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67271" w:rsidRDefault="00592756" w:rsidP="00DA49FF">
      <w:pPr>
        <w:jc w:val="center"/>
        <w:rPr>
          <w:color w:val="0000FF"/>
          <w:sz w:val="22"/>
          <w:szCs w:val="22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  <w:r w:rsidR="00F67271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 на </w:t>
      </w:r>
      <w:r w:rsidR="00F67271">
        <w:rPr>
          <w:color w:val="0000FF"/>
          <w:sz w:val="22"/>
          <w:szCs w:val="22"/>
        </w:rPr>
        <w:t>выполнение проектной и рабочей документации</w:t>
      </w:r>
      <w:r w:rsidR="00F67271" w:rsidRPr="00003E06">
        <w:rPr>
          <w:color w:val="0000FF"/>
          <w:sz w:val="22"/>
          <w:szCs w:val="22"/>
        </w:rPr>
        <w:t xml:space="preserve"> внутриплощадочных сетей водо</w:t>
      </w:r>
      <w:r w:rsidR="000078BB">
        <w:rPr>
          <w:color w:val="0000FF"/>
          <w:sz w:val="22"/>
          <w:szCs w:val="22"/>
        </w:rPr>
        <w:t>отведения (хозяйственно-бытовой канализации)</w:t>
      </w:r>
      <w:r w:rsidR="00F67271" w:rsidRPr="00003E06">
        <w:rPr>
          <w:color w:val="0000FF"/>
          <w:sz w:val="22"/>
          <w:szCs w:val="22"/>
        </w:rPr>
        <w:t xml:space="preserve"> по объекту: </w:t>
      </w:r>
    </w:p>
    <w:p w:rsidR="00F42F3A" w:rsidRDefault="00F67271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03E06">
        <w:rPr>
          <w:color w:val="0000FF"/>
          <w:sz w:val="22"/>
          <w:szCs w:val="22"/>
        </w:rPr>
        <w:t>«Инженерные сети жилого квартала по адресу: Иркутская обл., г. Братск, ж/р Центральный, ограниченный ул. Муханова, ул. Комсомольская, ул. Возрождения и ул. Мира»</w:t>
      </w:r>
    </w:p>
    <w:p w:rsidR="00F67271" w:rsidRPr="000F4278" w:rsidRDefault="00F67271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67271">
        <w:trPr>
          <w:trHeight w:val="771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67271" w:rsidP="000078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документация.</w:t>
            </w:r>
            <w:r w:rsidRPr="00F67271">
              <w:rPr>
                <w:sz w:val="22"/>
                <w:szCs w:val="22"/>
              </w:rPr>
              <w:t xml:space="preserve"> Наружные сети </w:t>
            </w:r>
            <w:r w:rsidR="000078BB">
              <w:rPr>
                <w:sz w:val="22"/>
                <w:szCs w:val="22"/>
              </w:rPr>
              <w:t>канализации. Канализация хозяйственно-бытовая (НК1</w:t>
            </w:r>
            <w:r w:rsidRPr="00F67271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0078BB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25.06</w:t>
            </w:r>
            <w:r w:rsidR="00EA6033">
              <w:rPr>
                <w:b/>
                <w:color w:val="0000FF"/>
                <w:sz w:val="22"/>
                <w:szCs w:val="22"/>
              </w:rPr>
              <w:t>.202</w:t>
            </w:r>
            <w:r w:rsidR="00797BDD">
              <w:rPr>
                <w:b/>
                <w:color w:val="0000FF"/>
                <w:sz w:val="22"/>
                <w:szCs w:val="22"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6D7167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F67271" w:rsidRPr="000F4278" w:rsidTr="00F67271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Pr="000F4278" w:rsidRDefault="00F6727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Default="00F67271" w:rsidP="00C6481B">
            <w:pPr>
              <w:jc w:val="both"/>
              <w:rPr>
                <w:sz w:val="22"/>
                <w:szCs w:val="22"/>
              </w:rPr>
            </w:pPr>
            <w:r w:rsidRPr="00F67271">
              <w:rPr>
                <w:sz w:val="22"/>
                <w:szCs w:val="22"/>
              </w:rPr>
              <w:t>Проектная документация</w:t>
            </w:r>
            <w:r>
              <w:rPr>
                <w:sz w:val="22"/>
                <w:szCs w:val="22"/>
              </w:rPr>
              <w:t>.</w:t>
            </w:r>
          </w:p>
          <w:p w:rsidR="00F67271" w:rsidRDefault="00F67271" w:rsidP="00C648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разделов:</w:t>
            </w:r>
          </w:p>
          <w:p w:rsidR="00F67271" w:rsidRPr="00F67271" w:rsidRDefault="00F67271" w:rsidP="00F67271">
            <w:pPr>
              <w:pStyle w:val="2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67271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3 «Технологические и конструктивные решения линейного объекта. Ис</w:t>
            </w:r>
            <w:r w:rsidR="000078BB">
              <w:rPr>
                <w:rFonts w:ascii="Times New Roman" w:eastAsia="Times New Roman" w:hAnsi="Times New Roman" w:cs="Times New Roman"/>
                <w:sz w:val="22"/>
                <w:szCs w:val="22"/>
              </w:rPr>
              <w:t>кусственные сооружения». Часть 4</w:t>
            </w:r>
            <w:r w:rsidRPr="00F6727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«Сети водоотведения</w:t>
            </w:r>
            <w:r w:rsidR="000078B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(хозяйственно-бытовая канализация</w:t>
            </w:r>
            <w:r w:rsidRPr="00F67271">
              <w:rPr>
                <w:rFonts w:ascii="Times New Roman" w:eastAsia="Times New Roman" w:hAnsi="Times New Roman" w:cs="Times New Roman"/>
                <w:sz w:val="22"/>
                <w:szCs w:val="22"/>
              </w:rPr>
              <w:t>».</w:t>
            </w:r>
            <w:bookmarkStart w:id="0" w:name="_GoBack"/>
            <w:bookmarkEnd w:id="0"/>
          </w:p>
          <w:p w:rsidR="00F67271" w:rsidRPr="00F67271" w:rsidRDefault="00F67271" w:rsidP="00F67271">
            <w:pPr>
              <w:pStyle w:val="2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67271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8 «Требования к обеспечению безопасной эксплуатации линейного объекта»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F67271" w:rsidRPr="00F67271" w:rsidRDefault="00F67271" w:rsidP="00C648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271" w:rsidRPr="00F67271" w:rsidRDefault="00F67271" w:rsidP="00F67271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F67271">
              <w:rPr>
                <w:b/>
                <w:color w:val="0000FF"/>
                <w:sz w:val="22"/>
                <w:szCs w:val="22"/>
              </w:rPr>
              <w:t>25.05.2024</w:t>
            </w:r>
          </w:p>
          <w:p w:rsidR="00F67271" w:rsidRPr="00F67271" w:rsidRDefault="00F67271" w:rsidP="00F6727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271" w:rsidRDefault="00F67271" w:rsidP="00F67271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25.07.2024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Pr="000F4278" w:rsidRDefault="00F67271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2183F" w:rsidRPr="00BE2872" w:rsidTr="00F7661D">
        <w:trPr>
          <w:trHeight w:val="345"/>
        </w:trPr>
        <w:tc>
          <w:tcPr>
            <w:tcW w:w="5068" w:type="dxa"/>
          </w:tcPr>
          <w:p w:rsidR="0022183F" w:rsidRPr="002539CA" w:rsidRDefault="0022183F" w:rsidP="0022183F">
            <w:pPr>
              <w:jc w:val="both"/>
            </w:pPr>
            <w:r w:rsidRPr="002539CA">
              <w:rPr>
                <w:sz w:val="22"/>
                <w:szCs w:val="22"/>
              </w:rPr>
              <w:t>Руководитель бюро ГИП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2183F" w:rsidRPr="00BE2872" w:rsidTr="00F7661D">
        <w:tc>
          <w:tcPr>
            <w:tcW w:w="5068" w:type="dxa"/>
          </w:tcPr>
          <w:p w:rsidR="0022183F" w:rsidRDefault="0022183F" w:rsidP="0022183F">
            <w:r w:rsidRPr="002539CA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22183F">
              <w:rPr>
                <w:bCs/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24CC"/>
    <w:multiLevelType w:val="hybridMultilevel"/>
    <w:tmpl w:val="A1C468BE"/>
    <w:lvl w:ilvl="0" w:tplc="C32CE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90162"/>
    <w:multiLevelType w:val="multilevel"/>
    <w:tmpl w:val="A6E89B8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078BB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B01DF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183F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268C"/>
    <w:rsid w:val="006C4139"/>
    <w:rsid w:val="006C523D"/>
    <w:rsid w:val="006C65EE"/>
    <w:rsid w:val="006D6BDB"/>
    <w:rsid w:val="006D7167"/>
    <w:rsid w:val="0072109D"/>
    <w:rsid w:val="00741854"/>
    <w:rsid w:val="00746185"/>
    <w:rsid w:val="007479F4"/>
    <w:rsid w:val="00751EEE"/>
    <w:rsid w:val="007555D2"/>
    <w:rsid w:val="007634FD"/>
    <w:rsid w:val="00797BD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67271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FFD01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67271"/>
    <w:pPr>
      <w:spacing w:after="120" w:line="480" w:lineRule="auto"/>
      <w:ind w:left="283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7271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Сидоркина Елена</cp:lastModifiedBy>
  <cp:revision>33</cp:revision>
  <cp:lastPrinted>2022-04-19T03:24:00Z</cp:lastPrinted>
  <dcterms:created xsi:type="dcterms:W3CDTF">2022-02-04T06:59:00Z</dcterms:created>
  <dcterms:modified xsi:type="dcterms:W3CDTF">2024-05-06T01:51:00Z</dcterms:modified>
</cp:coreProperties>
</file>