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25" w:rsidRPr="00391E86" w:rsidRDefault="00391E86" w:rsidP="00391E86">
      <w:pPr>
        <w:jc w:val="center"/>
        <w:rPr>
          <w:b/>
        </w:rPr>
      </w:pPr>
      <w:r w:rsidRPr="00391E86">
        <w:rPr>
          <w:b/>
        </w:rPr>
        <w:t>Техническое задание для проведения закупки программного обеспечения.</w:t>
      </w:r>
    </w:p>
    <w:p w:rsidR="00391E86" w:rsidRDefault="00487803">
      <w:r>
        <w:t xml:space="preserve">Для организации </w:t>
      </w:r>
      <w:r>
        <w:rPr>
          <w:lang w:val="en-US"/>
        </w:rPr>
        <w:t>OSINT</w:t>
      </w:r>
      <w:r w:rsidRPr="00487803">
        <w:t>-</w:t>
      </w:r>
      <w:r>
        <w:t xml:space="preserve">разведки </w:t>
      </w:r>
      <w:r w:rsidR="00C96815">
        <w:t>необходимо приобрести программное обеспечение</w:t>
      </w:r>
      <w:r w:rsidR="00391E86">
        <w:t>:</w:t>
      </w: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846"/>
        <w:gridCol w:w="6242"/>
        <w:gridCol w:w="1417"/>
      </w:tblGrid>
      <w:tr w:rsidR="00C96815" w:rsidTr="00C96815">
        <w:tc>
          <w:tcPr>
            <w:tcW w:w="846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242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C96815" w:rsidTr="00C96815">
        <w:tc>
          <w:tcPr>
            <w:tcW w:w="846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42" w:type="dxa"/>
          </w:tcPr>
          <w:p w:rsidR="00C96815" w:rsidRPr="00C96815" w:rsidRDefault="00487803" w:rsidP="001D2549">
            <w:pPr>
              <w:rPr>
                <w:sz w:val="24"/>
                <w:szCs w:val="24"/>
              </w:rPr>
            </w:pPr>
            <w:proofErr w:type="spellStart"/>
            <w:r w:rsidRPr="00487803">
              <w:rPr>
                <w:sz w:val="24"/>
                <w:szCs w:val="24"/>
              </w:rPr>
              <w:t>ImmuniWeb</w:t>
            </w:r>
            <w:proofErr w:type="spellEnd"/>
            <w:r w:rsidRPr="00487803">
              <w:rPr>
                <w:sz w:val="24"/>
                <w:szCs w:val="24"/>
              </w:rPr>
              <w:t xml:space="preserve"> </w:t>
            </w:r>
            <w:proofErr w:type="spellStart"/>
            <w:r w:rsidRPr="00487803">
              <w:rPr>
                <w:sz w:val="24"/>
                <w:szCs w:val="24"/>
              </w:rPr>
              <w:t>Discovery</w:t>
            </w:r>
            <w:proofErr w:type="spellEnd"/>
            <w:r w:rsidRPr="00487803">
              <w:rPr>
                <w:sz w:val="24"/>
                <w:szCs w:val="24"/>
              </w:rPr>
              <w:t xml:space="preserve"> </w:t>
            </w:r>
            <w:proofErr w:type="spellStart"/>
            <w:r w:rsidRPr="00487803">
              <w:rPr>
                <w:sz w:val="24"/>
                <w:szCs w:val="24"/>
              </w:rPr>
              <w:t>Corporate</w:t>
            </w:r>
            <w:proofErr w:type="spellEnd"/>
            <w:r w:rsidRPr="00487803">
              <w:rPr>
                <w:sz w:val="24"/>
                <w:szCs w:val="24"/>
              </w:rPr>
              <w:t xml:space="preserve"> </w:t>
            </w:r>
            <w:proofErr w:type="spellStart"/>
            <w:r w:rsidRPr="00487803">
              <w:rPr>
                <w:sz w:val="24"/>
                <w:szCs w:val="24"/>
              </w:rPr>
              <w:t>Pro</w:t>
            </w:r>
            <w:proofErr w:type="spellEnd"/>
            <w:r w:rsidRPr="00487803">
              <w:rPr>
                <w:sz w:val="24"/>
                <w:szCs w:val="24"/>
              </w:rPr>
              <w:t xml:space="preserve"> сроком на 12 месяцев (домены irkutskenergo.ru, kges.ru, cloud38.ru, enplusgroup.com)</w:t>
            </w:r>
          </w:p>
        </w:tc>
        <w:tc>
          <w:tcPr>
            <w:tcW w:w="1417" w:type="dxa"/>
          </w:tcPr>
          <w:p w:rsidR="00C96815" w:rsidRDefault="00487803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96815" w:rsidTr="00C96815">
        <w:tc>
          <w:tcPr>
            <w:tcW w:w="846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6242" w:type="dxa"/>
          </w:tcPr>
          <w:p w:rsidR="00C96815" w:rsidRDefault="00C96815" w:rsidP="001D254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6815" w:rsidRDefault="00487803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91E86" w:rsidRDefault="00391E86" w:rsidP="00391E86"/>
    <w:p w:rsidR="00A51830" w:rsidRPr="00A51830" w:rsidRDefault="00A51830" w:rsidP="00A51830">
      <w:pPr>
        <w:jc w:val="both"/>
      </w:pPr>
      <w:r>
        <w:t xml:space="preserve">По результатам проведенной закупки планируется заключение с победителем </w:t>
      </w:r>
      <w:proofErr w:type="spellStart"/>
      <w:r>
        <w:t>сублицензионного</w:t>
      </w:r>
      <w:proofErr w:type="spellEnd"/>
      <w:r>
        <w:t xml:space="preserve"> договора на предоставление неисключительных прав на программное обесп</w:t>
      </w:r>
      <w:bookmarkStart w:id="0" w:name="_GoBack"/>
      <w:bookmarkEnd w:id="0"/>
      <w:r>
        <w:t>ечение.</w:t>
      </w:r>
    </w:p>
    <w:sectPr w:rsidR="00A51830" w:rsidRPr="00A5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73"/>
    <w:rsid w:val="003544AA"/>
    <w:rsid w:val="00391E86"/>
    <w:rsid w:val="00487803"/>
    <w:rsid w:val="005B2425"/>
    <w:rsid w:val="00A51830"/>
    <w:rsid w:val="00BE2988"/>
    <w:rsid w:val="00C96815"/>
    <w:rsid w:val="00D0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0800"/>
  <w15:chartTrackingRefBased/>
  <w15:docId w15:val="{FF4ED54E-F82B-41C5-8235-C0859B4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2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Tsaruk Sergey</cp:lastModifiedBy>
  <cp:revision>4</cp:revision>
  <dcterms:created xsi:type="dcterms:W3CDTF">2021-06-04T08:21:00Z</dcterms:created>
  <dcterms:modified xsi:type="dcterms:W3CDTF">2021-12-14T10:21:00Z</dcterms:modified>
</cp:coreProperties>
</file>