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66A0" w14:textId="6A9BF161"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38681B" w:rsidRPr="0038681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2E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353FE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E56EF87" w14:textId="77777777"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FDAFE" w14:textId="77777777"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14:paraId="3EF13105" w14:textId="77777777"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F25220" w14:textId="2C789DBE"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                                                        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62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3FE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457023" w14:textId="77777777" w:rsidR="000043FF" w:rsidRDefault="000043FF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BD8BE" w14:textId="77777777" w:rsidR="003204CE" w:rsidRPr="003204CE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</w:p>
    <w:p w14:paraId="08E6A567" w14:textId="7D6D0566" w:rsidR="00B22EE7" w:rsidRPr="00B22EE7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  <w:r w:rsidRPr="003204CE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ТЭЦ-11 (филиал ООО «Байкальская энергетическая компания») Шуляшкина Константина Владимировича, действующего на основании доверенности </w:t>
      </w:r>
      <w:r w:rsidR="008E75B0">
        <w:rPr>
          <w:rFonts w:ascii="Times New Roman" w:eastAsia="Calibri" w:hAnsi="Times New Roman" w:cs="Times New Roman"/>
          <w:sz w:val="24"/>
          <w:szCs w:val="24"/>
        </w:rPr>
        <w:t>__________</w:t>
      </w:r>
      <w:r w:rsidR="00B22EE7" w:rsidRPr="00B22EE7">
        <w:rPr>
          <w:rFonts w:ascii="Times New Roman" w:eastAsia="Calibri" w:hAnsi="Times New Roman" w:cs="Times New Roman"/>
          <w:sz w:val="24"/>
          <w:szCs w:val="24"/>
        </w:rPr>
        <w:t xml:space="preserve"> с одной стороны, и _____________________________________________, именуемое в дальнейшем «Исполнитель», в лице _________________________________________, действующего на основании _________________, с другой стороны, в дальнейшем при совместном упоминании именуемые «Стороны», заключили настоящее соглашение к договору о нижеследующем: </w:t>
      </w:r>
    </w:p>
    <w:p w14:paraId="1364129F" w14:textId="77777777"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B2C11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1. </w:t>
      </w:r>
      <w:r w:rsidRPr="000043FF">
        <w:rPr>
          <w:rFonts w:ascii="Times New Roman" w:hAnsi="Times New Roman" w:cs="Times New Roman"/>
          <w:sz w:val="24"/>
          <w:szCs w:val="24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70463488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(1) </w:t>
      </w:r>
      <w:r w:rsidRPr="000043FF">
        <w:rPr>
          <w:rFonts w:ascii="Times New Roman" w:hAnsi="Times New Roman" w:cs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05A33A0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(2) </w:t>
      </w:r>
      <w:r w:rsidRPr="000043FF">
        <w:rPr>
          <w:rFonts w:ascii="Times New Roman" w:hAnsi="Times New Roman" w:cs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F7B6DFF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(3)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2D37A68E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2. </w:t>
      </w:r>
      <w:r w:rsidRPr="000043FF">
        <w:rPr>
          <w:rFonts w:ascii="Times New Roman" w:hAnsi="Times New Roman" w:cs="Times New Roman"/>
          <w:sz w:val="24"/>
          <w:szCs w:val="24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4AFD6409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>3.</w:t>
      </w:r>
      <w:r w:rsidRPr="000043FF">
        <w:rPr>
          <w:rFonts w:ascii="Times New Roman" w:hAnsi="Times New Roman" w:cs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5F38DED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4.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</w:t>
      </w:r>
      <w:r w:rsidRPr="000043FF">
        <w:rPr>
          <w:rFonts w:ascii="Times New Roman" w:hAnsi="Times New Roman" w:cs="Times New Roman"/>
          <w:sz w:val="24"/>
          <w:szCs w:val="24"/>
        </w:rPr>
        <w:lastRenderedPageBreak/>
        <w:t>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B98A314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5.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9B4F1FC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6.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3DB42178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7.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74D907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8. </w:t>
      </w:r>
      <w:r w:rsidRPr="000043FF"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7B6B29E" w14:textId="77777777" w:rsidR="0027764D" w:rsidRPr="000043FF" w:rsidRDefault="0027764D" w:rsidP="000043FF">
      <w:pPr>
        <w:pStyle w:val="a7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14:paraId="2D106227" w14:textId="77777777" w:rsidTr="00FE4F98">
        <w:trPr>
          <w:trHeight w:val="2054"/>
        </w:trPr>
        <w:tc>
          <w:tcPr>
            <w:tcW w:w="4992" w:type="dxa"/>
          </w:tcPr>
          <w:p w14:paraId="56EF1F67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2E94A19D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1708CCCB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54988" w14:textId="77777777"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2B02D2AE" w14:textId="77777777"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922BF" w14:textId="77777777"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BC1BB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496C271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14:paraId="66AE46B6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14:paraId="46DB8FE7" w14:textId="77777777" w:rsidR="0038681B" w:rsidRPr="0038681B" w:rsidRDefault="000349DA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702C7E50" w14:textId="77777777" w:rsidR="0038681B" w:rsidRPr="0038681B" w:rsidRDefault="0038681B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6A464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03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120D8EBC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298642" w14:textId="77777777" w:rsidR="00FE4F98" w:rsidRPr="00BA21B6" w:rsidRDefault="0038681B" w:rsidP="00BC1B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 202</w:t>
            </w:r>
            <w:r w:rsidR="00BC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68923347" w14:textId="77777777"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36E0760B"/>
    <w:multiLevelType w:val="hybridMultilevel"/>
    <w:tmpl w:val="88B8899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64D"/>
    <w:rsid w:val="000043FF"/>
    <w:rsid w:val="0001742A"/>
    <w:rsid w:val="000305F1"/>
    <w:rsid w:val="000349D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61626"/>
    <w:rsid w:val="0027764D"/>
    <w:rsid w:val="00283D6E"/>
    <w:rsid w:val="002D0303"/>
    <w:rsid w:val="002D4B27"/>
    <w:rsid w:val="002F6B46"/>
    <w:rsid w:val="00316C30"/>
    <w:rsid w:val="00317BB6"/>
    <w:rsid w:val="003204CE"/>
    <w:rsid w:val="00353FEB"/>
    <w:rsid w:val="003631CA"/>
    <w:rsid w:val="0038681B"/>
    <w:rsid w:val="003C7F11"/>
    <w:rsid w:val="003D6F5B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85D98"/>
    <w:rsid w:val="005D0BFC"/>
    <w:rsid w:val="005E070F"/>
    <w:rsid w:val="005E0A26"/>
    <w:rsid w:val="005E2475"/>
    <w:rsid w:val="00605E23"/>
    <w:rsid w:val="00610E5F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8E75B0"/>
    <w:rsid w:val="0090265E"/>
    <w:rsid w:val="00920FD4"/>
    <w:rsid w:val="00932166"/>
    <w:rsid w:val="00945ED0"/>
    <w:rsid w:val="009469EA"/>
    <w:rsid w:val="00954EC5"/>
    <w:rsid w:val="009943D6"/>
    <w:rsid w:val="009A3718"/>
    <w:rsid w:val="009C2BC7"/>
    <w:rsid w:val="009F2B9E"/>
    <w:rsid w:val="009F4784"/>
    <w:rsid w:val="00A02504"/>
    <w:rsid w:val="00A3503F"/>
    <w:rsid w:val="00A82D70"/>
    <w:rsid w:val="00AC04A9"/>
    <w:rsid w:val="00B113F6"/>
    <w:rsid w:val="00B22EE7"/>
    <w:rsid w:val="00BA21B6"/>
    <w:rsid w:val="00BC1BBC"/>
    <w:rsid w:val="00BD2450"/>
    <w:rsid w:val="00C223EB"/>
    <w:rsid w:val="00C5683A"/>
    <w:rsid w:val="00C82073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76BCA"/>
    <w:rsid w:val="00F81595"/>
    <w:rsid w:val="00F93EC4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3487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04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Nikiteeva Nataliya</cp:lastModifiedBy>
  <cp:revision>114</cp:revision>
  <cp:lastPrinted>2022-01-19T01:06:00Z</cp:lastPrinted>
  <dcterms:created xsi:type="dcterms:W3CDTF">2016-12-05T14:17:00Z</dcterms:created>
  <dcterms:modified xsi:type="dcterms:W3CDTF">2024-06-11T01:12:00Z</dcterms:modified>
</cp:coreProperties>
</file>