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431" w:rsidRPr="00C55431" w:rsidRDefault="00C55431" w:rsidP="00C55431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>Приложение №</w:t>
      </w:r>
      <w:r w:rsidR="00E720BC">
        <w:rPr>
          <w:sz w:val="24"/>
          <w:szCs w:val="24"/>
        </w:rPr>
        <w:t>4</w:t>
      </w:r>
    </w:p>
    <w:p w:rsidR="00C55431" w:rsidRPr="00C55431" w:rsidRDefault="00C55431" w:rsidP="00C55431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 xml:space="preserve"> к Договору №</w:t>
      </w:r>
      <w:r w:rsidR="00066B05">
        <w:rPr>
          <w:sz w:val="24"/>
          <w:szCs w:val="24"/>
        </w:rPr>
        <w:t>_____________</w:t>
      </w:r>
      <w:r w:rsidR="00670BD6">
        <w:rPr>
          <w:sz w:val="24"/>
          <w:szCs w:val="24"/>
        </w:rPr>
        <w:t xml:space="preserve"> </w:t>
      </w:r>
      <w:r w:rsidRPr="00C55431">
        <w:rPr>
          <w:sz w:val="24"/>
          <w:szCs w:val="24"/>
        </w:rPr>
        <w:t>от «____»___________20</w:t>
      </w:r>
      <w:r w:rsidR="00A31F77">
        <w:rPr>
          <w:sz w:val="24"/>
          <w:szCs w:val="24"/>
        </w:rPr>
        <w:t>2</w:t>
      </w:r>
      <w:r w:rsidR="00066B05">
        <w:rPr>
          <w:sz w:val="24"/>
          <w:szCs w:val="24"/>
        </w:rPr>
        <w:t>3</w:t>
      </w:r>
      <w:r w:rsidRPr="00C55431">
        <w:rPr>
          <w:sz w:val="24"/>
          <w:szCs w:val="24"/>
        </w:rPr>
        <w:t xml:space="preserve"> г.</w:t>
      </w:r>
    </w:p>
    <w:p w:rsidR="00C55431" w:rsidRPr="003107A8" w:rsidRDefault="00E720BC" w:rsidP="00E720BC">
      <w:pPr>
        <w:pStyle w:val="a3"/>
        <w:spacing w:before="120" w:after="120"/>
        <w:rPr>
          <w:b/>
          <w:sz w:val="22"/>
          <w:szCs w:val="22"/>
        </w:rPr>
      </w:pPr>
      <w:r w:rsidRPr="00E720BC">
        <w:rPr>
          <w:b/>
          <w:szCs w:val="22"/>
          <w:lang w:eastAsia="ar-SA"/>
        </w:rPr>
        <w:t>Перечень работ и услуг Заказчика</w:t>
      </w:r>
    </w:p>
    <w:p w:rsidR="00C55431" w:rsidRDefault="00C55431"/>
    <w:p w:rsidR="00654FCB" w:rsidRDefault="00E720BC" w:rsidP="00E720BC">
      <w:pPr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8D37C3">
        <w:rPr>
          <w:rFonts w:eastAsia="Calibri"/>
          <w:b/>
          <w:bCs/>
          <w:sz w:val="24"/>
          <w:szCs w:val="24"/>
          <w:lang w:eastAsia="en-US"/>
        </w:rPr>
        <w:t>Ведомость оборудования,</w:t>
      </w:r>
    </w:p>
    <w:p w:rsidR="00E720BC" w:rsidRDefault="00E720BC" w:rsidP="00E720BC">
      <w:pPr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8D37C3">
        <w:rPr>
          <w:rFonts w:eastAsia="Calibri"/>
          <w:b/>
          <w:bCs/>
          <w:sz w:val="24"/>
          <w:szCs w:val="24"/>
          <w:lang w:eastAsia="en-US"/>
        </w:rPr>
        <w:t>передаваемых Заказчиком в монтаж Подрядчику</w:t>
      </w:r>
    </w:p>
    <w:p w:rsidR="0019052B" w:rsidRDefault="0019052B" w:rsidP="008A3786">
      <w:pPr>
        <w:jc w:val="right"/>
        <w:rPr>
          <w:rFonts w:eastAsia="Calibri"/>
          <w:bCs/>
          <w:sz w:val="24"/>
          <w:szCs w:val="24"/>
          <w:lang w:eastAsia="en-US"/>
        </w:rPr>
      </w:pPr>
    </w:p>
    <w:p w:rsidR="008A3786" w:rsidRDefault="008A3786" w:rsidP="008A3786">
      <w:pPr>
        <w:jc w:val="right"/>
        <w:rPr>
          <w:rFonts w:eastAsia="Calibri"/>
          <w:bCs/>
          <w:sz w:val="24"/>
          <w:szCs w:val="24"/>
          <w:lang w:eastAsia="en-US"/>
        </w:rPr>
      </w:pPr>
      <w:r w:rsidRPr="008A3786">
        <w:rPr>
          <w:rFonts w:eastAsia="Calibri"/>
          <w:bCs/>
          <w:sz w:val="24"/>
          <w:szCs w:val="24"/>
          <w:lang w:eastAsia="en-US"/>
        </w:rPr>
        <w:t xml:space="preserve">Таблица №1 </w:t>
      </w:r>
      <w:r>
        <w:rPr>
          <w:rFonts w:eastAsia="Calibri"/>
          <w:bCs/>
          <w:sz w:val="24"/>
          <w:szCs w:val="24"/>
          <w:lang w:eastAsia="en-US"/>
        </w:rPr>
        <w:t>–</w:t>
      </w:r>
      <w:r w:rsidRPr="008A3786">
        <w:rPr>
          <w:rFonts w:eastAsia="Calibri"/>
          <w:bCs/>
          <w:sz w:val="24"/>
          <w:szCs w:val="24"/>
          <w:lang w:eastAsia="en-US"/>
        </w:rPr>
        <w:t xml:space="preserve"> </w:t>
      </w:r>
      <w:r w:rsidR="00AA2664">
        <w:rPr>
          <w:rFonts w:eastAsia="Calibri"/>
          <w:bCs/>
          <w:sz w:val="24"/>
          <w:szCs w:val="24"/>
          <w:lang w:eastAsia="en-US"/>
        </w:rPr>
        <w:t>Материалы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58"/>
        <w:gridCol w:w="5223"/>
        <w:gridCol w:w="1848"/>
        <w:gridCol w:w="1616"/>
      </w:tblGrid>
      <w:tr w:rsidR="00AA2664" w:rsidRPr="00AA2664" w:rsidTr="003B4851">
        <w:trPr>
          <w:tblHeader/>
        </w:trPr>
        <w:tc>
          <w:tcPr>
            <w:tcW w:w="694" w:type="dxa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r w:rsidRPr="00AA2664">
              <w:rPr>
                <w:sz w:val="24"/>
                <w:szCs w:val="24"/>
              </w:rPr>
              <w:t>№</w:t>
            </w:r>
          </w:p>
        </w:tc>
        <w:tc>
          <w:tcPr>
            <w:tcW w:w="5812" w:type="dxa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r w:rsidRPr="00AA266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065" w:type="dxa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r w:rsidRPr="00AA2664">
              <w:rPr>
                <w:sz w:val="24"/>
                <w:szCs w:val="24"/>
              </w:rPr>
              <w:t xml:space="preserve">Ед. </w:t>
            </w:r>
            <w:proofErr w:type="spellStart"/>
            <w:r w:rsidRPr="00AA2664">
              <w:rPr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1765" w:type="dxa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r w:rsidRPr="00AA2664">
              <w:rPr>
                <w:sz w:val="24"/>
                <w:szCs w:val="24"/>
              </w:rPr>
              <w:t>Кол-во</w:t>
            </w:r>
          </w:p>
        </w:tc>
      </w:tr>
      <w:tr w:rsidR="00AA2664" w:rsidRPr="00AA2664" w:rsidTr="00AA2664">
        <w:tc>
          <w:tcPr>
            <w:tcW w:w="694" w:type="dxa"/>
          </w:tcPr>
          <w:p w:rsidR="00AA2664" w:rsidRPr="00AA2664" w:rsidRDefault="00AA2664" w:rsidP="00AA2664">
            <w:pPr>
              <w:widowControl w:val="0"/>
              <w:numPr>
                <w:ilvl w:val="0"/>
                <w:numId w:val="8"/>
              </w:numPr>
              <w:adjustRightInd w:val="0"/>
              <w:spacing w:line="360" w:lineRule="atLeast"/>
              <w:contextualSpacing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r w:rsidRPr="00AA2664">
              <w:rPr>
                <w:sz w:val="24"/>
                <w:szCs w:val="24"/>
              </w:rPr>
              <w:t>Брусок Б-5</w:t>
            </w:r>
          </w:p>
        </w:tc>
        <w:tc>
          <w:tcPr>
            <w:tcW w:w="2065" w:type="dxa"/>
            <w:shd w:val="clear" w:color="auto" w:fill="FFFFFF"/>
            <w:vAlign w:val="center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proofErr w:type="spellStart"/>
            <w:r w:rsidRPr="00AA2664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r w:rsidRPr="00AA2664">
              <w:rPr>
                <w:b/>
                <w:bCs/>
                <w:sz w:val="24"/>
                <w:szCs w:val="24"/>
              </w:rPr>
              <w:t>27</w:t>
            </w:r>
          </w:p>
        </w:tc>
      </w:tr>
      <w:tr w:rsidR="00AA2664" w:rsidRPr="00AA2664" w:rsidTr="00AA2664">
        <w:tc>
          <w:tcPr>
            <w:tcW w:w="694" w:type="dxa"/>
          </w:tcPr>
          <w:p w:rsidR="00AA2664" w:rsidRPr="00AA2664" w:rsidRDefault="00AA2664" w:rsidP="00AA2664">
            <w:pPr>
              <w:widowControl w:val="0"/>
              <w:numPr>
                <w:ilvl w:val="0"/>
                <w:numId w:val="8"/>
              </w:numPr>
              <w:adjustRightInd w:val="0"/>
              <w:spacing w:line="360" w:lineRule="atLeast"/>
              <w:contextualSpacing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r w:rsidRPr="00AA2664">
              <w:rPr>
                <w:sz w:val="24"/>
                <w:szCs w:val="24"/>
              </w:rPr>
              <w:t>Плита перекрытия БДЛ 40.6 серия 3.407.1-157 (СЭС)</w:t>
            </w:r>
          </w:p>
        </w:tc>
        <w:tc>
          <w:tcPr>
            <w:tcW w:w="2065" w:type="dxa"/>
            <w:shd w:val="clear" w:color="auto" w:fill="FFFFFF"/>
            <w:vAlign w:val="center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proofErr w:type="spellStart"/>
            <w:r w:rsidRPr="00AA2664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2664" w:rsidRPr="00AA2664" w:rsidRDefault="00AA2664" w:rsidP="00AA2664">
            <w:pPr>
              <w:jc w:val="both"/>
              <w:rPr>
                <w:b/>
                <w:bCs/>
                <w:sz w:val="24"/>
                <w:szCs w:val="24"/>
              </w:rPr>
            </w:pPr>
            <w:r w:rsidRPr="00AA2664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AA2664" w:rsidRPr="00AA2664" w:rsidTr="00AA2664">
        <w:tc>
          <w:tcPr>
            <w:tcW w:w="694" w:type="dxa"/>
          </w:tcPr>
          <w:p w:rsidR="00AA2664" w:rsidRPr="00AA2664" w:rsidRDefault="00AA2664" w:rsidP="00AA2664">
            <w:pPr>
              <w:widowControl w:val="0"/>
              <w:numPr>
                <w:ilvl w:val="0"/>
                <w:numId w:val="8"/>
              </w:numPr>
              <w:adjustRightInd w:val="0"/>
              <w:spacing w:line="360" w:lineRule="atLeast"/>
              <w:contextualSpacing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r w:rsidRPr="00AA2664">
              <w:rPr>
                <w:sz w:val="24"/>
                <w:szCs w:val="24"/>
              </w:rPr>
              <w:t xml:space="preserve">Кабель </w:t>
            </w:r>
            <w:proofErr w:type="spellStart"/>
            <w:r w:rsidRPr="00AA2664">
              <w:rPr>
                <w:sz w:val="24"/>
                <w:szCs w:val="24"/>
              </w:rPr>
              <w:t>КВВГЭнг</w:t>
            </w:r>
            <w:proofErr w:type="spellEnd"/>
            <w:r w:rsidRPr="00AA2664">
              <w:rPr>
                <w:sz w:val="24"/>
                <w:szCs w:val="24"/>
              </w:rPr>
              <w:t>(А)-LS 10*4,0</w:t>
            </w:r>
          </w:p>
        </w:tc>
        <w:tc>
          <w:tcPr>
            <w:tcW w:w="2065" w:type="dxa"/>
            <w:shd w:val="clear" w:color="auto" w:fill="FFFFFF"/>
            <w:vAlign w:val="bottom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r w:rsidRPr="00AA2664">
              <w:rPr>
                <w:sz w:val="24"/>
                <w:szCs w:val="24"/>
              </w:rPr>
              <w:t>км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r w:rsidRPr="00AA2664">
              <w:rPr>
                <w:b/>
                <w:bCs/>
                <w:sz w:val="24"/>
                <w:szCs w:val="24"/>
              </w:rPr>
              <w:t>0,420</w:t>
            </w:r>
          </w:p>
        </w:tc>
      </w:tr>
      <w:tr w:rsidR="00AA2664" w:rsidRPr="00AA2664" w:rsidTr="00AA2664">
        <w:tc>
          <w:tcPr>
            <w:tcW w:w="694" w:type="dxa"/>
          </w:tcPr>
          <w:p w:rsidR="00AA2664" w:rsidRPr="00AA2664" w:rsidRDefault="00AA2664" w:rsidP="00AA2664">
            <w:pPr>
              <w:widowControl w:val="0"/>
              <w:numPr>
                <w:ilvl w:val="0"/>
                <w:numId w:val="8"/>
              </w:numPr>
              <w:adjustRightInd w:val="0"/>
              <w:spacing w:line="360" w:lineRule="atLeast"/>
              <w:contextualSpacing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r w:rsidRPr="00AA2664">
              <w:rPr>
                <w:sz w:val="24"/>
                <w:szCs w:val="24"/>
              </w:rPr>
              <w:t xml:space="preserve">Кабель </w:t>
            </w:r>
            <w:proofErr w:type="spellStart"/>
            <w:r w:rsidRPr="00AA2664">
              <w:rPr>
                <w:sz w:val="24"/>
                <w:szCs w:val="24"/>
              </w:rPr>
              <w:t>КВВГЭнг</w:t>
            </w:r>
            <w:proofErr w:type="spellEnd"/>
            <w:r w:rsidRPr="00AA2664">
              <w:rPr>
                <w:sz w:val="24"/>
                <w:szCs w:val="24"/>
              </w:rPr>
              <w:t>(А)-LS 14*2,5</w:t>
            </w:r>
          </w:p>
        </w:tc>
        <w:tc>
          <w:tcPr>
            <w:tcW w:w="2065" w:type="dxa"/>
            <w:shd w:val="clear" w:color="auto" w:fill="FFFFFF"/>
            <w:vAlign w:val="bottom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r w:rsidRPr="00AA2664">
              <w:rPr>
                <w:sz w:val="24"/>
                <w:szCs w:val="24"/>
              </w:rPr>
              <w:t>км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r w:rsidRPr="00AA2664">
              <w:rPr>
                <w:b/>
                <w:bCs/>
                <w:sz w:val="24"/>
                <w:szCs w:val="24"/>
              </w:rPr>
              <w:t>0,444</w:t>
            </w:r>
          </w:p>
        </w:tc>
      </w:tr>
      <w:tr w:rsidR="00AA2664" w:rsidRPr="00AA2664" w:rsidTr="00AA2664">
        <w:tc>
          <w:tcPr>
            <w:tcW w:w="694" w:type="dxa"/>
          </w:tcPr>
          <w:p w:rsidR="00AA2664" w:rsidRPr="00AA2664" w:rsidRDefault="00AA2664" w:rsidP="00AA2664">
            <w:pPr>
              <w:widowControl w:val="0"/>
              <w:numPr>
                <w:ilvl w:val="0"/>
                <w:numId w:val="8"/>
              </w:numPr>
              <w:adjustRightInd w:val="0"/>
              <w:spacing w:line="360" w:lineRule="atLeast"/>
              <w:contextualSpacing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r w:rsidRPr="00AA2664">
              <w:rPr>
                <w:sz w:val="24"/>
                <w:szCs w:val="24"/>
              </w:rPr>
              <w:t xml:space="preserve">Кабель </w:t>
            </w:r>
            <w:proofErr w:type="spellStart"/>
            <w:r w:rsidRPr="00AA2664">
              <w:rPr>
                <w:sz w:val="24"/>
                <w:szCs w:val="24"/>
              </w:rPr>
              <w:t>КВВГЭнг</w:t>
            </w:r>
            <w:proofErr w:type="spellEnd"/>
            <w:r w:rsidRPr="00AA2664">
              <w:rPr>
                <w:sz w:val="24"/>
                <w:szCs w:val="24"/>
              </w:rPr>
              <w:t>(А)-LS 4*1,5</w:t>
            </w:r>
          </w:p>
        </w:tc>
        <w:tc>
          <w:tcPr>
            <w:tcW w:w="2065" w:type="dxa"/>
            <w:shd w:val="clear" w:color="auto" w:fill="FFFFFF"/>
            <w:vAlign w:val="bottom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r w:rsidRPr="00AA2664">
              <w:rPr>
                <w:sz w:val="24"/>
                <w:szCs w:val="24"/>
              </w:rPr>
              <w:t>км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r w:rsidRPr="00AA2664">
              <w:rPr>
                <w:b/>
                <w:bCs/>
                <w:sz w:val="24"/>
                <w:szCs w:val="24"/>
              </w:rPr>
              <w:t>0,667</w:t>
            </w:r>
          </w:p>
        </w:tc>
      </w:tr>
      <w:tr w:rsidR="00AA2664" w:rsidRPr="00AA2664" w:rsidTr="00AA2664">
        <w:tc>
          <w:tcPr>
            <w:tcW w:w="694" w:type="dxa"/>
          </w:tcPr>
          <w:p w:rsidR="00AA2664" w:rsidRPr="00AA2664" w:rsidRDefault="00AA2664" w:rsidP="00AA2664">
            <w:pPr>
              <w:widowControl w:val="0"/>
              <w:numPr>
                <w:ilvl w:val="0"/>
                <w:numId w:val="8"/>
              </w:numPr>
              <w:adjustRightInd w:val="0"/>
              <w:spacing w:line="360" w:lineRule="atLeast"/>
              <w:contextualSpacing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r w:rsidRPr="00AA2664">
              <w:rPr>
                <w:sz w:val="24"/>
                <w:szCs w:val="24"/>
              </w:rPr>
              <w:t xml:space="preserve">Кабель </w:t>
            </w:r>
            <w:proofErr w:type="spellStart"/>
            <w:r w:rsidRPr="00AA2664">
              <w:rPr>
                <w:sz w:val="24"/>
                <w:szCs w:val="24"/>
              </w:rPr>
              <w:t>КВВГЭнг</w:t>
            </w:r>
            <w:proofErr w:type="spellEnd"/>
            <w:r w:rsidRPr="00AA2664">
              <w:rPr>
                <w:sz w:val="24"/>
                <w:szCs w:val="24"/>
              </w:rPr>
              <w:t>(А)-LS 7*2,5</w:t>
            </w:r>
          </w:p>
        </w:tc>
        <w:tc>
          <w:tcPr>
            <w:tcW w:w="2065" w:type="dxa"/>
            <w:shd w:val="clear" w:color="auto" w:fill="FFFFFF"/>
            <w:vAlign w:val="bottom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r w:rsidRPr="00AA2664">
              <w:rPr>
                <w:sz w:val="24"/>
                <w:szCs w:val="24"/>
              </w:rPr>
              <w:t>км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r w:rsidRPr="00AA2664">
              <w:rPr>
                <w:b/>
                <w:bCs/>
                <w:sz w:val="24"/>
                <w:szCs w:val="24"/>
              </w:rPr>
              <w:t>0,066</w:t>
            </w:r>
          </w:p>
        </w:tc>
      </w:tr>
      <w:tr w:rsidR="00AA2664" w:rsidRPr="00AA2664" w:rsidTr="00AA2664">
        <w:tc>
          <w:tcPr>
            <w:tcW w:w="694" w:type="dxa"/>
          </w:tcPr>
          <w:p w:rsidR="00AA2664" w:rsidRPr="00AA2664" w:rsidRDefault="00AA2664" w:rsidP="00AA2664">
            <w:pPr>
              <w:widowControl w:val="0"/>
              <w:numPr>
                <w:ilvl w:val="0"/>
                <w:numId w:val="8"/>
              </w:numPr>
              <w:adjustRightInd w:val="0"/>
              <w:spacing w:line="360" w:lineRule="atLeast"/>
              <w:contextualSpacing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r w:rsidRPr="00AA2664">
              <w:rPr>
                <w:sz w:val="24"/>
                <w:szCs w:val="24"/>
              </w:rPr>
              <w:t xml:space="preserve">Кабель </w:t>
            </w:r>
            <w:proofErr w:type="spellStart"/>
            <w:r w:rsidRPr="00AA2664">
              <w:rPr>
                <w:sz w:val="24"/>
                <w:szCs w:val="24"/>
              </w:rPr>
              <w:t>КВВГЭнг</w:t>
            </w:r>
            <w:proofErr w:type="spellEnd"/>
            <w:r w:rsidRPr="00AA2664">
              <w:rPr>
                <w:sz w:val="24"/>
                <w:szCs w:val="24"/>
              </w:rPr>
              <w:t>(А)-LS 7*6</w:t>
            </w:r>
          </w:p>
        </w:tc>
        <w:tc>
          <w:tcPr>
            <w:tcW w:w="2065" w:type="dxa"/>
            <w:shd w:val="clear" w:color="auto" w:fill="FFFFFF"/>
            <w:vAlign w:val="bottom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r w:rsidRPr="00AA2664">
              <w:rPr>
                <w:sz w:val="24"/>
                <w:szCs w:val="24"/>
              </w:rPr>
              <w:t>км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r w:rsidRPr="00AA2664">
              <w:rPr>
                <w:b/>
                <w:bCs/>
                <w:sz w:val="24"/>
                <w:szCs w:val="24"/>
              </w:rPr>
              <w:t>0,085</w:t>
            </w:r>
          </w:p>
        </w:tc>
      </w:tr>
      <w:tr w:rsidR="00AA2664" w:rsidRPr="00AA2664" w:rsidTr="00AA2664">
        <w:tc>
          <w:tcPr>
            <w:tcW w:w="694" w:type="dxa"/>
          </w:tcPr>
          <w:p w:rsidR="00AA2664" w:rsidRPr="00AA2664" w:rsidRDefault="00AA2664" w:rsidP="00AA2664">
            <w:pPr>
              <w:widowControl w:val="0"/>
              <w:numPr>
                <w:ilvl w:val="0"/>
                <w:numId w:val="8"/>
              </w:numPr>
              <w:adjustRightInd w:val="0"/>
              <w:spacing w:line="360" w:lineRule="atLeast"/>
              <w:contextualSpacing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r w:rsidRPr="00AA2664">
              <w:rPr>
                <w:sz w:val="24"/>
                <w:szCs w:val="24"/>
              </w:rPr>
              <w:t xml:space="preserve">Кабель контрольный </w:t>
            </w:r>
            <w:proofErr w:type="spellStart"/>
            <w:r w:rsidRPr="00AA2664">
              <w:rPr>
                <w:sz w:val="24"/>
                <w:szCs w:val="24"/>
              </w:rPr>
              <w:t>КВВГЭнг</w:t>
            </w:r>
            <w:proofErr w:type="spellEnd"/>
            <w:r w:rsidRPr="00AA2664">
              <w:rPr>
                <w:sz w:val="24"/>
                <w:szCs w:val="24"/>
              </w:rPr>
              <w:t>(А)-LS 10*6</w:t>
            </w:r>
          </w:p>
        </w:tc>
        <w:tc>
          <w:tcPr>
            <w:tcW w:w="2065" w:type="dxa"/>
            <w:shd w:val="clear" w:color="auto" w:fill="FFFFFF"/>
            <w:vAlign w:val="bottom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r w:rsidRPr="00AA2664">
              <w:rPr>
                <w:sz w:val="24"/>
                <w:szCs w:val="24"/>
              </w:rPr>
              <w:t>км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r w:rsidRPr="00AA2664">
              <w:rPr>
                <w:b/>
                <w:bCs/>
                <w:sz w:val="24"/>
                <w:szCs w:val="24"/>
              </w:rPr>
              <w:t>1,078</w:t>
            </w:r>
          </w:p>
        </w:tc>
      </w:tr>
      <w:tr w:rsidR="00AA2664" w:rsidRPr="00AA2664" w:rsidTr="00AA2664">
        <w:tc>
          <w:tcPr>
            <w:tcW w:w="694" w:type="dxa"/>
          </w:tcPr>
          <w:p w:rsidR="00AA2664" w:rsidRPr="00AA2664" w:rsidRDefault="00AA2664" w:rsidP="00AA2664">
            <w:pPr>
              <w:widowControl w:val="0"/>
              <w:numPr>
                <w:ilvl w:val="0"/>
                <w:numId w:val="8"/>
              </w:numPr>
              <w:adjustRightInd w:val="0"/>
              <w:spacing w:line="360" w:lineRule="atLeast"/>
              <w:contextualSpacing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r w:rsidRPr="00AA2664">
              <w:rPr>
                <w:sz w:val="24"/>
                <w:szCs w:val="24"/>
              </w:rPr>
              <w:t xml:space="preserve">Кабель контрольный </w:t>
            </w:r>
            <w:proofErr w:type="spellStart"/>
            <w:r w:rsidRPr="00AA2664">
              <w:rPr>
                <w:sz w:val="24"/>
                <w:szCs w:val="24"/>
              </w:rPr>
              <w:t>КВВГЭнг</w:t>
            </w:r>
            <w:proofErr w:type="spellEnd"/>
            <w:r w:rsidRPr="00AA2664">
              <w:rPr>
                <w:sz w:val="24"/>
                <w:szCs w:val="24"/>
              </w:rPr>
              <w:t>(А)-LS 7*4</w:t>
            </w:r>
          </w:p>
        </w:tc>
        <w:tc>
          <w:tcPr>
            <w:tcW w:w="2065" w:type="dxa"/>
            <w:shd w:val="clear" w:color="auto" w:fill="FFFFFF"/>
            <w:vAlign w:val="bottom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r w:rsidRPr="00AA2664">
              <w:rPr>
                <w:sz w:val="24"/>
                <w:szCs w:val="24"/>
              </w:rPr>
              <w:t>км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  <w:lang w:val="en-US"/>
              </w:rPr>
            </w:pPr>
            <w:r w:rsidRPr="00AA2664">
              <w:rPr>
                <w:b/>
                <w:bCs/>
                <w:sz w:val="24"/>
                <w:szCs w:val="24"/>
              </w:rPr>
              <w:t>0,700</w:t>
            </w:r>
          </w:p>
        </w:tc>
      </w:tr>
      <w:tr w:rsidR="00AA2664" w:rsidRPr="00AA2664" w:rsidTr="00AA2664">
        <w:tc>
          <w:tcPr>
            <w:tcW w:w="694" w:type="dxa"/>
          </w:tcPr>
          <w:p w:rsidR="00AA2664" w:rsidRPr="00AA2664" w:rsidRDefault="00AA2664" w:rsidP="00AA2664">
            <w:pPr>
              <w:widowControl w:val="0"/>
              <w:numPr>
                <w:ilvl w:val="0"/>
                <w:numId w:val="8"/>
              </w:numPr>
              <w:adjustRightInd w:val="0"/>
              <w:spacing w:line="360" w:lineRule="atLeast"/>
              <w:contextualSpacing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bottom"/>
          </w:tcPr>
          <w:p w:rsidR="00AA2664" w:rsidRPr="00AA2664" w:rsidRDefault="00AA2664" w:rsidP="00AA2664">
            <w:pPr>
              <w:jc w:val="both"/>
              <w:rPr>
                <w:color w:val="000000"/>
                <w:sz w:val="24"/>
                <w:szCs w:val="24"/>
              </w:rPr>
            </w:pPr>
            <w:r w:rsidRPr="00AA2664">
              <w:rPr>
                <w:sz w:val="24"/>
                <w:szCs w:val="24"/>
              </w:rPr>
              <w:t xml:space="preserve">Кабель силовой </w:t>
            </w:r>
            <w:proofErr w:type="spellStart"/>
            <w:r w:rsidRPr="00AA2664">
              <w:rPr>
                <w:sz w:val="24"/>
                <w:szCs w:val="24"/>
              </w:rPr>
              <w:t>ВВГЭнг</w:t>
            </w:r>
            <w:proofErr w:type="spellEnd"/>
            <w:r w:rsidRPr="00AA2664">
              <w:rPr>
                <w:sz w:val="24"/>
                <w:szCs w:val="24"/>
              </w:rPr>
              <w:t>(А)-LS 4*4</w:t>
            </w:r>
          </w:p>
        </w:tc>
        <w:tc>
          <w:tcPr>
            <w:tcW w:w="2065" w:type="dxa"/>
            <w:shd w:val="clear" w:color="auto" w:fill="FFFFFF"/>
            <w:vAlign w:val="bottom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r w:rsidRPr="00AA2664">
              <w:rPr>
                <w:sz w:val="24"/>
                <w:szCs w:val="24"/>
              </w:rPr>
              <w:t>км</w:t>
            </w:r>
          </w:p>
        </w:tc>
        <w:tc>
          <w:tcPr>
            <w:tcW w:w="1765" w:type="dxa"/>
            <w:shd w:val="clear" w:color="auto" w:fill="FFFFFF"/>
            <w:vAlign w:val="bottom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r w:rsidRPr="00AA2664">
              <w:rPr>
                <w:b/>
                <w:bCs/>
                <w:sz w:val="24"/>
                <w:szCs w:val="24"/>
              </w:rPr>
              <w:t>0,066</w:t>
            </w:r>
          </w:p>
        </w:tc>
      </w:tr>
      <w:tr w:rsidR="00AA2664" w:rsidRPr="00AA2664" w:rsidTr="00AA2664">
        <w:tc>
          <w:tcPr>
            <w:tcW w:w="694" w:type="dxa"/>
          </w:tcPr>
          <w:p w:rsidR="00AA2664" w:rsidRPr="00AA2664" w:rsidRDefault="00AA2664" w:rsidP="00AA2664">
            <w:pPr>
              <w:widowControl w:val="0"/>
              <w:numPr>
                <w:ilvl w:val="0"/>
                <w:numId w:val="8"/>
              </w:numPr>
              <w:adjustRightInd w:val="0"/>
              <w:spacing w:line="360" w:lineRule="atLeast"/>
              <w:contextualSpacing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bottom"/>
          </w:tcPr>
          <w:p w:rsidR="00AA2664" w:rsidRPr="00AA2664" w:rsidRDefault="00AA2664" w:rsidP="00AA2664">
            <w:pPr>
              <w:jc w:val="both"/>
              <w:rPr>
                <w:color w:val="000000"/>
                <w:sz w:val="24"/>
                <w:szCs w:val="24"/>
              </w:rPr>
            </w:pPr>
            <w:r w:rsidRPr="00AA2664">
              <w:rPr>
                <w:sz w:val="24"/>
                <w:szCs w:val="24"/>
              </w:rPr>
              <w:t>Композиция "АЛПОЛ"</w:t>
            </w:r>
          </w:p>
        </w:tc>
        <w:tc>
          <w:tcPr>
            <w:tcW w:w="2065" w:type="dxa"/>
            <w:shd w:val="clear" w:color="auto" w:fill="FFFFFF"/>
            <w:vAlign w:val="bottom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r w:rsidRPr="00AA2664">
              <w:rPr>
                <w:sz w:val="24"/>
                <w:szCs w:val="24"/>
              </w:rPr>
              <w:t>кг</w:t>
            </w:r>
          </w:p>
        </w:tc>
        <w:tc>
          <w:tcPr>
            <w:tcW w:w="1765" w:type="dxa"/>
            <w:shd w:val="clear" w:color="auto" w:fill="FFFFFF"/>
            <w:vAlign w:val="bottom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  <w:vertAlign w:val="superscript"/>
                <w:lang w:val="en-US"/>
              </w:rPr>
            </w:pPr>
            <w:r w:rsidRPr="00AA2664">
              <w:rPr>
                <w:b/>
                <w:bCs/>
                <w:sz w:val="24"/>
                <w:szCs w:val="24"/>
              </w:rPr>
              <w:t>15,76</w:t>
            </w:r>
          </w:p>
        </w:tc>
        <w:bookmarkStart w:id="0" w:name="_GoBack"/>
        <w:bookmarkEnd w:id="0"/>
      </w:tr>
      <w:tr w:rsidR="00AA2664" w:rsidRPr="00AA2664" w:rsidTr="00AA2664">
        <w:tc>
          <w:tcPr>
            <w:tcW w:w="694" w:type="dxa"/>
          </w:tcPr>
          <w:p w:rsidR="00AA2664" w:rsidRPr="00AA2664" w:rsidRDefault="00AA2664" w:rsidP="00AA2664">
            <w:pPr>
              <w:widowControl w:val="0"/>
              <w:numPr>
                <w:ilvl w:val="0"/>
                <w:numId w:val="8"/>
              </w:numPr>
              <w:adjustRightInd w:val="0"/>
              <w:spacing w:line="360" w:lineRule="atLeast"/>
              <w:contextualSpacing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bottom"/>
          </w:tcPr>
          <w:p w:rsidR="00AA2664" w:rsidRPr="00AA2664" w:rsidRDefault="00AA2664" w:rsidP="00AA2664">
            <w:pPr>
              <w:jc w:val="both"/>
              <w:rPr>
                <w:color w:val="000000"/>
                <w:sz w:val="24"/>
                <w:szCs w:val="24"/>
              </w:rPr>
            </w:pPr>
            <w:r w:rsidRPr="00AA2664">
              <w:rPr>
                <w:sz w:val="24"/>
                <w:szCs w:val="24"/>
              </w:rPr>
              <w:t>Лоток кабельный Л20.5 (1990х500х160)</w:t>
            </w:r>
          </w:p>
        </w:tc>
        <w:tc>
          <w:tcPr>
            <w:tcW w:w="2065" w:type="dxa"/>
            <w:shd w:val="clear" w:color="auto" w:fill="FFFFFF"/>
            <w:vAlign w:val="bottom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proofErr w:type="spellStart"/>
            <w:r w:rsidRPr="00AA2664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765" w:type="dxa"/>
            <w:shd w:val="clear" w:color="auto" w:fill="FFFFFF"/>
            <w:vAlign w:val="bottom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r w:rsidRPr="00AA2664">
              <w:rPr>
                <w:b/>
                <w:bCs/>
                <w:sz w:val="24"/>
                <w:szCs w:val="24"/>
              </w:rPr>
              <w:t>24</w:t>
            </w:r>
          </w:p>
        </w:tc>
      </w:tr>
      <w:tr w:rsidR="00AA2664" w:rsidRPr="00AA2664" w:rsidTr="00AA2664">
        <w:tc>
          <w:tcPr>
            <w:tcW w:w="694" w:type="dxa"/>
          </w:tcPr>
          <w:p w:rsidR="00AA2664" w:rsidRPr="00AA2664" w:rsidRDefault="00AA2664" w:rsidP="00AA2664">
            <w:pPr>
              <w:widowControl w:val="0"/>
              <w:numPr>
                <w:ilvl w:val="0"/>
                <w:numId w:val="8"/>
              </w:numPr>
              <w:adjustRightInd w:val="0"/>
              <w:spacing w:line="360" w:lineRule="atLeast"/>
              <w:contextualSpacing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812" w:type="dxa"/>
            <w:vAlign w:val="bottom"/>
          </w:tcPr>
          <w:p w:rsidR="00AA2664" w:rsidRPr="00AA2664" w:rsidRDefault="00AA2664" w:rsidP="00AA2664">
            <w:pPr>
              <w:jc w:val="both"/>
              <w:rPr>
                <w:color w:val="000000"/>
                <w:sz w:val="24"/>
                <w:szCs w:val="24"/>
              </w:rPr>
            </w:pPr>
            <w:r w:rsidRPr="00AA2664">
              <w:rPr>
                <w:sz w:val="24"/>
                <w:szCs w:val="24"/>
              </w:rPr>
              <w:t>Плита П10.5 серия 3.407.1-157 вып.1 (995*495*60)</w:t>
            </w:r>
          </w:p>
        </w:tc>
        <w:tc>
          <w:tcPr>
            <w:tcW w:w="2065" w:type="dxa"/>
            <w:shd w:val="clear" w:color="auto" w:fill="FFFFFF"/>
            <w:vAlign w:val="bottom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proofErr w:type="spellStart"/>
            <w:r w:rsidRPr="00AA2664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765" w:type="dxa"/>
            <w:shd w:val="clear" w:color="auto" w:fill="FFFFFF"/>
            <w:vAlign w:val="bottom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  <w:lang w:val="en-US"/>
              </w:rPr>
            </w:pPr>
            <w:r w:rsidRPr="00AA2664">
              <w:rPr>
                <w:b/>
                <w:bCs/>
                <w:sz w:val="24"/>
                <w:szCs w:val="24"/>
              </w:rPr>
              <w:t>150</w:t>
            </w:r>
          </w:p>
        </w:tc>
      </w:tr>
    </w:tbl>
    <w:p w:rsidR="00AA2664" w:rsidRDefault="00AA2664" w:rsidP="008A3786">
      <w:pPr>
        <w:jc w:val="right"/>
        <w:rPr>
          <w:rFonts w:eastAsia="Calibri"/>
          <w:bCs/>
          <w:sz w:val="24"/>
          <w:szCs w:val="24"/>
          <w:lang w:eastAsia="en-US"/>
        </w:rPr>
      </w:pPr>
    </w:p>
    <w:p w:rsidR="00AA2664" w:rsidRDefault="00AA2664" w:rsidP="008A3786">
      <w:pPr>
        <w:jc w:val="right"/>
        <w:rPr>
          <w:rFonts w:eastAsia="Calibri"/>
          <w:bCs/>
          <w:sz w:val="24"/>
          <w:szCs w:val="24"/>
          <w:lang w:eastAsia="en-US"/>
        </w:rPr>
      </w:pPr>
      <w:r>
        <w:rPr>
          <w:rFonts w:eastAsia="Calibri"/>
          <w:bCs/>
          <w:sz w:val="24"/>
          <w:szCs w:val="24"/>
          <w:lang w:eastAsia="en-US"/>
        </w:rPr>
        <w:t>Таблица №2 – Оборудование</w:t>
      </w:r>
    </w:p>
    <w:tbl>
      <w:tblPr>
        <w:tblStyle w:val="21"/>
        <w:tblW w:w="9351" w:type="dxa"/>
        <w:tblLook w:val="04A0" w:firstRow="1" w:lastRow="0" w:firstColumn="1" w:lastColumn="0" w:noHBand="0" w:noVBand="1"/>
      </w:tblPr>
      <w:tblGrid>
        <w:gridCol w:w="704"/>
        <w:gridCol w:w="5245"/>
        <w:gridCol w:w="1843"/>
        <w:gridCol w:w="1559"/>
      </w:tblGrid>
      <w:tr w:rsidR="00AA2664" w:rsidRPr="00AA2664" w:rsidTr="00AA2664">
        <w:trPr>
          <w:tblHeader/>
        </w:trPr>
        <w:tc>
          <w:tcPr>
            <w:tcW w:w="704" w:type="dxa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r w:rsidRPr="00AA2664">
              <w:rPr>
                <w:sz w:val="24"/>
                <w:szCs w:val="24"/>
              </w:rPr>
              <w:t>№</w:t>
            </w:r>
          </w:p>
        </w:tc>
        <w:tc>
          <w:tcPr>
            <w:tcW w:w="5245" w:type="dxa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r w:rsidRPr="00AA266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r w:rsidRPr="00AA2664">
              <w:rPr>
                <w:sz w:val="24"/>
                <w:szCs w:val="24"/>
              </w:rPr>
              <w:t xml:space="preserve">Ед. </w:t>
            </w:r>
            <w:proofErr w:type="spellStart"/>
            <w:r w:rsidRPr="00AA2664">
              <w:rPr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1559" w:type="dxa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r w:rsidRPr="00AA2664">
              <w:rPr>
                <w:sz w:val="24"/>
                <w:szCs w:val="24"/>
              </w:rPr>
              <w:t>Кол-во</w:t>
            </w:r>
          </w:p>
        </w:tc>
      </w:tr>
      <w:tr w:rsidR="00AA2664" w:rsidRPr="00AA2664" w:rsidTr="00AA2664">
        <w:tc>
          <w:tcPr>
            <w:tcW w:w="704" w:type="dxa"/>
          </w:tcPr>
          <w:p w:rsidR="00AA2664" w:rsidRPr="00AA2664" w:rsidRDefault="00AA2664" w:rsidP="00AA2664">
            <w:pPr>
              <w:widowControl w:val="0"/>
              <w:numPr>
                <w:ilvl w:val="0"/>
                <w:numId w:val="6"/>
              </w:numPr>
              <w:adjustRightInd w:val="0"/>
              <w:spacing w:line="360" w:lineRule="atLeast"/>
              <w:contextualSpacing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proofErr w:type="spellStart"/>
            <w:r w:rsidRPr="00AA2664">
              <w:rPr>
                <w:sz w:val="24"/>
                <w:szCs w:val="24"/>
              </w:rPr>
              <w:t>Элегазовый</w:t>
            </w:r>
            <w:proofErr w:type="spellEnd"/>
            <w:r w:rsidRPr="00AA2664">
              <w:rPr>
                <w:sz w:val="24"/>
                <w:szCs w:val="24"/>
              </w:rPr>
              <w:t xml:space="preserve"> баковый выключатель 110 </w:t>
            </w:r>
            <w:proofErr w:type="spellStart"/>
            <w:r w:rsidRPr="00AA2664">
              <w:rPr>
                <w:sz w:val="24"/>
                <w:szCs w:val="24"/>
              </w:rPr>
              <w:t>кВ</w:t>
            </w:r>
            <w:proofErr w:type="spellEnd"/>
            <w:r w:rsidRPr="00AA2664">
              <w:rPr>
                <w:sz w:val="24"/>
                <w:szCs w:val="24"/>
              </w:rPr>
              <w:t xml:space="preserve"> место установки: ОРУ-110 </w:t>
            </w:r>
            <w:proofErr w:type="spellStart"/>
            <w:r w:rsidRPr="00AA2664">
              <w:rPr>
                <w:sz w:val="24"/>
                <w:szCs w:val="24"/>
              </w:rPr>
              <w:t>кВ</w:t>
            </w:r>
            <w:proofErr w:type="spellEnd"/>
            <w:r w:rsidRPr="00AA2664">
              <w:rPr>
                <w:sz w:val="24"/>
                <w:szCs w:val="24"/>
              </w:rPr>
              <w:t xml:space="preserve"> </w:t>
            </w:r>
            <w:proofErr w:type="spellStart"/>
            <w:r w:rsidRPr="00AA2664">
              <w:rPr>
                <w:sz w:val="24"/>
                <w:szCs w:val="24"/>
              </w:rPr>
              <w:t>Ондской</w:t>
            </w:r>
            <w:proofErr w:type="spellEnd"/>
            <w:r w:rsidRPr="00AA2664">
              <w:rPr>
                <w:sz w:val="24"/>
                <w:szCs w:val="24"/>
              </w:rPr>
              <w:t xml:space="preserve"> ГЭС </w:t>
            </w:r>
          </w:p>
        </w:tc>
        <w:tc>
          <w:tcPr>
            <w:tcW w:w="1843" w:type="dxa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r w:rsidRPr="00AA2664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r w:rsidRPr="00AA2664">
              <w:rPr>
                <w:sz w:val="24"/>
                <w:szCs w:val="24"/>
              </w:rPr>
              <w:t>1</w:t>
            </w:r>
          </w:p>
        </w:tc>
      </w:tr>
      <w:tr w:rsidR="00AA2664" w:rsidRPr="00AA2664" w:rsidTr="00AA2664">
        <w:tc>
          <w:tcPr>
            <w:tcW w:w="704" w:type="dxa"/>
          </w:tcPr>
          <w:p w:rsidR="00AA2664" w:rsidRPr="00AA2664" w:rsidRDefault="00AA2664" w:rsidP="00AA2664">
            <w:pPr>
              <w:widowControl w:val="0"/>
              <w:numPr>
                <w:ilvl w:val="0"/>
                <w:numId w:val="6"/>
              </w:numPr>
              <w:adjustRightInd w:val="0"/>
              <w:spacing w:line="360" w:lineRule="atLeast"/>
              <w:contextualSpacing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r w:rsidRPr="00AA2664">
              <w:rPr>
                <w:sz w:val="24"/>
                <w:szCs w:val="24"/>
              </w:rPr>
              <w:t xml:space="preserve">Шкаф КШ ТТ-110 ГТ-3 </w:t>
            </w:r>
          </w:p>
        </w:tc>
        <w:tc>
          <w:tcPr>
            <w:tcW w:w="1843" w:type="dxa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r w:rsidRPr="00AA2664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r w:rsidRPr="00AA2664">
              <w:rPr>
                <w:sz w:val="24"/>
                <w:szCs w:val="24"/>
              </w:rPr>
              <w:t>1</w:t>
            </w:r>
          </w:p>
        </w:tc>
      </w:tr>
      <w:tr w:rsidR="00AA2664" w:rsidRPr="00AA2664" w:rsidTr="00AA2664">
        <w:tc>
          <w:tcPr>
            <w:tcW w:w="704" w:type="dxa"/>
          </w:tcPr>
          <w:p w:rsidR="00AA2664" w:rsidRPr="00AA2664" w:rsidRDefault="00AA2664" w:rsidP="00AA2664">
            <w:pPr>
              <w:widowControl w:val="0"/>
              <w:numPr>
                <w:ilvl w:val="0"/>
                <w:numId w:val="6"/>
              </w:numPr>
              <w:adjustRightInd w:val="0"/>
              <w:spacing w:line="360" w:lineRule="atLeast"/>
              <w:contextualSpacing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r w:rsidRPr="00AA2664">
              <w:rPr>
                <w:sz w:val="24"/>
                <w:szCs w:val="24"/>
              </w:rPr>
              <w:t>Шкаф КШ ВТ-3-110</w:t>
            </w:r>
          </w:p>
        </w:tc>
        <w:tc>
          <w:tcPr>
            <w:tcW w:w="1843" w:type="dxa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r w:rsidRPr="00AA2664">
              <w:rPr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AA2664" w:rsidRPr="00AA2664" w:rsidRDefault="00AA2664" w:rsidP="00AA2664">
            <w:pPr>
              <w:jc w:val="both"/>
              <w:rPr>
                <w:sz w:val="24"/>
                <w:szCs w:val="24"/>
              </w:rPr>
            </w:pPr>
            <w:r w:rsidRPr="00AA2664">
              <w:rPr>
                <w:sz w:val="24"/>
                <w:szCs w:val="24"/>
              </w:rPr>
              <w:t>1</w:t>
            </w:r>
          </w:p>
        </w:tc>
      </w:tr>
    </w:tbl>
    <w:p w:rsidR="00AA2664" w:rsidRPr="008A3786" w:rsidRDefault="00AA2664" w:rsidP="008A3786">
      <w:pPr>
        <w:jc w:val="right"/>
        <w:rPr>
          <w:rFonts w:eastAsia="Calibri"/>
          <w:bCs/>
          <w:sz w:val="24"/>
          <w:szCs w:val="24"/>
          <w:lang w:eastAsia="en-US"/>
        </w:rPr>
      </w:pPr>
    </w:p>
    <w:p w:rsidR="00593946" w:rsidRDefault="00593946"/>
    <w:p w:rsidR="00593946" w:rsidRDefault="00593946"/>
    <w:p w:rsidR="0019052B" w:rsidRDefault="0019052B"/>
    <w:tbl>
      <w:tblPr>
        <w:tblStyle w:val="a5"/>
        <w:tblW w:w="9214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678"/>
      </w:tblGrid>
      <w:tr w:rsidR="00DB34A7" w:rsidRPr="00C55431" w:rsidTr="006A403E">
        <w:tc>
          <w:tcPr>
            <w:tcW w:w="4536" w:type="dxa"/>
          </w:tcPr>
          <w:p w:rsidR="00DB34A7" w:rsidRPr="00C55431" w:rsidRDefault="00DB34A7" w:rsidP="00B00A29">
            <w:pPr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Подрядчик:</w:t>
            </w:r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Заказчик:</w:t>
            </w:r>
          </w:p>
        </w:tc>
      </w:tr>
      <w:tr w:rsidR="00DB34A7" w:rsidRPr="00C55431" w:rsidTr="006A403E">
        <w:tc>
          <w:tcPr>
            <w:tcW w:w="4536" w:type="dxa"/>
          </w:tcPr>
          <w:p w:rsidR="00DB34A7" w:rsidRPr="00875F36" w:rsidRDefault="00DB34A7" w:rsidP="00B00A29">
            <w:pPr>
              <w:rPr>
                <w:sz w:val="22"/>
                <w:szCs w:val="24"/>
              </w:rPr>
            </w:pPr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  <w:r w:rsidRPr="00C55431">
              <w:rPr>
                <w:sz w:val="22"/>
                <w:szCs w:val="24"/>
              </w:rPr>
              <w:t>Генеральный директор</w:t>
            </w:r>
          </w:p>
        </w:tc>
      </w:tr>
      <w:tr w:rsidR="00DB34A7" w:rsidRPr="00C55431" w:rsidTr="006A403E">
        <w:tc>
          <w:tcPr>
            <w:tcW w:w="4536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  <w:r w:rsidRPr="00C55431">
              <w:rPr>
                <w:sz w:val="22"/>
                <w:szCs w:val="24"/>
              </w:rPr>
              <w:t>ООО «ЕвроСибЭнерго-тепловая энергия»</w:t>
            </w:r>
          </w:p>
        </w:tc>
      </w:tr>
      <w:tr w:rsidR="00DB34A7" w:rsidRPr="00C55431" w:rsidTr="006A403E">
        <w:tc>
          <w:tcPr>
            <w:tcW w:w="4536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</w:p>
        </w:tc>
      </w:tr>
      <w:tr w:rsidR="00DB34A7" w:rsidRPr="00C55431" w:rsidTr="006A403E">
        <w:tc>
          <w:tcPr>
            <w:tcW w:w="4536" w:type="dxa"/>
          </w:tcPr>
          <w:p w:rsidR="00DB34A7" w:rsidRPr="00C55431" w:rsidRDefault="00DB34A7" w:rsidP="00066B05">
            <w:pPr>
              <w:rPr>
                <w:sz w:val="22"/>
                <w:szCs w:val="24"/>
              </w:rPr>
            </w:pPr>
            <w:r w:rsidRPr="00C55431">
              <w:rPr>
                <w:sz w:val="22"/>
                <w:szCs w:val="24"/>
              </w:rPr>
              <w:t>_________________</w:t>
            </w:r>
            <w:r>
              <w:rPr>
                <w:sz w:val="22"/>
                <w:szCs w:val="24"/>
              </w:rPr>
              <w:t>____</w:t>
            </w:r>
            <w:r w:rsidR="00066B05">
              <w:rPr>
                <w:sz w:val="22"/>
                <w:szCs w:val="24"/>
              </w:rPr>
              <w:t>/___________</w:t>
            </w:r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  <w:r w:rsidRPr="00C55431">
              <w:rPr>
                <w:sz w:val="22"/>
                <w:szCs w:val="24"/>
              </w:rPr>
              <w:t>______________________А.В. Виговский</w:t>
            </w:r>
          </w:p>
        </w:tc>
      </w:tr>
      <w:tr w:rsidR="00DB34A7" w:rsidRPr="00C55431" w:rsidTr="006A403E">
        <w:tc>
          <w:tcPr>
            <w:tcW w:w="4536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М.П.</w:t>
            </w:r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М.П.</w:t>
            </w:r>
          </w:p>
        </w:tc>
      </w:tr>
      <w:tr w:rsidR="00DB34A7" w:rsidRPr="00C55431" w:rsidTr="006A403E">
        <w:tc>
          <w:tcPr>
            <w:tcW w:w="4536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</w:p>
        </w:tc>
      </w:tr>
    </w:tbl>
    <w:p w:rsidR="00593946" w:rsidRDefault="00593946" w:rsidP="0019052B"/>
    <w:sectPr w:rsidR="00593946" w:rsidSect="0019052B">
      <w:pgSz w:w="11906" w:h="16838"/>
      <w:pgMar w:top="28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25187"/>
    <w:multiLevelType w:val="hybridMultilevel"/>
    <w:tmpl w:val="76587814"/>
    <w:lvl w:ilvl="0" w:tplc="470A9BA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72B576F"/>
    <w:multiLevelType w:val="hybridMultilevel"/>
    <w:tmpl w:val="8F924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86EC5"/>
    <w:multiLevelType w:val="hybridMultilevel"/>
    <w:tmpl w:val="F26A86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276E46"/>
    <w:multiLevelType w:val="hybridMultilevel"/>
    <w:tmpl w:val="991073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D68DE"/>
    <w:multiLevelType w:val="hybridMultilevel"/>
    <w:tmpl w:val="292CC9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802D93"/>
    <w:multiLevelType w:val="hybridMultilevel"/>
    <w:tmpl w:val="07FCC486"/>
    <w:lvl w:ilvl="0" w:tplc="8840A86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D026E23"/>
    <w:multiLevelType w:val="hybridMultilevel"/>
    <w:tmpl w:val="0C64BFFC"/>
    <w:lvl w:ilvl="0" w:tplc="275661F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422D91"/>
    <w:multiLevelType w:val="hybridMultilevel"/>
    <w:tmpl w:val="07FCC486"/>
    <w:lvl w:ilvl="0" w:tplc="8840A86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9F94E84"/>
    <w:multiLevelType w:val="hybridMultilevel"/>
    <w:tmpl w:val="ADA4E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6"/>
  </w:num>
  <w:num w:numId="5">
    <w:abstractNumId w:val="8"/>
  </w:num>
  <w:num w:numId="6">
    <w:abstractNumId w:val="3"/>
  </w:num>
  <w:num w:numId="7">
    <w:abstractNumId w:val="9"/>
  </w:num>
  <w:num w:numId="8">
    <w:abstractNumId w:val="5"/>
  </w:num>
  <w:num w:numId="9">
    <w:abstractNumId w:val="2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C6F"/>
    <w:rsid w:val="00054F6E"/>
    <w:rsid w:val="00066B05"/>
    <w:rsid w:val="00082C6F"/>
    <w:rsid w:val="0019052B"/>
    <w:rsid w:val="001F2552"/>
    <w:rsid w:val="00215E6B"/>
    <w:rsid w:val="00593946"/>
    <w:rsid w:val="00654FCB"/>
    <w:rsid w:val="00670BD6"/>
    <w:rsid w:val="006A403E"/>
    <w:rsid w:val="007B5C46"/>
    <w:rsid w:val="008A3786"/>
    <w:rsid w:val="008D580D"/>
    <w:rsid w:val="00A31F77"/>
    <w:rsid w:val="00AA2664"/>
    <w:rsid w:val="00C416D9"/>
    <w:rsid w:val="00C55431"/>
    <w:rsid w:val="00DB34A7"/>
    <w:rsid w:val="00E7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C0E40"/>
  <w15:chartTrackingRefBased/>
  <w15:docId w15:val="{F4BBD196-59BC-4EB7-AF12-E4F5505E3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4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55431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C55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C55431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C55431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2">
    <w:name w:val="Body Text Indent 2"/>
    <w:basedOn w:val="a"/>
    <w:link w:val="20"/>
    <w:uiPriority w:val="99"/>
    <w:semiHidden/>
    <w:unhideWhenUsed/>
    <w:rsid w:val="00C5543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5543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C554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A3786"/>
    <w:pPr>
      <w:widowControl w:val="0"/>
      <w:adjustRightInd w:val="0"/>
      <w:spacing w:line="360" w:lineRule="atLeast"/>
      <w:ind w:left="720"/>
      <w:contextualSpacing/>
      <w:jc w:val="both"/>
      <w:textAlignment w:val="baseline"/>
    </w:pPr>
    <w:rPr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8A378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A3786"/>
  </w:style>
  <w:style w:type="character" w:customStyle="1" w:styleId="a9">
    <w:name w:val="Текст примечания Знак"/>
    <w:basedOn w:val="a0"/>
    <w:link w:val="a8"/>
    <w:uiPriority w:val="99"/>
    <w:semiHidden/>
    <w:rsid w:val="008A37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A378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A3786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next w:val="a5"/>
    <w:rsid w:val="00AA2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5"/>
    <w:rsid w:val="00AA2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ПТО</dc:creator>
  <cp:keywords/>
  <dc:description/>
  <cp:lastModifiedBy>Yaroslavtsev Vasiliy</cp:lastModifiedBy>
  <cp:revision>17</cp:revision>
  <dcterms:created xsi:type="dcterms:W3CDTF">2019-07-04T10:59:00Z</dcterms:created>
  <dcterms:modified xsi:type="dcterms:W3CDTF">2023-04-11T12:33:00Z</dcterms:modified>
</cp:coreProperties>
</file>