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269" w:rsidRDefault="001B1269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848B5" w:rsidTr="00A21C06">
        <w:trPr>
          <w:jc w:val="center"/>
        </w:trPr>
        <w:tc>
          <w:tcPr>
            <w:tcW w:w="4535" w:type="dxa"/>
            <w:gridSpan w:val="9"/>
            <w:vAlign w:val="center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40" w:type="dxa"/>
            <w:vAlign w:val="center"/>
          </w:tcPr>
          <w:p w:rsidR="002848B5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УТВЕРЖДАЮ</w:t>
            </w:r>
          </w:p>
        </w:tc>
      </w:tr>
      <w:tr w:rsidR="002848B5" w:rsidTr="002848B5">
        <w:trPr>
          <w:jc w:val="center"/>
        </w:trPr>
        <w:tc>
          <w:tcPr>
            <w:tcW w:w="4535" w:type="dxa"/>
            <w:gridSpan w:val="9"/>
            <w:vAlign w:val="center"/>
          </w:tcPr>
          <w:p w:rsidR="006D763E" w:rsidRPr="001B1269" w:rsidRDefault="006D763E" w:rsidP="006D763E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40" w:type="dxa"/>
            <w:vAlign w:val="center"/>
          </w:tcPr>
          <w:p w:rsidR="002848B5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2848B5" w:rsidRDefault="00A21C06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Главный инженер</w:t>
            </w:r>
          </w:p>
          <w:p w:rsidR="002848B5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ООО «ЕвроСибЭнерго – тепловая энергия»</w:t>
            </w:r>
          </w:p>
        </w:tc>
      </w:tr>
      <w:tr w:rsidR="002848B5" w:rsidTr="00A21C06">
        <w:trPr>
          <w:trHeight w:val="454"/>
          <w:jc w:val="center"/>
        </w:trPr>
        <w:tc>
          <w:tcPr>
            <w:tcW w:w="2202" w:type="dxa"/>
            <w:gridSpan w:val="5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5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8" w:type="dxa"/>
            <w:gridSpan w:val="3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5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848B5" w:rsidRDefault="00A21C06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Тельбухов</w:t>
            </w:r>
            <w:proofErr w:type="spellEnd"/>
            <w:r>
              <w:rPr>
                <w:rFonts w:eastAsia="Times New Roman"/>
                <w:lang w:eastAsia="ru-RU"/>
              </w:rPr>
              <w:t xml:space="preserve"> А.О.</w:t>
            </w:r>
          </w:p>
        </w:tc>
      </w:tr>
      <w:tr w:rsidR="002848B5" w:rsidTr="00A21C06">
        <w:trPr>
          <w:jc w:val="center"/>
        </w:trPr>
        <w:tc>
          <w:tcPr>
            <w:tcW w:w="2202" w:type="dxa"/>
            <w:gridSpan w:val="5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" w:type="dxa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848B5" w:rsidTr="00A21C06">
        <w:trPr>
          <w:trHeight w:val="417"/>
          <w:jc w:val="center"/>
        </w:trPr>
        <w:tc>
          <w:tcPr>
            <w:tcW w:w="176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76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6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9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317" w:type="dxa"/>
            <w:gridSpan w:val="3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0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2848B5" w:rsidRPr="001B1269" w:rsidRDefault="002848B5" w:rsidP="00752789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6" w:type="dxa"/>
            <w:vAlign w:val="bottom"/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6" w:type="dxa"/>
            <w:vAlign w:val="bottom"/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70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0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848B5" w:rsidRDefault="002848B5" w:rsidP="00752789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</w:t>
            </w:r>
            <w:r w:rsidR="00752789">
              <w:rPr>
                <w:rFonts w:eastAsia="Times New Roman"/>
                <w:lang w:eastAsia="ru-RU"/>
              </w:rPr>
              <w:t>3</w:t>
            </w:r>
            <w:r>
              <w:rPr>
                <w:rFonts w:eastAsia="Times New Roman"/>
                <w:lang w:eastAsia="ru-RU"/>
              </w:rPr>
              <w:t xml:space="preserve"> г.</w:t>
            </w:r>
          </w:p>
        </w:tc>
      </w:tr>
    </w:tbl>
    <w:p w:rsidR="002848B5" w:rsidRDefault="002848B5" w:rsidP="002848B5"/>
    <w:p w:rsidR="002848B5" w:rsidRDefault="002848B5" w:rsidP="002848B5">
      <w:pPr>
        <w:spacing w:line="276" w:lineRule="auto"/>
        <w:ind w:firstLine="0"/>
        <w:jc w:val="center"/>
        <w:rPr>
          <w:bCs/>
        </w:rPr>
      </w:pPr>
    </w:p>
    <w:p w:rsidR="002848B5" w:rsidRDefault="002848B5" w:rsidP="002848B5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>КАЛЕНДАРНЫЙ ПЛАН</w:t>
      </w:r>
    </w:p>
    <w:p w:rsidR="002848B5" w:rsidRDefault="002848B5" w:rsidP="002848B5">
      <w:pPr>
        <w:spacing w:line="276" w:lineRule="auto"/>
        <w:ind w:firstLine="0"/>
        <w:jc w:val="center"/>
      </w:pPr>
      <w:r>
        <w:t>на оказание услуг</w:t>
      </w:r>
    </w:p>
    <w:p w:rsidR="002848B5" w:rsidRDefault="00220F52" w:rsidP="002848B5">
      <w:pPr>
        <w:spacing w:line="276" w:lineRule="auto"/>
        <w:ind w:firstLine="0"/>
        <w:jc w:val="center"/>
        <w:rPr>
          <w:b/>
          <w:bCs/>
        </w:rPr>
      </w:pPr>
      <w:r w:rsidRPr="00220F52">
        <w:rPr>
          <w:b/>
          <w:bCs/>
          <w:color w:val="000000"/>
          <w:spacing w:val="6"/>
        </w:rPr>
        <w:t>Ремонт штукатурного слоя лестниц пра</w:t>
      </w:r>
      <w:bookmarkStart w:id="0" w:name="_GoBack"/>
      <w:bookmarkEnd w:id="0"/>
      <w:r w:rsidRPr="00220F52">
        <w:rPr>
          <w:b/>
          <w:bCs/>
          <w:color w:val="000000"/>
          <w:spacing w:val="6"/>
        </w:rPr>
        <w:t xml:space="preserve">вого и левого берегов, а также защитного слоя бетона на </w:t>
      </w:r>
      <w:proofErr w:type="spellStart"/>
      <w:r w:rsidRPr="00220F52">
        <w:rPr>
          <w:b/>
          <w:bCs/>
          <w:color w:val="000000"/>
          <w:spacing w:val="6"/>
        </w:rPr>
        <w:t>шандорной</w:t>
      </w:r>
      <w:proofErr w:type="spellEnd"/>
      <w:r w:rsidRPr="00220F52">
        <w:rPr>
          <w:b/>
          <w:bCs/>
          <w:color w:val="000000"/>
          <w:spacing w:val="6"/>
        </w:rPr>
        <w:t xml:space="preserve"> площадке </w:t>
      </w:r>
      <w:proofErr w:type="spellStart"/>
      <w:r w:rsidRPr="00220F52">
        <w:rPr>
          <w:b/>
          <w:bCs/>
          <w:color w:val="000000"/>
          <w:spacing w:val="6"/>
        </w:rPr>
        <w:t>Ондской</w:t>
      </w:r>
      <w:proofErr w:type="spellEnd"/>
      <w:r w:rsidRPr="00220F52">
        <w:rPr>
          <w:b/>
          <w:bCs/>
          <w:color w:val="000000"/>
          <w:spacing w:val="6"/>
        </w:rPr>
        <w:t xml:space="preserve"> ГЭС (инв.№59008379)</w:t>
      </w:r>
    </w:p>
    <w:p w:rsidR="00B87D0A" w:rsidRDefault="00B87D0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4362"/>
        <w:gridCol w:w="2123"/>
        <w:gridCol w:w="2123"/>
      </w:tblGrid>
      <w:tr w:rsidR="002848B5" w:rsidTr="00937D94">
        <w:trPr>
          <w:trHeight w:val="55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№ этапа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Сроки выполнения работ</w:t>
            </w:r>
          </w:p>
        </w:tc>
      </w:tr>
      <w:tr w:rsidR="002848B5" w:rsidTr="00937D94">
        <w:trPr>
          <w:trHeight w:val="551"/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начало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окончание</w:t>
            </w:r>
          </w:p>
        </w:tc>
      </w:tr>
      <w:tr w:rsidR="002848B5" w:rsidTr="00937D94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848B5" w:rsidTr="00937D94">
        <w:trPr>
          <w:trHeight w:val="70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A21C06" w:rsidP="00A21C06">
            <w:pPr>
              <w:ind w:firstLine="370"/>
              <w:jc w:val="both"/>
            </w:pPr>
            <w:r w:rsidRPr="00A21C06">
              <w:t>Ремонт штукатурного слоя лестниц правого и левого берегов, а также защитного слоя бетона на</w:t>
            </w:r>
            <w:r>
              <w:t xml:space="preserve"> </w:t>
            </w:r>
            <w:proofErr w:type="spellStart"/>
            <w:r>
              <w:t>шандорной</w:t>
            </w:r>
            <w:proofErr w:type="spellEnd"/>
            <w:r>
              <w:t xml:space="preserve"> площадке </w:t>
            </w:r>
            <w:proofErr w:type="spellStart"/>
            <w:r>
              <w:t>Ондской</w:t>
            </w:r>
            <w:proofErr w:type="spellEnd"/>
            <w:r>
              <w:t xml:space="preserve"> ГЭС</w:t>
            </w:r>
            <w:r w:rsidRPr="00A21C06">
              <w:t xml:space="preserve"> (инв.№59008379)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с даты подписания договора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A21C06" w:rsidP="00752789">
            <w:pPr>
              <w:ind w:firstLine="0"/>
              <w:jc w:val="center"/>
            </w:pPr>
            <w:r>
              <w:t>30.09.2023 г.</w:t>
            </w:r>
          </w:p>
        </w:tc>
      </w:tr>
    </w:tbl>
    <w:p w:rsidR="002848B5" w:rsidRDefault="002848B5"/>
    <w:p w:rsidR="00937D94" w:rsidRDefault="00937D94"/>
    <w:p w:rsidR="00937D94" w:rsidRDefault="00937D94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92"/>
        <w:gridCol w:w="2162"/>
      </w:tblGrid>
      <w:tr w:rsidR="002848B5" w:rsidTr="00D16B51">
        <w:trPr>
          <w:jc w:val="center"/>
        </w:trPr>
        <w:tc>
          <w:tcPr>
            <w:tcW w:w="7287" w:type="dxa"/>
            <w:hideMark/>
          </w:tcPr>
          <w:p w:rsidR="002848B5" w:rsidRDefault="002848B5" w:rsidP="00D16B51">
            <w:pPr>
              <w:ind w:firstLine="0"/>
            </w:pPr>
            <w:r>
              <w:t>Инженер по эксплуатации ГТС</w:t>
            </w:r>
          </w:p>
        </w:tc>
        <w:tc>
          <w:tcPr>
            <w:tcW w:w="2181" w:type="dxa"/>
            <w:vAlign w:val="bottom"/>
            <w:hideMark/>
          </w:tcPr>
          <w:p w:rsidR="002848B5" w:rsidRDefault="002848B5" w:rsidP="00D16B51">
            <w:pPr>
              <w:ind w:firstLine="0"/>
              <w:jc w:val="right"/>
            </w:pPr>
            <w:r>
              <w:t>Тихонов А.С.</w:t>
            </w:r>
          </w:p>
        </w:tc>
      </w:tr>
    </w:tbl>
    <w:p w:rsidR="002848B5" w:rsidRDefault="002848B5" w:rsidP="00BC078E"/>
    <w:sectPr w:rsidR="002848B5" w:rsidSect="00576A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57D"/>
    <w:rsid w:val="0008657D"/>
    <w:rsid w:val="001B1269"/>
    <w:rsid w:val="00214CA4"/>
    <w:rsid w:val="00220F52"/>
    <w:rsid w:val="002848B5"/>
    <w:rsid w:val="003360D1"/>
    <w:rsid w:val="004D64F8"/>
    <w:rsid w:val="00576A37"/>
    <w:rsid w:val="005D5B18"/>
    <w:rsid w:val="005E34CF"/>
    <w:rsid w:val="006D763E"/>
    <w:rsid w:val="00752789"/>
    <w:rsid w:val="00757CDE"/>
    <w:rsid w:val="0081740F"/>
    <w:rsid w:val="00937D94"/>
    <w:rsid w:val="00A21C06"/>
    <w:rsid w:val="00B87D0A"/>
    <w:rsid w:val="00BC078E"/>
    <w:rsid w:val="00BE404A"/>
    <w:rsid w:val="00E77D57"/>
    <w:rsid w:val="00F9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D7B7C"/>
  <w15:chartTrackingRefBased/>
  <w15:docId w15:val="{C811FC91-A23A-46F0-A243-16397D1C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8B5"/>
    <w:pPr>
      <w:spacing w:after="0" w:line="240" w:lineRule="auto"/>
      <w:ind w:firstLine="709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16</cp:revision>
  <dcterms:created xsi:type="dcterms:W3CDTF">2022-01-26T05:51:00Z</dcterms:created>
  <dcterms:modified xsi:type="dcterms:W3CDTF">2023-07-28T04:49:00Z</dcterms:modified>
</cp:coreProperties>
</file>