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159A3" w14:textId="28F1E230" w:rsidR="00981DA2" w:rsidRPr="006A6D85" w:rsidRDefault="000859BC" w:rsidP="00443B9F">
      <w:pPr>
        <w:tabs>
          <w:tab w:val="left" w:pos="709"/>
          <w:tab w:val="left" w:pos="993"/>
          <w:tab w:val="left" w:pos="4395"/>
        </w:tabs>
        <w:jc w:val="center"/>
        <w:rPr>
          <w:b/>
          <w:bCs/>
          <w:sz w:val="24"/>
          <w:szCs w:val="24"/>
        </w:rPr>
      </w:pPr>
      <w:r w:rsidRPr="006A6D85">
        <w:rPr>
          <w:b/>
          <w:bCs/>
          <w:sz w:val="24"/>
          <w:szCs w:val="24"/>
        </w:rPr>
        <w:t xml:space="preserve">ДОГОВОР </w:t>
      </w:r>
      <w:r w:rsidR="00E7114F" w:rsidRPr="006A6D85">
        <w:rPr>
          <w:b/>
          <w:bCs/>
          <w:sz w:val="24"/>
          <w:szCs w:val="24"/>
        </w:rPr>
        <w:t>№</w:t>
      </w:r>
      <w:r w:rsidR="008E0D11" w:rsidRPr="006A6D85">
        <w:rPr>
          <w:b/>
          <w:bCs/>
          <w:sz w:val="24"/>
          <w:szCs w:val="24"/>
        </w:rPr>
        <w:t xml:space="preserve"> </w:t>
      </w:r>
      <w:r w:rsidR="00437A66" w:rsidRPr="006A6D85">
        <w:rPr>
          <w:b/>
          <w:bCs/>
          <w:sz w:val="24"/>
          <w:szCs w:val="24"/>
        </w:rPr>
        <w:t>___________</w:t>
      </w:r>
    </w:p>
    <w:p w14:paraId="0C3895C3" w14:textId="77777777" w:rsidR="00981DA2" w:rsidRPr="006A6D85" w:rsidRDefault="000859BC" w:rsidP="00443B9F">
      <w:pPr>
        <w:tabs>
          <w:tab w:val="left" w:pos="709"/>
          <w:tab w:val="left" w:pos="993"/>
          <w:tab w:val="left" w:pos="4395"/>
        </w:tabs>
        <w:jc w:val="center"/>
        <w:rPr>
          <w:b/>
          <w:bCs/>
          <w:sz w:val="24"/>
          <w:szCs w:val="24"/>
        </w:rPr>
      </w:pPr>
      <w:r w:rsidRPr="006A6D85">
        <w:rPr>
          <w:b/>
          <w:bCs/>
          <w:sz w:val="24"/>
          <w:szCs w:val="24"/>
        </w:rPr>
        <w:t>на проведение оценки</w:t>
      </w:r>
    </w:p>
    <w:p w14:paraId="71D6219E" w14:textId="77777777" w:rsidR="00343579" w:rsidRPr="006A6D85" w:rsidRDefault="00343579" w:rsidP="00443B9F">
      <w:pPr>
        <w:tabs>
          <w:tab w:val="left" w:pos="709"/>
          <w:tab w:val="left" w:pos="993"/>
          <w:tab w:val="left" w:pos="4395"/>
        </w:tabs>
        <w:spacing w:before="60"/>
        <w:jc w:val="both"/>
        <w:rPr>
          <w:bCs/>
          <w:sz w:val="24"/>
          <w:szCs w:val="24"/>
          <w:highlight w:val="yellow"/>
        </w:rPr>
      </w:pPr>
    </w:p>
    <w:p w14:paraId="3ED4AB0D" w14:textId="40305D86" w:rsidR="00981DA2" w:rsidRPr="006A6D85" w:rsidRDefault="00343579" w:rsidP="00443B9F">
      <w:pPr>
        <w:tabs>
          <w:tab w:val="left" w:pos="709"/>
          <w:tab w:val="left" w:pos="993"/>
          <w:tab w:val="left" w:pos="4395"/>
        </w:tabs>
        <w:spacing w:before="60"/>
        <w:jc w:val="center"/>
        <w:rPr>
          <w:bCs/>
          <w:sz w:val="24"/>
          <w:szCs w:val="24"/>
        </w:rPr>
      </w:pPr>
      <w:r w:rsidRPr="006A6D85">
        <w:rPr>
          <w:bCs/>
          <w:sz w:val="24"/>
          <w:szCs w:val="24"/>
        </w:rPr>
        <w:t>г. </w:t>
      </w:r>
      <w:r w:rsidR="00437A66" w:rsidRPr="006A6D85">
        <w:rPr>
          <w:bCs/>
          <w:sz w:val="24"/>
          <w:szCs w:val="24"/>
        </w:rPr>
        <w:t>Иркутск</w:t>
      </w:r>
      <w:r w:rsidRPr="006A6D85">
        <w:rPr>
          <w:bCs/>
          <w:sz w:val="24"/>
          <w:szCs w:val="24"/>
        </w:rPr>
        <w:t xml:space="preserve"> </w:t>
      </w:r>
      <w:r w:rsidRPr="006A6D85">
        <w:rPr>
          <w:bCs/>
          <w:sz w:val="24"/>
          <w:szCs w:val="24"/>
        </w:rPr>
        <w:tab/>
      </w:r>
      <w:r w:rsidR="00D851E0" w:rsidRPr="006A6D85">
        <w:rPr>
          <w:bCs/>
          <w:sz w:val="24"/>
          <w:szCs w:val="24"/>
        </w:rPr>
        <w:tab/>
      </w:r>
      <w:r w:rsidR="00D851E0" w:rsidRPr="006A6D85">
        <w:rPr>
          <w:bCs/>
          <w:sz w:val="24"/>
          <w:szCs w:val="24"/>
        </w:rPr>
        <w:tab/>
      </w:r>
      <w:r w:rsidR="00D851E0" w:rsidRPr="006A6D85">
        <w:rPr>
          <w:bCs/>
          <w:sz w:val="24"/>
          <w:szCs w:val="24"/>
        </w:rPr>
        <w:tab/>
      </w:r>
      <w:r w:rsidR="008A1A54" w:rsidRPr="006A6D85">
        <w:rPr>
          <w:bCs/>
          <w:sz w:val="24"/>
          <w:szCs w:val="24"/>
        </w:rPr>
        <w:t>«</w:t>
      </w:r>
      <w:r w:rsidR="00437A66" w:rsidRPr="006A6D85">
        <w:rPr>
          <w:bCs/>
          <w:sz w:val="24"/>
          <w:szCs w:val="24"/>
        </w:rPr>
        <w:t>____</w:t>
      </w:r>
      <w:r w:rsidR="008A1A54" w:rsidRPr="006A6D85">
        <w:rPr>
          <w:bCs/>
          <w:sz w:val="24"/>
          <w:szCs w:val="24"/>
        </w:rPr>
        <w:t xml:space="preserve">» </w:t>
      </w:r>
      <w:r w:rsidR="00437A66" w:rsidRPr="006A6D85">
        <w:rPr>
          <w:bCs/>
          <w:sz w:val="24"/>
          <w:szCs w:val="24"/>
        </w:rPr>
        <w:t>_________</w:t>
      </w:r>
      <w:r w:rsidR="008E0D11" w:rsidRPr="006A6D85">
        <w:rPr>
          <w:bCs/>
          <w:sz w:val="24"/>
          <w:szCs w:val="24"/>
        </w:rPr>
        <w:t xml:space="preserve"> </w:t>
      </w:r>
      <w:r w:rsidR="008A1A54" w:rsidRPr="006A6D85">
        <w:rPr>
          <w:bCs/>
          <w:sz w:val="24"/>
          <w:szCs w:val="24"/>
        </w:rPr>
        <w:t>20</w:t>
      </w:r>
      <w:r w:rsidR="00C808F6" w:rsidRPr="006A6D85">
        <w:rPr>
          <w:bCs/>
          <w:sz w:val="24"/>
          <w:szCs w:val="24"/>
        </w:rPr>
        <w:t>2</w:t>
      </w:r>
      <w:r w:rsidR="00437A66" w:rsidRPr="006A6D85">
        <w:rPr>
          <w:bCs/>
          <w:sz w:val="24"/>
          <w:szCs w:val="24"/>
        </w:rPr>
        <w:t>1</w:t>
      </w:r>
      <w:r w:rsidR="002D7882" w:rsidRPr="006A6D85">
        <w:rPr>
          <w:bCs/>
          <w:sz w:val="24"/>
          <w:szCs w:val="24"/>
        </w:rPr>
        <w:t xml:space="preserve"> </w:t>
      </w:r>
      <w:r w:rsidR="000859BC" w:rsidRPr="006A6D85">
        <w:rPr>
          <w:bCs/>
          <w:sz w:val="24"/>
          <w:szCs w:val="24"/>
        </w:rPr>
        <w:t>г.</w:t>
      </w:r>
    </w:p>
    <w:p w14:paraId="7FB2E6EA" w14:textId="77777777" w:rsidR="00981DA2" w:rsidRPr="006A6D85" w:rsidRDefault="00981DA2" w:rsidP="00443B9F">
      <w:pPr>
        <w:tabs>
          <w:tab w:val="left" w:pos="709"/>
          <w:tab w:val="left" w:pos="993"/>
          <w:tab w:val="left" w:pos="4395"/>
        </w:tabs>
        <w:spacing w:before="60"/>
        <w:jc w:val="both"/>
        <w:rPr>
          <w:bCs/>
          <w:sz w:val="24"/>
          <w:szCs w:val="24"/>
        </w:rPr>
      </w:pPr>
    </w:p>
    <w:p w14:paraId="0D518D02" w14:textId="77777777" w:rsidR="002D7882" w:rsidRPr="006A6D85" w:rsidRDefault="00FF6FFA" w:rsidP="00AD1987">
      <w:pPr>
        <w:tabs>
          <w:tab w:val="left" w:pos="709"/>
          <w:tab w:val="left" w:pos="993"/>
          <w:tab w:val="left" w:pos="4395"/>
        </w:tabs>
        <w:spacing w:before="60"/>
        <w:ind w:firstLine="567"/>
        <w:jc w:val="both"/>
        <w:rPr>
          <w:sz w:val="24"/>
          <w:szCs w:val="24"/>
        </w:rPr>
      </w:pPr>
      <w:r w:rsidRPr="006A6D85">
        <w:rPr>
          <w:b/>
          <w:sz w:val="24"/>
          <w:szCs w:val="24"/>
        </w:rPr>
        <w:t>Иркутское публичное акционерное общество энергетики и электрификации (ПАО «Иркутскэнерго»)</w:t>
      </w:r>
      <w:r w:rsidR="000859BC" w:rsidRPr="006A6D85">
        <w:rPr>
          <w:b/>
          <w:sz w:val="24"/>
          <w:szCs w:val="24"/>
        </w:rPr>
        <w:t>,</w:t>
      </w:r>
      <w:r w:rsidR="000859BC" w:rsidRPr="006A6D85">
        <w:rPr>
          <w:sz w:val="24"/>
          <w:szCs w:val="24"/>
        </w:rPr>
        <w:t xml:space="preserve"> именуемое в дальнейшем Заказчик, в </w:t>
      </w:r>
      <w:r w:rsidR="0091788B" w:rsidRPr="006A6D85">
        <w:rPr>
          <w:sz w:val="24"/>
          <w:szCs w:val="24"/>
        </w:rPr>
        <w:t xml:space="preserve">лице </w:t>
      </w:r>
      <w:r w:rsidR="003234C9" w:rsidRPr="006A6D85">
        <w:rPr>
          <w:sz w:val="24"/>
          <w:szCs w:val="24"/>
        </w:rPr>
        <w:t>Генерального директора ПАО «Иркутскэнерго» Причко Олега Николаевича</w:t>
      </w:r>
      <w:r w:rsidR="00343579" w:rsidRPr="006A6D85">
        <w:rPr>
          <w:sz w:val="24"/>
          <w:szCs w:val="24"/>
        </w:rPr>
        <w:t xml:space="preserve">, </w:t>
      </w:r>
      <w:r w:rsidR="000859BC" w:rsidRPr="006A6D85">
        <w:rPr>
          <w:sz w:val="24"/>
          <w:szCs w:val="24"/>
        </w:rPr>
        <w:t xml:space="preserve">действующего на основании </w:t>
      </w:r>
      <w:r w:rsidR="003234C9" w:rsidRPr="006A6D85">
        <w:rPr>
          <w:sz w:val="24"/>
          <w:szCs w:val="24"/>
        </w:rPr>
        <w:t>Устава</w:t>
      </w:r>
      <w:r w:rsidR="000859BC" w:rsidRPr="006A6D85">
        <w:rPr>
          <w:sz w:val="24"/>
          <w:szCs w:val="24"/>
        </w:rPr>
        <w:t xml:space="preserve">, с одной стороны, </w:t>
      </w:r>
    </w:p>
    <w:p w14:paraId="0C9B2BB8" w14:textId="4F6AEEB2" w:rsidR="002D7882" w:rsidRPr="006A6D85" w:rsidRDefault="000859BC" w:rsidP="00AD1987">
      <w:pPr>
        <w:tabs>
          <w:tab w:val="left" w:pos="709"/>
          <w:tab w:val="left" w:pos="993"/>
          <w:tab w:val="left" w:pos="4395"/>
        </w:tabs>
        <w:spacing w:before="60"/>
        <w:ind w:firstLine="567"/>
        <w:jc w:val="both"/>
        <w:rPr>
          <w:sz w:val="24"/>
          <w:szCs w:val="24"/>
        </w:rPr>
      </w:pPr>
      <w:r w:rsidRPr="006A6D85">
        <w:rPr>
          <w:sz w:val="24"/>
          <w:szCs w:val="24"/>
        </w:rPr>
        <w:t xml:space="preserve">и </w:t>
      </w:r>
      <w:r w:rsidR="00437A66" w:rsidRPr="006A6D85">
        <w:rPr>
          <w:b/>
          <w:sz w:val="24"/>
          <w:szCs w:val="24"/>
        </w:rPr>
        <w:t>____________________________________________</w:t>
      </w:r>
      <w:r w:rsidR="002F5F72" w:rsidRPr="006A6D85">
        <w:rPr>
          <w:b/>
          <w:sz w:val="24"/>
          <w:szCs w:val="24"/>
        </w:rPr>
        <w:t>,</w:t>
      </w:r>
      <w:r w:rsidR="002F5F72" w:rsidRPr="006A6D85">
        <w:rPr>
          <w:sz w:val="24"/>
          <w:szCs w:val="24"/>
        </w:rPr>
        <w:t xml:space="preserve"> именуемое в дальнейшем Исполнитель</w:t>
      </w:r>
      <w:r w:rsidRPr="006A6D85">
        <w:rPr>
          <w:sz w:val="24"/>
          <w:szCs w:val="24"/>
        </w:rPr>
        <w:t xml:space="preserve">, в лице </w:t>
      </w:r>
      <w:r w:rsidR="00437A66" w:rsidRPr="006A6D85">
        <w:rPr>
          <w:sz w:val="24"/>
          <w:szCs w:val="24"/>
        </w:rPr>
        <w:t>________________________</w:t>
      </w:r>
      <w:r w:rsidR="008A1A54" w:rsidRPr="006A6D85">
        <w:rPr>
          <w:sz w:val="24"/>
          <w:szCs w:val="24"/>
        </w:rPr>
        <w:t>, действующе</w:t>
      </w:r>
      <w:r w:rsidR="003E29E3" w:rsidRPr="006A6D85">
        <w:rPr>
          <w:sz w:val="24"/>
          <w:szCs w:val="24"/>
        </w:rPr>
        <w:t>го</w:t>
      </w:r>
      <w:r w:rsidR="008A1A54" w:rsidRPr="006A6D85">
        <w:rPr>
          <w:sz w:val="24"/>
          <w:szCs w:val="24"/>
        </w:rPr>
        <w:t xml:space="preserve"> на основани</w:t>
      </w:r>
      <w:r w:rsidR="002D7882" w:rsidRPr="006A6D85">
        <w:rPr>
          <w:sz w:val="24"/>
          <w:szCs w:val="24"/>
        </w:rPr>
        <w:t xml:space="preserve">и </w:t>
      </w:r>
      <w:r w:rsidR="00437A66" w:rsidRPr="006A6D85">
        <w:rPr>
          <w:sz w:val="24"/>
          <w:szCs w:val="24"/>
        </w:rPr>
        <w:t>______________________________</w:t>
      </w:r>
      <w:r w:rsidR="008457C4" w:rsidRPr="006A6D85">
        <w:rPr>
          <w:sz w:val="24"/>
          <w:szCs w:val="24"/>
        </w:rPr>
        <w:t xml:space="preserve">, </w:t>
      </w:r>
      <w:r w:rsidRPr="006A6D85">
        <w:rPr>
          <w:sz w:val="24"/>
          <w:szCs w:val="24"/>
        </w:rPr>
        <w:t>с д</w:t>
      </w:r>
      <w:r w:rsidR="00A70826" w:rsidRPr="006A6D85">
        <w:rPr>
          <w:sz w:val="24"/>
          <w:szCs w:val="24"/>
        </w:rPr>
        <w:t xml:space="preserve">ругой стороны, </w:t>
      </w:r>
    </w:p>
    <w:p w14:paraId="37E8E8D8" w14:textId="5CDD2630" w:rsidR="00981DA2" w:rsidRPr="006A6D85" w:rsidRDefault="00437A66" w:rsidP="00AD1987">
      <w:pPr>
        <w:tabs>
          <w:tab w:val="left" w:pos="709"/>
          <w:tab w:val="left" w:pos="993"/>
          <w:tab w:val="left" w:pos="4395"/>
        </w:tabs>
        <w:spacing w:before="60"/>
        <w:ind w:firstLine="567"/>
        <w:jc w:val="both"/>
        <w:rPr>
          <w:sz w:val="24"/>
          <w:szCs w:val="24"/>
        </w:rPr>
      </w:pPr>
      <w:r w:rsidRPr="006A6D85">
        <w:rPr>
          <w:sz w:val="24"/>
          <w:szCs w:val="24"/>
        </w:rPr>
        <w:t>в дальнейшем именуемые совместно «Стороны» и по отдельности – «Сторона», заключили настоящий договор (далее – Договор) о нижеследующем</w:t>
      </w:r>
      <w:r w:rsidR="00CC49BA" w:rsidRPr="006A6D85">
        <w:rPr>
          <w:sz w:val="24"/>
          <w:szCs w:val="24"/>
        </w:rPr>
        <w:t>.</w:t>
      </w:r>
    </w:p>
    <w:p w14:paraId="7D396661" w14:textId="77777777" w:rsidR="00AD1987" w:rsidRPr="006A6D85" w:rsidRDefault="00AD1987" w:rsidP="00AD1987">
      <w:pPr>
        <w:tabs>
          <w:tab w:val="left" w:pos="709"/>
          <w:tab w:val="left" w:pos="993"/>
          <w:tab w:val="left" w:pos="4395"/>
        </w:tabs>
        <w:spacing w:before="60"/>
        <w:ind w:firstLine="567"/>
        <w:jc w:val="both"/>
        <w:rPr>
          <w:sz w:val="24"/>
          <w:szCs w:val="24"/>
        </w:rPr>
      </w:pPr>
    </w:p>
    <w:p w14:paraId="1E19951F" w14:textId="77777777" w:rsidR="00981DA2" w:rsidRPr="006A6D85" w:rsidRDefault="000859BC" w:rsidP="00443B9F">
      <w:pPr>
        <w:pStyle w:val="afb"/>
        <w:numPr>
          <w:ilvl w:val="0"/>
          <w:numId w:val="2"/>
        </w:numPr>
        <w:tabs>
          <w:tab w:val="left" w:pos="567"/>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ПРЕДМЕТ ДОГОВОРА</w:t>
      </w:r>
    </w:p>
    <w:p w14:paraId="567A7FBB" w14:textId="40C38EC2" w:rsidR="000960FA" w:rsidRPr="006A6D85" w:rsidRDefault="000960FA" w:rsidP="00443B9F">
      <w:pPr>
        <w:pStyle w:val="afb"/>
        <w:numPr>
          <w:ilvl w:val="1"/>
          <w:numId w:val="2"/>
        </w:numPr>
        <w:tabs>
          <w:tab w:val="left" w:pos="567"/>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обязуется оказать услуги по проведению оценки </w:t>
      </w:r>
      <w:r w:rsidR="00AA0401" w:rsidRPr="006A6D85">
        <w:rPr>
          <w:rFonts w:ascii="Times New Roman" w:hAnsi="Times New Roman"/>
          <w:snapToGrid w:val="0"/>
        </w:rPr>
        <w:t>о</w:t>
      </w:r>
      <w:r w:rsidRPr="006A6D85">
        <w:rPr>
          <w:rFonts w:ascii="Times New Roman" w:hAnsi="Times New Roman"/>
          <w:snapToGrid w:val="0"/>
        </w:rPr>
        <w:t>бъект</w:t>
      </w:r>
      <w:r w:rsidR="00683B4C" w:rsidRPr="006A6D85">
        <w:rPr>
          <w:rFonts w:ascii="Times New Roman" w:hAnsi="Times New Roman"/>
          <w:snapToGrid w:val="0"/>
        </w:rPr>
        <w:t>а</w:t>
      </w:r>
      <w:r w:rsidRPr="006A6D85">
        <w:rPr>
          <w:rFonts w:ascii="Times New Roman" w:hAnsi="Times New Roman"/>
          <w:snapToGrid w:val="0"/>
        </w:rPr>
        <w:t xml:space="preserve"> оценки </w:t>
      </w:r>
      <w:r w:rsidR="00B22D4A" w:rsidRPr="006A6D85">
        <w:rPr>
          <w:rFonts w:ascii="Times New Roman" w:hAnsi="Times New Roman"/>
        </w:rPr>
        <w:t xml:space="preserve">в соответствии </w:t>
      </w:r>
      <w:r w:rsidR="00620C11" w:rsidRPr="006A6D85">
        <w:rPr>
          <w:rFonts w:ascii="Times New Roman" w:hAnsi="Times New Roman"/>
        </w:rPr>
        <w:t>с Заданием на оценку (Приложение № 1 к настоящему Договору), являющимися неотъемлемой частью настоящего Договора (далее – Задани</w:t>
      </w:r>
      <w:r w:rsidR="00437A66" w:rsidRPr="006A6D85">
        <w:rPr>
          <w:rFonts w:ascii="Times New Roman" w:hAnsi="Times New Roman"/>
        </w:rPr>
        <w:t>е</w:t>
      </w:r>
      <w:r w:rsidR="00620C11" w:rsidRPr="006A6D85">
        <w:rPr>
          <w:rFonts w:ascii="Times New Roman" w:hAnsi="Times New Roman"/>
        </w:rPr>
        <w:t xml:space="preserve"> на оценку), а также услуги по представлению Отчет</w:t>
      </w:r>
      <w:r w:rsidR="00437A66" w:rsidRPr="006A6D85">
        <w:rPr>
          <w:rFonts w:ascii="Times New Roman" w:hAnsi="Times New Roman"/>
        </w:rPr>
        <w:t>а</w:t>
      </w:r>
      <w:r w:rsidR="00620C11" w:rsidRPr="006A6D85">
        <w:rPr>
          <w:rFonts w:ascii="Times New Roman" w:hAnsi="Times New Roman"/>
        </w:rPr>
        <w:t xml:space="preserve"> об оценке в саморегулируемую организацию оценщиков (далее – СРО), включенную в единый государственный реестр СРО оценщиков, с целью получения экспертн</w:t>
      </w:r>
      <w:r w:rsidR="00437A66" w:rsidRPr="006A6D85">
        <w:rPr>
          <w:rFonts w:ascii="Times New Roman" w:hAnsi="Times New Roman"/>
        </w:rPr>
        <w:t>ого</w:t>
      </w:r>
      <w:r w:rsidR="00620C11" w:rsidRPr="006A6D85">
        <w:rPr>
          <w:rFonts w:ascii="Times New Roman" w:hAnsi="Times New Roman"/>
        </w:rPr>
        <w:t xml:space="preserve"> заключен</w:t>
      </w:r>
      <w:r w:rsidR="00437A66" w:rsidRPr="006A6D85">
        <w:rPr>
          <w:rFonts w:ascii="Times New Roman" w:hAnsi="Times New Roman"/>
        </w:rPr>
        <w:t>ия</w:t>
      </w:r>
      <w:r w:rsidR="00620C11" w:rsidRPr="006A6D85">
        <w:rPr>
          <w:rFonts w:ascii="Times New Roman" w:hAnsi="Times New Roman"/>
        </w:rPr>
        <w:t xml:space="preserve"> (далее по тексту – </w:t>
      </w:r>
      <w:r w:rsidR="00437A66" w:rsidRPr="006A6D85">
        <w:rPr>
          <w:rFonts w:ascii="Times New Roman" w:hAnsi="Times New Roman"/>
        </w:rPr>
        <w:t>У</w:t>
      </w:r>
      <w:r w:rsidR="00620C11" w:rsidRPr="006A6D85">
        <w:rPr>
          <w:rFonts w:ascii="Times New Roman" w:hAnsi="Times New Roman"/>
        </w:rPr>
        <w:t>слуги). Точные данные об объект</w:t>
      </w:r>
      <w:r w:rsidR="00683B4C" w:rsidRPr="006A6D85">
        <w:rPr>
          <w:rFonts w:ascii="Times New Roman" w:hAnsi="Times New Roman"/>
        </w:rPr>
        <w:t>е</w:t>
      </w:r>
      <w:r w:rsidR="00620C11" w:rsidRPr="006A6D85">
        <w:rPr>
          <w:rFonts w:ascii="Times New Roman" w:hAnsi="Times New Roman"/>
        </w:rPr>
        <w:t xml:space="preserve"> оценки, оценка котор</w:t>
      </w:r>
      <w:r w:rsidR="00683B4C" w:rsidRPr="006A6D85">
        <w:rPr>
          <w:rFonts w:ascii="Times New Roman" w:hAnsi="Times New Roman"/>
        </w:rPr>
        <w:t>ого</w:t>
      </w:r>
      <w:r w:rsidR="00620C11" w:rsidRPr="006A6D85">
        <w:rPr>
          <w:rFonts w:ascii="Times New Roman" w:hAnsi="Times New Roman"/>
        </w:rPr>
        <w:t xml:space="preserve"> проводится по настоящему Договору (далее – Объект оценки), содержатся в Задани</w:t>
      </w:r>
      <w:r w:rsidR="00437A66" w:rsidRPr="006A6D85">
        <w:rPr>
          <w:rFonts w:ascii="Times New Roman" w:hAnsi="Times New Roman"/>
        </w:rPr>
        <w:t>и</w:t>
      </w:r>
      <w:r w:rsidR="00620C11" w:rsidRPr="006A6D85">
        <w:rPr>
          <w:rFonts w:ascii="Times New Roman" w:hAnsi="Times New Roman"/>
        </w:rPr>
        <w:t xml:space="preserve"> на оценку</w:t>
      </w:r>
      <w:r w:rsidRPr="006A6D85">
        <w:rPr>
          <w:rFonts w:ascii="Times New Roman" w:hAnsi="Times New Roman"/>
        </w:rPr>
        <w:t>.</w:t>
      </w:r>
    </w:p>
    <w:p w14:paraId="34830EFD" w14:textId="77777777" w:rsidR="00620C11" w:rsidRPr="006A6D85" w:rsidRDefault="00131DFD" w:rsidP="00AE276A">
      <w:pPr>
        <w:pStyle w:val="a7"/>
        <w:numPr>
          <w:ilvl w:val="1"/>
          <w:numId w:val="2"/>
        </w:numPr>
        <w:tabs>
          <w:tab w:val="left" w:pos="567"/>
          <w:tab w:val="left" w:pos="709"/>
        </w:tabs>
        <w:spacing w:before="60" w:after="60"/>
        <w:ind w:left="0" w:right="0" w:firstLine="0"/>
        <w:rPr>
          <w:rFonts w:eastAsia="Calibri"/>
          <w:color w:val="000000"/>
          <w:sz w:val="24"/>
          <w:szCs w:val="24"/>
        </w:rPr>
      </w:pPr>
      <w:bookmarkStart w:id="0" w:name="_Ref339033476"/>
      <w:r w:rsidRPr="006A6D85">
        <w:rPr>
          <w:rFonts w:eastAsia="Calibri"/>
          <w:color w:val="000000"/>
          <w:sz w:val="24"/>
          <w:szCs w:val="24"/>
        </w:rPr>
        <w:t>Итоговым документом по настоящему Договору явля</w:t>
      </w:r>
      <w:r w:rsidR="00C808F6" w:rsidRPr="006A6D85">
        <w:rPr>
          <w:rFonts w:eastAsia="Calibri"/>
          <w:color w:val="000000"/>
          <w:sz w:val="24"/>
          <w:szCs w:val="24"/>
        </w:rPr>
        <w:t>ю</w:t>
      </w:r>
      <w:r w:rsidRPr="006A6D85">
        <w:rPr>
          <w:rFonts w:eastAsia="Calibri"/>
          <w:color w:val="000000"/>
          <w:sz w:val="24"/>
          <w:szCs w:val="24"/>
        </w:rPr>
        <w:t>тся</w:t>
      </w:r>
      <w:r w:rsidR="00620C11" w:rsidRPr="006A6D85">
        <w:rPr>
          <w:rFonts w:eastAsia="Calibri"/>
          <w:color w:val="000000"/>
          <w:sz w:val="24"/>
          <w:szCs w:val="24"/>
        </w:rPr>
        <w:t>:</w:t>
      </w:r>
    </w:p>
    <w:p w14:paraId="22E2C286" w14:textId="01696F9B" w:rsidR="00787712" w:rsidRPr="006A6D85" w:rsidRDefault="00131DFD" w:rsidP="00787712">
      <w:pPr>
        <w:pStyle w:val="aff8"/>
        <w:tabs>
          <w:tab w:val="left" w:pos="142"/>
        </w:tabs>
        <w:spacing w:after="100"/>
        <w:ind w:hanging="142"/>
        <w:jc w:val="both"/>
        <w:rPr>
          <w:rFonts w:ascii="Times New Roman" w:hAnsi="Times New Roman" w:cs="Times New Roman"/>
          <w:sz w:val="24"/>
          <w:szCs w:val="24"/>
        </w:rPr>
      </w:pPr>
      <w:r w:rsidRPr="006A6D85">
        <w:rPr>
          <w:rFonts w:ascii="Times New Roman" w:eastAsia="Calibri" w:hAnsi="Times New Roman" w:cs="Times New Roman"/>
          <w:color w:val="000000"/>
          <w:sz w:val="24"/>
          <w:szCs w:val="24"/>
        </w:rPr>
        <w:t xml:space="preserve"> </w:t>
      </w:r>
      <w:r w:rsidR="009C76A5" w:rsidRPr="006A6D85">
        <w:rPr>
          <w:rFonts w:ascii="Times New Roman" w:eastAsia="Calibri" w:hAnsi="Times New Roman" w:cs="Times New Roman"/>
          <w:color w:val="000000"/>
          <w:sz w:val="24"/>
          <w:szCs w:val="24"/>
        </w:rPr>
        <w:tab/>
      </w:r>
      <w:r w:rsidR="009C76A5" w:rsidRPr="006A6D85">
        <w:rPr>
          <w:rFonts w:ascii="Times New Roman" w:eastAsia="Calibri" w:hAnsi="Times New Roman" w:cs="Times New Roman"/>
          <w:color w:val="000000"/>
          <w:sz w:val="24"/>
          <w:szCs w:val="24"/>
        </w:rPr>
        <w:tab/>
      </w:r>
      <w:r w:rsidR="009C76A5" w:rsidRPr="006A6D85">
        <w:rPr>
          <w:rFonts w:ascii="Times New Roman" w:eastAsia="Calibri" w:hAnsi="Times New Roman" w:cs="Times New Roman"/>
          <w:color w:val="000000"/>
          <w:sz w:val="24"/>
          <w:szCs w:val="24"/>
        </w:rPr>
        <w:tab/>
      </w:r>
      <w:r w:rsidR="00787712" w:rsidRPr="006A6D85">
        <w:rPr>
          <w:rFonts w:ascii="Times New Roman" w:hAnsi="Times New Roman" w:cs="Times New Roman"/>
          <w:sz w:val="24"/>
          <w:szCs w:val="24"/>
        </w:rPr>
        <w:t>1.2.1.</w:t>
      </w:r>
      <w:r w:rsidR="00787712" w:rsidRPr="006A6D85">
        <w:rPr>
          <w:rFonts w:ascii="Times New Roman" w:hAnsi="Times New Roman" w:cs="Times New Roman"/>
          <w:sz w:val="24"/>
          <w:szCs w:val="24"/>
        </w:rPr>
        <w:tab/>
        <w:t xml:space="preserve">Отчет об оценке объекта оценки (далее – Отчет), составленный в соответствии с Федеральным законом от 29.07.1998 г. № 135-ФЗ «Об оценочной деятельности в Российской Федерации» (далее – Закон), федеральными стандартами оценки и </w:t>
      </w:r>
      <w:proofErr w:type="gramStart"/>
      <w:r w:rsidR="00787712" w:rsidRPr="006A6D85">
        <w:rPr>
          <w:rFonts w:ascii="Times New Roman" w:hAnsi="Times New Roman" w:cs="Times New Roman"/>
          <w:sz w:val="24"/>
          <w:szCs w:val="24"/>
        </w:rPr>
        <w:t>стандартами</w:t>
      </w:r>
      <w:proofErr w:type="gramEnd"/>
      <w:r w:rsidR="00787712" w:rsidRPr="006A6D85">
        <w:rPr>
          <w:rFonts w:ascii="Times New Roman" w:hAnsi="Times New Roman" w:cs="Times New Roman"/>
          <w:sz w:val="24"/>
          <w:szCs w:val="24"/>
        </w:rPr>
        <w:t xml:space="preserve"> и правилами оценочной деятельности саморегулируемой организации оценщиков, членом которой является Оценщик, указанными в п. 2.3 настоящего Договора.</w:t>
      </w:r>
    </w:p>
    <w:p w14:paraId="704D5483" w14:textId="6EF947FF" w:rsidR="00787712" w:rsidRPr="006A6D85" w:rsidRDefault="009C76A5" w:rsidP="00787712">
      <w:pPr>
        <w:pStyle w:val="aff8"/>
        <w:tabs>
          <w:tab w:val="left" w:pos="142"/>
        </w:tabs>
        <w:spacing w:after="100" w:line="276" w:lineRule="auto"/>
        <w:ind w:left="-567" w:firstLine="567"/>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1.2.2.</w:t>
      </w:r>
      <w:r w:rsidR="00787712" w:rsidRPr="006A6D85">
        <w:rPr>
          <w:rFonts w:ascii="Times New Roman" w:hAnsi="Times New Roman" w:cs="Times New Roman"/>
          <w:sz w:val="24"/>
          <w:szCs w:val="24"/>
        </w:rPr>
        <w:tab/>
        <w:t>Экспертное заключение СРО на Отчет.</w:t>
      </w:r>
    </w:p>
    <w:p w14:paraId="61B00A84" w14:textId="77777777" w:rsidR="00EE7AB3" w:rsidRPr="006A6D85" w:rsidRDefault="00787712" w:rsidP="00AE276A">
      <w:pPr>
        <w:pStyle w:val="a7"/>
        <w:numPr>
          <w:ilvl w:val="1"/>
          <w:numId w:val="2"/>
        </w:numPr>
        <w:tabs>
          <w:tab w:val="left" w:pos="567"/>
          <w:tab w:val="left" w:pos="709"/>
        </w:tabs>
        <w:spacing w:before="60" w:after="60"/>
        <w:ind w:left="0" w:right="0" w:firstLine="0"/>
        <w:rPr>
          <w:rFonts w:eastAsia="Calibri"/>
          <w:color w:val="000000"/>
          <w:sz w:val="24"/>
          <w:szCs w:val="24"/>
        </w:rPr>
      </w:pPr>
      <w:r w:rsidRPr="006A6D85">
        <w:rPr>
          <w:sz w:val="24"/>
          <w:szCs w:val="24"/>
        </w:rPr>
        <w:t>По результатам оказания услуг Исполнитель предоставляет:</w:t>
      </w:r>
    </w:p>
    <w:p w14:paraId="39905D91" w14:textId="24074CBC" w:rsidR="00787712" w:rsidRPr="006A6D85" w:rsidRDefault="009C76A5" w:rsidP="00787712">
      <w:pPr>
        <w:pStyle w:val="aff8"/>
        <w:tabs>
          <w:tab w:val="left" w:pos="142"/>
        </w:tabs>
        <w:spacing w:after="100"/>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1.3.1.</w:t>
      </w:r>
      <w:r w:rsidR="00787712" w:rsidRPr="006A6D85">
        <w:rPr>
          <w:rFonts w:ascii="Times New Roman" w:hAnsi="Times New Roman" w:cs="Times New Roman"/>
          <w:sz w:val="24"/>
          <w:szCs w:val="24"/>
        </w:rPr>
        <w:tab/>
        <w:t xml:space="preserve">Отчет на бумажном носителе, который составляется в </w:t>
      </w:r>
      <w:r w:rsidR="00DB7CA2">
        <w:rPr>
          <w:rFonts w:ascii="Times New Roman" w:hAnsi="Times New Roman" w:cs="Times New Roman"/>
          <w:sz w:val="24"/>
          <w:szCs w:val="24"/>
        </w:rPr>
        <w:t>2</w:t>
      </w:r>
      <w:r w:rsidR="00787712" w:rsidRPr="006A6D85">
        <w:rPr>
          <w:rFonts w:ascii="Times New Roman" w:hAnsi="Times New Roman" w:cs="Times New Roman"/>
          <w:sz w:val="24"/>
          <w:szCs w:val="24"/>
        </w:rPr>
        <w:t> (</w:t>
      </w:r>
      <w:r w:rsidR="00DB7CA2">
        <w:rPr>
          <w:rFonts w:ascii="Times New Roman" w:hAnsi="Times New Roman" w:cs="Times New Roman"/>
          <w:sz w:val="24"/>
          <w:szCs w:val="24"/>
        </w:rPr>
        <w:t>Двух</w:t>
      </w:r>
      <w:r w:rsidR="00787712" w:rsidRPr="006A6D85">
        <w:rPr>
          <w:rFonts w:ascii="Times New Roman" w:hAnsi="Times New Roman" w:cs="Times New Roman"/>
          <w:sz w:val="24"/>
          <w:szCs w:val="24"/>
        </w:rPr>
        <w:t xml:space="preserve">) экземплярах, из которых </w:t>
      </w:r>
      <w:r w:rsidR="00DB7CA2">
        <w:rPr>
          <w:rFonts w:ascii="Times New Roman" w:hAnsi="Times New Roman" w:cs="Times New Roman"/>
          <w:sz w:val="24"/>
          <w:szCs w:val="24"/>
        </w:rPr>
        <w:t>1</w:t>
      </w:r>
      <w:r w:rsidR="00787712" w:rsidRPr="006A6D85">
        <w:rPr>
          <w:rFonts w:ascii="Times New Roman" w:hAnsi="Times New Roman" w:cs="Times New Roman"/>
          <w:sz w:val="24"/>
          <w:szCs w:val="24"/>
        </w:rPr>
        <w:t xml:space="preserve"> (</w:t>
      </w:r>
      <w:r w:rsidR="00DB7CA2">
        <w:rPr>
          <w:rFonts w:ascii="Times New Roman" w:hAnsi="Times New Roman" w:cs="Times New Roman"/>
          <w:sz w:val="24"/>
          <w:szCs w:val="24"/>
        </w:rPr>
        <w:t>Один</w:t>
      </w:r>
      <w:r w:rsidR="00787712" w:rsidRPr="006A6D85">
        <w:rPr>
          <w:rFonts w:ascii="Times New Roman" w:hAnsi="Times New Roman" w:cs="Times New Roman"/>
          <w:sz w:val="24"/>
          <w:szCs w:val="24"/>
        </w:rPr>
        <w:t>) экземпляра передается Заказчику, 1</w:t>
      </w:r>
      <w:r w:rsidR="00AE276A" w:rsidRPr="006A6D85">
        <w:rPr>
          <w:rFonts w:ascii="Times New Roman" w:hAnsi="Times New Roman" w:cs="Times New Roman"/>
          <w:sz w:val="24"/>
          <w:szCs w:val="24"/>
        </w:rPr>
        <w:t> </w:t>
      </w:r>
      <w:r w:rsidR="00787712" w:rsidRPr="006A6D85">
        <w:rPr>
          <w:rFonts w:ascii="Times New Roman" w:hAnsi="Times New Roman" w:cs="Times New Roman"/>
          <w:sz w:val="24"/>
          <w:szCs w:val="24"/>
        </w:rPr>
        <w:t>(Один) экземпляр остается у Исполнителя.</w:t>
      </w:r>
    </w:p>
    <w:p w14:paraId="406D745A" w14:textId="31D8F727" w:rsidR="00135E5E" w:rsidRDefault="009C76A5" w:rsidP="00787712">
      <w:pPr>
        <w:pStyle w:val="aff8"/>
        <w:tabs>
          <w:tab w:val="left" w:pos="142"/>
        </w:tabs>
        <w:spacing w:after="100" w:line="276" w:lineRule="auto"/>
        <w:jc w:val="both"/>
        <w:rPr>
          <w:rFonts w:ascii="Times New Roman" w:hAnsi="Times New Roman" w:cs="Times New Roman"/>
          <w:sz w:val="24"/>
          <w:szCs w:val="24"/>
        </w:rPr>
      </w:pPr>
      <w:r w:rsidRPr="006A6D85">
        <w:rPr>
          <w:rFonts w:ascii="Times New Roman" w:hAnsi="Times New Roman" w:cs="Times New Roman"/>
          <w:sz w:val="24"/>
          <w:szCs w:val="24"/>
        </w:rPr>
        <w:tab/>
      </w:r>
      <w:r w:rsidRPr="006A6D85">
        <w:rPr>
          <w:rFonts w:ascii="Times New Roman" w:hAnsi="Times New Roman" w:cs="Times New Roman"/>
          <w:sz w:val="24"/>
          <w:szCs w:val="24"/>
        </w:rPr>
        <w:tab/>
      </w:r>
      <w:r w:rsidR="00787712" w:rsidRPr="006A6D85">
        <w:rPr>
          <w:rFonts w:ascii="Times New Roman" w:hAnsi="Times New Roman" w:cs="Times New Roman"/>
          <w:sz w:val="24"/>
          <w:szCs w:val="24"/>
        </w:rPr>
        <w:t>1.3.2.</w:t>
      </w:r>
      <w:r w:rsidR="00787712" w:rsidRPr="006A6D85">
        <w:rPr>
          <w:rFonts w:ascii="Times New Roman" w:hAnsi="Times New Roman" w:cs="Times New Roman"/>
          <w:sz w:val="24"/>
          <w:szCs w:val="24"/>
        </w:rPr>
        <w:tab/>
        <w:t xml:space="preserve">Экспертное заключение СРО на Отчет, которое составляется в </w:t>
      </w:r>
      <w:r w:rsidR="00313C18">
        <w:rPr>
          <w:rFonts w:ascii="Times New Roman" w:hAnsi="Times New Roman" w:cs="Times New Roman"/>
          <w:sz w:val="24"/>
          <w:szCs w:val="24"/>
        </w:rPr>
        <w:t>2</w:t>
      </w:r>
      <w:r w:rsidR="00787712" w:rsidRPr="006A6D85">
        <w:rPr>
          <w:rFonts w:ascii="Times New Roman" w:hAnsi="Times New Roman" w:cs="Times New Roman"/>
          <w:sz w:val="24"/>
          <w:szCs w:val="24"/>
        </w:rPr>
        <w:t xml:space="preserve"> (</w:t>
      </w:r>
      <w:r w:rsidR="00313C18">
        <w:rPr>
          <w:rFonts w:ascii="Times New Roman" w:hAnsi="Times New Roman" w:cs="Times New Roman"/>
          <w:sz w:val="24"/>
          <w:szCs w:val="24"/>
        </w:rPr>
        <w:t>Двух</w:t>
      </w:r>
      <w:r w:rsidR="00787712" w:rsidRPr="006A6D85">
        <w:rPr>
          <w:rFonts w:ascii="Times New Roman" w:hAnsi="Times New Roman" w:cs="Times New Roman"/>
          <w:sz w:val="24"/>
          <w:szCs w:val="24"/>
        </w:rPr>
        <w:t xml:space="preserve">) экземплярах, из которых </w:t>
      </w:r>
      <w:r w:rsidR="00313C18">
        <w:rPr>
          <w:rFonts w:ascii="Times New Roman" w:hAnsi="Times New Roman" w:cs="Times New Roman"/>
          <w:sz w:val="24"/>
          <w:szCs w:val="24"/>
        </w:rPr>
        <w:t>1</w:t>
      </w:r>
      <w:r w:rsidR="00787712" w:rsidRPr="006A6D85">
        <w:rPr>
          <w:rFonts w:ascii="Times New Roman" w:hAnsi="Times New Roman" w:cs="Times New Roman"/>
          <w:sz w:val="24"/>
          <w:szCs w:val="24"/>
        </w:rPr>
        <w:t xml:space="preserve"> (</w:t>
      </w:r>
      <w:r w:rsidR="00313C18">
        <w:rPr>
          <w:rFonts w:ascii="Times New Roman" w:hAnsi="Times New Roman" w:cs="Times New Roman"/>
          <w:sz w:val="24"/>
          <w:szCs w:val="24"/>
        </w:rPr>
        <w:t>Один</w:t>
      </w:r>
      <w:r w:rsidR="00787712" w:rsidRPr="006A6D85">
        <w:rPr>
          <w:rFonts w:ascii="Times New Roman" w:hAnsi="Times New Roman" w:cs="Times New Roman"/>
          <w:sz w:val="24"/>
          <w:szCs w:val="24"/>
        </w:rPr>
        <w:t>) экземпляра передается Заказчику, 1 (Один) экземпляр остается у Исполнителя.</w:t>
      </w:r>
    </w:p>
    <w:p w14:paraId="6B8E5BC5" w14:textId="43DAB0AC" w:rsidR="00135E5E" w:rsidRPr="006A6D85" w:rsidRDefault="00135E5E" w:rsidP="00787712">
      <w:pPr>
        <w:pStyle w:val="aff8"/>
        <w:tabs>
          <w:tab w:val="left" w:pos="142"/>
        </w:tabs>
        <w:spacing w:after="100"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1.3.3. В электронном виде 1(Один) экземпляр отчета и 1 (Один) экземпляр заключения СРО передаются Заказчику.</w:t>
      </w:r>
    </w:p>
    <w:bookmarkEnd w:id="0"/>
    <w:p w14:paraId="4439F0A6" w14:textId="77777777" w:rsidR="000960FA" w:rsidRPr="006A6D85" w:rsidRDefault="00131DFD"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О</w:t>
      </w:r>
      <w:r w:rsidR="00BD56A5" w:rsidRPr="006A6D85">
        <w:rPr>
          <w:rFonts w:ascii="Times New Roman" w:hAnsi="Times New Roman"/>
          <w:b/>
        </w:rPr>
        <w:t>ЦЕНЩИК</w:t>
      </w:r>
      <w:r w:rsidR="00211031" w:rsidRPr="006A6D85">
        <w:rPr>
          <w:rFonts w:ascii="Times New Roman" w:hAnsi="Times New Roman"/>
          <w:b/>
        </w:rPr>
        <w:t>И</w:t>
      </w:r>
      <w:r w:rsidRPr="006A6D85">
        <w:rPr>
          <w:rFonts w:ascii="Times New Roman" w:hAnsi="Times New Roman"/>
          <w:b/>
        </w:rPr>
        <w:t xml:space="preserve"> И ИСПОЛНИТЕЛЬ</w:t>
      </w:r>
    </w:p>
    <w:p w14:paraId="7DD1EC63" w14:textId="1965E32F"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Проведение оценки Объект</w:t>
      </w:r>
      <w:r w:rsidR="00683B4C" w:rsidRPr="006A6D85">
        <w:rPr>
          <w:rFonts w:ascii="Times New Roman" w:hAnsi="Times New Roman"/>
        </w:rPr>
        <w:t>а</w:t>
      </w:r>
      <w:r w:rsidRPr="006A6D85">
        <w:rPr>
          <w:rFonts w:ascii="Times New Roman" w:hAnsi="Times New Roman"/>
        </w:rPr>
        <w:t xml:space="preserve"> оценки, составление и подписание Отчет</w:t>
      </w:r>
      <w:r w:rsidR="00437A66" w:rsidRPr="006A6D85">
        <w:rPr>
          <w:rFonts w:ascii="Times New Roman" w:hAnsi="Times New Roman"/>
        </w:rPr>
        <w:t>а</w:t>
      </w:r>
      <w:r w:rsidRPr="006A6D85">
        <w:rPr>
          <w:rFonts w:ascii="Times New Roman" w:hAnsi="Times New Roman"/>
        </w:rPr>
        <w:t xml:space="preserve"> осуществляется физическими лицами, соответствующим</w:t>
      </w:r>
      <w:r w:rsidR="00366838" w:rsidRPr="006A6D85">
        <w:rPr>
          <w:rFonts w:ascii="Times New Roman" w:hAnsi="Times New Roman"/>
        </w:rPr>
        <w:t>и</w:t>
      </w:r>
      <w:r w:rsidRPr="006A6D85">
        <w:rPr>
          <w:rFonts w:ascii="Times New Roman" w:hAnsi="Times New Roman"/>
        </w:rPr>
        <w:t xml:space="preserve"> требованиям Закона и осуществляющими оценочную деятельность на основании трудовых договоров с Исполнителем (далее – Оценщик, в том числе если</w:t>
      </w:r>
      <w:r w:rsidR="00D851E0" w:rsidRPr="006A6D85">
        <w:rPr>
          <w:rFonts w:ascii="Times New Roman" w:hAnsi="Times New Roman"/>
        </w:rPr>
        <w:t xml:space="preserve"> оценка проводится несколькими о</w:t>
      </w:r>
      <w:r w:rsidRPr="006A6D85">
        <w:rPr>
          <w:rFonts w:ascii="Times New Roman" w:hAnsi="Times New Roman"/>
        </w:rPr>
        <w:t>ценщиками).</w:t>
      </w:r>
    </w:p>
    <w:p w14:paraId="79669B3B"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lastRenderedPageBreak/>
        <w:t>Сведения об Оценщике, саморегулируемой организации оценщиков и размере гражданской ответственности Оценщика и Исполнителя указываются в Приложении №</w:t>
      </w:r>
      <w:r w:rsidR="00CC49BA" w:rsidRPr="006A6D85">
        <w:rPr>
          <w:rFonts w:ascii="Times New Roman" w:hAnsi="Times New Roman"/>
          <w:lang w:val="en-US"/>
        </w:rPr>
        <w:t> </w:t>
      </w:r>
      <w:r w:rsidRPr="006A6D85">
        <w:rPr>
          <w:rFonts w:ascii="Times New Roman" w:hAnsi="Times New Roman"/>
        </w:rPr>
        <w:t xml:space="preserve">2 к настоящему Договору. </w:t>
      </w:r>
    </w:p>
    <w:p w14:paraId="705E1DA4" w14:textId="77777777" w:rsidR="001C4AAF" w:rsidRPr="006A6D85" w:rsidRDefault="001C4AAF" w:rsidP="001C4AA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 w:name="_Ref193254764"/>
      <w:bookmarkStart w:id="2" w:name="_Ref339018031"/>
      <w:r w:rsidRPr="006A6D85">
        <w:rPr>
          <w:rFonts w:ascii="Times New Roman" w:hAnsi="Times New Roman"/>
        </w:rPr>
        <w:t xml:space="preserve">Оценщик в своей работе руководствуется Гражданским кодексом РФ, </w:t>
      </w:r>
      <w:bookmarkEnd w:id="1"/>
      <w:r w:rsidRPr="006A6D85">
        <w:rPr>
          <w:rFonts w:ascii="Times New Roman" w:hAnsi="Times New Roman"/>
        </w:rPr>
        <w:t>Законом и следующими нормативными документами:</w:t>
      </w:r>
      <w:bookmarkEnd w:id="2"/>
    </w:p>
    <w:p w14:paraId="65A41C7B"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«Общие понятия оценки, подходы и требования к проведению оценки (ФСО № 1)», утвержденный приказом Минэкономразвития России от 20.05.2015 г. № 297;</w:t>
      </w:r>
    </w:p>
    <w:p w14:paraId="63E576EB"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«Цель оценки и виды стоимости (ФСО № 2)», утвержденный приказом Минэкономразвития России от 20.05.2015 г. № 298;</w:t>
      </w:r>
    </w:p>
    <w:p w14:paraId="75100636"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«Требования к отчету об оценке (ФСО № 3)», утвержденный приказом Минэкономразвития России от 20.05.2015 г. № 299;</w:t>
      </w:r>
    </w:p>
    <w:p w14:paraId="02CB3497"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недвижимости (ФСО № 7)», утвержденный приказом Минэкономразвития России от 25.09.2014 г. № 611»;</w:t>
      </w:r>
    </w:p>
    <w:p w14:paraId="48AD38C8"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бизнеса (ФСО № 8)», утвержденный приказом Минэкономразвития России от 01.06.2015 г. № 326;</w:t>
      </w:r>
    </w:p>
    <w:p w14:paraId="386825C7" w14:textId="77777777" w:rsidR="00D112FC"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Федеральный стандарт оценки «Оценка стоимости машин и оборудования (ФСО № 10)», утвержденный приказом Минэкономразвития России от 01.06.2015 г. № 328;</w:t>
      </w:r>
    </w:p>
    <w:p w14:paraId="0E7E1AF6" w14:textId="77777777" w:rsidR="00F14845" w:rsidRPr="006A6D85" w:rsidRDefault="00D112FC" w:rsidP="00D112FC">
      <w:pPr>
        <w:numPr>
          <w:ilvl w:val="0"/>
          <w:numId w:val="31"/>
        </w:numPr>
        <w:tabs>
          <w:tab w:val="left" w:pos="567"/>
          <w:tab w:val="left" w:pos="709"/>
          <w:tab w:val="left" w:pos="993"/>
        </w:tabs>
        <w:spacing w:before="60"/>
        <w:ind w:left="0" w:firstLine="0"/>
        <w:jc w:val="both"/>
        <w:rPr>
          <w:sz w:val="24"/>
          <w:szCs w:val="24"/>
        </w:rPr>
      </w:pPr>
      <w:r w:rsidRPr="006A6D85">
        <w:rPr>
          <w:sz w:val="24"/>
          <w:szCs w:val="24"/>
        </w:rPr>
        <w:t>стандарты и правила оценочной деятельности, разработанные саморегулируемой организацией оценщиков, членом которой является Оценщик (утвержденные в установленном порядке), в части, не противоречащей федеральным стандартам оценки.</w:t>
      </w:r>
    </w:p>
    <w:p w14:paraId="16DD16C7"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Оценщик </w:t>
      </w:r>
      <w:r w:rsidR="001849EA" w:rsidRPr="006A6D85">
        <w:rPr>
          <w:rFonts w:ascii="Times New Roman" w:hAnsi="Times New Roman"/>
        </w:rPr>
        <w:t xml:space="preserve">и Исполнитель </w:t>
      </w:r>
      <w:r w:rsidRPr="006A6D85">
        <w:rPr>
          <w:rFonts w:ascii="Times New Roman" w:hAnsi="Times New Roman"/>
        </w:rPr>
        <w:t>независим от Заказчика по смыслу статьи 16 Закона.</w:t>
      </w:r>
      <w:r w:rsidR="003D3713" w:rsidRPr="006A6D85">
        <w:rPr>
          <w:rFonts w:ascii="Times New Roman" w:hAnsi="Times New Roman"/>
        </w:rPr>
        <w:t xml:space="preserve"> Исполнитель не </w:t>
      </w:r>
      <w:r w:rsidR="00C97AD5" w:rsidRPr="006A6D85">
        <w:rPr>
          <w:rFonts w:ascii="Times New Roman" w:hAnsi="Times New Roman"/>
        </w:rPr>
        <w:t>гарантирует получение</w:t>
      </w:r>
      <w:r w:rsidR="003D3713" w:rsidRPr="006A6D85">
        <w:rPr>
          <w:rFonts w:ascii="Times New Roman" w:hAnsi="Times New Roman"/>
        </w:rPr>
        <w:t xml:space="preserve"> итогового результата оценки</w:t>
      </w:r>
      <w:r w:rsidR="00C97AD5" w:rsidRPr="006A6D85">
        <w:rPr>
          <w:rFonts w:ascii="Times New Roman" w:hAnsi="Times New Roman"/>
        </w:rPr>
        <w:t>,</w:t>
      </w:r>
      <w:r w:rsidR="003D3713" w:rsidRPr="006A6D85">
        <w:rPr>
          <w:rFonts w:ascii="Times New Roman" w:hAnsi="Times New Roman"/>
        </w:rPr>
        <w:t xml:space="preserve"> соответствующего коммерческим интересам Заказчика.</w:t>
      </w:r>
    </w:p>
    <w:p w14:paraId="3ABF87BE" w14:textId="77777777" w:rsidR="00916A56" w:rsidRPr="006A6D85" w:rsidRDefault="00916A5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соответствует требованиям статьи 15.1 Закона. </w:t>
      </w:r>
    </w:p>
    <w:p w14:paraId="60C74762" w14:textId="77777777" w:rsidR="000960FA" w:rsidRPr="006A6D85" w:rsidRDefault="007B4C57"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ПРАВА И ОБЯЗАННОСТИ СТОРОН</w:t>
      </w:r>
    </w:p>
    <w:p w14:paraId="580A5FC1" w14:textId="77777777" w:rsidR="000859BC"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w:t>
      </w:r>
      <w:r w:rsidR="007B4C57" w:rsidRPr="006A6D85">
        <w:rPr>
          <w:rFonts w:ascii="Times New Roman" w:hAnsi="Times New Roman"/>
        </w:rPr>
        <w:t xml:space="preserve"> обязуется:</w:t>
      </w:r>
    </w:p>
    <w:p w14:paraId="21085132" w14:textId="777D5BAF"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Оказать услуги в строгом соответствии с предметом настоящего Договора и в срок</w:t>
      </w:r>
      <w:r w:rsidR="00F851BD" w:rsidRPr="006A6D85">
        <w:rPr>
          <w:rFonts w:ascii="Times New Roman" w:hAnsi="Times New Roman"/>
        </w:rPr>
        <w:t>, установленны</w:t>
      </w:r>
      <w:r w:rsidR="002556C8" w:rsidRPr="006A6D85">
        <w:rPr>
          <w:rFonts w:ascii="Times New Roman" w:hAnsi="Times New Roman"/>
        </w:rPr>
        <w:t>й</w:t>
      </w:r>
      <w:r w:rsidR="00F851BD" w:rsidRPr="006A6D85">
        <w:rPr>
          <w:rFonts w:ascii="Times New Roman" w:hAnsi="Times New Roman"/>
        </w:rPr>
        <w:t xml:space="preserve"> в статье </w:t>
      </w:r>
      <w:r w:rsidR="00AC65FF" w:rsidRPr="006A6D85">
        <w:rPr>
          <w:rFonts w:ascii="Times New Roman" w:hAnsi="Times New Roman"/>
        </w:rPr>
        <w:fldChar w:fldCharType="begin"/>
      </w:r>
      <w:r w:rsidR="00016432" w:rsidRPr="006A6D85">
        <w:rPr>
          <w:rFonts w:ascii="Times New Roman" w:hAnsi="Times New Roman"/>
        </w:rPr>
        <w:instrText xml:space="preserve"> REF _Ref501105886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6</w:t>
      </w:r>
      <w:r w:rsidR="00AC65FF" w:rsidRPr="006A6D85">
        <w:rPr>
          <w:rFonts w:ascii="Times New Roman" w:hAnsi="Times New Roman"/>
        </w:rPr>
        <w:fldChar w:fldCharType="end"/>
      </w:r>
      <w:r w:rsidRPr="006A6D85">
        <w:rPr>
          <w:rFonts w:ascii="Times New Roman" w:hAnsi="Times New Roman"/>
        </w:rPr>
        <w:t xml:space="preserve"> настоящего Договора.</w:t>
      </w:r>
    </w:p>
    <w:p w14:paraId="571FBC16" w14:textId="77777777"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Соблюдать при оказании услуг требования действующего законодательства и настоящего Договора.</w:t>
      </w:r>
    </w:p>
    <w:p w14:paraId="777F786C" w14:textId="0F4BCB2A"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bookmarkStart w:id="3" w:name="_Ref339022825"/>
      <w:r w:rsidRPr="006A6D85">
        <w:rPr>
          <w:rFonts w:ascii="Times New Roman" w:hAnsi="Times New Roman"/>
        </w:rPr>
        <w:t xml:space="preserve">Предоставить Заказчику в письменной форме запрос (перечень) документов и данных, необходимых для проведения оценки </w:t>
      </w:r>
      <w:r w:rsidR="00F851BD" w:rsidRPr="006A6D85">
        <w:rPr>
          <w:rFonts w:ascii="Times New Roman" w:hAnsi="Times New Roman"/>
        </w:rPr>
        <w:t>Объект</w:t>
      </w:r>
      <w:r w:rsidR="00683B4C" w:rsidRPr="006A6D85">
        <w:rPr>
          <w:rFonts w:ascii="Times New Roman" w:hAnsi="Times New Roman"/>
        </w:rPr>
        <w:t>а</w:t>
      </w:r>
      <w:r w:rsidR="00F851BD" w:rsidRPr="006A6D85">
        <w:rPr>
          <w:rFonts w:ascii="Times New Roman" w:hAnsi="Times New Roman"/>
        </w:rPr>
        <w:t xml:space="preserve"> оценки (далее –</w:t>
      </w:r>
      <w:r w:rsidR="00FD2770" w:rsidRPr="006A6D85">
        <w:rPr>
          <w:rFonts w:ascii="Times New Roman" w:hAnsi="Times New Roman"/>
        </w:rPr>
        <w:t xml:space="preserve"> Запрос</w:t>
      </w:r>
      <w:r w:rsidRPr="006A6D85">
        <w:rPr>
          <w:rFonts w:ascii="Times New Roman" w:hAnsi="Times New Roman"/>
        </w:rPr>
        <w:t>)</w:t>
      </w:r>
      <w:bookmarkEnd w:id="3"/>
      <w:r w:rsidR="00736CCF" w:rsidRPr="006A6D85">
        <w:rPr>
          <w:rFonts w:ascii="Times New Roman" w:hAnsi="Times New Roman"/>
        </w:rPr>
        <w:t xml:space="preserve"> в течение 3 (Трех) рабочих дней с даты подписания Договора.</w:t>
      </w:r>
    </w:p>
    <w:p w14:paraId="703BBEAB" w14:textId="77777777" w:rsidR="007B4C57" w:rsidRPr="006A6D85" w:rsidRDefault="007B4C57" w:rsidP="00443B9F">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Не разглашать Конфиденциальную информацию, за исключением случаев, предусмотренных законодательством Российской Федерации.</w:t>
      </w:r>
    </w:p>
    <w:p w14:paraId="2D692E6C" w14:textId="471E3ED3" w:rsidR="00E916EC" w:rsidRPr="006A6D85" w:rsidRDefault="007B4C57" w:rsidP="000D52B8">
      <w:pPr>
        <w:pStyle w:val="afb"/>
        <w:numPr>
          <w:ilvl w:val="2"/>
          <w:numId w:val="2"/>
        </w:numPr>
        <w:tabs>
          <w:tab w:val="left" w:pos="709"/>
          <w:tab w:val="left" w:pos="993"/>
          <w:tab w:val="left" w:pos="1418"/>
          <w:tab w:val="left" w:pos="4395"/>
        </w:tabs>
        <w:spacing w:before="120" w:after="120"/>
        <w:ind w:left="0" w:firstLine="0"/>
        <w:jc w:val="both"/>
        <w:rPr>
          <w:rFonts w:ascii="Times New Roman" w:hAnsi="Times New Roman"/>
        </w:rPr>
      </w:pPr>
      <w:r w:rsidRPr="006A6D85">
        <w:rPr>
          <w:rFonts w:ascii="Times New Roman" w:hAnsi="Times New Roman"/>
        </w:rPr>
        <w:t>Своими силами и за свой счет устранять недостатки, допущенные по своей вине при оказании услуг.</w:t>
      </w:r>
    </w:p>
    <w:p w14:paraId="3726ACB8" w14:textId="77777777" w:rsidR="007B4C57" w:rsidRPr="006A6D85" w:rsidRDefault="007B4C5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вправе:</w:t>
      </w:r>
    </w:p>
    <w:p w14:paraId="61BCCD42"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Привлекать субподрядчиков.</w:t>
      </w:r>
    </w:p>
    <w:p w14:paraId="231B4295"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4" w:name="_Ref339033264"/>
      <w:r w:rsidRPr="006A6D85">
        <w:rPr>
          <w:rFonts w:ascii="Times New Roman" w:hAnsi="Times New Roman"/>
        </w:rPr>
        <w:t>Запрашивать в письменной или устной форме у Заказчика дополнительную информацию, необходимую для оказания услуг по настоящему Договору, получать разъяснения относительно предоставленной информации.</w:t>
      </w:r>
      <w:bookmarkEnd w:id="4"/>
    </w:p>
    <w:p w14:paraId="67D60D4B" w14:textId="77777777" w:rsidR="00576EAD" w:rsidRPr="006A6D85" w:rsidRDefault="00576EAD"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5" w:name="_Ref339033244"/>
      <w:r w:rsidRPr="006A6D85">
        <w:rPr>
          <w:rFonts w:ascii="Times New Roman" w:hAnsi="Times New Roman"/>
        </w:rPr>
        <w:t>Требовать от Заказчика:</w:t>
      </w:r>
      <w:bookmarkEnd w:id="5"/>
    </w:p>
    <w:p w14:paraId="19C8D4CF" w14:textId="77777777" w:rsidR="00576EAD" w:rsidRPr="006A6D85" w:rsidRDefault="00462027" w:rsidP="00443B9F">
      <w:pPr>
        <w:numPr>
          <w:ilvl w:val="0"/>
          <w:numId w:val="31"/>
        </w:numPr>
        <w:tabs>
          <w:tab w:val="left" w:pos="709"/>
          <w:tab w:val="left" w:pos="1418"/>
        </w:tabs>
        <w:spacing w:before="60"/>
        <w:ind w:left="0" w:firstLine="0"/>
        <w:jc w:val="both"/>
        <w:rPr>
          <w:sz w:val="24"/>
          <w:szCs w:val="24"/>
        </w:rPr>
      </w:pPr>
      <w:r w:rsidRPr="006A6D85">
        <w:rPr>
          <w:sz w:val="24"/>
          <w:szCs w:val="24"/>
        </w:rPr>
        <w:lastRenderedPageBreak/>
        <w:t>о</w:t>
      </w:r>
      <w:r w:rsidR="00576EAD" w:rsidRPr="006A6D85">
        <w:rPr>
          <w:sz w:val="24"/>
          <w:szCs w:val="24"/>
        </w:rPr>
        <w:t>платы оказанных услуг в соответствии с условиями настоящего Договора.</w:t>
      </w:r>
    </w:p>
    <w:p w14:paraId="4898C584" w14:textId="1F3337B2" w:rsidR="00576EAD" w:rsidRPr="006A6D85" w:rsidRDefault="00462027" w:rsidP="00443B9F">
      <w:pPr>
        <w:numPr>
          <w:ilvl w:val="0"/>
          <w:numId w:val="31"/>
        </w:numPr>
        <w:tabs>
          <w:tab w:val="left" w:pos="709"/>
          <w:tab w:val="left" w:pos="1418"/>
        </w:tabs>
        <w:spacing w:before="60"/>
        <w:ind w:left="0" w:firstLine="0"/>
        <w:jc w:val="both"/>
        <w:rPr>
          <w:sz w:val="24"/>
          <w:szCs w:val="24"/>
        </w:rPr>
      </w:pPr>
      <w:r w:rsidRPr="006A6D85">
        <w:rPr>
          <w:sz w:val="24"/>
          <w:szCs w:val="24"/>
        </w:rPr>
        <w:t>п</w:t>
      </w:r>
      <w:r w:rsidR="00576EAD" w:rsidRPr="006A6D85">
        <w:rPr>
          <w:sz w:val="24"/>
          <w:szCs w:val="24"/>
        </w:rPr>
        <w:t xml:space="preserve">редоставления всех необходимых для оказания услуг </w:t>
      </w:r>
      <w:r w:rsidR="002B694B" w:rsidRPr="006A6D85">
        <w:rPr>
          <w:sz w:val="24"/>
          <w:szCs w:val="24"/>
        </w:rPr>
        <w:t>Д</w:t>
      </w:r>
      <w:r w:rsidR="00576EAD" w:rsidRPr="006A6D85">
        <w:rPr>
          <w:sz w:val="24"/>
          <w:szCs w:val="24"/>
        </w:rPr>
        <w:t xml:space="preserve">окументов в порядке </w:t>
      </w:r>
      <w:r w:rsidR="00F851BD" w:rsidRPr="006A6D85">
        <w:rPr>
          <w:sz w:val="24"/>
          <w:szCs w:val="24"/>
        </w:rPr>
        <w:t>и сроки, установленные статьей</w:t>
      </w:r>
      <w:r w:rsidR="00AD1987" w:rsidRPr="006A6D85">
        <w:rPr>
          <w:sz w:val="24"/>
          <w:szCs w:val="24"/>
        </w:rPr>
        <w:t xml:space="preserve"> </w:t>
      </w:r>
      <w:r w:rsidR="00AC65FF" w:rsidRPr="006A6D85">
        <w:rPr>
          <w:sz w:val="24"/>
          <w:szCs w:val="24"/>
        </w:rPr>
        <w:fldChar w:fldCharType="begin"/>
      </w:r>
      <w:r w:rsidR="00016432" w:rsidRPr="006A6D85">
        <w:rPr>
          <w:sz w:val="24"/>
          <w:szCs w:val="24"/>
        </w:rPr>
        <w:instrText xml:space="preserve"> REF _Ref501105930 \n \h </w:instrText>
      </w:r>
      <w:r w:rsidR="006A6D85" w:rsidRPr="006A6D85">
        <w:rPr>
          <w:sz w:val="24"/>
          <w:szCs w:val="24"/>
        </w:rPr>
        <w:instrText xml:space="preserve"> \* MERGEFORMAT </w:instrText>
      </w:r>
      <w:r w:rsidR="00AC65FF" w:rsidRPr="006A6D85">
        <w:rPr>
          <w:sz w:val="24"/>
          <w:szCs w:val="24"/>
        </w:rPr>
      </w:r>
      <w:r w:rsidR="00AC65FF" w:rsidRPr="006A6D85">
        <w:rPr>
          <w:sz w:val="24"/>
          <w:szCs w:val="24"/>
        </w:rPr>
        <w:fldChar w:fldCharType="separate"/>
      </w:r>
      <w:r w:rsidR="00B22D4A" w:rsidRPr="006A6D85">
        <w:rPr>
          <w:sz w:val="24"/>
          <w:szCs w:val="24"/>
        </w:rPr>
        <w:t>5</w:t>
      </w:r>
      <w:r w:rsidR="00AC65FF" w:rsidRPr="006A6D85">
        <w:rPr>
          <w:sz w:val="24"/>
          <w:szCs w:val="24"/>
        </w:rPr>
        <w:fldChar w:fldCharType="end"/>
      </w:r>
      <w:r w:rsidR="004E64EE" w:rsidRPr="006A6D85">
        <w:rPr>
          <w:sz w:val="24"/>
          <w:szCs w:val="24"/>
        </w:rPr>
        <w:t xml:space="preserve"> </w:t>
      </w:r>
      <w:r w:rsidR="00576EAD" w:rsidRPr="006A6D85">
        <w:rPr>
          <w:sz w:val="24"/>
          <w:szCs w:val="24"/>
        </w:rPr>
        <w:t>настоящего Договора.</w:t>
      </w:r>
    </w:p>
    <w:p w14:paraId="27DE3B43" w14:textId="77777777" w:rsidR="007B4C57" w:rsidRPr="006A6D85" w:rsidRDefault="00C615D3"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обязуется:</w:t>
      </w:r>
    </w:p>
    <w:p w14:paraId="139438CF" w14:textId="0AEC6988"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Обеспечить Исполнителя необходимыми для оказания услуг по настоящему Договору документами и информацией, обеспечить предоставление таких документов и данных, находящихся на хранении у третьих лиц</w:t>
      </w:r>
      <w:r w:rsidR="00462027" w:rsidRPr="006A6D85">
        <w:rPr>
          <w:rFonts w:ascii="Times New Roman" w:hAnsi="Times New Roman"/>
        </w:rPr>
        <w:t>,</w:t>
      </w:r>
      <w:r w:rsidRPr="006A6D85">
        <w:rPr>
          <w:rFonts w:ascii="Times New Roman" w:hAnsi="Times New Roman"/>
        </w:rPr>
        <w:t xml:space="preserve"> в порядке </w:t>
      </w:r>
      <w:r w:rsidR="00F851BD" w:rsidRPr="006A6D85">
        <w:rPr>
          <w:rFonts w:ascii="Times New Roman" w:hAnsi="Times New Roman"/>
        </w:rPr>
        <w:t>и сроки, установленные статьей</w:t>
      </w:r>
      <w:r w:rsidR="004E64EE" w:rsidRPr="006A6D85">
        <w:rPr>
          <w:rFonts w:ascii="Times New Roman" w:hAnsi="Times New Roman"/>
        </w:rPr>
        <w:t xml:space="preserve"> </w:t>
      </w:r>
      <w:r w:rsidR="00AC65FF" w:rsidRPr="006A6D85">
        <w:rPr>
          <w:rFonts w:ascii="Times New Roman" w:hAnsi="Times New Roman"/>
        </w:rPr>
        <w:fldChar w:fldCharType="begin"/>
      </w:r>
      <w:r w:rsidR="00016432" w:rsidRPr="006A6D85">
        <w:rPr>
          <w:rFonts w:ascii="Times New Roman" w:hAnsi="Times New Roman"/>
        </w:rPr>
        <w:instrText xml:space="preserve"> REF _Ref501105930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w:t>
      </w:r>
      <w:r w:rsidR="00AC65FF" w:rsidRPr="006A6D85">
        <w:rPr>
          <w:rFonts w:ascii="Times New Roman" w:hAnsi="Times New Roman"/>
        </w:rPr>
        <w:fldChar w:fldCharType="end"/>
      </w:r>
      <w:r w:rsidR="004E64EE" w:rsidRPr="006A6D85">
        <w:rPr>
          <w:rFonts w:ascii="Times New Roman" w:hAnsi="Times New Roman"/>
        </w:rPr>
        <w:t xml:space="preserve"> </w:t>
      </w:r>
      <w:r w:rsidRPr="006A6D85">
        <w:rPr>
          <w:rFonts w:ascii="Times New Roman" w:hAnsi="Times New Roman"/>
        </w:rPr>
        <w:t>настоящего Договора.</w:t>
      </w:r>
    </w:p>
    <w:p w14:paraId="38540AE8"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Предоставлять разъяснения по вопросам, возникающим у Исполнителя в ходе оказания услуг по настоящему Договору.</w:t>
      </w:r>
    </w:p>
    <w:p w14:paraId="0B33387B"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Оказывать Исполнителю содействие при оказании услуг по настоящему Договору.</w:t>
      </w:r>
    </w:p>
    <w:p w14:paraId="470A8420"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Не вмешиваться в деятельность Исполнителя по оказанию им услуг по оценке, в том числе не ограничивать круг вопросов, подлежащих выяснению или определению при проведении оценки Объект</w:t>
      </w:r>
      <w:r w:rsidR="00AE2197" w:rsidRPr="006A6D85">
        <w:rPr>
          <w:rFonts w:ascii="Times New Roman" w:hAnsi="Times New Roman"/>
        </w:rPr>
        <w:t>ов</w:t>
      </w:r>
      <w:r w:rsidRPr="006A6D85">
        <w:rPr>
          <w:rFonts w:ascii="Times New Roman" w:hAnsi="Times New Roman"/>
        </w:rPr>
        <w:t xml:space="preserve"> оценки.</w:t>
      </w:r>
    </w:p>
    <w:p w14:paraId="797B975D"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Обеспечить доступ Оценщика к Объект</w:t>
      </w:r>
      <w:r w:rsidR="00AE2197" w:rsidRPr="006A6D85">
        <w:rPr>
          <w:rFonts w:ascii="Times New Roman" w:hAnsi="Times New Roman"/>
        </w:rPr>
        <w:t>ам</w:t>
      </w:r>
      <w:r w:rsidRPr="006A6D85">
        <w:rPr>
          <w:rFonts w:ascii="Times New Roman" w:hAnsi="Times New Roman"/>
        </w:rPr>
        <w:t xml:space="preserve"> оценки для осуществления осмотра, идентификации, оценки технического сос</w:t>
      </w:r>
      <w:r w:rsidR="00AE2197" w:rsidRPr="006A6D85">
        <w:rPr>
          <w:rFonts w:ascii="Times New Roman" w:hAnsi="Times New Roman"/>
        </w:rPr>
        <w:t>тояния, фотографирования Объектов</w:t>
      </w:r>
      <w:r w:rsidRPr="006A6D85">
        <w:rPr>
          <w:rFonts w:ascii="Times New Roman" w:hAnsi="Times New Roman"/>
        </w:rPr>
        <w:t xml:space="preserve"> оценки, проведения интервьюирования лиц, способных сообщить информацию, значимую для проведения оценки</w:t>
      </w:r>
      <w:r w:rsidR="00462027" w:rsidRPr="006A6D85">
        <w:rPr>
          <w:rFonts w:ascii="Times New Roman" w:hAnsi="Times New Roman"/>
        </w:rPr>
        <w:t>,</w:t>
      </w:r>
      <w:r w:rsidRPr="006A6D85">
        <w:rPr>
          <w:rFonts w:ascii="Times New Roman" w:hAnsi="Times New Roman"/>
        </w:rPr>
        <w:t xml:space="preserve"> и других действий, необходимых для определения качественных и количественных характеристик Объект</w:t>
      </w:r>
      <w:r w:rsidR="00AE2197" w:rsidRPr="006A6D85">
        <w:rPr>
          <w:rFonts w:ascii="Times New Roman" w:hAnsi="Times New Roman"/>
        </w:rPr>
        <w:t>ов</w:t>
      </w:r>
      <w:r w:rsidRPr="006A6D85">
        <w:rPr>
          <w:rFonts w:ascii="Times New Roman" w:hAnsi="Times New Roman"/>
        </w:rPr>
        <w:t xml:space="preserve"> оценки.</w:t>
      </w:r>
    </w:p>
    <w:p w14:paraId="156ABF87" w14:textId="77777777" w:rsidR="00C615D3" w:rsidRPr="006A6D85" w:rsidRDefault="00C615D3"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В сроки и в порядке, установленные настоящим Договором, принять и оплатить оказанные Исполнителем услуги.</w:t>
      </w:r>
    </w:p>
    <w:p w14:paraId="3B425185" w14:textId="77777777"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w:t>
      </w:r>
    </w:p>
    <w:p w14:paraId="7A3E2CFC" w14:textId="1A7E866C" w:rsidR="00845645" w:rsidRPr="006A6D85" w:rsidRDefault="00845645" w:rsidP="00443B9F">
      <w:pPr>
        <w:pStyle w:val="afb"/>
        <w:numPr>
          <w:ilvl w:val="2"/>
          <w:numId w:val="2"/>
        </w:numPr>
        <w:tabs>
          <w:tab w:val="left" w:pos="709"/>
          <w:tab w:val="left" w:pos="993"/>
          <w:tab w:val="left" w:pos="1418"/>
        </w:tabs>
        <w:spacing w:before="120" w:after="120"/>
        <w:ind w:left="0" w:firstLine="0"/>
        <w:jc w:val="both"/>
        <w:rPr>
          <w:rFonts w:ascii="Times New Roman" w:hAnsi="Times New Roman"/>
        </w:rPr>
      </w:pPr>
      <w:r w:rsidRPr="006A6D85">
        <w:rPr>
          <w:rFonts w:ascii="Times New Roman" w:hAnsi="Times New Roman"/>
        </w:rPr>
        <w:t>Требовать от Исполнителя в установленные настоящим Договором сроки</w:t>
      </w:r>
      <w:r w:rsidR="00462027" w:rsidRPr="006A6D85">
        <w:rPr>
          <w:rFonts w:ascii="Times New Roman" w:hAnsi="Times New Roman"/>
        </w:rPr>
        <w:t xml:space="preserve"> </w:t>
      </w:r>
      <w:r w:rsidRPr="006A6D85">
        <w:rPr>
          <w:rFonts w:ascii="Times New Roman" w:hAnsi="Times New Roman"/>
        </w:rPr>
        <w:t>предоставления Отчет</w:t>
      </w:r>
      <w:r w:rsidR="00683B4C" w:rsidRPr="006A6D85">
        <w:rPr>
          <w:rFonts w:ascii="Times New Roman" w:hAnsi="Times New Roman"/>
        </w:rPr>
        <w:t>а</w:t>
      </w:r>
      <w:r w:rsidR="00AE2197" w:rsidRPr="006A6D85">
        <w:rPr>
          <w:rFonts w:ascii="Times New Roman" w:hAnsi="Times New Roman"/>
        </w:rPr>
        <w:t>, оформленн</w:t>
      </w:r>
      <w:r w:rsidR="00683B4C" w:rsidRPr="006A6D85">
        <w:rPr>
          <w:rFonts w:ascii="Times New Roman" w:hAnsi="Times New Roman"/>
        </w:rPr>
        <w:t>ого</w:t>
      </w:r>
      <w:r w:rsidRPr="006A6D85">
        <w:rPr>
          <w:rFonts w:ascii="Times New Roman" w:hAnsi="Times New Roman"/>
        </w:rPr>
        <w:t xml:space="preserve"> в соответствии с требованиями действующего законодательства и условиями настоящего Договора.</w:t>
      </w:r>
    </w:p>
    <w:p w14:paraId="3E50BF4D" w14:textId="444B9054"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6" w:name="_Ref339021635"/>
      <w:r w:rsidRPr="006A6D85">
        <w:rPr>
          <w:rFonts w:ascii="Times New Roman" w:hAnsi="Times New Roman"/>
        </w:rPr>
        <w:t>От Заказчика уполномоченным</w:t>
      </w:r>
      <w:r w:rsidR="0083776D">
        <w:rPr>
          <w:rFonts w:ascii="Times New Roman" w:hAnsi="Times New Roman"/>
        </w:rPr>
        <w:t>и</w:t>
      </w:r>
      <w:r w:rsidRPr="006A6D85">
        <w:rPr>
          <w:rFonts w:ascii="Times New Roman" w:hAnsi="Times New Roman"/>
        </w:rPr>
        <w:t xml:space="preserve"> представител</w:t>
      </w:r>
      <w:r w:rsidR="0083776D">
        <w:rPr>
          <w:rFonts w:ascii="Times New Roman" w:hAnsi="Times New Roman"/>
        </w:rPr>
        <w:t>я</w:t>
      </w:r>
      <w:r w:rsidRPr="006A6D85">
        <w:rPr>
          <w:rFonts w:ascii="Times New Roman" w:hAnsi="Times New Roman"/>
        </w:rPr>
        <w:t>м</w:t>
      </w:r>
      <w:r w:rsidR="0083776D">
        <w:rPr>
          <w:rFonts w:ascii="Times New Roman" w:hAnsi="Times New Roman"/>
        </w:rPr>
        <w:t>и</w:t>
      </w:r>
      <w:r w:rsidRPr="006A6D85">
        <w:rPr>
          <w:rFonts w:ascii="Times New Roman" w:hAnsi="Times New Roman"/>
        </w:rPr>
        <w:t xml:space="preserve"> назнача</w:t>
      </w:r>
      <w:r w:rsidR="0083776D">
        <w:rPr>
          <w:rFonts w:ascii="Times New Roman" w:hAnsi="Times New Roman"/>
        </w:rPr>
        <w:t>ю</w:t>
      </w:r>
      <w:r w:rsidRPr="006A6D85">
        <w:rPr>
          <w:rFonts w:ascii="Times New Roman" w:hAnsi="Times New Roman"/>
        </w:rPr>
        <w:t xml:space="preserve">тся </w:t>
      </w:r>
      <w:r w:rsidR="00683B4C" w:rsidRPr="006A6D85">
        <w:rPr>
          <w:rFonts w:ascii="Times New Roman" w:hAnsi="Times New Roman"/>
        </w:rPr>
        <w:t>(ФИО)</w:t>
      </w:r>
      <w:r w:rsidRPr="006A6D85">
        <w:rPr>
          <w:rFonts w:ascii="Times New Roman" w:hAnsi="Times New Roman"/>
        </w:rPr>
        <w:t>, e</w:t>
      </w:r>
      <w:r w:rsidR="00462027" w:rsidRPr="006A6D85">
        <w:rPr>
          <w:rFonts w:ascii="Times New Roman" w:hAnsi="Times New Roman"/>
        </w:rPr>
        <w:t>-</w:t>
      </w:r>
      <w:proofErr w:type="spellStart"/>
      <w:r w:rsidRPr="006A6D85">
        <w:rPr>
          <w:rFonts w:ascii="Times New Roman" w:hAnsi="Times New Roman"/>
        </w:rPr>
        <w:t>mail</w:t>
      </w:r>
      <w:proofErr w:type="spellEnd"/>
      <w:r w:rsidRPr="006A6D85">
        <w:rPr>
          <w:rFonts w:ascii="Times New Roman" w:hAnsi="Times New Roman"/>
        </w:rPr>
        <w:t xml:space="preserve">: </w:t>
      </w:r>
      <w:r w:rsidR="00683B4C" w:rsidRPr="006A6D85">
        <w:rPr>
          <w:rFonts w:ascii="Times New Roman" w:hAnsi="Times New Roman"/>
        </w:rPr>
        <w:t>_________</w:t>
      </w:r>
      <w:r w:rsidRPr="006A6D85">
        <w:rPr>
          <w:rFonts w:ascii="Times New Roman" w:hAnsi="Times New Roman"/>
        </w:rPr>
        <w:t>.</w:t>
      </w:r>
      <w:bookmarkEnd w:id="6"/>
      <w:r w:rsidR="00AE2197" w:rsidRPr="006A6D85">
        <w:rPr>
          <w:rFonts w:ascii="Times New Roman" w:hAnsi="Times New Roman"/>
        </w:rPr>
        <w:t xml:space="preserve"> </w:t>
      </w:r>
    </w:p>
    <w:p w14:paraId="3AC7BB46" w14:textId="36774CCA"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7" w:name="_Ref339021643"/>
      <w:r w:rsidRPr="006A6D85">
        <w:rPr>
          <w:rFonts w:ascii="Times New Roman" w:hAnsi="Times New Roman"/>
        </w:rPr>
        <w:t>От Исполнителя уполномоченным</w:t>
      </w:r>
      <w:r w:rsidR="00AE2197" w:rsidRPr="006A6D85">
        <w:rPr>
          <w:rFonts w:ascii="Times New Roman" w:hAnsi="Times New Roman"/>
        </w:rPr>
        <w:t>и</w:t>
      </w:r>
      <w:r w:rsidRPr="006A6D85">
        <w:rPr>
          <w:rFonts w:ascii="Times New Roman" w:hAnsi="Times New Roman"/>
        </w:rPr>
        <w:t xml:space="preserve"> представител</w:t>
      </w:r>
      <w:r w:rsidR="00AE2197" w:rsidRPr="006A6D85">
        <w:rPr>
          <w:rFonts w:ascii="Times New Roman" w:hAnsi="Times New Roman"/>
        </w:rPr>
        <w:t>ями</w:t>
      </w:r>
      <w:r w:rsidRPr="006A6D85">
        <w:rPr>
          <w:rFonts w:ascii="Times New Roman" w:hAnsi="Times New Roman"/>
        </w:rPr>
        <w:t xml:space="preserve"> назнача</w:t>
      </w:r>
      <w:r w:rsidR="00AE2197" w:rsidRPr="006A6D85">
        <w:rPr>
          <w:rFonts w:ascii="Times New Roman" w:hAnsi="Times New Roman"/>
        </w:rPr>
        <w:t>ю</w:t>
      </w:r>
      <w:r w:rsidRPr="006A6D85">
        <w:rPr>
          <w:rFonts w:ascii="Times New Roman" w:hAnsi="Times New Roman"/>
        </w:rPr>
        <w:t xml:space="preserve">тся </w:t>
      </w:r>
      <w:r w:rsidR="00683B4C" w:rsidRPr="006A6D85">
        <w:rPr>
          <w:rFonts w:ascii="Times New Roman" w:hAnsi="Times New Roman"/>
        </w:rPr>
        <w:t>ФИО</w:t>
      </w:r>
      <w:r w:rsidR="00A67008" w:rsidRPr="006A6D85">
        <w:rPr>
          <w:rFonts w:ascii="Times New Roman" w:hAnsi="Times New Roman"/>
        </w:rPr>
        <w:t>,</w:t>
      </w:r>
      <w:r w:rsidRPr="006A6D85">
        <w:rPr>
          <w:rFonts w:ascii="Times New Roman" w:hAnsi="Times New Roman"/>
        </w:rPr>
        <w:t xml:space="preserve"> e</w:t>
      </w:r>
      <w:r w:rsidR="00462027" w:rsidRPr="006A6D85">
        <w:rPr>
          <w:rFonts w:ascii="Times New Roman" w:hAnsi="Times New Roman"/>
        </w:rPr>
        <w:t>-</w:t>
      </w:r>
      <w:proofErr w:type="spellStart"/>
      <w:r w:rsidRPr="006A6D85">
        <w:rPr>
          <w:rFonts w:ascii="Times New Roman" w:hAnsi="Times New Roman"/>
        </w:rPr>
        <w:t>mail</w:t>
      </w:r>
      <w:proofErr w:type="spellEnd"/>
      <w:r w:rsidRPr="006A6D85">
        <w:rPr>
          <w:rFonts w:ascii="Times New Roman" w:hAnsi="Times New Roman"/>
        </w:rPr>
        <w:t xml:space="preserve">: </w:t>
      </w:r>
      <w:bookmarkEnd w:id="7"/>
      <w:r w:rsidR="00683B4C" w:rsidRPr="006A6D85">
        <w:rPr>
          <w:rFonts w:ascii="Times New Roman" w:hAnsi="Times New Roman"/>
        </w:rPr>
        <w:t>__________.</w:t>
      </w:r>
      <w:r w:rsidR="00AE2197" w:rsidRPr="006A6D85">
        <w:rPr>
          <w:rFonts w:ascii="Times New Roman" w:hAnsi="Times New Roman"/>
        </w:rPr>
        <w:t xml:space="preserve"> </w:t>
      </w:r>
    </w:p>
    <w:p w14:paraId="1B683F27" w14:textId="77777777" w:rsidR="00845645" w:rsidRPr="006A6D8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Настоящим Стороны уполномочивают указанных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_Ref339021635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3.5</w:t>
      </w:r>
      <w:r w:rsidR="0064741D" w:rsidRPr="006A6D85">
        <w:rPr>
          <w:rFonts w:ascii="Times New Roman" w:hAnsi="Times New Roman"/>
        </w:rPr>
        <w:fldChar w:fldCharType="end"/>
      </w:r>
      <w:r w:rsidRPr="006A6D85">
        <w:rPr>
          <w:rFonts w:ascii="Times New Roman" w:hAnsi="Times New Roman"/>
        </w:rPr>
        <w:t xml:space="preserve"> и п. </w:t>
      </w:r>
      <w:r w:rsidR="0064741D" w:rsidRPr="006A6D85">
        <w:rPr>
          <w:rFonts w:ascii="Times New Roman" w:hAnsi="Times New Roman"/>
        </w:rPr>
        <w:fldChar w:fldCharType="begin"/>
      </w:r>
      <w:r w:rsidR="0064741D" w:rsidRPr="006A6D85">
        <w:rPr>
          <w:rFonts w:ascii="Times New Roman" w:hAnsi="Times New Roman"/>
        </w:rPr>
        <w:instrText xml:space="preserve"> REF _Ref339021643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3.6</w:t>
      </w:r>
      <w:r w:rsidR="0064741D" w:rsidRPr="006A6D85">
        <w:rPr>
          <w:rFonts w:ascii="Times New Roman" w:hAnsi="Times New Roman"/>
        </w:rPr>
        <w:fldChar w:fldCharType="end"/>
      </w:r>
      <w:r w:rsidRPr="006A6D85">
        <w:rPr>
          <w:rFonts w:ascii="Times New Roman" w:hAnsi="Times New Roman"/>
        </w:rPr>
        <w:t xml:space="preserve"> настоящего Договора лиц совершать следующие действия: </w:t>
      </w:r>
    </w:p>
    <w:p w14:paraId="094B8307" w14:textId="77777777" w:rsidR="00845645" w:rsidRPr="006A6D85" w:rsidRDefault="00C353D6"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к</w:t>
      </w:r>
      <w:r w:rsidR="00845645" w:rsidRPr="006A6D85">
        <w:rPr>
          <w:sz w:val="24"/>
          <w:szCs w:val="24"/>
        </w:rPr>
        <w:t>оординаци</w:t>
      </w:r>
      <w:r w:rsidR="00707D79" w:rsidRPr="006A6D85">
        <w:rPr>
          <w:sz w:val="24"/>
          <w:szCs w:val="24"/>
        </w:rPr>
        <w:t>ю</w:t>
      </w:r>
      <w:r w:rsidR="00845645" w:rsidRPr="006A6D85">
        <w:rPr>
          <w:sz w:val="24"/>
          <w:szCs w:val="24"/>
        </w:rPr>
        <w:t xml:space="preserve"> действий в рамках настоящего Договора, ведение переписки;</w:t>
      </w:r>
    </w:p>
    <w:p w14:paraId="30EE5E70"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направление Заказчику </w:t>
      </w:r>
      <w:r w:rsidR="00FD2770" w:rsidRPr="006A6D85">
        <w:rPr>
          <w:sz w:val="24"/>
          <w:szCs w:val="24"/>
        </w:rPr>
        <w:t>Запроса</w:t>
      </w:r>
      <w:r w:rsidRPr="006A6D85">
        <w:rPr>
          <w:sz w:val="24"/>
          <w:szCs w:val="24"/>
        </w:rPr>
        <w:t xml:space="preserve">; </w:t>
      </w:r>
    </w:p>
    <w:p w14:paraId="43A9BFAF"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получение от Заказчика и третьих лиц информации и документов, необходимых для проведения оценки;</w:t>
      </w:r>
    </w:p>
    <w:p w14:paraId="622B83F9" w14:textId="16F3F42C"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предоставление необходимых комментариев о содержании Отчет</w:t>
      </w:r>
      <w:r w:rsidR="00683B4C" w:rsidRPr="006A6D85">
        <w:rPr>
          <w:sz w:val="24"/>
          <w:szCs w:val="24"/>
        </w:rPr>
        <w:t>а</w:t>
      </w:r>
      <w:r w:rsidRPr="006A6D85">
        <w:rPr>
          <w:sz w:val="24"/>
          <w:szCs w:val="24"/>
        </w:rPr>
        <w:t xml:space="preserve"> в процессе принятия Заказчиком Отчет</w:t>
      </w:r>
      <w:r w:rsidR="00683B4C" w:rsidRPr="006A6D85">
        <w:rPr>
          <w:sz w:val="24"/>
          <w:szCs w:val="24"/>
        </w:rPr>
        <w:t>а</w:t>
      </w:r>
      <w:r w:rsidRPr="006A6D85">
        <w:rPr>
          <w:sz w:val="24"/>
          <w:szCs w:val="24"/>
        </w:rPr>
        <w:t xml:space="preserve"> и оказанных услуг;</w:t>
      </w:r>
    </w:p>
    <w:p w14:paraId="3A72DAC6" w14:textId="5DDF3026"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подписание Акт</w:t>
      </w:r>
      <w:r w:rsidR="00683B4C" w:rsidRPr="006A6D85">
        <w:rPr>
          <w:sz w:val="24"/>
          <w:szCs w:val="24"/>
        </w:rPr>
        <w:t>а</w:t>
      </w:r>
      <w:r w:rsidRPr="006A6D85">
        <w:rPr>
          <w:sz w:val="24"/>
          <w:szCs w:val="24"/>
        </w:rPr>
        <w:t xml:space="preserve"> приема-передачи документов;</w:t>
      </w:r>
    </w:p>
    <w:p w14:paraId="633FA64F" w14:textId="407CBB06"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передач</w:t>
      </w:r>
      <w:r w:rsidR="00923EC9" w:rsidRPr="006A6D85">
        <w:rPr>
          <w:sz w:val="24"/>
          <w:szCs w:val="24"/>
        </w:rPr>
        <w:t>у</w:t>
      </w:r>
      <w:r w:rsidRPr="006A6D85">
        <w:rPr>
          <w:sz w:val="24"/>
          <w:szCs w:val="24"/>
        </w:rPr>
        <w:t xml:space="preserve"> Зака</w:t>
      </w:r>
      <w:r w:rsidR="00C353D6" w:rsidRPr="006A6D85">
        <w:rPr>
          <w:sz w:val="24"/>
          <w:szCs w:val="24"/>
        </w:rPr>
        <w:t>зчику Проект</w:t>
      </w:r>
      <w:r w:rsidR="006B10B6" w:rsidRPr="006A6D85">
        <w:rPr>
          <w:sz w:val="24"/>
          <w:szCs w:val="24"/>
        </w:rPr>
        <w:t>а</w:t>
      </w:r>
      <w:r w:rsidR="00AE2197" w:rsidRPr="006A6D85">
        <w:rPr>
          <w:sz w:val="24"/>
          <w:szCs w:val="24"/>
        </w:rPr>
        <w:t xml:space="preserve"> и Отчет</w:t>
      </w:r>
      <w:r w:rsidR="006B10B6" w:rsidRPr="006A6D85">
        <w:rPr>
          <w:sz w:val="24"/>
          <w:szCs w:val="24"/>
        </w:rPr>
        <w:t>а</w:t>
      </w:r>
      <w:r w:rsidR="00C353D6" w:rsidRPr="006A6D85">
        <w:rPr>
          <w:sz w:val="24"/>
          <w:szCs w:val="24"/>
        </w:rPr>
        <w:t>, Акт</w:t>
      </w:r>
      <w:r w:rsidR="006B10B6" w:rsidRPr="006A6D85">
        <w:rPr>
          <w:sz w:val="24"/>
          <w:szCs w:val="24"/>
        </w:rPr>
        <w:t>а</w:t>
      </w:r>
      <w:r w:rsidR="00C353D6" w:rsidRPr="006A6D85">
        <w:rPr>
          <w:sz w:val="24"/>
          <w:szCs w:val="24"/>
        </w:rPr>
        <w:t xml:space="preserve"> </w:t>
      </w:r>
      <w:r w:rsidR="00F851BD" w:rsidRPr="006A6D85">
        <w:rPr>
          <w:sz w:val="24"/>
          <w:szCs w:val="24"/>
        </w:rPr>
        <w:t>об оказании</w:t>
      </w:r>
      <w:r w:rsidR="00C353D6" w:rsidRPr="006A6D85">
        <w:rPr>
          <w:sz w:val="24"/>
          <w:szCs w:val="24"/>
        </w:rPr>
        <w:t xml:space="preserve"> услуг</w:t>
      </w:r>
      <w:r w:rsidRPr="006A6D85">
        <w:rPr>
          <w:sz w:val="24"/>
          <w:szCs w:val="24"/>
        </w:rPr>
        <w:t xml:space="preserve">; </w:t>
      </w:r>
    </w:p>
    <w:p w14:paraId="1BDC1060" w14:textId="77777777" w:rsidR="00845645" w:rsidRPr="006A6D85" w:rsidRDefault="00845645"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иные действия, необходимые для оказания услуг по настоящему Договору. </w:t>
      </w:r>
    </w:p>
    <w:p w14:paraId="646CE706" w14:textId="0E6D7489" w:rsidR="00845645" w:rsidRDefault="0084564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Стороны обязуются обеспечить своевременное и полное осуществление уполномоченными лицами действий, направленных на исполнение условий Договора.</w:t>
      </w:r>
    </w:p>
    <w:p w14:paraId="181C708E" w14:textId="6A245AF0" w:rsidR="00605E08" w:rsidRDefault="00605E08" w:rsidP="00605E0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05E08">
        <w:rPr>
          <w:rFonts w:ascii="Times New Roman" w:hAnsi="Times New Roman"/>
        </w:rPr>
        <w:t xml:space="preserve">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w:t>
      </w:r>
      <w:r w:rsidRPr="00605E08">
        <w:rPr>
          <w:rFonts w:ascii="Times New Roman" w:hAnsi="Times New Roman"/>
        </w:rPr>
        <w:lastRenderedPageBreak/>
        <w:t>акты субъекта Российской Федерации, муниципальные нормативные акты, влияющие на выполнение Договора и обязательные для Сторон.</w:t>
      </w:r>
    </w:p>
    <w:p w14:paraId="40E7BB34" w14:textId="54E78FDA" w:rsidR="00AE2197" w:rsidRDefault="00E12BBC" w:rsidP="00E12BBC">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E12BBC">
        <w:rPr>
          <w:rFonts w:ascii="Times New Roman" w:hAnsi="Times New Roman"/>
        </w:rPr>
        <w:t>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w:t>
      </w:r>
    </w:p>
    <w:p w14:paraId="52867A6E" w14:textId="0A875234" w:rsidR="00E12BBC" w:rsidRPr="00605E08" w:rsidRDefault="00E12BBC" w:rsidP="00E12BBC">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E12BBC">
        <w:rPr>
          <w:rFonts w:ascii="Times New Roman" w:hAnsi="Times New Roman"/>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1505948F" w14:textId="77777777" w:rsidR="00060DE3" w:rsidRPr="006A6D85" w:rsidRDefault="00060DE3"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СТОИМОСТЬ УСЛУГ И ПОРЯДОК РАСЧЕТОВ</w:t>
      </w:r>
    </w:p>
    <w:p w14:paraId="461BA87C" w14:textId="42EBFA81" w:rsidR="001223CB" w:rsidRPr="006A6D85" w:rsidRDefault="00711E44" w:rsidP="001223C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8" w:name="_Ref501106276"/>
      <w:bookmarkStart w:id="9" w:name="_Ref339033056"/>
      <w:r w:rsidRPr="006A6D85">
        <w:rPr>
          <w:rFonts w:ascii="Times New Roman" w:hAnsi="Times New Roman"/>
        </w:rPr>
        <w:t>С</w:t>
      </w:r>
      <w:r w:rsidR="00231CB0" w:rsidRPr="006A6D85">
        <w:rPr>
          <w:rFonts w:ascii="Times New Roman" w:hAnsi="Times New Roman"/>
        </w:rPr>
        <w:t xml:space="preserve">тоимость услуг Исполнителя </w:t>
      </w:r>
      <w:r w:rsidRPr="006A6D85">
        <w:rPr>
          <w:rFonts w:ascii="Times New Roman" w:hAnsi="Times New Roman"/>
        </w:rPr>
        <w:t>составляет</w:t>
      </w:r>
      <w:bookmarkEnd w:id="8"/>
      <w:r w:rsidR="00FF6FFA" w:rsidRPr="006A6D85">
        <w:rPr>
          <w:rFonts w:ascii="Times New Roman" w:hAnsi="Times New Roman"/>
        </w:rPr>
        <w:t xml:space="preserve"> </w:t>
      </w:r>
      <w:r w:rsidR="006B10B6" w:rsidRPr="006A6D85">
        <w:rPr>
          <w:rFonts w:ascii="Times New Roman" w:hAnsi="Times New Roman"/>
        </w:rPr>
        <w:t>__</w:t>
      </w:r>
      <w:r w:rsidR="00141056" w:rsidRPr="00141056">
        <w:rPr>
          <w:rFonts w:ascii="Times New Roman" w:hAnsi="Times New Roman"/>
          <w:i/>
          <w:u w:val="single"/>
        </w:rPr>
        <w:t>сумма</w:t>
      </w:r>
      <w:r w:rsidR="006B10B6" w:rsidRPr="00141056">
        <w:rPr>
          <w:rFonts w:ascii="Times New Roman" w:hAnsi="Times New Roman"/>
          <w:i/>
          <w:u w:val="single"/>
        </w:rPr>
        <w:t>_</w:t>
      </w:r>
      <w:r w:rsidR="006B10B6" w:rsidRPr="006A6D85">
        <w:rPr>
          <w:rFonts w:ascii="Times New Roman" w:hAnsi="Times New Roman"/>
        </w:rPr>
        <w:t>____</w:t>
      </w:r>
      <w:r w:rsidR="00A67008" w:rsidRPr="006A6D85">
        <w:rPr>
          <w:rFonts w:ascii="Times New Roman" w:hAnsi="Times New Roman"/>
        </w:rPr>
        <w:t xml:space="preserve"> (</w:t>
      </w:r>
      <w:r w:rsidR="006B10B6" w:rsidRPr="006A6D85">
        <w:rPr>
          <w:rFonts w:ascii="Times New Roman" w:hAnsi="Times New Roman"/>
        </w:rPr>
        <w:t>__</w:t>
      </w:r>
      <w:r w:rsidR="00141056" w:rsidRPr="00141056">
        <w:rPr>
          <w:rFonts w:ascii="Times New Roman" w:hAnsi="Times New Roman"/>
          <w:i/>
          <w:u w:val="single"/>
        </w:rPr>
        <w:t>сумма прописью</w:t>
      </w:r>
      <w:r w:rsidR="00141056" w:rsidRPr="006A6D85">
        <w:rPr>
          <w:rFonts w:ascii="Times New Roman" w:hAnsi="Times New Roman"/>
        </w:rPr>
        <w:t xml:space="preserve"> </w:t>
      </w:r>
      <w:r w:rsidR="006B10B6" w:rsidRPr="006A6D85">
        <w:rPr>
          <w:rFonts w:ascii="Times New Roman" w:hAnsi="Times New Roman"/>
        </w:rPr>
        <w:t>__________</w:t>
      </w:r>
      <w:r w:rsidR="00A67008" w:rsidRPr="006A6D85">
        <w:rPr>
          <w:rFonts w:ascii="Times New Roman" w:hAnsi="Times New Roman"/>
        </w:rPr>
        <w:t>) руб., в том числе НДС (</w:t>
      </w:r>
      <w:r w:rsidR="00400BE7" w:rsidRPr="006A6D85">
        <w:rPr>
          <w:rFonts w:ascii="Times New Roman" w:hAnsi="Times New Roman"/>
        </w:rPr>
        <w:t>20</w:t>
      </w:r>
      <w:r w:rsidR="00A67008" w:rsidRPr="006A6D85">
        <w:rPr>
          <w:rFonts w:ascii="Times New Roman" w:hAnsi="Times New Roman"/>
        </w:rPr>
        <w:t xml:space="preserve">%) – </w:t>
      </w:r>
      <w:r w:rsidR="006B10B6" w:rsidRPr="006A6D85">
        <w:rPr>
          <w:rFonts w:ascii="Times New Roman" w:hAnsi="Times New Roman"/>
        </w:rPr>
        <w:t>______</w:t>
      </w:r>
      <w:proofErr w:type="gramStart"/>
      <w:r w:rsidR="006B10B6" w:rsidRPr="006A6D85">
        <w:rPr>
          <w:rFonts w:ascii="Times New Roman" w:hAnsi="Times New Roman"/>
        </w:rPr>
        <w:t>_(</w:t>
      </w:r>
      <w:proofErr w:type="gramEnd"/>
      <w:r w:rsidR="006B10B6" w:rsidRPr="006A6D85">
        <w:rPr>
          <w:rFonts w:ascii="Times New Roman" w:hAnsi="Times New Roman"/>
        </w:rPr>
        <w:t>________)руб</w:t>
      </w:r>
      <w:r w:rsidR="00A67008" w:rsidRPr="006A6D85">
        <w:rPr>
          <w:rFonts w:ascii="Times New Roman" w:hAnsi="Times New Roman"/>
        </w:rPr>
        <w:t>.</w:t>
      </w:r>
      <w:r w:rsidR="006B10B6" w:rsidRPr="006A6D85">
        <w:rPr>
          <w:rFonts w:ascii="Times New Roman" w:hAnsi="Times New Roman"/>
        </w:rPr>
        <w:t xml:space="preserve"> (либо не облагается НДС в связи с применением Исполнителем упрощенной системы налогообложения в соответствии с п. 2 ст. 346.12 НК РФ).</w:t>
      </w:r>
    </w:p>
    <w:p w14:paraId="2E1B686D" w14:textId="77777777" w:rsidR="00231CB0"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Порядок расчетов:</w:t>
      </w:r>
    </w:p>
    <w:p w14:paraId="6C81ED18" w14:textId="305E6782" w:rsidR="00231CB0" w:rsidRPr="006A6D85" w:rsidRDefault="00231CB0" w:rsidP="008742C2">
      <w:pPr>
        <w:pStyle w:val="afb"/>
        <w:numPr>
          <w:ilvl w:val="2"/>
          <w:numId w:val="2"/>
        </w:numPr>
        <w:tabs>
          <w:tab w:val="left" w:pos="709"/>
          <w:tab w:val="left" w:pos="993"/>
          <w:tab w:val="left" w:pos="1418"/>
        </w:tabs>
        <w:spacing w:before="120" w:after="120"/>
        <w:ind w:left="0" w:firstLine="0"/>
        <w:jc w:val="both"/>
        <w:rPr>
          <w:rFonts w:ascii="Times New Roman" w:hAnsi="Times New Roman"/>
        </w:rPr>
      </w:pPr>
      <w:bookmarkStart w:id="10" w:name="_Ref339033656"/>
      <w:bookmarkStart w:id="11" w:name="_Ref511036810"/>
      <w:r w:rsidRPr="006A6D85">
        <w:rPr>
          <w:rFonts w:ascii="Times New Roman" w:hAnsi="Times New Roman"/>
        </w:rPr>
        <w:t xml:space="preserve">В течение </w:t>
      </w:r>
      <w:r w:rsidR="00387821">
        <w:rPr>
          <w:rFonts w:ascii="Times New Roman" w:hAnsi="Times New Roman"/>
        </w:rPr>
        <w:t>_____</w:t>
      </w:r>
      <w:r w:rsidRPr="006A6D85">
        <w:rPr>
          <w:rFonts w:ascii="Times New Roman" w:hAnsi="Times New Roman"/>
        </w:rPr>
        <w:t> (</w:t>
      </w:r>
      <w:r w:rsidR="00387821">
        <w:rPr>
          <w:rFonts w:ascii="Times New Roman" w:hAnsi="Times New Roman"/>
        </w:rPr>
        <w:t>_________</w:t>
      </w:r>
      <w:r w:rsidR="00FD02D9" w:rsidRPr="006A6D85">
        <w:rPr>
          <w:rFonts w:ascii="Times New Roman" w:hAnsi="Times New Roman"/>
        </w:rPr>
        <w:t>) календарных</w:t>
      </w:r>
      <w:r w:rsidRPr="006A6D85">
        <w:rPr>
          <w:rFonts w:ascii="Times New Roman" w:hAnsi="Times New Roman"/>
        </w:rPr>
        <w:t xml:space="preserve"> дней с даты подписания Сторонами Акта об оказании услуг</w:t>
      </w:r>
      <w:bookmarkEnd w:id="10"/>
      <w:r w:rsidR="00873843" w:rsidRPr="006A6D85">
        <w:rPr>
          <w:rFonts w:ascii="Times New Roman" w:hAnsi="Times New Roman"/>
        </w:rPr>
        <w:t>, Заказчик оплачивает 100% от стоимости услуг Исполнителя</w:t>
      </w:r>
      <w:r w:rsidR="006B10B6" w:rsidRPr="006A6D85">
        <w:rPr>
          <w:rFonts w:ascii="Times New Roman" w:hAnsi="Times New Roman"/>
        </w:rPr>
        <w:t>,</w:t>
      </w:r>
      <w:r w:rsidR="00210EE5" w:rsidRPr="006A6D85">
        <w:rPr>
          <w:rFonts w:ascii="Times New Roman" w:hAnsi="Times New Roman"/>
        </w:rPr>
        <w:t xml:space="preserve"> </w:t>
      </w:r>
      <w:bookmarkEnd w:id="11"/>
      <w:r w:rsidR="006B10B6" w:rsidRPr="006A6D85">
        <w:rPr>
          <w:rFonts w:ascii="Times New Roman" w:hAnsi="Times New Roman"/>
        </w:rPr>
        <w:t>указанную в п. </w:t>
      </w:r>
      <w:r w:rsidR="006B10B6" w:rsidRPr="006A6D85">
        <w:rPr>
          <w:rFonts w:ascii="Times New Roman" w:hAnsi="Times New Roman"/>
        </w:rPr>
        <w:fldChar w:fldCharType="begin"/>
      </w:r>
      <w:r w:rsidR="006B10B6" w:rsidRPr="006A6D85">
        <w:rPr>
          <w:rFonts w:ascii="Times New Roman" w:hAnsi="Times New Roman"/>
        </w:rPr>
        <w:instrText xml:space="preserve"> REF _Ref501106276 \n \h </w:instrText>
      </w:r>
      <w:r w:rsidR="006A6D85" w:rsidRPr="006A6D85">
        <w:rPr>
          <w:rFonts w:ascii="Times New Roman" w:hAnsi="Times New Roman"/>
        </w:rPr>
        <w:instrText xml:space="preserve"> \* MERGEFORMAT </w:instrText>
      </w:r>
      <w:r w:rsidR="006B10B6" w:rsidRPr="006A6D85">
        <w:rPr>
          <w:rFonts w:ascii="Times New Roman" w:hAnsi="Times New Roman"/>
        </w:rPr>
      </w:r>
      <w:r w:rsidR="006B10B6" w:rsidRPr="006A6D85">
        <w:rPr>
          <w:rFonts w:ascii="Times New Roman" w:hAnsi="Times New Roman"/>
        </w:rPr>
        <w:fldChar w:fldCharType="separate"/>
      </w:r>
      <w:r w:rsidR="006B10B6" w:rsidRPr="006A6D85">
        <w:rPr>
          <w:rFonts w:ascii="Times New Roman" w:hAnsi="Times New Roman"/>
        </w:rPr>
        <w:t>4.1</w:t>
      </w:r>
      <w:r w:rsidR="006B10B6" w:rsidRPr="006A6D85">
        <w:rPr>
          <w:rFonts w:ascii="Times New Roman" w:hAnsi="Times New Roman"/>
        </w:rPr>
        <w:fldChar w:fldCharType="end"/>
      </w:r>
      <w:r w:rsidR="006B10B6" w:rsidRPr="006A6D85">
        <w:rPr>
          <w:rFonts w:ascii="Times New Roman" w:hAnsi="Times New Roman"/>
        </w:rPr>
        <w:t xml:space="preserve"> настоящего Договора. Оплата производится на основании счета Исполнителя.</w:t>
      </w:r>
      <w:r w:rsidRPr="006A6D85">
        <w:rPr>
          <w:rFonts w:ascii="Times New Roman" w:hAnsi="Times New Roman"/>
        </w:rPr>
        <w:t xml:space="preserve"> </w:t>
      </w:r>
      <w:r w:rsidR="008742C2" w:rsidRPr="008742C2">
        <w:rPr>
          <w:rFonts w:ascii="Times New Roman" w:hAnsi="Times New Roman"/>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4F71A735" w14:textId="77777777" w:rsidR="00231CB0"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Счета-фактуры выставляются в соответствии с требованиями законодательства Российской Федерации о налогах и сборах.</w:t>
      </w:r>
    </w:p>
    <w:p w14:paraId="56286EE6" w14:textId="77777777" w:rsidR="00405B76" w:rsidRPr="006A6D85" w:rsidRDefault="00231CB0"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Расчеты c Исполнителем осуществляются по реквизитам, указанным в выставленном Исполнителем счете.</w:t>
      </w:r>
    </w:p>
    <w:p w14:paraId="683354CE" w14:textId="298DAAC5" w:rsidR="00405B76" w:rsidRDefault="00405B7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изменений Заказчиком условий и данных, на основании которых производилась оценка, в процессе оказания услуг или после того как Отчет был перед</w:t>
      </w:r>
      <w:r w:rsidR="00141056">
        <w:rPr>
          <w:rFonts w:ascii="Times New Roman" w:hAnsi="Times New Roman"/>
        </w:rPr>
        <w:t xml:space="preserve">ан Заказчику на согласование, </w:t>
      </w:r>
      <w:proofErr w:type="gramStart"/>
      <w:r w:rsidR="00141056">
        <w:rPr>
          <w:rFonts w:ascii="Times New Roman" w:hAnsi="Times New Roman"/>
        </w:rPr>
        <w:t xml:space="preserve">в </w:t>
      </w:r>
      <w:r w:rsidRPr="006A6D85">
        <w:rPr>
          <w:rFonts w:ascii="Times New Roman" w:hAnsi="Times New Roman"/>
        </w:rPr>
        <w:t>порядке</w:t>
      </w:r>
      <w:proofErr w:type="gramEnd"/>
      <w:r w:rsidRPr="006A6D85">
        <w:rPr>
          <w:rFonts w:ascii="Times New Roman" w:hAnsi="Times New Roman"/>
        </w:rPr>
        <w:t xml:space="preserve"> предусмотренном Договором, Исполнитель обеспечивает внесение изменений в Отчет. Стоимость таких изменений составляет 30</w:t>
      </w:r>
      <w:r w:rsidR="00B33C72" w:rsidRPr="006A6D85">
        <w:rPr>
          <w:rFonts w:ascii="Times New Roman" w:hAnsi="Times New Roman"/>
        </w:rPr>
        <w:t> </w:t>
      </w:r>
      <w:r w:rsidRPr="006A6D85">
        <w:rPr>
          <w:rFonts w:ascii="Times New Roman" w:hAnsi="Times New Roman"/>
        </w:rPr>
        <w:t>(Тридцать)</w:t>
      </w:r>
      <w:r w:rsidR="00B33C72" w:rsidRPr="006A6D85">
        <w:rPr>
          <w:rFonts w:ascii="Times New Roman" w:hAnsi="Times New Roman"/>
        </w:rPr>
        <w:t xml:space="preserve"> процентов</w:t>
      </w:r>
      <w:r w:rsidRPr="006A6D85">
        <w:rPr>
          <w:rFonts w:ascii="Times New Roman" w:hAnsi="Times New Roman"/>
        </w:rPr>
        <w:t xml:space="preserve"> от Стоимости услуг по Договору в соответствии с п. </w:t>
      </w:r>
      <w:r w:rsidR="00AC65FF" w:rsidRPr="006A6D85">
        <w:rPr>
          <w:rFonts w:ascii="Times New Roman" w:hAnsi="Times New Roman"/>
        </w:rPr>
        <w:fldChar w:fldCharType="begin"/>
      </w:r>
      <w:r w:rsidR="00B33C72" w:rsidRPr="006A6D85">
        <w:rPr>
          <w:rFonts w:ascii="Times New Roman" w:hAnsi="Times New Roman"/>
        </w:rPr>
        <w:instrText xml:space="preserve"> REF _Ref501106276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4.1</w:t>
      </w:r>
      <w:r w:rsidR="00AC65FF" w:rsidRPr="006A6D85">
        <w:rPr>
          <w:rFonts w:ascii="Times New Roman" w:hAnsi="Times New Roman"/>
        </w:rPr>
        <w:fldChar w:fldCharType="end"/>
      </w:r>
      <w:r w:rsidRPr="006A6D85">
        <w:rPr>
          <w:rFonts w:ascii="Times New Roman" w:hAnsi="Times New Roman"/>
        </w:rPr>
        <w:t>.</w:t>
      </w:r>
    </w:p>
    <w:p w14:paraId="3ADD0B27" w14:textId="7C1C197C" w:rsidR="008742C2" w:rsidRDefault="008742C2"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8742C2">
        <w:rPr>
          <w:rFonts w:ascii="Times New Roman" w:hAnsi="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D0AB736" w14:textId="6218034A" w:rsidR="008742C2" w:rsidRPr="006A6D85" w:rsidRDefault="008742C2"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8742C2">
        <w:rPr>
          <w:rFonts w:ascii="Times New Roman" w:hAnsi="Times New Roman"/>
        </w:rPr>
        <w:t>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4494838" w14:textId="77777777" w:rsidR="003B1E09" w:rsidRPr="006A6D85" w:rsidRDefault="003B1E09"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bookmarkStart w:id="12" w:name="_Ref501105930"/>
      <w:r w:rsidRPr="006A6D85">
        <w:rPr>
          <w:rFonts w:ascii="Times New Roman" w:hAnsi="Times New Roman"/>
          <w:b/>
        </w:rPr>
        <w:t>ПОРЯДОК И СРОКИ ПРЕДОСТАВЛЕНИЯ ДОКУМЕНТОВ, НЕОБХОДИМЫХ ДЛЯ ПРОВЕДЕНИЯ ОЦЕНКИ</w:t>
      </w:r>
      <w:bookmarkEnd w:id="9"/>
      <w:bookmarkEnd w:id="12"/>
    </w:p>
    <w:p w14:paraId="5A64369A" w14:textId="7044F371" w:rsidR="00FB1576" w:rsidRPr="006A6D85" w:rsidRDefault="000859BC" w:rsidP="00FB1576">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3" w:name="_Ref340852197"/>
      <w:r w:rsidRPr="006A6D85">
        <w:rPr>
          <w:rFonts w:ascii="Times New Roman" w:hAnsi="Times New Roman"/>
        </w:rPr>
        <w:lastRenderedPageBreak/>
        <w:t xml:space="preserve">Необходимые для проведения оценки </w:t>
      </w:r>
      <w:r w:rsidR="00941E7A" w:rsidRPr="006A6D85">
        <w:rPr>
          <w:rFonts w:ascii="Times New Roman" w:hAnsi="Times New Roman"/>
        </w:rPr>
        <w:t>данные и документы</w:t>
      </w:r>
      <w:r w:rsidR="00922B39" w:rsidRPr="006A6D85">
        <w:rPr>
          <w:rFonts w:ascii="Times New Roman" w:hAnsi="Times New Roman"/>
        </w:rPr>
        <w:t xml:space="preserve"> </w:t>
      </w:r>
      <w:r w:rsidRPr="006A6D85">
        <w:rPr>
          <w:rFonts w:ascii="Times New Roman" w:hAnsi="Times New Roman"/>
        </w:rPr>
        <w:t xml:space="preserve">(далее – Документы) предоставляются Исполнителю Заказчиком </w:t>
      </w:r>
      <w:r w:rsidR="00F43170" w:rsidRPr="006A6D85">
        <w:rPr>
          <w:rFonts w:ascii="Times New Roman" w:hAnsi="Times New Roman"/>
        </w:rPr>
        <w:t>по Запросу</w:t>
      </w:r>
      <w:r w:rsidR="00124ECE" w:rsidRPr="006A6D85">
        <w:rPr>
          <w:rFonts w:ascii="Times New Roman" w:hAnsi="Times New Roman"/>
        </w:rPr>
        <w:t xml:space="preserve"> и запрос</w:t>
      </w:r>
      <w:r w:rsidR="003005CD" w:rsidRPr="006A6D85">
        <w:rPr>
          <w:rFonts w:ascii="Times New Roman" w:hAnsi="Times New Roman"/>
        </w:rPr>
        <w:t>ам</w:t>
      </w:r>
      <w:r w:rsidR="00124ECE" w:rsidRPr="006A6D85">
        <w:rPr>
          <w:rFonts w:ascii="Times New Roman" w:hAnsi="Times New Roman"/>
        </w:rPr>
        <w:t xml:space="preserve"> на предоставление дополнительной информации</w:t>
      </w:r>
      <w:r w:rsidR="00F7314F" w:rsidRPr="006A6D85">
        <w:rPr>
          <w:rFonts w:ascii="Times New Roman" w:hAnsi="Times New Roman"/>
        </w:rPr>
        <w:t xml:space="preserve"> в соответствии</w:t>
      </w:r>
      <w:r w:rsidR="00124ECE" w:rsidRPr="006A6D85">
        <w:rPr>
          <w:rFonts w:ascii="Times New Roman" w:hAnsi="Times New Roman"/>
        </w:rPr>
        <w:t xml:space="preserve"> с п. </w:t>
      </w:r>
      <w:r w:rsidR="00AC65FF" w:rsidRPr="006A6D85">
        <w:rPr>
          <w:rFonts w:ascii="Times New Roman" w:hAnsi="Times New Roman"/>
        </w:rPr>
        <w:fldChar w:fldCharType="begin"/>
      </w:r>
      <w:r w:rsidR="00124ECE" w:rsidRPr="006A6D85">
        <w:rPr>
          <w:rFonts w:ascii="Times New Roman" w:hAnsi="Times New Roman"/>
        </w:rPr>
        <w:instrText xml:space="preserve"> REF _Ref339022825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124ECE" w:rsidRPr="006A6D85">
        <w:rPr>
          <w:rFonts w:ascii="Times New Roman" w:hAnsi="Times New Roman"/>
        </w:rPr>
        <w:t>3.1.3</w:t>
      </w:r>
      <w:r w:rsidR="00AC65FF" w:rsidRPr="006A6D85">
        <w:rPr>
          <w:rFonts w:ascii="Times New Roman" w:hAnsi="Times New Roman"/>
        </w:rPr>
        <w:fldChar w:fldCharType="end"/>
      </w:r>
      <w:r w:rsidR="00124ECE" w:rsidRPr="006A6D85">
        <w:rPr>
          <w:rFonts w:ascii="Times New Roman" w:hAnsi="Times New Roman"/>
        </w:rPr>
        <w:t xml:space="preserve"> и  </w:t>
      </w:r>
      <w:r w:rsidR="00AC65FF" w:rsidRPr="006A6D85">
        <w:rPr>
          <w:rFonts w:ascii="Times New Roman" w:hAnsi="Times New Roman"/>
        </w:rPr>
        <w:fldChar w:fldCharType="begin"/>
      </w:r>
      <w:r w:rsidR="00124ECE" w:rsidRPr="006A6D85">
        <w:rPr>
          <w:rFonts w:ascii="Times New Roman" w:hAnsi="Times New Roman"/>
        </w:rPr>
        <w:instrText xml:space="preserve"> REF _Ref190338333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124ECE" w:rsidRPr="006A6D85">
        <w:rPr>
          <w:rFonts w:ascii="Times New Roman" w:hAnsi="Times New Roman"/>
        </w:rPr>
        <w:t>5.5</w:t>
      </w:r>
      <w:r w:rsidR="00AC65FF" w:rsidRPr="006A6D85">
        <w:rPr>
          <w:rFonts w:ascii="Times New Roman" w:hAnsi="Times New Roman"/>
        </w:rPr>
        <w:fldChar w:fldCharType="end"/>
      </w:r>
      <w:r w:rsidR="00124ECE" w:rsidRPr="006A6D85">
        <w:rPr>
          <w:rFonts w:ascii="Times New Roman" w:hAnsi="Times New Roman"/>
        </w:rPr>
        <w:t xml:space="preserve"> настоящего Договора</w:t>
      </w:r>
      <w:r w:rsidR="00F43170" w:rsidRPr="006A6D85">
        <w:rPr>
          <w:rFonts w:ascii="Times New Roman" w:hAnsi="Times New Roman"/>
        </w:rPr>
        <w:t xml:space="preserve">, </w:t>
      </w:r>
      <w:r w:rsidR="0035188D" w:rsidRPr="006A6D85">
        <w:rPr>
          <w:rFonts w:ascii="Times New Roman" w:hAnsi="Times New Roman"/>
        </w:rPr>
        <w:t>в</w:t>
      </w:r>
      <w:r w:rsidR="00775884" w:rsidRPr="006A6D85">
        <w:rPr>
          <w:rFonts w:ascii="Times New Roman" w:hAnsi="Times New Roman"/>
        </w:rPr>
        <w:t xml:space="preserve"> первую очередь</w:t>
      </w:r>
      <w:r w:rsidR="00F43170" w:rsidRPr="006A6D85">
        <w:rPr>
          <w:rFonts w:ascii="Times New Roman" w:hAnsi="Times New Roman"/>
        </w:rPr>
        <w:t>,</w:t>
      </w:r>
      <w:r w:rsidR="00775884" w:rsidRPr="006A6D85">
        <w:rPr>
          <w:rFonts w:ascii="Times New Roman" w:hAnsi="Times New Roman"/>
        </w:rPr>
        <w:t xml:space="preserve"> в</w:t>
      </w:r>
      <w:r w:rsidR="0035188D" w:rsidRPr="006A6D85">
        <w:rPr>
          <w:rFonts w:ascii="Times New Roman" w:hAnsi="Times New Roman"/>
        </w:rPr>
        <w:t xml:space="preserve"> электронном виде</w:t>
      </w:r>
      <w:r w:rsidR="00775884" w:rsidRPr="006A6D85">
        <w:rPr>
          <w:rFonts w:ascii="Times New Roman" w:hAnsi="Times New Roman"/>
        </w:rPr>
        <w:t xml:space="preserve"> (в форматах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w:t>
      </w:r>
      <w:proofErr w:type="spellStart"/>
      <w:r w:rsidR="00775884" w:rsidRPr="006A6D85">
        <w:rPr>
          <w:rFonts w:ascii="Times New Roman" w:hAnsi="Times New Roman"/>
        </w:rPr>
        <w:t>Word</w:t>
      </w:r>
      <w:proofErr w:type="spellEnd"/>
      <w:r w:rsidR="00775884" w:rsidRPr="006A6D85">
        <w:rPr>
          <w:rFonts w:ascii="Times New Roman" w:hAnsi="Times New Roman"/>
        </w:rPr>
        <w:t xml:space="preserve">,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w:t>
      </w:r>
      <w:proofErr w:type="spellStart"/>
      <w:r w:rsidR="00775884" w:rsidRPr="006A6D85">
        <w:rPr>
          <w:rFonts w:ascii="Times New Roman" w:hAnsi="Times New Roman"/>
        </w:rPr>
        <w:t>Excel</w:t>
      </w:r>
      <w:proofErr w:type="spellEnd"/>
      <w:r w:rsidR="00775884" w:rsidRPr="006A6D85">
        <w:rPr>
          <w:rFonts w:ascii="Times New Roman" w:hAnsi="Times New Roman"/>
        </w:rPr>
        <w:t xml:space="preserve">, </w:t>
      </w:r>
      <w:r w:rsidR="00775884" w:rsidRPr="006A6D85">
        <w:rPr>
          <w:rFonts w:ascii="Times New Roman" w:hAnsi="Times New Roman"/>
          <w:lang w:val="en-US"/>
        </w:rPr>
        <w:t>Adobe</w:t>
      </w:r>
      <w:r w:rsidR="00775884" w:rsidRPr="006A6D85">
        <w:rPr>
          <w:rFonts w:ascii="Times New Roman" w:hAnsi="Times New Roman"/>
        </w:rPr>
        <w:t xml:space="preserve"> </w:t>
      </w:r>
      <w:r w:rsidR="00775884" w:rsidRPr="006A6D85">
        <w:rPr>
          <w:rFonts w:ascii="Times New Roman" w:hAnsi="Times New Roman"/>
          <w:lang w:val="en-US"/>
        </w:rPr>
        <w:t>Acrobat</w:t>
      </w:r>
      <w:r w:rsidR="00775884" w:rsidRPr="006A6D85">
        <w:rPr>
          <w:rFonts w:ascii="Times New Roman" w:hAnsi="Times New Roman"/>
        </w:rPr>
        <w:t xml:space="preserve">, </w:t>
      </w:r>
      <w:proofErr w:type="spellStart"/>
      <w:r w:rsidR="00775884" w:rsidRPr="006A6D85">
        <w:rPr>
          <w:rFonts w:ascii="Times New Roman" w:hAnsi="Times New Roman"/>
        </w:rPr>
        <w:t>Microsoft</w:t>
      </w:r>
      <w:proofErr w:type="spellEnd"/>
      <w:r w:rsidR="00775884" w:rsidRPr="006A6D85">
        <w:rPr>
          <w:rFonts w:ascii="Times New Roman" w:hAnsi="Times New Roman"/>
        </w:rPr>
        <w:t xml:space="preserve"> </w:t>
      </w:r>
      <w:proofErr w:type="spellStart"/>
      <w:r w:rsidR="00775884" w:rsidRPr="006A6D85">
        <w:rPr>
          <w:rFonts w:ascii="Times New Roman" w:hAnsi="Times New Roman"/>
        </w:rPr>
        <w:t>Access</w:t>
      </w:r>
      <w:proofErr w:type="spellEnd"/>
      <w:r w:rsidR="00775884" w:rsidRPr="006A6D85">
        <w:rPr>
          <w:rFonts w:ascii="Times New Roman" w:hAnsi="Times New Roman"/>
        </w:rPr>
        <w:t xml:space="preserve"> </w:t>
      </w:r>
      <w:r w:rsidR="006B30B0" w:rsidRPr="006A6D85">
        <w:rPr>
          <w:rFonts w:ascii="Times New Roman" w:hAnsi="Times New Roman"/>
        </w:rPr>
        <w:t>и иных)</w:t>
      </w:r>
      <w:r w:rsidR="00F7314F" w:rsidRPr="006A6D85">
        <w:rPr>
          <w:rFonts w:ascii="Times New Roman" w:hAnsi="Times New Roman"/>
        </w:rPr>
        <w:t xml:space="preserve">, соблюдая требования </w:t>
      </w:r>
      <w:r w:rsidR="006B30B0" w:rsidRPr="006A6D85">
        <w:rPr>
          <w:rFonts w:ascii="Times New Roman" w:hAnsi="Times New Roman"/>
        </w:rPr>
        <w:t>п. </w:t>
      </w:r>
      <w:r w:rsidR="00AC65FF" w:rsidRPr="006A6D85">
        <w:rPr>
          <w:rFonts w:ascii="Times New Roman" w:hAnsi="Times New Roman"/>
        </w:rPr>
        <w:fldChar w:fldCharType="begin"/>
      </w:r>
      <w:r w:rsidR="006B30B0" w:rsidRPr="006A6D85">
        <w:rPr>
          <w:rFonts w:ascii="Times New Roman" w:hAnsi="Times New Roman"/>
        </w:rPr>
        <w:instrText xml:space="preserve"> REF _Ref501113693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5.2</w:t>
      </w:r>
      <w:r w:rsidR="00AC65FF" w:rsidRPr="006A6D85">
        <w:rPr>
          <w:rFonts w:ascii="Times New Roman" w:hAnsi="Times New Roman"/>
        </w:rPr>
        <w:fldChar w:fldCharType="end"/>
      </w:r>
      <w:r w:rsidR="006B30B0" w:rsidRPr="006A6D85">
        <w:rPr>
          <w:rFonts w:ascii="Times New Roman" w:hAnsi="Times New Roman"/>
        </w:rPr>
        <w:t xml:space="preserve"> настоящего Договора. Т</w:t>
      </w:r>
      <w:r w:rsidR="00775884" w:rsidRPr="006A6D85">
        <w:rPr>
          <w:rFonts w:ascii="Times New Roman" w:hAnsi="Times New Roman"/>
        </w:rPr>
        <w:t xml:space="preserve">акже </w:t>
      </w:r>
      <w:r w:rsidR="006B30B0" w:rsidRPr="006A6D85">
        <w:rPr>
          <w:rFonts w:ascii="Times New Roman" w:hAnsi="Times New Roman"/>
        </w:rPr>
        <w:t xml:space="preserve">Документы должны быть подписаны уполномоченным на то лицом и заверены в установленном порядке. </w:t>
      </w:r>
    </w:p>
    <w:p w14:paraId="518F9CDE" w14:textId="77777777" w:rsidR="00981DA2" w:rsidRPr="006A6D85" w:rsidRDefault="00FB1576" w:rsidP="00FB1576">
      <w:pPr>
        <w:pStyle w:val="afb"/>
        <w:tabs>
          <w:tab w:val="left" w:pos="709"/>
          <w:tab w:val="left" w:pos="993"/>
          <w:tab w:val="left" w:pos="3969"/>
          <w:tab w:val="left" w:pos="4395"/>
        </w:tabs>
        <w:spacing w:before="120" w:after="120"/>
        <w:ind w:left="0"/>
        <w:jc w:val="both"/>
        <w:rPr>
          <w:rFonts w:ascii="Times New Roman" w:hAnsi="Times New Roman"/>
        </w:rPr>
      </w:pPr>
      <w:r w:rsidRPr="006A6D85">
        <w:rPr>
          <w:rFonts w:ascii="Times New Roman" w:hAnsi="Times New Roman"/>
        </w:rPr>
        <w:t xml:space="preserve">Заверенные в установленном порядке документы </w:t>
      </w:r>
      <w:r w:rsidR="009B5DF0" w:rsidRPr="006A6D85">
        <w:rPr>
          <w:rFonts w:ascii="Times New Roman" w:hAnsi="Times New Roman"/>
        </w:rPr>
        <w:t xml:space="preserve">- </w:t>
      </w:r>
      <w:r w:rsidR="000859BC" w:rsidRPr="006A6D85">
        <w:rPr>
          <w:rFonts w:ascii="Times New Roman" w:hAnsi="Times New Roman"/>
        </w:rPr>
        <w:t>оригинал</w:t>
      </w:r>
      <w:r w:rsidR="009B5DF0" w:rsidRPr="006A6D85">
        <w:rPr>
          <w:rFonts w:ascii="Times New Roman" w:hAnsi="Times New Roman"/>
        </w:rPr>
        <w:t xml:space="preserve">ы или </w:t>
      </w:r>
      <w:r w:rsidR="000859BC" w:rsidRPr="006A6D85">
        <w:rPr>
          <w:rFonts w:ascii="Times New Roman" w:hAnsi="Times New Roman"/>
        </w:rPr>
        <w:t>должным образом заверенны</w:t>
      </w:r>
      <w:r w:rsidR="009B5DF0" w:rsidRPr="006A6D85">
        <w:rPr>
          <w:rFonts w:ascii="Times New Roman" w:hAnsi="Times New Roman"/>
        </w:rPr>
        <w:t>е</w:t>
      </w:r>
      <w:r w:rsidR="000859BC" w:rsidRPr="006A6D85">
        <w:rPr>
          <w:rFonts w:ascii="Times New Roman" w:hAnsi="Times New Roman"/>
        </w:rPr>
        <w:t xml:space="preserve"> копи</w:t>
      </w:r>
      <w:r w:rsidR="009B5DF0" w:rsidRPr="006A6D85">
        <w:rPr>
          <w:rFonts w:ascii="Times New Roman" w:hAnsi="Times New Roman"/>
        </w:rPr>
        <w:t>и</w:t>
      </w:r>
      <w:r w:rsidR="000859BC" w:rsidRPr="006A6D85">
        <w:rPr>
          <w:rFonts w:ascii="Times New Roman" w:hAnsi="Times New Roman"/>
        </w:rPr>
        <w:t>. Должным образом заверенными копиями Документов считаются:</w:t>
      </w:r>
      <w:bookmarkEnd w:id="13"/>
    </w:p>
    <w:p w14:paraId="0D81D235"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нотариально заверенные копии;</w:t>
      </w:r>
    </w:p>
    <w:p w14:paraId="486A01C3"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государственными органами или юридическими лицами, выпустившими соответствующие </w:t>
      </w:r>
      <w:r w:rsidR="001850EE" w:rsidRPr="006A6D85">
        <w:rPr>
          <w:sz w:val="24"/>
          <w:szCs w:val="24"/>
        </w:rPr>
        <w:t>д</w:t>
      </w:r>
      <w:r w:rsidRPr="006A6D85">
        <w:rPr>
          <w:sz w:val="24"/>
          <w:szCs w:val="24"/>
        </w:rPr>
        <w:t>окументы;</w:t>
      </w:r>
    </w:p>
    <w:p w14:paraId="25D26CC2"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подписью руководителя или </w:t>
      </w:r>
      <w:r w:rsidR="003D3713" w:rsidRPr="006A6D85">
        <w:rPr>
          <w:sz w:val="24"/>
          <w:szCs w:val="24"/>
        </w:rPr>
        <w:t>уполномоченного лица</w:t>
      </w:r>
      <w:r w:rsidRPr="006A6D85">
        <w:rPr>
          <w:sz w:val="24"/>
          <w:szCs w:val="24"/>
        </w:rPr>
        <w:t xml:space="preserve"> Заказчика</w:t>
      </w:r>
      <w:r w:rsidR="00421B05" w:rsidRPr="006A6D85">
        <w:rPr>
          <w:sz w:val="24"/>
          <w:szCs w:val="24"/>
        </w:rPr>
        <w:t>;</w:t>
      </w:r>
    </w:p>
    <w:p w14:paraId="14A31CEE" w14:textId="77777777" w:rsidR="00981DA2" w:rsidRPr="006A6D85" w:rsidRDefault="000859BC" w:rsidP="00443B9F">
      <w:pPr>
        <w:numPr>
          <w:ilvl w:val="0"/>
          <w:numId w:val="31"/>
        </w:numPr>
        <w:tabs>
          <w:tab w:val="left" w:pos="567"/>
          <w:tab w:val="left" w:pos="709"/>
          <w:tab w:val="left" w:pos="993"/>
        </w:tabs>
        <w:spacing w:before="60"/>
        <w:ind w:left="0" w:firstLine="0"/>
        <w:jc w:val="both"/>
        <w:rPr>
          <w:sz w:val="24"/>
          <w:szCs w:val="24"/>
        </w:rPr>
      </w:pPr>
      <w:r w:rsidRPr="006A6D85">
        <w:rPr>
          <w:sz w:val="24"/>
          <w:szCs w:val="24"/>
        </w:rPr>
        <w:t xml:space="preserve">копии, заверенные </w:t>
      </w:r>
      <w:r w:rsidR="003D3713" w:rsidRPr="006A6D85">
        <w:rPr>
          <w:sz w:val="24"/>
          <w:szCs w:val="24"/>
        </w:rPr>
        <w:t>лицами, являющимися собственниками Объекта оценки.</w:t>
      </w:r>
    </w:p>
    <w:p w14:paraId="509990C1" w14:textId="77777777" w:rsidR="00981DA2" w:rsidRPr="006A6D85" w:rsidDel="00775884" w:rsidRDefault="000859BC" w:rsidP="00443B9F">
      <w:pPr>
        <w:pStyle w:val="a7"/>
        <w:tabs>
          <w:tab w:val="left" w:pos="709"/>
          <w:tab w:val="left" w:pos="993"/>
          <w:tab w:val="left" w:pos="4395"/>
        </w:tabs>
        <w:spacing w:before="60"/>
        <w:ind w:right="0" w:firstLine="0"/>
        <w:rPr>
          <w:bCs/>
          <w:sz w:val="24"/>
          <w:szCs w:val="24"/>
        </w:rPr>
      </w:pPr>
      <w:r w:rsidRPr="006A6D85" w:rsidDel="006B30B0">
        <w:rPr>
          <w:bCs/>
          <w:sz w:val="24"/>
          <w:szCs w:val="24"/>
        </w:rPr>
        <w:t>Документы, составленные на 2 (Двух) и более страницах должны быть пронумерованы постранично и прошиты.</w:t>
      </w:r>
    </w:p>
    <w:p w14:paraId="2E532218" w14:textId="3F7EBE6E" w:rsidR="00981DA2" w:rsidRPr="006A6D85" w:rsidRDefault="0035188D"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4" w:name="_Ref501113693"/>
      <w:bookmarkStart w:id="15" w:name="_Ref182285843"/>
      <w:bookmarkStart w:id="16" w:name="_Ref182561936"/>
      <w:r w:rsidRPr="006A6D85">
        <w:rPr>
          <w:rFonts w:ascii="Times New Roman" w:hAnsi="Times New Roman"/>
        </w:rPr>
        <w:t>Документы</w:t>
      </w:r>
      <w:r w:rsidR="009B5DF0" w:rsidRPr="006A6D85">
        <w:rPr>
          <w:rFonts w:ascii="Times New Roman" w:hAnsi="Times New Roman"/>
        </w:rPr>
        <w:t xml:space="preserve"> в электронном виде</w:t>
      </w:r>
      <w:r w:rsidR="001E3238" w:rsidRPr="006A6D85">
        <w:rPr>
          <w:rFonts w:ascii="Times New Roman" w:hAnsi="Times New Roman"/>
        </w:rPr>
        <w:t xml:space="preserve">, необходимые для </w:t>
      </w:r>
      <w:r w:rsidRPr="006A6D85">
        <w:rPr>
          <w:rFonts w:ascii="Times New Roman" w:hAnsi="Times New Roman"/>
        </w:rPr>
        <w:t>проведения оценки, предоставляются Заказчиком</w:t>
      </w:r>
      <w:r w:rsidR="001E3238" w:rsidRPr="006A6D85">
        <w:rPr>
          <w:rFonts w:ascii="Times New Roman" w:hAnsi="Times New Roman"/>
        </w:rPr>
        <w:t xml:space="preserve"> по электронной почте и/или на материальном носителе (DVD, CD и т.п.), а также путем предоставления сотрудникам Исполнителя доступа к информационным ресурсам (в сети Интернет или локальным), используемым</w:t>
      </w:r>
      <w:r w:rsidRPr="006A6D85">
        <w:rPr>
          <w:rFonts w:ascii="Times New Roman" w:hAnsi="Times New Roman"/>
        </w:rPr>
        <w:t xml:space="preserve"> для обеспечения размещения С</w:t>
      </w:r>
      <w:r w:rsidR="001E3238" w:rsidRPr="006A6D85">
        <w:rPr>
          <w:rFonts w:ascii="Times New Roman" w:hAnsi="Times New Roman"/>
        </w:rPr>
        <w:t>торонами электронных версий документов (</w:t>
      </w:r>
      <w:proofErr w:type="spellStart"/>
      <w:r w:rsidR="001E3238" w:rsidRPr="006A6D85">
        <w:rPr>
          <w:rFonts w:ascii="Times New Roman" w:hAnsi="Times New Roman"/>
        </w:rPr>
        <w:t>Data-room</w:t>
      </w:r>
      <w:proofErr w:type="spellEnd"/>
      <w:r w:rsidR="001E3238" w:rsidRPr="006A6D85">
        <w:rPr>
          <w:rFonts w:ascii="Times New Roman" w:hAnsi="Times New Roman"/>
        </w:rPr>
        <w:t>)</w:t>
      </w:r>
      <w:r w:rsidRPr="006A6D85">
        <w:rPr>
          <w:rFonts w:ascii="Times New Roman" w:hAnsi="Times New Roman"/>
        </w:rPr>
        <w:t>.</w:t>
      </w:r>
      <w:bookmarkEnd w:id="14"/>
      <w:r w:rsidR="00901E1C" w:rsidRPr="006A6D85">
        <w:rPr>
          <w:rFonts w:ascii="Times New Roman" w:hAnsi="Times New Roman"/>
        </w:rPr>
        <w:t xml:space="preserve"> </w:t>
      </w:r>
      <w:r w:rsidR="00F94F69" w:rsidRPr="006A6D85">
        <w:rPr>
          <w:rFonts w:ascii="Times New Roman" w:hAnsi="Times New Roman"/>
        </w:rPr>
        <w:t>Наименования</w:t>
      </w:r>
      <w:r w:rsidR="00901E1C" w:rsidRPr="006A6D85">
        <w:rPr>
          <w:rFonts w:ascii="Times New Roman" w:hAnsi="Times New Roman"/>
        </w:rPr>
        <w:t xml:space="preserve"> Документов, </w:t>
      </w:r>
      <w:r w:rsidR="00F94F69" w:rsidRPr="006A6D85">
        <w:rPr>
          <w:rFonts w:ascii="Times New Roman" w:hAnsi="Times New Roman"/>
        </w:rPr>
        <w:t xml:space="preserve">предоставляемых </w:t>
      </w:r>
      <w:r w:rsidR="00901E1C" w:rsidRPr="006A6D85">
        <w:rPr>
          <w:rFonts w:ascii="Times New Roman" w:hAnsi="Times New Roman"/>
        </w:rPr>
        <w:t xml:space="preserve">в </w:t>
      </w:r>
      <w:r w:rsidR="00F94F69" w:rsidRPr="006A6D85">
        <w:rPr>
          <w:rFonts w:ascii="Times New Roman" w:hAnsi="Times New Roman"/>
        </w:rPr>
        <w:t>электронном виде, должны</w:t>
      </w:r>
      <w:r w:rsidR="00901E1C" w:rsidRPr="006A6D85">
        <w:rPr>
          <w:rFonts w:ascii="Times New Roman" w:hAnsi="Times New Roman"/>
        </w:rPr>
        <w:t xml:space="preserve"> позволять </w:t>
      </w:r>
      <w:r w:rsidR="00F94F69" w:rsidRPr="006A6D85">
        <w:rPr>
          <w:rFonts w:ascii="Times New Roman" w:hAnsi="Times New Roman"/>
        </w:rPr>
        <w:t>однозначно</w:t>
      </w:r>
      <w:r w:rsidR="00901E1C" w:rsidRPr="006A6D85">
        <w:rPr>
          <w:rFonts w:ascii="Times New Roman" w:hAnsi="Times New Roman"/>
        </w:rPr>
        <w:t xml:space="preserve"> </w:t>
      </w:r>
      <w:r w:rsidR="00F94F69" w:rsidRPr="006A6D85">
        <w:rPr>
          <w:rFonts w:ascii="Times New Roman" w:hAnsi="Times New Roman"/>
        </w:rPr>
        <w:t>идентифицировать содержание</w:t>
      </w:r>
      <w:r w:rsidR="00901E1C" w:rsidRPr="006A6D85">
        <w:rPr>
          <w:rFonts w:ascii="Times New Roman" w:hAnsi="Times New Roman"/>
        </w:rPr>
        <w:t xml:space="preserve"> </w:t>
      </w:r>
      <w:r w:rsidR="00F94F69" w:rsidRPr="006A6D85">
        <w:rPr>
          <w:rFonts w:ascii="Times New Roman" w:hAnsi="Times New Roman"/>
        </w:rPr>
        <w:t>документа</w:t>
      </w:r>
      <w:r w:rsidR="00901E1C" w:rsidRPr="006A6D85">
        <w:rPr>
          <w:rFonts w:ascii="Times New Roman" w:hAnsi="Times New Roman"/>
        </w:rPr>
        <w:t xml:space="preserve"> и </w:t>
      </w:r>
      <w:r w:rsidR="00F94F69" w:rsidRPr="006A6D85">
        <w:rPr>
          <w:rFonts w:ascii="Times New Roman" w:hAnsi="Times New Roman"/>
        </w:rPr>
        <w:t>принадлежность</w:t>
      </w:r>
      <w:r w:rsidR="00901E1C" w:rsidRPr="006A6D85">
        <w:rPr>
          <w:rFonts w:ascii="Times New Roman" w:hAnsi="Times New Roman"/>
        </w:rPr>
        <w:t xml:space="preserve"> к </w:t>
      </w:r>
      <w:r w:rsidR="00F94F69" w:rsidRPr="006A6D85">
        <w:rPr>
          <w:rFonts w:ascii="Times New Roman" w:hAnsi="Times New Roman"/>
        </w:rPr>
        <w:t>соответствующему</w:t>
      </w:r>
      <w:r w:rsidR="00690F13" w:rsidRPr="006A6D85">
        <w:rPr>
          <w:rFonts w:ascii="Times New Roman" w:hAnsi="Times New Roman"/>
        </w:rPr>
        <w:t xml:space="preserve"> пункту Запроса и</w:t>
      </w:r>
      <w:r w:rsidR="00901E1C" w:rsidRPr="006A6D85">
        <w:rPr>
          <w:rFonts w:ascii="Times New Roman" w:hAnsi="Times New Roman"/>
        </w:rPr>
        <w:t xml:space="preserve"> запросов на предоставление дополнительной информации, нап</w:t>
      </w:r>
      <w:r w:rsidR="00F94F69" w:rsidRPr="006A6D85">
        <w:rPr>
          <w:rFonts w:ascii="Times New Roman" w:hAnsi="Times New Roman"/>
        </w:rPr>
        <w:t>рав</w:t>
      </w:r>
      <w:r w:rsidR="00901E1C" w:rsidRPr="006A6D85">
        <w:rPr>
          <w:rFonts w:ascii="Times New Roman" w:hAnsi="Times New Roman"/>
        </w:rPr>
        <w:t>л</w:t>
      </w:r>
      <w:r w:rsidR="00F94F69" w:rsidRPr="006A6D85">
        <w:rPr>
          <w:rFonts w:ascii="Times New Roman" w:hAnsi="Times New Roman"/>
        </w:rPr>
        <w:t>я</w:t>
      </w:r>
      <w:r w:rsidR="00901E1C" w:rsidRPr="006A6D85">
        <w:rPr>
          <w:rFonts w:ascii="Times New Roman" w:hAnsi="Times New Roman"/>
        </w:rPr>
        <w:t>емых Заказчику в соответстви</w:t>
      </w:r>
      <w:r w:rsidR="005C3D5A" w:rsidRPr="006A6D85">
        <w:rPr>
          <w:rFonts w:ascii="Times New Roman" w:hAnsi="Times New Roman"/>
        </w:rPr>
        <w:t>и</w:t>
      </w:r>
      <w:r w:rsidR="00901E1C" w:rsidRPr="006A6D85">
        <w:rPr>
          <w:rFonts w:ascii="Times New Roman" w:hAnsi="Times New Roman"/>
        </w:rPr>
        <w:t xml:space="preserve"> с п.</w:t>
      </w:r>
      <w:r w:rsidR="00F94F69" w:rsidRPr="006A6D85">
        <w:rPr>
          <w:rFonts w:ascii="Times New Roman" w:hAnsi="Times New Roman"/>
        </w:rPr>
        <w:t> </w:t>
      </w:r>
      <w:r w:rsidR="00AC65FF" w:rsidRPr="006A6D85">
        <w:rPr>
          <w:rFonts w:ascii="Times New Roman" w:hAnsi="Times New Roman"/>
        </w:rPr>
        <w:fldChar w:fldCharType="begin"/>
      </w:r>
      <w:r w:rsidR="00F94F69" w:rsidRPr="006A6D85">
        <w:rPr>
          <w:rFonts w:ascii="Times New Roman" w:hAnsi="Times New Roman"/>
        </w:rPr>
        <w:instrText xml:space="preserve"> REF _Ref339022825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3.1.3</w:t>
      </w:r>
      <w:r w:rsidR="00AC65FF" w:rsidRPr="006A6D85">
        <w:rPr>
          <w:rFonts w:ascii="Times New Roman" w:hAnsi="Times New Roman"/>
        </w:rPr>
        <w:fldChar w:fldCharType="end"/>
      </w:r>
      <w:r w:rsidR="00F94F69" w:rsidRPr="006A6D85">
        <w:rPr>
          <w:rFonts w:ascii="Times New Roman" w:hAnsi="Times New Roman"/>
        </w:rPr>
        <w:t xml:space="preserve"> и  </w:t>
      </w:r>
      <w:r w:rsidR="00AC65FF" w:rsidRPr="006A6D85">
        <w:rPr>
          <w:rFonts w:ascii="Times New Roman" w:hAnsi="Times New Roman"/>
        </w:rPr>
        <w:fldChar w:fldCharType="begin"/>
      </w:r>
      <w:r w:rsidR="00901E1C" w:rsidRPr="006A6D85">
        <w:rPr>
          <w:rFonts w:ascii="Times New Roman" w:hAnsi="Times New Roman"/>
        </w:rPr>
        <w:instrText xml:space="preserve"> REF _Ref190338333 \n \h </w:instrText>
      </w:r>
      <w:r w:rsidR="006A6D85" w:rsidRPr="006A6D85">
        <w:rPr>
          <w:rFonts w:ascii="Times New Roman" w:hAnsi="Times New Roman"/>
        </w:rPr>
        <w:instrText xml:space="preserve"> \* MERGEFORMAT </w:instrText>
      </w:r>
      <w:r w:rsidR="00AC65FF" w:rsidRPr="006A6D85">
        <w:rPr>
          <w:rFonts w:ascii="Times New Roman" w:hAnsi="Times New Roman"/>
        </w:rPr>
      </w:r>
      <w:r w:rsidR="00AC65FF" w:rsidRPr="006A6D85">
        <w:rPr>
          <w:rFonts w:ascii="Times New Roman" w:hAnsi="Times New Roman"/>
        </w:rPr>
        <w:fldChar w:fldCharType="separate"/>
      </w:r>
      <w:r w:rsidR="00B22D4A" w:rsidRPr="006A6D85">
        <w:rPr>
          <w:rFonts w:ascii="Times New Roman" w:hAnsi="Times New Roman"/>
        </w:rPr>
        <w:t>5.5</w:t>
      </w:r>
      <w:r w:rsidR="00AC65FF" w:rsidRPr="006A6D85">
        <w:rPr>
          <w:rFonts w:ascii="Times New Roman" w:hAnsi="Times New Roman"/>
        </w:rPr>
        <w:fldChar w:fldCharType="end"/>
      </w:r>
      <w:r w:rsidR="00901E1C" w:rsidRPr="006A6D85">
        <w:rPr>
          <w:rFonts w:ascii="Times New Roman" w:hAnsi="Times New Roman"/>
        </w:rPr>
        <w:t xml:space="preserve"> </w:t>
      </w:r>
      <w:r w:rsidR="00F94F69" w:rsidRPr="006A6D85">
        <w:rPr>
          <w:rFonts w:ascii="Times New Roman" w:hAnsi="Times New Roman"/>
        </w:rPr>
        <w:t>настоящего</w:t>
      </w:r>
      <w:r w:rsidR="00901E1C" w:rsidRPr="006A6D85">
        <w:rPr>
          <w:rFonts w:ascii="Times New Roman" w:hAnsi="Times New Roman"/>
        </w:rPr>
        <w:t xml:space="preserve"> Договора. </w:t>
      </w:r>
    </w:p>
    <w:p w14:paraId="464FAE5D"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Передача Исполнителю </w:t>
      </w:r>
      <w:r w:rsidR="002B694B" w:rsidRPr="006A6D85">
        <w:rPr>
          <w:rFonts w:ascii="Times New Roman" w:hAnsi="Times New Roman"/>
        </w:rPr>
        <w:t>Документов</w:t>
      </w:r>
      <w:r w:rsidRPr="006A6D85">
        <w:rPr>
          <w:rFonts w:ascii="Times New Roman" w:hAnsi="Times New Roman"/>
        </w:rPr>
        <w:t xml:space="preserve"> </w:t>
      </w:r>
      <w:r w:rsidR="00FB1576" w:rsidRPr="006A6D85">
        <w:rPr>
          <w:rFonts w:ascii="Times New Roman" w:hAnsi="Times New Roman"/>
        </w:rPr>
        <w:t xml:space="preserve">сопровождается </w:t>
      </w:r>
      <w:r w:rsidRPr="006A6D85">
        <w:rPr>
          <w:rFonts w:ascii="Times New Roman" w:hAnsi="Times New Roman"/>
        </w:rPr>
        <w:t xml:space="preserve">путем подписания Сторонами </w:t>
      </w:r>
      <w:r w:rsidR="00E631AC" w:rsidRPr="006A6D85">
        <w:rPr>
          <w:rFonts w:ascii="Times New Roman" w:hAnsi="Times New Roman"/>
        </w:rPr>
        <w:t>А</w:t>
      </w:r>
      <w:r w:rsidRPr="006A6D85">
        <w:rPr>
          <w:rFonts w:ascii="Times New Roman" w:hAnsi="Times New Roman"/>
        </w:rPr>
        <w:t xml:space="preserve">кта </w:t>
      </w:r>
      <w:r w:rsidR="006B30B0" w:rsidRPr="006A6D85">
        <w:rPr>
          <w:rFonts w:ascii="Times New Roman" w:hAnsi="Times New Roman"/>
        </w:rPr>
        <w:t xml:space="preserve">(актов) </w:t>
      </w:r>
      <w:r w:rsidRPr="006A6D85">
        <w:rPr>
          <w:rFonts w:ascii="Times New Roman" w:hAnsi="Times New Roman"/>
        </w:rPr>
        <w:t xml:space="preserve">приема-передачи </w:t>
      </w:r>
      <w:r w:rsidR="006B30B0" w:rsidRPr="006A6D85">
        <w:rPr>
          <w:rFonts w:ascii="Times New Roman" w:hAnsi="Times New Roman"/>
        </w:rPr>
        <w:t>д</w:t>
      </w:r>
      <w:r w:rsidRPr="006A6D85">
        <w:rPr>
          <w:rFonts w:ascii="Times New Roman" w:hAnsi="Times New Roman"/>
        </w:rPr>
        <w:t xml:space="preserve">окументов, содержащего </w:t>
      </w:r>
      <w:r w:rsidR="00C2396C" w:rsidRPr="006A6D85">
        <w:rPr>
          <w:rFonts w:ascii="Times New Roman" w:hAnsi="Times New Roman"/>
        </w:rPr>
        <w:t>перечень</w:t>
      </w:r>
      <w:r w:rsidRPr="006A6D85">
        <w:rPr>
          <w:rFonts w:ascii="Times New Roman" w:hAnsi="Times New Roman"/>
        </w:rPr>
        <w:t xml:space="preserve"> предоставленных </w:t>
      </w:r>
      <w:r w:rsidR="002B694B" w:rsidRPr="006A6D85">
        <w:rPr>
          <w:rFonts w:ascii="Times New Roman" w:hAnsi="Times New Roman"/>
        </w:rPr>
        <w:t>Документов</w:t>
      </w:r>
      <w:r w:rsidR="00405387" w:rsidRPr="006A6D85">
        <w:rPr>
          <w:rFonts w:ascii="Times New Roman" w:hAnsi="Times New Roman"/>
        </w:rPr>
        <w:t xml:space="preserve"> </w:t>
      </w:r>
      <w:r w:rsidR="006B30B0" w:rsidRPr="006A6D85">
        <w:rPr>
          <w:rFonts w:ascii="Times New Roman" w:hAnsi="Times New Roman"/>
        </w:rPr>
        <w:t xml:space="preserve">с </w:t>
      </w:r>
      <w:r w:rsidR="00405387" w:rsidRPr="006A6D85">
        <w:rPr>
          <w:rFonts w:ascii="Times New Roman" w:hAnsi="Times New Roman"/>
        </w:rPr>
        <w:t>указанием</w:t>
      </w:r>
      <w:r w:rsidR="00690F13" w:rsidRPr="006A6D85">
        <w:rPr>
          <w:rFonts w:ascii="Times New Roman" w:hAnsi="Times New Roman"/>
        </w:rPr>
        <w:t xml:space="preserve"> их</w:t>
      </w:r>
      <w:r w:rsidR="00405387" w:rsidRPr="006A6D85">
        <w:rPr>
          <w:rFonts w:ascii="Times New Roman" w:hAnsi="Times New Roman"/>
        </w:rPr>
        <w:t xml:space="preserve"> </w:t>
      </w:r>
      <w:r w:rsidR="00FB1576" w:rsidRPr="006A6D85">
        <w:rPr>
          <w:rFonts w:ascii="Times New Roman" w:hAnsi="Times New Roman"/>
        </w:rPr>
        <w:t xml:space="preserve">наименования и </w:t>
      </w:r>
      <w:r w:rsidR="00405387" w:rsidRPr="006A6D85">
        <w:rPr>
          <w:rFonts w:ascii="Times New Roman" w:hAnsi="Times New Roman"/>
        </w:rPr>
        <w:t>формы (бумажная или/и электронная)</w:t>
      </w:r>
      <w:r w:rsidR="006B30B0" w:rsidRPr="006A6D85">
        <w:rPr>
          <w:rFonts w:ascii="Times New Roman" w:hAnsi="Times New Roman"/>
        </w:rPr>
        <w:t>.</w:t>
      </w:r>
    </w:p>
    <w:p w14:paraId="79E0EFBC"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7" w:name="_Ref190338088"/>
      <w:bookmarkStart w:id="18" w:name="_Ref182286083"/>
      <w:bookmarkEnd w:id="15"/>
      <w:bookmarkEnd w:id="16"/>
      <w:r w:rsidRPr="006A6D85">
        <w:rPr>
          <w:rFonts w:ascii="Times New Roman" w:hAnsi="Times New Roman"/>
        </w:rPr>
        <w:t>В течение 3</w:t>
      </w:r>
      <w:r w:rsidR="003B1E09" w:rsidRPr="006A6D85">
        <w:rPr>
          <w:rFonts w:ascii="Times New Roman" w:hAnsi="Times New Roman"/>
        </w:rPr>
        <w:t> </w:t>
      </w:r>
      <w:r w:rsidRPr="006A6D85">
        <w:rPr>
          <w:rFonts w:ascii="Times New Roman" w:hAnsi="Times New Roman"/>
        </w:rPr>
        <w:t xml:space="preserve">(Трех) рабочих дней после подписания настоящего Договора </w:t>
      </w:r>
      <w:r w:rsidR="00EC7C39" w:rsidRPr="006A6D85">
        <w:rPr>
          <w:rFonts w:ascii="Times New Roman" w:hAnsi="Times New Roman"/>
        </w:rPr>
        <w:t xml:space="preserve">представитель </w:t>
      </w:r>
      <w:r w:rsidRPr="006A6D85">
        <w:rPr>
          <w:rFonts w:ascii="Times New Roman" w:hAnsi="Times New Roman"/>
        </w:rPr>
        <w:t>Заказчик</w:t>
      </w:r>
      <w:r w:rsidR="00EC7C39" w:rsidRPr="006A6D85">
        <w:rPr>
          <w:rFonts w:ascii="Times New Roman" w:hAnsi="Times New Roman"/>
        </w:rPr>
        <w:t>а, указанный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_Ref339021635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3.5</w:t>
      </w:r>
      <w:r w:rsidR="0064741D" w:rsidRPr="006A6D85">
        <w:rPr>
          <w:rFonts w:ascii="Times New Roman" w:hAnsi="Times New Roman"/>
        </w:rPr>
        <w:fldChar w:fldCharType="end"/>
      </w:r>
      <w:r w:rsidR="00EC7C39" w:rsidRPr="006A6D85">
        <w:rPr>
          <w:rFonts w:ascii="Times New Roman" w:hAnsi="Times New Roman"/>
        </w:rPr>
        <w:t xml:space="preserve"> настоящего Договора</w:t>
      </w:r>
      <w:r w:rsidR="00553869" w:rsidRPr="006A6D85">
        <w:rPr>
          <w:rFonts w:ascii="Times New Roman" w:hAnsi="Times New Roman"/>
        </w:rPr>
        <w:t>,</w:t>
      </w:r>
      <w:r w:rsidRPr="006A6D85">
        <w:rPr>
          <w:rFonts w:ascii="Times New Roman" w:hAnsi="Times New Roman"/>
        </w:rPr>
        <w:t xml:space="preserve"> или иное уполномоченное лицо передает </w:t>
      </w:r>
      <w:r w:rsidR="00EC7C39" w:rsidRPr="006A6D85">
        <w:rPr>
          <w:rFonts w:ascii="Times New Roman" w:hAnsi="Times New Roman"/>
        </w:rPr>
        <w:t xml:space="preserve">представителю </w:t>
      </w:r>
      <w:r w:rsidRPr="006A6D85">
        <w:rPr>
          <w:rFonts w:ascii="Times New Roman" w:hAnsi="Times New Roman"/>
        </w:rPr>
        <w:t>Исполнител</w:t>
      </w:r>
      <w:r w:rsidR="00EC7C39" w:rsidRPr="006A6D85">
        <w:rPr>
          <w:rFonts w:ascii="Times New Roman" w:hAnsi="Times New Roman"/>
        </w:rPr>
        <w:t>я, указанному в п. </w:t>
      </w:r>
      <w:r w:rsidR="0064741D" w:rsidRPr="006A6D85">
        <w:rPr>
          <w:rFonts w:ascii="Times New Roman" w:hAnsi="Times New Roman"/>
        </w:rPr>
        <w:fldChar w:fldCharType="begin"/>
      </w:r>
      <w:r w:rsidR="0064741D" w:rsidRPr="006A6D85">
        <w:rPr>
          <w:rFonts w:ascii="Times New Roman" w:hAnsi="Times New Roman"/>
        </w:rPr>
        <w:instrText xml:space="preserve"> REF _Ref339021643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3.6</w:t>
      </w:r>
      <w:r w:rsidR="0064741D" w:rsidRPr="006A6D85">
        <w:rPr>
          <w:rFonts w:ascii="Times New Roman" w:hAnsi="Times New Roman"/>
        </w:rPr>
        <w:fldChar w:fldCharType="end"/>
      </w:r>
      <w:r w:rsidR="00EC7C39" w:rsidRPr="006A6D85">
        <w:rPr>
          <w:rFonts w:ascii="Times New Roman" w:hAnsi="Times New Roman"/>
        </w:rPr>
        <w:t xml:space="preserve"> настоящего Договора</w:t>
      </w:r>
      <w:r w:rsidR="00FD2770" w:rsidRPr="006A6D85">
        <w:rPr>
          <w:rFonts w:ascii="Times New Roman" w:hAnsi="Times New Roman"/>
        </w:rPr>
        <w:t>,</w:t>
      </w:r>
      <w:r w:rsidR="00EC7C39" w:rsidRPr="006A6D85">
        <w:rPr>
          <w:rFonts w:ascii="Times New Roman" w:hAnsi="Times New Roman"/>
        </w:rPr>
        <w:t xml:space="preserve"> или иному уполномоченному лицу </w:t>
      </w:r>
      <w:r w:rsidRPr="006A6D85">
        <w:rPr>
          <w:rFonts w:ascii="Times New Roman" w:hAnsi="Times New Roman"/>
        </w:rPr>
        <w:t xml:space="preserve">Документы в соответствии с </w:t>
      </w:r>
      <w:r w:rsidR="00FD2770" w:rsidRPr="006A6D85">
        <w:rPr>
          <w:rFonts w:ascii="Times New Roman" w:hAnsi="Times New Roman"/>
        </w:rPr>
        <w:t>Запросом</w:t>
      </w:r>
      <w:r w:rsidR="00C106F9" w:rsidRPr="006A6D85">
        <w:rPr>
          <w:rFonts w:ascii="Times New Roman" w:hAnsi="Times New Roman"/>
        </w:rPr>
        <w:t xml:space="preserve">, </w:t>
      </w:r>
      <w:r w:rsidR="007A49C7" w:rsidRPr="006A6D85">
        <w:rPr>
          <w:rFonts w:ascii="Times New Roman" w:hAnsi="Times New Roman"/>
        </w:rPr>
        <w:t>предоставленным Исполнителем Заказчику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_Ref339022825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3.1.3</w:t>
      </w:r>
      <w:r w:rsidR="0064741D" w:rsidRPr="006A6D85">
        <w:rPr>
          <w:rFonts w:ascii="Times New Roman" w:hAnsi="Times New Roman"/>
        </w:rPr>
        <w:fldChar w:fldCharType="end"/>
      </w:r>
      <w:r w:rsidR="007A49C7" w:rsidRPr="006A6D85">
        <w:rPr>
          <w:rFonts w:ascii="Times New Roman" w:hAnsi="Times New Roman"/>
        </w:rPr>
        <w:t xml:space="preserve"> настоящего Договора.</w:t>
      </w:r>
      <w:bookmarkEnd w:id="17"/>
    </w:p>
    <w:p w14:paraId="455A0A37" w14:textId="77777777" w:rsidR="000859BC"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19" w:name="_Ref190338333"/>
      <w:r w:rsidRPr="006A6D85">
        <w:rPr>
          <w:rFonts w:ascii="Times New Roman" w:hAnsi="Times New Roman"/>
        </w:rPr>
        <w:t>В течение срока оказания услуг,</w:t>
      </w:r>
      <w:r w:rsidR="00A30C3E" w:rsidRPr="006A6D85">
        <w:rPr>
          <w:rFonts w:ascii="Times New Roman" w:hAnsi="Times New Roman"/>
        </w:rPr>
        <w:t xml:space="preserve"> установленного в п. </w:t>
      </w:r>
      <w:r w:rsidR="0064741D" w:rsidRPr="006A6D85">
        <w:rPr>
          <w:rFonts w:ascii="Times New Roman" w:hAnsi="Times New Roman"/>
        </w:rPr>
        <w:fldChar w:fldCharType="begin"/>
      </w:r>
      <w:r w:rsidR="0064741D" w:rsidRPr="006A6D85">
        <w:rPr>
          <w:rFonts w:ascii="Times New Roman" w:hAnsi="Times New Roman"/>
        </w:rPr>
        <w:instrText xml:space="preserve"> REF _Ref339033214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6.1</w:t>
      </w:r>
      <w:r w:rsidR="0064741D" w:rsidRPr="006A6D85">
        <w:rPr>
          <w:rFonts w:ascii="Times New Roman" w:hAnsi="Times New Roman"/>
        </w:rPr>
        <w:fldChar w:fldCharType="end"/>
      </w:r>
      <w:r w:rsidRPr="006A6D85">
        <w:rPr>
          <w:rFonts w:ascii="Times New Roman" w:hAnsi="Times New Roman"/>
        </w:rPr>
        <w:t xml:space="preserve"> настоящего Договора, но не позднее, чем за 2 (Два) рабочих дня до его окончания Исполнитель имеет право направить Заказчику запросы на предоставление дополнительной информации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_Ref339033264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3.2.3</w:t>
      </w:r>
      <w:r w:rsidR="0064741D" w:rsidRPr="006A6D85">
        <w:rPr>
          <w:rFonts w:ascii="Times New Roman" w:hAnsi="Times New Roman"/>
        </w:rPr>
        <w:fldChar w:fldCharType="end"/>
      </w:r>
      <w:r w:rsidRPr="006A6D85">
        <w:rPr>
          <w:rFonts w:ascii="Times New Roman" w:hAnsi="Times New Roman"/>
        </w:rPr>
        <w:t xml:space="preserve"> настоящего Договора.</w:t>
      </w:r>
      <w:bookmarkEnd w:id="18"/>
      <w:bookmarkEnd w:id="19"/>
    </w:p>
    <w:p w14:paraId="2A46B0D4" w14:textId="77777777" w:rsidR="00FD7954" w:rsidRPr="006A6D85" w:rsidRDefault="007A49C7" w:rsidP="00FB1576">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0" w:name="_Ref193259888"/>
      <w:r w:rsidRPr="006A6D85">
        <w:rPr>
          <w:rFonts w:ascii="Times New Roman" w:hAnsi="Times New Roman"/>
        </w:rPr>
        <w:t>В течение 1 (Одного) рабочего дня после получения запроса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_Ref190338333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5.5</w:t>
      </w:r>
      <w:r w:rsidR="0064741D" w:rsidRPr="006A6D85">
        <w:rPr>
          <w:rFonts w:ascii="Times New Roman" w:hAnsi="Times New Roman"/>
        </w:rPr>
        <w:fldChar w:fldCharType="end"/>
      </w:r>
      <w:r w:rsidRPr="006A6D85">
        <w:rPr>
          <w:rFonts w:ascii="Times New Roman" w:hAnsi="Times New Roman"/>
        </w:rPr>
        <w:t xml:space="preserve"> Заказчик и/или иное уполномоченное им лицо передает Исполнителю запрошенные Документы.</w:t>
      </w:r>
      <w:bookmarkStart w:id="21" w:name="_Ref182288573"/>
      <w:bookmarkEnd w:id="20"/>
    </w:p>
    <w:p w14:paraId="74FA8E7A" w14:textId="6C403DA4" w:rsidR="00891E68" w:rsidRPr="006A6D85" w:rsidRDefault="00FD7954" w:rsidP="00FD02D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b/>
        </w:rPr>
      </w:pPr>
      <w:r w:rsidRPr="006A6D85">
        <w:rPr>
          <w:rFonts w:ascii="Times New Roman" w:hAnsi="Times New Roman"/>
        </w:rPr>
        <w:t>Стороны договорились, что при передаче информации по электронной почте они принимают все присущие указанному средству связи риски (включая риск утечки (перехвата) или несанкционированного доступа к подобной информации, риск искажения данных и риск передачи вирусов или других программ, нарушающих работу компьютерных систем), и что стороны будут самостоятельно осуществлять антивирусную проверку.</w:t>
      </w:r>
      <w:bookmarkStart w:id="22" w:name="_Ref339032998"/>
      <w:bookmarkStart w:id="23" w:name="_Ref501105886"/>
    </w:p>
    <w:p w14:paraId="5144C997" w14:textId="01025FA2" w:rsidR="00FF0785" w:rsidRPr="006A6D85" w:rsidRDefault="00FF0785" w:rsidP="00FF0785">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Иные юридически значимые сообщения (уведомления, извещения, заявления, указания, требования, предложения, согласования, корреспонденция),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w:t>
      </w:r>
      <w:r w:rsidRPr="006A6D85">
        <w:rPr>
          <w:rFonts w:ascii="Times New Roman" w:hAnsi="Times New Roman"/>
        </w:rPr>
        <w:lastRenderedPageBreak/>
        <w:t>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56F68B62" w14:textId="04B32A49" w:rsidR="00FF0785" w:rsidRPr="006A6D85" w:rsidRDefault="00FF0785" w:rsidP="00FF0785">
      <w:pPr>
        <w:tabs>
          <w:tab w:val="left" w:pos="709"/>
          <w:tab w:val="left" w:pos="993"/>
          <w:tab w:val="left" w:pos="3969"/>
          <w:tab w:val="left" w:pos="4395"/>
        </w:tabs>
        <w:spacing w:before="120" w:after="120"/>
        <w:jc w:val="both"/>
        <w:rPr>
          <w:rFonts w:eastAsia="Calibri"/>
          <w:iCs/>
          <w:sz w:val="24"/>
          <w:szCs w:val="24"/>
        </w:rPr>
      </w:pPr>
      <w:r w:rsidRPr="006A6D85">
        <w:rPr>
          <w:rFonts w:eastAsia="Calibri"/>
          <w:iCs/>
          <w:sz w:val="24"/>
          <w:szCs w:val="24"/>
        </w:rPr>
        <w:t>(1)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B4E0D29" w14:textId="51441586" w:rsidR="00FF0785" w:rsidRPr="006A6D85" w:rsidRDefault="00FF0785" w:rsidP="00FF0785">
      <w:pPr>
        <w:tabs>
          <w:tab w:val="left" w:pos="709"/>
          <w:tab w:val="left" w:pos="993"/>
          <w:tab w:val="left" w:pos="3969"/>
          <w:tab w:val="left" w:pos="4395"/>
        </w:tabs>
        <w:spacing w:before="120" w:after="120"/>
        <w:jc w:val="both"/>
        <w:rPr>
          <w:rFonts w:eastAsia="Calibri"/>
          <w:iCs/>
          <w:sz w:val="24"/>
          <w:szCs w:val="24"/>
        </w:rPr>
      </w:pPr>
      <w:r w:rsidRPr="006A6D85">
        <w:rPr>
          <w:rFonts w:eastAsia="Calibri"/>
          <w:iCs/>
          <w:sz w:val="24"/>
          <w:szCs w:val="24"/>
        </w:rPr>
        <w:t>(2)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F3A2B6D" w14:textId="72FC4A97" w:rsidR="000D52B8" w:rsidRPr="006A6D85" w:rsidRDefault="000D52B8" w:rsidP="000D52B8">
      <w:pPr>
        <w:pStyle w:val="afb"/>
        <w:numPr>
          <w:ilvl w:val="1"/>
          <w:numId w:val="2"/>
        </w:numPr>
        <w:ind w:left="0" w:firstLine="0"/>
        <w:jc w:val="both"/>
        <w:rPr>
          <w:rFonts w:ascii="Times New Roman" w:hAnsi="Times New Roman"/>
        </w:rPr>
      </w:pPr>
      <w:r w:rsidRPr="006A6D85">
        <w:rPr>
          <w:rFonts w:ascii="Times New Roman" w:hAnsi="Times New Roman"/>
        </w:rPr>
        <w:t>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127B0945"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51F48BA"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C35C4EF"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5D0FBF5"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D5EDF04"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9E5D57" w14:textId="77777777"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4" w:name="_Ref513220365"/>
      <w:r w:rsidRPr="006A6D85">
        <w:rPr>
          <w:rFonts w:ascii="Times New Roman" w:hAnsi="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4"/>
    </w:p>
    <w:p w14:paraId="656FB7FB" w14:textId="77777777" w:rsidR="000D52B8" w:rsidRPr="006A6D85" w:rsidRDefault="000D52B8" w:rsidP="000D52B8">
      <w:pPr>
        <w:pStyle w:val="afb"/>
        <w:numPr>
          <w:ilvl w:val="1"/>
          <w:numId w:val="2"/>
        </w:numPr>
        <w:tabs>
          <w:tab w:val="left" w:pos="709"/>
          <w:tab w:val="left" w:pos="993"/>
          <w:tab w:val="left" w:pos="3969"/>
          <w:tab w:val="left" w:pos="4395"/>
        </w:tabs>
        <w:ind w:left="0" w:firstLine="0"/>
        <w:jc w:val="both"/>
        <w:rPr>
          <w:rFonts w:ascii="Times New Roman" w:hAnsi="Times New Roman"/>
        </w:rPr>
      </w:pPr>
      <w:bookmarkStart w:id="25" w:name="_Ref497229329"/>
      <w:r w:rsidRPr="006A6D85">
        <w:rPr>
          <w:rFonts w:ascii="Times New Roman" w:hAnsi="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5"/>
    </w:p>
    <w:p w14:paraId="09F20F2C" w14:textId="4B8FE635"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(1) изменение адреса государственной регистрации и (или) почтового адреса;</w:t>
      </w:r>
    </w:p>
    <w:p w14:paraId="263CCF8C" w14:textId="08D5942D"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(2) изменение банковских реквизитов;</w:t>
      </w:r>
    </w:p>
    <w:p w14:paraId="05F2E90E" w14:textId="6BF6F51E"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(3) изменение учредительных документов;</w:t>
      </w:r>
    </w:p>
    <w:p w14:paraId="52E38498" w14:textId="6AF3B36B"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(4) изменение ИНН и (или) КПП;</w:t>
      </w:r>
    </w:p>
    <w:p w14:paraId="7D629222" w14:textId="497BAB75"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(5) принятие решения о смене наименования;</w:t>
      </w:r>
    </w:p>
    <w:p w14:paraId="498D172A" w14:textId="603AC09A"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(6) принятие решения о реорганизации;</w:t>
      </w:r>
    </w:p>
    <w:p w14:paraId="44BE86FE" w14:textId="5044ECB8"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(7) введение процедуры банкротства;</w:t>
      </w:r>
    </w:p>
    <w:p w14:paraId="5C4D84DB" w14:textId="25363391"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(8) принятие решения о добровольной ликвидации;</w:t>
      </w:r>
    </w:p>
    <w:p w14:paraId="24EEA372" w14:textId="3D0D1751" w:rsidR="000D52B8" w:rsidRPr="006A6D85" w:rsidRDefault="000D52B8" w:rsidP="000D52B8">
      <w:pPr>
        <w:tabs>
          <w:tab w:val="left" w:pos="709"/>
          <w:tab w:val="left" w:pos="993"/>
          <w:tab w:val="left" w:pos="3969"/>
          <w:tab w:val="left" w:pos="4395"/>
        </w:tabs>
        <w:jc w:val="both"/>
        <w:rPr>
          <w:rFonts w:eastAsia="Calibri"/>
          <w:sz w:val="24"/>
          <w:szCs w:val="24"/>
        </w:rPr>
      </w:pPr>
      <w:r w:rsidRPr="006A6D85">
        <w:rPr>
          <w:rFonts w:eastAsia="Calibri"/>
          <w:sz w:val="24"/>
          <w:szCs w:val="24"/>
        </w:rPr>
        <w:t>(9) принятие решения об уменьшении уставного капитала.</w:t>
      </w:r>
    </w:p>
    <w:p w14:paraId="720116BD" w14:textId="7253A670" w:rsidR="000D52B8"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 каждый случай нарушения срока направления или не направления Исполнителем уведомления о наступившем событии из числа указанных в пункте 5.16 Договора Исполнитель </w:t>
      </w:r>
      <w:r w:rsidRPr="006A6D85">
        <w:rPr>
          <w:rFonts w:ascii="Times New Roman" w:hAnsi="Times New Roman"/>
        </w:rPr>
        <w:lastRenderedPageBreak/>
        <w:t>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 обязанности по пункту 5.16 Договора.</w:t>
      </w:r>
    </w:p>
    <w:p w14:paraId="77899E5B" w14:textId="470614B3" w:rsidR="00FF0785" w:rsidRPr="006A6D85" w:rsidRDefault="000D52B8" w:rsidP="000D52B8">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B38D9E0" w14:textId="77777777" w:rsidR="003B1E09" w:rsidRPr="006A6D85" w:rsidRDefault="007A49C7"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СРОК ОКАЗАНИЯ УСЛУГ</w:t>
      </w:r>
      <w:bookmarkEnd w:id="22"/>
      <w:bookmarkEnd w:id="23"/>
    </w:p>
    <w:p w14:paraId="5F0B5471" w14:textId="6F81B00F" w:rsidR="008F6E17"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26" w:name="_Ref193259910"/>
      <w:bookmarkStart w:id="27" w:name="_Ref182561906"/>
      <w:bookmarkStart w:id="28" w:name="_Ref339033214"/>
      <w:r w:rsidRPr="006A6D85">
        <w:rPr>
          <w:rFonts w:ascii="Times New Roman" w:hAnsi="Times New Roman"/>
        </w:rPr>
        <w:t>Исполнитель обязуется оказать услуги по оценке</w:t>
      </w:r>
      <w:r w:rsidR="0076395C" w:rsidRPr="006A6D85">
        <w:rPr>
          <w:rFonts w:ascii="Times New Roman" w:hAnsi="Times New Roman"/>
        </w:rPr>
        <w:t xml:space="preserve"> </w:t>
      </w:r>
      <w:r w:rsidRPr="006A6D85">
        <w:rPr>
          <w:rFonts w:ascii="Times New Roman" w:hAnsi="Times New Roman"/>
        </w:rPr>
        <w:t>в течение</w:t>
      </w:r>
      <w:r w:rsidR="00434018" w:rsidRPr="006A6D85">
        <w:rPr>
          <w:rFonts w:ascii="Times New Roman" w:hAnsi="Times New Roman"/>
        </w:rPr>
        <w:t xml:space="preserve"> </w:t>
      </w:r>
      <w:r w:rsidR="00FF6FFA" w:rsidRPr="006A6D85">
        <w:rPr>
          <w:rFonts w:ascii="Times New Roman" w:hAnsi="Times New Roman"/>
        </w:rPr>
        <w:t>20</w:t>
      </w:r>
      <w:r w:rsidR="00A67008" w:rsidRPr="006A6D85">
        <w:rPr>
          <w:rFonts w:ascii="Times New Roman" w:hAnsi="Times New Roman"/>
        </w:rPr>
        <w:t xml:space="preserve"> (</w:t>
      </w:r>
      <w:r w:rsidR="00FF6FFA" w:rsidRPr="006A6D85">
        <w:rPr>
          <w:rFonts w:ascii="Times New Roman" w:hAnsi="Times New Roman"/>
        </w:rPr>
        <w:t>Двадцати</w:t>
      </w:r>
      <w:r w:rsidR="00A67008" w:rsidRPr="006A6D85">
        <w:rPr>
          <w:rFonts w:ascii="Times New Roman" w:hAnsi="Times New Roman"/>
        </w:rPr>
        <w:t>)</w:t>
      </w:r>
      <w:r w:rsidR="00266B4E" w:rsidRPr="006A6D85">
        <w:rPr>
          <w:rFonts w:ascii="Times New Roman" w:hAnsi="Times New Roman"/>
        </w:rPr>
        <w:t xml:space="preserve"> </w:t>
      </w:r>
      <w:r w:rsidRPr="006A6D85">
        <w:rPr>
          <w:rFonts w:ascii="Times New Roman" w:hAnsi="Times New Roman"/>
        </w:rPr>
        <w:t xml:space="preserve">рабочих дней. Течение срока начинается с даты представления </w:t>
      </w:r>
      <w:r w:rsidR="00FD2770" w:rsidRPr="006A6D85">
        <w:rPr>
          <w:rFonts w:ascii="Times New Roman" w:hAnsi="Times New Roman"/>
        </w:rPr>
        <w:t xml:space="preserve">всех </w:t>
      </w:r>
      <w:r w:rsidR="00124ECE" w:rsidRPr="006A6D85">
        <w:rPr>
          <w:rFonts w:ascii="Times New Roman" w:hAnsi="Times New Roman"/>
        </w:rPr>
        <w:t>Д</w:t>
      </w:r>
      <w:r w:rsidRPr="006A6D85">
        <w:rPr>
          <w:rFonts w:ascii="Times New Roman" w:hAnsi="Times New Roman"/>
        </w:rPr>
        <w:t>окументов в соответствии с п.</w:t>
      </w:r>
      <w:r w:rsidR="00FD2770" w:rsidRPr="006A6D85">
        <w:rPr>
          <w:rFonts w:ascii="Times New Roman" w:hAnsi="Times New Roman"/>
        </w:rPr>
        <w:t> </w:t>
      </w:r>
      <w:r w:rsidR="0064741D" w:rsidRPr="006A6D85">
        <w:rPr>
          <w:rFonts w:ascii="Times New Roman" w:hAnsi="Times New Roman"/>
        </w:rPr>
        <w:fldChar w:fldCharType="begin"/>
      </w:r>
      <w:r w:rsidR="0064741D" w:rsidRPr="006A6D85">
        <w:rPr>
          <w:rFonts w:ascii="Times New Roman" w:hAnsi="Times New Roman"/>
        </w:rPr>
        <w:instrText xml:space="preserve"> REF _Ref340852197 \r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5.1</w:t>
      </w:r>
      <w:r w:rsidR="0064741D" w:rsidRPr="006A6D85">
        <w:rPr>
          <w:rFonts w:ascii="Times New Roman" w:hAnsi="Times New Roman"/>
        </w:rPr>
        <w:fldChar w:fldCharType="end"/>
      </w:r>
      <w:r w:rsidR="005E22F1" w:rsidRPr="006A6D85">
        <w:rPr>
          <w:rFonts w:ascii="Times New Roman" w:hAnsi="Times New Roman"/>
        </w:rPr>
        <w:t xml:space="preserve"> </w:t>
      </w:r>
      <w:r w:rsidRPr="006A6D85">
        <w:rPr>
          <w:rFonts w:ascii="Times New Roman" w:hAnsi="Times New Roman"/>
        </w:rPr>
        <w:t>настоящего Договора</w:t>
      </w:r>
      <w:bookmarkStart w:id="29" w:name="_Ref193525447"/>
      <w:bookmarkEnd w:id="26"/>
      <w:bookmarkEnd w:id="27"/>
      <w:bookmarkEnd w:id="28"/>
      <w:r w:rsidR="00927A9B" w:rsidRPr="006A6D85">
        <w:rPr>
          <w:rFonts w:ascii="Times New Roman" w:hAnsi="Times New Roman"/>
        </w:rPr>
        <w:t>.</w:t>
      </w:r>
    </w:p>
    <w:p w14:paraId="50B36CBC" w14:textId="599E5C9D" w:rsidR="002A54DF"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Срок оказания услуг по проведению экспертизы Отчета в СРО составляет 10 (Десять) рабочих дней с момента, указанного в п. 7.2. или 7.3. настоящего договора.</w:t>
      </w:r>
    </w:p>
    <w:p w14:paraId="0E5F418A" w14:textId="77777777" w:rsidR="000859BC" w:rsidRPr="006A6D85" w:rsidRDefault="007A49C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нарушения Заказчиком сроков, установленных п.</w:t>
      </w:r>
      <w:r w:rsidR="0097331E" w:rsidRPr="006A6D85">
        <w:rPr>
          <w:rFonts w:ascii="Times New Roman" w:hAnsi="Times New Roman"/>
        </w:rPr>
        <w:t> </w:t>
      </w:r>
      <w:r w:rsidR="0064741D" w:rsidRPr="006A6D85">
        <w:rPr>
          <w:rFonts w:ascii="Times New Roman" w:hAnsi="Times New Roman"/>
        </w:rPr>
        <w:fldChar w:fldCharType="begin"/>
      </w:r>
      <w:r w:rsidR="0064741D" w:rsidRPr="006A6D85">
        <w:rPr>
          <w:rFonts w:ascii="Times New Roman" w:hAnsi="Times New Roman"/>
        </w:rPr>
        <w:instrText xml:space="preserve"> REF _Ref193259888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5.6</w:t>
      </w:r>
      <w:r w:rsidR="0064741D" w:rsidRPr="006A6D85">
        <w:rPr>
          <w:rFonts w:ascii="Times New Roman" w:hAnsi="Times New Roman"/>
        </w:rPr>
        <w:fldChar w:fldCharType="end"/>
      </w:r>
      <w:r w:rsidRPr="006A6D85">
        <w:rPr>
          <w:rFonts w:ascii="Times New Roman" w:hAnsi="Times New Roman"/>
        </w:rPr>
        <w:t xml:space="preserve">, </w:t>
      </w:r>
      <w:r w:rsidR="0064741D" w:rsidRPr="006A6D85">
        <w:rPr>
          <w:rFonts w:ascii="Times New Roman" w:hAnsi="Times New Roman"/>
        </w:rPr>
        <w:fldChar w:fldCharType="begin"/>
      </w:r>
      <w:r w:rsidR="0064741D" w:rsidRPr="006A6D85">
        <w:rPr>
          <w:rFonts w:ascii="Times New Roman" w:hAnsi="Times New Roman"/>
        </w:rPr>
        <w:instrText xml:space="preserve"> REF _Ref339033379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7.2</w:t>
      </w:r>
      <w:r w:rsidR="0064741D" w:rsidRPr="006A6D85">
        <w:rPr>
          <w:rFonts w:ascii="Times New Roman" w:hAnsi="Times New Roman"/>
        </w:rPr>
        <w:fldChar w:fldCharType="end"/>
      </w:r>
      <w:r w:rsidRPr="006A6D85">
        <w:rPr>
          <w:rFonts w:ascii="Times New Roman" w:hAnsi="Times New Roman"/>
        </w:rPr>
        <w:t xml:space="preserve"> настоящего Договора, срок оказания услуг </w:t>
      </w:r>
      <w:r w:rsidR="003F4171" w:rsidRPr="006A6D85">
        <w:rPr>
          <w:rFonts w:ascii="Times New Roman" w:hAnsi="Times New Roman"/>
        </w:rPr>
        <w:t>продлевается соразмерно просрочке Заказчика.</w:t>
      </w:r>
      <w:bookmarkEnd w:id="29"/>
    </w:p>
    <w:p w14:paraId="77620B6B" w14:textId="77777777" w:rsidR="005646D9" w:rsidRPr="006A6D85" w:rsidRDefault="005646D9"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ПОРЯДОК ПРИЕМКИ УСЛУГ</w:t>
      </w:r>
    </w:p>
    <w:p w14:paraId="075D023C" w14:textId="6E31B0D1" w:rsidR="008F6E17" w:rsidRPr="006A6D85" w:rsidRDefault="00067021"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0" w:name="_Ref182288565"/>
      <w:bookmarkStart w:id="31" w:name="_Ref194298039"/>
      <w:bookmarkEnd w:id="21"/>
      <w:r w:rsidRPr="006A6D85">
        <w:rPr>
          <w:rFonts w:ascii="Times New Roman" w:hAnsi="Times New Roman"/>
        </w:rPr>
        <w:t xml:space="preserve">Исполнитель обязуется в срок не позднее </w:t>
      </w:r>
      <w:r w:rsidR="00FF6FFA" w:rsidRPr="006A6D85">
        <w:rPr>
          <w:rFonts w:ascii="Times New Roman" w:hAnsi="Times New Roman"/>
        </w:rPr>
        <w:t>1</w:t>
      </w:r>
      <w:r w:rsidR="007C405E" w:rsidRPr="006A6D85">
        <w:rPr>
          <w:rFonts w:ascii="Times New Roman" w:hAnsi="Times New Roman"/>
        </w:rPr>
        <w:t> </w:t>
      </w:r>
      <w:r w:rsidR="00FB1576" w:rsidRPr="006A6D85">
        <w:rPr>
          <w:rFonts w:ascii="Times New Roman" w:hAnsi="Times New Roman"/>
        </w:rPr>
        <w:t>(</w:t>
      </w:r>
      <w:r w:rsidR="00FF6FFA" w:rsidRPr="006A6D85">
        <w:rPr>
          <w:rFonts w:ascii="Times New Roman" w:hAnsi="Times New Roman"/>
        </w:rPr>
        <w:t>Одного</w:t>
      </w:r>
      <w:r w:rsidR="00FB1576" w:rsidRPr="006A6D85">
        <w:rPr>
          <w:rFonts w:ascii="Times New Roman" w:hAnsi="Times New Roman"/>
        </w:rPr>
        <w:t xml:space="preserve">) </w:t>
      </w:r>
      <w:r w:rsidR="00A67008" w:rsidRPr="006A6D85">
        <w:rPr>
          <w:rFonts w:ascii="Times New Roman" w:hAnsi="Times New Roman"/>
        </w:rPr>
        <w:t>рабочего</w:t>
      </w:r>
      <w:r w:rsidR="00CB6722" w:rsidRPr="006A6D85">
        <w:rPr>
          <w:rFonts w:ascii="Times New Roman" w:hAnsi="Times New Roman"/>
        </w:rPr>
        <w:t xml:space="preserve"> </w:t>
      </w:r>
      <w:r w:rsidR="00A67008" w:rsidRPr="006A6D85">
        <w:rPr>
          <w:rFonts w:ascii="Times New Roman" w:hAnsi="Times New Roman"/>
        </w:rPr>
        <w:t>дня</w:t>
      </w:r>
      <w:r w:rsidRPr="006A6D85">
        <w:rPr>
          <w:rFonts w:ascii="Times New Roman" w:hAnsi="Times New Roman"/>
        </w:rPr>
        <w:t xml:space="preserve"> до </w:t>
      </w:r>
      <w:r w:rsidR="002E12D3" w:rsidRPr="006A6D85">
        <w:rPr>
          <w:rFonts w:ascii="Times New Roman" w:hAnsi="Times New Roman"/>
        </w:rPr>
        <w:t xml:space="preserve">окончания </w:t>
      </w:r>
      <w:r w:rsidR="001E5314" w:rsidRPr="006A6D85">
        <w:rPr>
          <w:rFonts w:ascii="Times New Roman" w:hAnsi="Times New Roman"/>
        </w:rPr>
        <w:t>оказания услуг</w:t>
      </w:r>
      <w:r w:rsidR="002E12D3" w:rsidRPr="006A6D85">
        <w:rPr>
          <w:rFonts w:ascii="Times New Roman" w:hAnsi="Times New Roman"/>
        </w:rPr>
        <w:t xml:space="preserve"> </w:t>
      </w:r>
      <w:r w:rsidRPr="006A6D85">
        <w:rPr>
          <w:rFonts w:ascii="Times New Roman" w:hAnsi="Times New Roman"/>
        </w:rPr>
        <w:t xml:space="preserve">направить на электронный адрес представителя Заказчика или иной согласованный Сторонами электронный адрес </w:t>
      </w:r>
      <w:r w:rsidR="00035A8E" w:rsidRPr="006A6D85">
        <w:rPr>
          <w:rFonts w:ascii="Times New Roman" w:hAnsi="Times New Roman"/>
        </w:rPr>
        <w:t>п</w:t>
      </w:r>
      <w:r w:rsidRPr="006A6D85">
        <w:rPr>
          <w:rFonts w:ascii="Times New Roman" w:hAnsi="Times New Roman"/>
        </w:rPr>
        <w:t xml:space="preserve">роект Отчета в формате </w:t>
      </w:r>
      <w:proofErr w:type="spellStart"/>
      <w:r w:rsidRPr="006A6D85">
        <w:rPr>
          <w:rFonts w:ascii="Times New Roman" w:hAnsi="Times New Roman"/>
        </w:rPr>
        <w:t>Adobe</w:t>
      </w:r>
      <w:proofErr w:type="spellEnd"/>
      <w:r w:rsidR="00B57FA9" w:rsidRPr="006A6D85">
        <w:rPr>
          <w:rFonts w:ascii="Times New Roman" w:hAnsi="Times New Roman"/>
        </w:rPr>
        <w:t xml:space="preserve"> </w:t>
      </w:r>
      <w:r w:rsidRPr="006A6D85">
        <w:rPr>
          <w:rFonts w:ascii="Times New Roman" w:hAnsi="Times New Roman"/>
        </w:rPr>
        <w:t>PDF</w:t>
      </w:r>
      <w:r w:rsidR="00B57FA9" w:rsidRPr="006A6D85">
        <w:rPr>
          <w:rFonts w:ascii="Times New Roman" w:hAnsi="Times New Roman"/>
        </w:rPr>
        <w:t xml:space="preserve"> (</w:t>
      </w:r>
      <w:r w:rsidRPr="006A6D85">
        <w:rPr>
          <w:rFonts w:ascii="Times New Roman" w:hAnsi="Times New Roman"/>
        </w:rPr>
        <w:t>далее</w:t>
      </w:r>
      <w:r w:rsidR="002474F4" w:rsidRPr="006A6D85">
        <w:rPr>
          <w:rFonts w:ascii="Times New Roman" w:hAnsi="Times New Roman"/>
        </w:rPr>
        <w:t xml:space="preserve"> </w:t>
      </w:r>
      <w:r w:rsidR="00553869" w:rsidRPr="006A6D85">
        <w:rPr>
          <w:rFonts w:ascii="Times New Roman" w:hAnsi="Times New Roman"/>
        </w:rPr>
        <w:t>–</w:t>
      </w:r>
      <w:r w:rsidR="002474F4" w:rsidRPr="006A6D85">
        <w:rPr>
          <w:rFonts w:ascii="Times New Roman" w:hAnsi="Times New Roman"/>
        </w:rPr>
        <w:t xml:space="preserve"> </w:t>
      </w:r>
      <w:r w:rsidRPr="006A6D85">
        <w:rPr>
          <w:rFonts w:ascii="Times New Roman" w:hAnsi="Times New Roman"/>
        </w:rPr>
        <w:t>Проект)</w:t>
      </w:r>
      <w:bookmarkEnd w:id="30"/>
      <w:bookmarkEnd w:id="31"/>
      <w:r w:rsidR="002474F4" w:rsidRPr="006A6D85">
        <w:rPr>
          <w:rFonts w:ascii="Times New Roman" w:hAnsi="Times New Roman"/>
        </w:rPr>
        <w:t xml:space="preserve">. </w:t>
      </w:r>
    </w:p>
    <w:p w14:paraId="162B5CBD" w14:textId="77777777" w:rsidR="00922CF7"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2" w:name="_Ref339033379"/>
      <w:bookmarkStart w:id="33" w:name="_Ref182368301"/>
      <w:r w:rsidRPr="006A6D85">
        <w:rPr>
          <w:rFonts w:ascii="Times New Roman" w:hAnsi="Times New Roman"/>
        </w:rPr>
        <w:t>В течение 1 (Одного) рабочего дня со дня направления Проекта Заказчик обязан рассмотреть его и уведомить Исполнителя о принятии Проекта либо направить Исполнителю мотивированный перечень замечаний по Проекту. В случае принятия Проекта Заказчик дает письменное согласие на представление Исполнителем Отчета об оценке в СРО с целью получения экспертного заключения. В случае наличия замечаний, Стороны согласовывают сроки для их устранения, при этом срок не может составлять менее 3 (Трех) рабочих дней.</w:t>
      </w:r>
      <w:bookmarkEnd w:id="32"/>
      <w:r w:rsidRPr="006A6D85">
        <w:rPr>
          <w:rFonts w:ascii="Times New Roman" w:hAnsi="Times New Roman"/>
        </w:rPr>
        <w:t xml:space="preserve"> В случае направления Заказчиком повторных замечаний, срок оказания услуг сдвигается на период согласования.</w:t>
      </w:r>
    </w:p>
    <w:p w14:paraId="18918732" w14:textId="7C5C6935" w:rsidR="00922CF7" w:rsidRPr="006A6D85" w:rsidRDefault="002A54DF"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Если в указанный выше срок Исполнитель не получил от Заказчика уведомление о принятии Проекта либо замечания по Проекту, Проект считается согласованным Заказчиком без замечаний, что является основанием по представлению Отчета в СРО с целью получения экспертного заключения. После получения экспертного заключения СРО на Отчет Исполнитель направляет Заказчику с курьером либо почтой оформленный в установленном порядке Отчет в количестве, указанном в п. </w:t>
      </w:r>
      <w:r w:rsidRPr="006A6D85">
        <w:rPr>
          <w:rFonts w:ascii="Times New Roman" w:hAnsi="Times New Roman"/>
        </w:rPr>
        <w:fldChar w:fldCharType="begin"/>
      </w:r>
      <w:r w:rsidRPr="006A6D85">
        <w:rPr>
          <w:rFonts w:ascii="Times New Roman" w:hAnsi="Times New Roman"/>
        </w:rPr>
        <w:instrText xml:space="preserve"> REF _Ref502067421 \r \h </w:instrText>
      </w:r>
      <w:r w:rsidR="006A6D85" w:rsidRPr="006A6D85">
        <w:rPr>
          <w:rFonts w:ascii="Times New Roman" w:hAnsi="Times New Roman"/>
        </w:rPr>
        <w:instrText xml:space="preserve"> \* MERGEFORMAT </w:instrText>
      </w:r>
      <w:r w:rsidRPr="006A6D85">
        <w:rPr>
          <w:rFonts w:ascii="Times New Roman" w:hAnsi="Times New Roman"/>
        </w:rPr>
      </w:r>
      <w:r w:rsidRPr="006A6D85">
        <w:rPr>
          <w:rFonts w:ascii="Times New Roman" w:hAnsi="Times New Roman"/>
        </w:rPr>
        <w:fldChar w:fldCharType="separate"/>
      </w:r>
      <w:r w:rsidRPr="006A6D85">
        <w:rPr>
          <w:rFonts w:ascii="Times New Roman" w:hAnsi="Times New Roman"/>
        </w:rPr>
        <w:t>1.3</w:t>
      </w:r>
      <w:r w:rsidRPr="006A6D85">
        <w:rPr>
          <w:rFonts w:ascii="Times New Roman" w:hAnsi="Times New Roman"/>
        </w:rPr>
        <w:fldChar w:fldCharType="end"/>
      </w:r>
      <w:r w:rsidRPr="006A6D85">
        <w:rPr>
          <w:rFonts w:ascii="Times New Roman" w:hAnsi="Times New Roman"/>
        </w:rPr>
        <w:t xml:space="preserve"> настоящего Договора, экспертное заключение на Отчет и два экземпляра Акта об оказании услуг, скрепленных подписью и печатью Исполнителя.  С этого момента услуги считаются оказанными надлежащим образом, принятыми Заказчиком и подлежат полной оплате.</w:t>
      </w:r>
      <w:r w:rsidR="000C230A" w:rsidRPr="006A6D85">
        <w:rPr>
          <w:rFonts w:ascii="Times New Roman" w:hAnsi="Times New Roman"/>
        </w:rPr>
        <w:t xml:space="preserve"> </w:t>
      </w:r>
    </w:p>
    <w:p w14:paraId="21FC360C" w14:textId="62330187" w:rsidR="00922CF7" w:rsidRDefault="00681339"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Заказчик в течение 5 (Пяти) рабочих дней с момента получения Акта об оказании услуг и счета обязан подписать Акт об оказании услуг и направить его в адрес Исполнителя по почте либо с курьером. В случае если Исполнитель не получил от Заказчика подписанный </w:t>
      </w:r>
      <w:r w:rsidR="00553869" w:rsidRPr="006A6D85">
        <w:rPr>
          <w:rFonts w:ascii="Times New Roman" w:hAnsi="Times New Roman"/>
        </w:rPr>
        <w:t>А</w:t>
      </w:r>
      <w:r w:rsidRPr="006A6D85">
        <w:rPr>
          <w:rFonts w:ascii="Times New Roman" w:hAnsi="Times New Roman"/>
        </w:rPr>
        <w:t xml:space="preserve">кт </w:t>
      </w:r>
      <w:r w:rsidR="006932B9" w:rsidRPr="006A6D85">
        <w:rPr>
          <w:rFonts w:ascii="Times New Roman" w:hAnsi="Times New Roman"/>
        </w:rPr>
        <w:t xml:space="preserve">об оказании услуг </w:t>
      </w:r>
      <w:r w:rsidRPr="006A6D85">
        <w:rPr>
          <w:rFonts w:ascii="Times New Roman" w:hAnsi="Times New Roman"/>
        </w:rPr>
        <w:t xml:space="preserve">в течение указанного срока или мотивированный отказ Заказчика от его подписания, Стороны настоящим соглашаются и признают, что Акт </w:t>
      </w:r>
      <w:r w:rsidR="006932B9" w:rsidRPr="006A6D85">
        <w:rPr>
          <w:rFonts w:ascii="Times New Roman" w:hAnsi="Times New Roman"/>
        </w:rPr>
        <w:t xml:space="preserve">об оказании услуг </w:t>
      </w:r>
      <w:r w:rsidRPr="006A6D85">
        <w:rPr>
          <w:rFonts w:ascii="Times New Roman" w:hAnsi="Times New Roman"/>
        </w:rPr>
        <w:t>подписан сторонами, а услуги приняты Заказчиком в объеме и на условиях, указанных в Акте</w:t>
      </w:r>
      <w:r w:rsidR="006932B9" w:rsidRPr="006A6D85">
        <w:rPr>
          <w:rFonts w:ascii="Times New Roman" w:hAnsi="Times New Roman"/>
        </w:rPr>
        <w:t xml:space="preserve"> об оказании услуг</w:t>
      </w:r>
      <w:r w:rsidRPr="006A6D85">
        <w:rPr>
          <w:rFonts w:ascii="Times New Roman" w:hAnsi="Times New Roman"/>
        </w:rPr>
        <w:t>.</w:t>
      </w:r>
    </w:p>
    <w:p w14:paraId="59CE781A" w14:textId="6F59DC8D" w:rsidR="00774C93" w:rsidRPr="006A6D85" w:rsidRDefault="00774C93" w:rsidP="00774C93">
      <w:pPr>
        <w:pStyle w:val="afb"/>
        <w:numPr>
          <w:ilvl w:val="1"/>
          <w:numId w:val="2"/>
        </w:numPr>
        <w:tabs>
          <w:tab w:val="left" w:pos="709"/>
          <w:tab w:val="left" w:pos="993"/>
          <w:tab w:val="left" w:pos="3969"/>
          <w:tab w:val="left" w:pos="4395"/>
        </w:tabs>
        <w:spacing w:before="120" w:after="120"/>
        <w:jc w:val="both"/>
        <w:rPr>
          <w:rFonts w:ascii="Times New Roman" w:hAnsi="Times New Roman"/>
        </w:rPr>
      </w:pPr>
      <w:r>
        <w:rPr>
          <w:rFonts w:ascii="Times New Roman" w:hAnsi="Times New Roman"/>
        </w:rPr>
        <w:lastRenderedPageBreak/>
        <w:t xml:space="preserve">Отчет об оценке </w:t>
      </w:r>
      <w:r w:rsidRPr="00774C93">
        <w:rPr>
          <w:rFonts w:ascii="Times New Roman" w:hAnsi="Times New Roman"/>
        </w:rPr>
        <w:t>действителен в течение 6 (шести) месяцев</w:t>
      </w:r>
    </w:p>
    <w:p w14:paraId="63B23CA1" w14:textId="7E900744" w:rsidR="007002DC" w:rsidRPr="006A6D85" w:rsidRDefault="00ED260F"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ЗАВЕРЕНИЯ И ГАРАНТИИ</w:t>
      </w:r>
    </w:p>
    <w:p w14:paraId="3384F699" w14:textId="77777777" w:rsidR="00ED260F" w:rsidRPr="006A6D85" w:rsidRDefault="00ED260F" w:rsidP="00ED260F">
      <w:pPr>
        <w:pStyle w:val="afb"/>
        <w:numPr>
          <w:ilvl w:val="1"/>
          <w:numId w:val="2"/>
        </w:numPr>
        <w:ind w:left="0" w:firstLine="0"/>
        <w:rPr>
          <w:rFonts w:ascii="Times New Roman" w:hAnsi="Times New Roman"/>
        </w:rPr>
      </w:pPr>
      <w:r w:rsidRPr="006A6D85">
        <w:rPr>
          <w:rFonts w:ascii="Times New Roman" w:hAnsi="Times New Roman"/>
        </w:rPr>
        <w:t>Каждая из Сторон заявляет и заверяет следующее:</w:t>
      </w:r>
    </w:p>
    <w:p w14:paraId="4FF13108" w14:textId="6DB094A0"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2F2CE81" w14:textId="6D8D0FD2"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имеет право заключить Договор, а также исполнять иные обязательства, предусмотренные Договором.</w:t>
      </w:r>
    </w:p>
    <w:p w14:paraId="67E91975" w14:textId="33531703"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4827B3C" w14:textId="1BD7A596"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CBEB5EA" w14:textId="63953941"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B55BB6E" w14:textId="75800FDF"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3045A9B" w14:textId="282DFE4D"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Исполнение Договора не противоречит и не приведет к нарушению какого-либо договора, стороной которого является Сторона.</w:t>
      </w:r>
    </w:p>
    <w:p w14:paraId="4914B883" w14:textId="0A329255" w:rsidR="00ED260F"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7CCD743" w14:textId="11DEC5E4" w:rsidR="00A756E2" w:rsidRPr="006A6D85" w:rsidRDefault="00ED260F" w:rsidP="00ED260F">
      <w:pPr>
        <w:pStyle w:val="afb"/>
        <w:numPr>
          <w:ilvl w:val="2"/>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86AF8F6" w14:textId="26342124" w:rsidR="00A756E2" w:rsidRPr="006A6D85" w:rsidRDefault="00ED260F" w:rsidP="00ED260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0CC26AB" w14:textId="77777777" w:rsidR="007002DC" w:rsidRPr="006A6D85" w:rsidRDefault="007002DC"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bookmarkStart w:id="34" w:name="_Ref339033530"/>
      <w:r w:rsidRPr="006A6D85">
        <w:rPr>
          <w:rFonts w:ascii="Times New Roman" w:hAnsi="Times New Roman"/>
          <w:b/>
        </w:rPr>
        <w:t>КОНФИДЕНЦИАЛЬНАЯ ИНФОРМАЦИЯ</w:t>
      </w:r>
      <w:bookmarkEnd w:id="34"/>
    </w:p>
    <w:bookmarkEnd w:id="33"/>
    <w:p w14:paraId="42F451A0" w14:textId="3E23E82B" w:rsidR="00FD7954" w:rsidRPr="006A6D85" w:rsidRDefault="00ED260F" w:rsidP="00ED260F">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7B27E080" w14:textId="77777777" w:rsidR="00ED260F" w:rsidRPr="006A6D85" w:rsidRDefault="00ED260F" w:rsidP="00141056">
      <w:pPr>
        <w:numPr>
          <w:ilvl w:val="1"/>
          <w:numId w:val="2"/>
        </w:numPr>
        <w:ind w:left="0" w:firstLine="0"/>
        <w:jc w:val="both"/>
        <w:rPr>
          <w:rFonts w:eastAsia="Calibri"/>
          <w:color w:val="000000"/>
          <w:sz w:val="24"/>
          <w:szCs w:val="24"/>
        </w:rPr>
      </w:pPr>
      <w:r w:rsidRPr="006A6D85">
        <w:rPr>
          <w:rFonts w:eastAsia="Calibri"/>
          <w:color w:val="000000"/>
          <w:sz w:val="24"/>
          <w:szCs w:val="24"/>
        </w:rPr>
        <w:lastRenderedPageBreak/>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43DC936C"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являются или стали общедоступными по причинам, не связанным с действиями Стороны;</w:t>
      </w:r>
    </w:p>
    <w:p w14:paraId="00107912"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являются общедоступными и (или) были раскрыты Сторонами публично на дату заключения Договора;</w:t>
      </w:r>
    </w:p>
    <w:p w14:paraId="13014B0F"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стали общедоступными после заключения Договора иначе, чем в результате нарушения настоящего Договора получающей Стороной;</w:t>
      </w:r>
    </w:p>
    <w:p w14:paraId="33A935AD"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получены Стороной независимо и на законных основаниях иначе, чем в результате нарушения Договора;</w:t>
      </w:r>
    </w:p>
    <w:p w14:paraId="7D7CE9F5" w14:textId="77777777" w:rsidR="00ED260F"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разрешены к раскрытию по письменному согласию другой Стороны на снятие режима конфиденциальности;</w:t>
      </w:r>
    </w:p>
    <w:p w14:paraId="31EC495B" w14:textId="3C2847E7" w:rsidR="00FD7954" w:rsidRPr="006A6D85" w:rsidRDefault="00ED260F" w:rsidP="00ED260F">
      <w:pPr>
        <w:widowControl w:val="0"/>
        <w:numPr>
          <w:ilvl w:val="4"/>
          <w:numId w:val="0"/>
        </w:numPr>
        <w:ind w:firstLine="709"/>
        <w:jc w:val="both"/>
        <w:rPr>
          <w:rFonts w:eastAsia="Calibri"/>
          <w:color w:val="000000"/>
          <w:sz w:val="24"/>
          <w:szCs w:val="24"/>
        </w:rPr>
      </w:pPr>
      <w:r w:rsidRPr="006A6D85">
        <w:rPr>
          <w:rFonts w:eastAsia="Calibri"/>
          <w:color w:val="000000"/>
          <w:sz w:val="24"/>
          <w:szCs w:val="24"/>
        </w:rPr>
        <w:t xml:space="preserve"> - не могут являться конфиденциальными в силу прямого указания действующего законодательства.</w:t>
      </w:r>
    </w:p>
    <w:p w14:paraId="50C706EB" w14:textId="1E08B59E"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613D8F" w14:textId="49241843"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73838F22" w14:textId="5625493D"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r w:rsidR="00FD7954" w:rsidRPr="006A6D85">
        <w:rPr>
          <w:rFonts w:ascii="Times New Roman" w:hAnsi="Times New Roman"/>
        </w:rPr>
        <w:t>.</w:t>
      </w:r>
    </w:p>
    <w:p w14:paraId="1916F2AE" w14:textId="0B304DFC" w:rsidR="00FD7954" w:rsidRPr="006A6D85" w:rsidRDefault="00ED260F" w:rsidP="00FD7954">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C258438" w14:textId="77777777" w:rsidR="00ED260F" w:rsidRPr="006A6D85" w:rsidRDefault="00ED260F" w:rsidP="00ED260F">
      <w:pPr>
        <w:pStyle w:val="afb"/>
        <w:numPr>
          <w:ilvl w:val="1"/>
          <w:numId w:val="2"/>
        </w:numPr>
        <w:tabs>
          <w:tab w:val="left" w:pos="709"/>
          <w:tab w:val="left" w:pos="3969"/>
          <w:tab w:val="left" w:pos="4395"/>
        </w:tabs>
        <w:spacing w:before="120" w:after="120"/>
        <w:ind w:left="0" w:firstLine="0"/>
        <w:jc w:val="both"/>
        <w:rPr>
          <w:rFonts w:ascii="Times New Roman" w:hAnsi="Times New Roman"/>
        </w:rPr>
      </w:pPr>
      <w:r w:rsidRPr="006A6D85">
        <w:rPr>
          <w:rFonts w:ascii="Times New Roman" w:hAnsi="Times New Roman"/>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EB6E1C5" w14:textId="77777777" w:rsidR="00037B05" w:rsidRPr="006A6D85" w:rsidRDefault="00037B05"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ОТВЕТСТВЕННОСТЬ СТОРОН</w:t>
      </w:r>
    </w:p>
    <w:p w14:paraId="190002A2" w14:textId="77777777" w:rsidR="00981DA2" w:rsidRPr="006A6D85" w:rsidRDefault="000859BC"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За неисполнение или ненадлежащее исполнение обязательств по настоящему </w:t>
      </w:r>
      <w:r w:rsidR="00F4265B" w:rsidRPr="006A6D85">
        <w:rPr>
          <w:rFonts w:ascii="Times New Roman" w:hAnsi="Times New Roman"/>
        </w:rPr>
        <w:t>Д</w:t>
      </w:r>
      <w:r w:rsidRPr="006A6D85">
        <w:rPr>
          <w:rFonts w:ascii="Times New Roman" w:hAnsi="Times New Roman"/>
        </w:rPr>
        <w:t>оговору Стороны несут ответственность в соответствии с действующим законодательством Российской Федерации.</w:t>
      </w:r>
    </w:p>
    <w:p w14:paraId="3071BFF1" w14:textId="77777777" w:rsidR="00981DA2" w:rsidRPr="006A6D85" w:rsidRDefault="008F6E17"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 потребовать возмещения убытков, причиненных ему</w:t>
      </w:r>
      <w:r w:rsidR="006643F6" w:rsidRPr="006A6D85">
        <w:rPr>
          <w:rFonts w:ascii="Times New Roman" w:hAnsi="Times New Roman"/>
        </w:rPr>
        <w:t>,</w:t>
      </w:r>
      <w:r w:rsidRPr="006A6D85">
        <w:rPr>
          <w:rFonts w:ascii="Times New Roman" w:hAnsi="Times New Roman"/>
        </w:rPr>
        <w:t xml:space="preserve"> </w:t>
      </w:r>
      <w:r w:rsidR="001B7CC5" w:rsidRPr="006A6D85">
        <w:rPr>
          <w:rFonts w:ascii="Times New Roman" w:hAnsi="Times New Roman"/>
        </w:rPr>
        <w:t>или имущественн</w:t>
      </w:r>
      <w:r w:rsidRPr="006A6D85">
        <w:rPr>
          <w:rFonts w:ascii="Times New Roman" w:hAnsi="Times New Roman"/>
        </w:rPr>
        <w:t>ого вреда,</w:t>
      </w:r>
      <w:r w:rsidR="001B7CC5" w:rsidRPr="006A6D85">
        <w:rPr>
          <w:rFonts w:ascii="Times New Roman" w:hAnsi="Times New Roman"/>
        </w:rPr>
        <w:t xml:space="preserve"> причиненн</w:t>
      </w:r>
      <w:r w:rsidRPr="006A6D85">
        <w:rPr>
          <w:rFonts w:ascii="Times New Roman" w:hAnsi="Times New Roman"/>
        </w:rPr>
        <w:t>ого</w:t>
      </w:r>
      <w:r w:rsidR="001B7CC5" w:rsidRPr="006A6D85">
        <w:rPr>
          <w:rFonts w:ascii="Times New Roman" w:hAnsi="Times New Roman"/>
        </w:rPr>
        <w:t xml:space="preserve"> третьим лицам вследствие использования итоговой величины стоимости </w:t>
      </w:r>
      <w:r w:rsidRPr="006A6D85">
        <w:rPr>
          <w:rFonts w:ascii="Times New Roman" w:hAnsi="Times New Roman"/>
        </w:rPr>
        <w:t>О</w:t>
      </w:r>
      <w:r w:rsidR="001B7CC5" w:rsidRPr="006A6D85">
        <w:rPr>
          <w:rFonts w:ascii="Times New Roman" w:hAnsi="Times New Roman"/>
        </w:rPr>
        <w:t>бъект</w:t>
      </w:r>
      <w:r w:rsidR="0076395C" w:rsidRPr="006A6D85">
        <w:rPr>
          <w:rFonts w:ascii="Times New Roman" w:hAnsi="Times New Roman"/>
        </w:rPr>
        <w:t>ов</w:t>
      </w:r>
      <w:r w:rsidR="001B7CC5" w:rsidRPr="006A6D85">
        <w:rPr>
          <w:rFonts w:ascii="Times New Roman" w:hAnsi="Times New Roman"/>
        </w:rPr>
        <w:t xml:space="preserve"> оценки, указанн</w:t>
      </w:r>
      <w:r w:rsidR="0076395C" w:rsidRPr="006A6D85">
        <w:rPr>
          <w:rFonts w:ascii="Times New Roman" w:hAnsi="Times New Roman"/>
        </w:rPr>
        <w:t>ых</w:t>
      </w:r>
      <w:r w:rsidR="001B7CC5" w:rsidRPr="006A6D85">
        <w:rPr>
          <w:rFonts w:ascii="Times New Roman" w:hAnsi="Times New Roman"/>
        </w:rPr>
        <w:t xml:space="preserve"> в </w:t>
      </w:r>
      <w:r w:rsidRPr="006A6D85">
        <w:rPr>
          <w:rFonts w:ascii="Times New Roman" w:hAnsi="Times New Roman"/>
        </w:rPr>
        <w:t>Отче</w:t>
      </w:r>
      <w:r w:rsidR="0076395C" w:rsidRPr="006A6D85">
        <w:rPr>
          <w:rFonts w:ascii="Times New Roman" w:hAnsi="Times New Roman"/>
        </w:rPr>
        <w:t>тах</w:t>
      </w:r>
      <w:r w:rsidRPr="006A6D85">
        <w:rPr>
          <w:rFonts w:ascii="Times New Roman" w:hAnsi="Times New Roman"/>
        </w:rPr>
        <w:t>, выдан</w:t>
      </w:r>
      <w:r w:rsidR="008E60CA" w:rsidRPr="006A6D85">
        <w:rPr>
          <w:rFonts w:ascii="Times New Roman" w:hAnsi="Times New Roman"/>
        </w:rPr>
        <w:t>н</w:t>
      </w:r>
      <w:r w:rsidR="0076395C" w:rsidRPr="006A6D85">
        <w:rPr>
          <w:rFonts w:ascii="Times New Roman" w:hAnsi="Times New Roman"/>
        </w:rPr>
        <w:t>ых</w:t>
      </w:r>
      <w:r w:rsidR="008E60CA" w:rsidRPr="006A6D85">
        <w:rPr>
          <w:rFonts w:ascii="Times New Roman" w:hAnsi="Times New Roman"/>
        </w:rPr>
        <w:t xml:space="preserve"> в соответствии с настоящим Д</w:t>
      </w:r>
      <w:r w:rsidRPr="006A6D85">
        <w:rPr>
          <w:rFonts w:ascii="Times New Roman" w:hAnsi="Times New Roman"/>
        </w:rPr>
        <w:t>оговором, за счет имущества Оценщика (оценщиков), подписавших Отчет</w:t>
      </w:r>
      <w:r w:rsidR="0076395C" w:rsidRPr="006A6D85">
        <w:rPr>
          <w:rFonts w:ascii="Times New Roman" w:hAnsi="Times New Roman"/>
        </w:rPr>
        <w:t>ы</w:t>
      </w:r>
      <w:r w:rsidR="006643F6" w:rsidRPr="006A6D85">
        <w:rPr>
          <w:rFonts w:ascii="Times New Roman" w:hAnsi="Times New Roman"/>
        </w:rPr>
        <w:t>,</w:t>
      </w:r>
      <w:r w:rsidRPr="006A6D85">
        <w:rPr>
          <w:rFonts w:ascii="Times New Roman" w:hAnsi="Times New Roman"/>
        </w:rPr>
        <w:t xml:space="preserve"> или Исполнителя</w:t>
      </w:r>
      <w:r w:rsidR="001B7CC5" w:rsidRPr="006A6D85">
        <w:rPr>
          <w:rFonts w:ascii="Times New Roman" w:hAnsi="Times New Roman"/>
        </w:rPr>
        <w:t>.</w:t>
      </w:r>
    </w:p>
    <w:p w14:paraId="16DD5825" w14:textId="77777777" w:rsidR="00981DA2" w:rsidRPr="006A6D85" w:rsidRDefault="001B7CC5"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bookmarkStart w:id="35" w:name="_Ref339033620"/>
      <w:r w:rsidRPr="006A6D85">
        <w:rPr>
          <w:rFonts w:ascii="Times New Roman" w:hAnsi="Times New Roman"/>
        </w:rPr>
        <w:t xml:space="preserve">Исполнитель принимает на себя обязательства по дополнительному обеспечению обязанности Оценщика (оценщиков) </w:t>
      </w:r>
      <w:r w:rsidR="008E60CA" w:rsidRPr="006A6D85">
        <w:rPr>
          <w:rFonts w:ascii="Times New Roman" w:hAnsi="Times New Roman"/>
        </w:rPr>
        <w:t>возместить убытки, причиненные З</w:t>
      </w:r>
      <w:r w:rsidRPr="006A6D85">
        <w:rPr>
          <w:rFonts w:ascii="Times New Roman" w:hAnsi="Times New Roman"/>
        </w:rPr>
        <w:t xml:space="preserve">аказчику, </w:t>
      </w:r>
      <w:r w:rsidRPr="006A6D85">
        <w:rPr>
          <w:rFonts w:ascii="Times New Roman" w:hAnsi="Times New Roman"/>
        </w:rPr>
        <w:lastRenderedPageBreak/>
        <w:t>заключившему договор на проведение оценки, или имущественный вред, причиненный третьим лицам.</w:t>
      </w:r>
      <w:bookmarkEnd w:id="35"/>
    </w:p>
    <w:p w14:paraId="448B43E1" w14:textId="77777777" w:rsidR="00981DA2" w:rsidRPr="006A6D85" w:rsidRDefault="005D5029"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Убытки, причиненные Заказчику</w:t>
      </w:r>
      <w:r w:rsidR="002E12D3" w:rsidRPr="006A6D85">
        <w:rPr>
          <w:rFonts w:ascii="Times New Roman" w:hAnsi="Times New Roman"/>
        </w:rPr>
        <w:t>,</w:t>
      </w:r>
      <w:r w:rsidRPr="006A6D85">
        <w:rPr>
          <w:rFonts w:ascii="Times New Roman" w:hAnsi="Times New Roman"/>
        </w:rPr>
        <w:t xml:space="preserve"> подлежат возмещению по решению суда, вступившему в законную силу за счет страхования ответственности</w:t>
      </w:r>
      <w:r w:rsidR="008E60CA" w:rsidRPr="006A6D85">
        <w:rPr>
          <w:rFonts w:ascii="Times New Roman" w:hAnsi="Times New Roman"/>
        </w:rPr>
        <w:t xml:space="preserve"> О</w:t>
      </w:r>
      <w:r w:rsidR="00340BA2" w:rsidRPr="006A6D85">
        <w:rPr>
          <w:rFonts w:ascii="Times New Roman" w:hAnsi="Times New Roman"/>
        </w:rPr>
        <w:t>ценщика, средств компенсационного фонда, дополнительной ответственности принятой Испо</w:t>
      </w:r>
      <w:r w:rsidR="008E60CA" w:rsidRPr="006A6D85">
        <w:rPr>
          <w:rFonts w:ascii="Times New Roman" w:hAnsi="Times New Roman"/>
        </w:rPr>
        <w:t>лнителем в соответствии с п. </w:t>
      </w:r>
      <w:r w:rsidR="0064741D" w:rsidRPr="006A6D85">
        <w:rPr>
          <w:rFonts w:ascii="Times New Roman" w:hAnsi="Times New Roman"/>
        </w:rPr>
        <w:fldChar w:fldCharType="begin"/>
      </w:r>
      <w:r w:rsidR="0064741D" w:rsidRPr="006A6D85">
        <w:rPr>
          <w:rFonts w:ascii="Times New Roman" w:hAnsi="Times New Roman"/>
        </w:rPr>
        <w:instrText xml:space="preserve"> REF _Ref339033620 \n \h  \* MERGEFORMAT </w:instrText>
      </w:r>
      <w:r w:rsidR="0064741D" w:rsidRPr="006A6D85">
        <w:rPr>
          <w:rFonts w:ascii="Times New Roman" w:hAnsi="Times New Roman"/>
        </w:rPr>
      </w:r>
      <w:r w:rsidR="0064741D" w:rsidRPr="006A6D85">
        <w:rPr>
          <w:rFonts w:ascii="Times New Roman" w:hAnsi="Times New Roman"/>
        </w:rPr>
        <w:fldChar w:fldCharType="separate"/>
      </w:r>
      <w:r w:rsidR="00B22D4A" w:rsidRPr="006A6D85">
        <w:rPr>
          <w:rFonts w:ascii="Times New Roman" w:hAnsi="Times New Roman"/>
        </w:rPr>
        <w:t>10.3</w:t>
      </w:r>
      <w:r w:rsidR="0064741D" w:rsidRPr="006A6D85">
        <w:rPr>
          <w:rFonts w:ascii="Times New Roman" w:hAnsi="Times New Roman"/>
        </w:rPr>
        <w:fldChar w:fldCharType="end"/>
      </w:r>
      <w:r w:rsidR="00340BA2" w:rsidRPr="006A6D85">
        <w:rPr>
          <w:rFonts w:ascii="Times New Roman" w:hAnsi="Times New Roman"/>
        </w:rPr>
        <w:t xml:space="preserve"> настоящего Договора</w:t>
      </w:r>
      <w:r w:rsidR="008E60CA" w:rsidRPr="006A6D85">
        <w:rPr>
          <w:rFonts w:ascii="Times New Roman" w:hAnsi="Times New Roman"/>
        </w:rPr>
        <w:t xml:space="preserve"> </w:t>
      </w:r>
      <w:r w:rsidR="00340BA2" w:rsidRPr="006A6D85">
        <w:rPr>
          <w:rFonts w:ascii="Times New Roman" w:hAnsi="Times New Roman"/>
        </w:rPr>
        <w:t xml:space="preserve">и обеспеченной полисом страхования, указанным </w:t>
      </w:r>
      <w:r w:rsidR="008E60CA" w:rsidRPr="006A6D85">
        <w:rPr>
          <w:rFonts w:ascii="Times New Roman" w:hAnsi="Times New Roman"/>
        </w:rPr>
        <w:t xml:space="preserve">в </w:t>
      </w:r>
      <w:r w:rsidR="00340BA2" w:rsidRPr="006A6D85">
        <w:rPr>
          <w:rFonts w:ascii="Times New Roman" w:hAnsi="Times New Roman"/>
        </w:rPr>
        <w:t>Приложении №</w:t>
      </w:r>
      <w:r w:rsidR="00037B05" w:rsidRPr="006A6D85">
        <w:rPr>
          <w:rFonts w:ascii="Times New Roman" w:hAnsi="Times New Roman"/>
        </w:rPr>
        <w:t> </w:t>
      </w:r>
      <w:r w:rsidR="00340BA2" w:rsidRPr="006A6D85">
        <w:rPr>
          <w:rFonts w:ascii="Times New Roman" w:hAnsi="Times New Roman"/>
        </w:rPr>
        <w:t xml:space="preserve">2 Договора. </w:t>
      </w:r>
    </w:p>
    <w:p w14:paraId="2DB7F0AC" w14:textId="3B0FE419" w:rsidR="00981DA2" w:rsidRPr="006A6D85" w:rsidRDefault="00853DF9" w:rsidP="00A56283">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6A6D85">
        <w:rPr>
          <w:rFonts w:ascii="Times New Roman" w:hAnsi="Times New Roman"/>
          <w:bCs/>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14:paraId="0498B979" w14:textId="05E88337" w:rsidR="00981DA2" w:rsidRPr="006A6D85" w:rsidRDefault="00853DF9" w:rsidP="00A56283">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bCs/>
        </w:rPr>
        <w:t xml:space="preserve">В </w:t>
      </w:r>
      <w:r w:rsidRPr="006A6D85">
        <w:rPr>
          <w:rFonts w:ascii="Times New Roman" w:hAnsi="Times New Roman"/>
        </w:rPr>
        <w:t xml:space="preserve">случае появления у Заказчика имущественных потерь по итогам налогового контроля в виде </w:t>
      </w:r>
      <w:proofErr w:type="spellStart"/>
      <w:r w:rsidRPr="006A6D85">
        <w:rPr>
          <w:rFonts w:ascii="Times New Roman" w:hAnsi="Times New Roman"/>
        </w:rPr>
        <w:t>доначисленных</w:t>
      </w:r>
      <w:proofErr w:type="spellEnd"/>
      <w:r w:rsidRPr="006A6D85">
        <w:rPr>
          <w:rFonts w:ascii="Times New Roman" w:hAnsi="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A6D85">
        <w:rPr>
          <w:rFonts w:ascii="Times New Roman" w:hAnsi="Times New Roman"/>
        </w:rPr>
        <w:t>доначисленных</w:t>
      </w:r>
      <w:proofErr w:type="spellEnd"/>
      <w:r w:rsidRPr="006A6D85">
        <w:rPr>
          <w:rFonts w:ascii="Times New Roman" w:hAnsi="Times New Roman"/>
        </w:rPr>
        <w:t xml:space="preserve"> налогов, пени, штрафов, в том числе суммы отказа в налоговых вычетах НДС.</w:t>
      </w:r>
    </w:p>
    <w:p w14:paraId="172046F4"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C4ECBE4"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F0CE16"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21ED6D2" w14:textId="77777777" w:rsidR="00274BF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2101944" w14:textId="0D18A3A8" w:rsidR="00F577A2" w:rsidRPr="006A6D85" w:rsidRDefault="00F577A2" w:rsidP="00274BF2">
      <w:pPr>
        <w:pStyle w:val="afb"/>
        <w:tabs>
          <w:tab w:val="left" w:pos="709"/>
          <w:tab w:val="left" w:pos="993"/>
          <w:tab w:val="left" w:pos="3969"/>
          <w:tab w:val="left" w:pos="4395"/>
        </w:tabs>
        <w:spacing w:before="120" w:after="120"/>
        <w:ind w:left="0"/>
        <w:jc w:val="both"/>
        <w:rPr>
          <w:rFonts w:ascii="Times New Roman" w:hAnsi="Times New Roman"/>
        </w:rPr>
      </w:pPr>
    </w:p>
    <w:p w14:paraId="6EA63C63" w14:textId="17011A97" w:rsidR="00037B05" w:rsidRPr="006A6D85" w:rsidRDefault="00274BF2"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lastRenderedPageBreak/>
        <w:t>ОБСТОЯТЕЛЬСТВА НЕПРЕОДОЛИМОЙ СИЛЫ</w:t>
      </w:r>
    </w:p>
    <w:p w14:paraId="7A679760" w14:textId="77777777" w:rsidR="00B7274F" w:rsidRPr="006A6D85" w:rsidRDefault="00B7274F" w:rsidP="00F65A56">
      <w:pPr>
        <w:numPr>
          <w:ilvl w:val="1"/>
          <w:numId w:val="2"/>
        </w:numPr>
        <w:spacing w:before="60" w:after="60"/>
        <w:ind w:left="0" w:firstLine="0"/>
        <w:jc w:val="both"/>
        <w:rPr>
          <w:rFonts w:eastAsia="Calibri"/>
          <w:color w:val="000000"/>
          <w:sz w:val="24"/>
          <w:szCs w:val="24"/>
        </w:rPr>
      </w:pPr>
      <w:r w:rsidRPr="006A6D85">
        <w:rPr>
          <w:rFonts w:eastAsia="Calibri"/>
          <w:color w:val="000000"/>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272FFD"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4168EF53"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71B22B13"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B2B75A1" w14:textId="42584212"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Не</w:t>
      </w:r>
      <w:r w:rsidR="00274BF2" w:rsidRPr="006A6D85">
        <w:rPr>
          <w:rFonts w:eastAsia="Calibri"/>
          <w:color w:val="000000"/>
          <w:sz w:val="24"/>
          <w:szCs w:val="24"/>
        </w:rPr>
        <w:t xml:space="preserve"> </w:t>
      </w:r>
      <w:r w:rsidRPr="006A6D85">
        <w:rPr>
          <w:rFonts w:eastAsia="Calibri"/>
          <w:color w:val="000000"/>
          <w:sz w:val="24"/>
          <w:szCs w:val="24"/>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4C99E6"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6EB8E26C" w14:textId="77777777" w:rsidR="00B7274F" w:rsidRPr="006A6D85" w:rsidRDefault="00B7274F" w:rsidP="00F65A56">
      <w:pPr>
        <w:spacing w:before="60" w:after="60"/>
        <w:jc w:val="both"/>
        <w:rPr>
          <w:rFonts w:eastAsia="Calibri"/>
          <w:color w:val="000000"/>
          <w:sz w:val="24"/>
          <w:szCs w:val="24"/>
        </w:rPr>
      </w:pPr>
      <w:r w:rsidRPr="006A6D85">
        <w:rPr>
          <w:rFonts w:eastAsia="Calibri"/>
          <w:color w:val="000000"/>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45D32938" w14:textId="77777777" w:rsidR="00B7274F" w:rsidRPr="006A6D85" w:rsidRDefault="00B7274F" w:rsidP="00F65A56">
      <w:pPr>
        <w:spacing w:before="60" w:after="60"/>
        <w:jc w:val="both"/>
        <w:rPr>
          <w:rFonts w:eastAsia="Calibri"/>
          <w:sz w:val="24"/>
          <w:szCs w:val="24"/>
          <w:lang w:eastAsia="en-US"/>
        </w:rPr>
      </w:pPr>
      <w:r w:rsidRPr="006A6D85">
        <w:rPr>
          <w:rFonts w:eastAsia="Calibri"/>
          <w:color w:val="000000"/>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E1170B" w14:textId="77777777" w:rsidR="00981DA2" w:rsidRPr="006A6D85" w:rsidRDefault="00B7274F" w:rsidP="00F65A56">
      <w:pPr>
        <w:tabs>
          <w:tab w:val="left" w:pos="709"/>
          <w:tab w:val="left" w:pos="993"/>
          <w:tab w:val="left" w:pos="3969"/>
          <w:tab w:val="left" w:pos="4395"/>
        </w:tabs>
        <w:spacing w:before="60" w:after="60"/>
        <w:jc w:val="both"/>
        <w:rPr>
          <w:rFonts w:eastAsia="Calibri"/>
          <w:color w:val="000000"/>
          <w:sz w:val="24"/>
          <w:szCs w:val="24"/>
        </w:rPr>
      </w:pPr>
      <w:r w:rsidRPr="006A6D85">
        <w:rPr>
          <w:rFonts w:eastAsia="Calibri"/>
          <w:color w:val="000000"/>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sidR="002E5518" w:rsidRPr="006A6D85">
        <w:rPr>
          <w:rFonts w:eastAsia="Calibri"/>
          <w:color w:val="000000"/>
          <w:sz w:val="24"/>
          <w:szCs w:val="24"/>
        </w:rPr>
        <w:t>.</w:t>
      </w:r>
    </w:p>
    <w:p w14:paraId="663DE8B2" w14:textId="77777777" w:rsidR="002E5518" w:rsidRPr="006A6D85" w:rsidRDefault="002E5518" w:rsidP="00F65A56">
      <w:pPr>
        <w:pStyle w:val="afb"/>
        <w:numPr>
          <w:ilvl w:val="1"/>
          <w:numId w:val="2"/>
        </w:numPr>
        <w:spacing w:before="60" w:after="60"/>
        <w:ind w:left="0" w:firstLine="0"/>
        <w:rPr>
          <w:rFonts w:ascii="Times New Roman" w:hAnsi="Times New Roman"/>
        </w:rPr>
      </w:pPr>
      <w:r w:rsidRPr="006A6D85">
        <w:rPr>
          <w:rFonts w:ascii="Times New Roman" w:hAnsi="Times New Roman"/>
        </w:rPr>
        <w:t xml:space="preserve">Споры, которые могут возникнуть при исполнении настоящего Договора, будут по возможности разрешаться Сторонами путем переговоров. </w:t>
      </w:r>
    </w:p>
    <w:p w14:paraId="7014DD7C" w14:textId="24E74219" w:rsidR="00981DA2" w:rsidRPr="006A6D85" w:rsidRDefault="002E5518" w:rsidP="0076395C">
      <w:pPr>
        <w:pStyle w:val="afb"/>
        <w:numPr>
          <w:ilvl w:val="1"/>
          <w:numId w:val="2"/>
        </w:numPr>
        <w:tabs>
          <w:tab w:val="left" w:pos="709"/>
          <w:tab w:val="left" w:pos="993"/>
          <w:tab w:val="left" w:pos="3969"/>
          <w:tab w:val="left" w:pos="4395"/>
        </w:tabs>
        <w:spacing w:before="60" w:after="60"/>
        <w:ind w:left="0" w:firstLine="0"/>
        <w:jc w:val="both"/>
        <w:rPr>
          <w:rFonts w:ascii="Times New Roman" w:hAnsi="Times New Roman"/>
        </w:rPr>
      </w:pPr>
      <w:r w:rsidRPr="006A6D85">
        <w:rPr>
          <w:rFonts w:ascii="Times New Roman" w:hAnsi="Times New Roman"/>
        </w:rPr>
        <w:lastRenderedPageBreak/>
        <w:t xml:space="preserve">На момент заключения настоящего Соглашения Стороны осведомлены о наличии обстоятельств, вызванных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274BF2" w:rsidRPr="006A6D85">
        <w:rPr>
          <w:rFonts w:ascii="Times New Roman" w:hAnsi="Times New Roman"/>
        </w:rPr>
        <w:t>.</w:t>
      </w:r>
    </w:p>
    <w:p w14:paraId="6B81E2AB" w14:textId="77777777" w:rsidR="002E5518" w:rsidRPr="006A6D85" w:rsidRDefault="002E5518" w:rsidP="0076395C">
      <w:pPr>
        <w:pStyle w:val="afb"/>
        <w:numPr>
          <w:ilvl w:val="1"/>
          <w:numId w:val="2"/>
        </w:numPr>
        <w:tabs>
          <w:tab w:val="left" w:pos="709"/>
          <w:tab w:val="left" w:pos="993"/>
          <w:tab w:val="left" w:pos="3969"/>
          <w:tab w:val="left" w:pos="4395"/>
        </w:tabs>
        <w:spacing w:before="60" w:after="60"/>
        <w:ind w:left="0" w:firstLine="0"/>
        <w:jc w:val="both"/>
        <w:rPr>
          <w:rFonts w:ascii="Times New Roman" w:hAnsi="Times New Roman"/>
        </w:rPr>
      </w:pPr>
      <w:r w:rsidRPr="006A6D85">
        <w:rPr>
          <w:rFonts w:ascii="Times New Roman" w:hAnsi="Times New Roman"/>
        </w:rPr>
        <w:t xml:space="preserve">Обстоятельства, вызванные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0E1A770" w14:textId="1EFDBE93" w:rsidR="001A2C3A" w:rsidRPr="006A6D85" w:rsidRDefault="001A2C3A"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ПОРЯДОК РАЗРЕШЕНИЯ СПОРОВ</w:t>
      </w:r>
      <w:r w:rsidR="00C51E1A" w:rsidRPr="006A6D85">
        <w:rPr>
          <w:rFonts w:ascii="Times New Roman" w:hAnsi="Times New Roman"/>
          <w:b/>
        </w:rPr>
        <w:t>, РАСТОРЖЕНИЕ ДОГОВОРА</w:t>
      </w:r>
    </w:p>
    <w:p w14:paraId="36ECC17C" w14:textId="77777777" w:rsidR="00274BF2" w:rsidRPr="006A6D85" w:rsidRDefault="00274BF2" w:rsidP="00274BF2">
      <w:pPr>
        <w:pStyle w:val="afb"/>
        <w:numPr>
          <w:ilvl w:val="1"/>
          <w:numId w:val="2"/>
        </w:numPr>
        <w:ind w:left="0" w:firstLine="0"/>
        <w:jc w:val="both"/>
        <w:rPr>
          <w:rFonts w:ascii="Times New Roman" w:hAnsi="Times New Roman"/>
        </w:rPr>
      </w:pPr>
      <w:r w:rsidRPr="006A6D85">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BE1747E" w14:textId="2CA2B808" w:rsidR="00981DA2" w:rsidRPr="006A6D85" w:rsidRDefault="00274BF2" w:rsidP="00274BF2">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r w:rsidR="009B6D52" w:rsidRPr="006A6D85">
        <w:rPr>
          <w:rFonts w:ascii="Times New Roman" w:hAnsi="Times New Roman"/>
        </w:rPr>
        <w:t xml:space="preserve"> </w:t>
      </w:r>
    </w:p>
    <w:p w14:paraId="333EC28B" w14:textId="7F76E33C" w:rsidR="00981DA2" w:rsidRPr="006A6D85" w:rsidRDefault="00274BF2" w:rsidP="00274BF2">
      <w:pPr>
        <w:pStyle w:val="afb"/>
        <w:numPr>
          <w:ilvl w:val="1"/>
          <w:numId w:val="2"/>
        </w:numPr>
        <w:ind w:left="0" w:firstLine="0"/>
        <w:jc w:val="both"/>
        <w:rPr>
          <w:rFonts w:ascii="Times New Roman" w:hAnsi="Times New Roman"/>
        </w:rPr>
      </w:pPr>
      <w:r w:rsidRPr="006A6D85">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9BA0DE4" w14:textId="78323506" w:rsidR="00981DA2" w:rsidRPr="006A6D85" w:rsidRDefault="00834AEC" w:rsidP="00834AEC">
      <w:pPr>
        <w:pStyle w:val="afb"/>
        <w:numPr>
          <w:ilvl w:val="1"/>
          <w:numId w:val="2"/>
        </w:numPr>
        <w:ind w:left="0" w:firstLine="0"/>
        <w:jc w:val="both"/>
        <w:rPr>
          <w:rFonts w:ascii="Times New Roman" w:hAnsi="Times New Roman"/>
        </w:rPr>
      </w:pPr>
      <w:r w:rsidRPr="006A6D85">
        <w:rPr>
          <w:rFonts w:ascii="Times New Roman" w:hAnsi="Times New Roman"/>
        </w:rPr>
        <w:t xml:space="preserve">Обстоятельства, вызванные угрозой распространения </w:t>
      </w:r>
      <w:proofErr w:type="spellStart"/>
      <w:r w:rsidRPr="006A6D85">
        <w:rPr>
          <w:rFonts w:ascii="Times New Roman" w:hAnsi="Times New Roman"/>
        </w:rPr>
        <w:t>коронавирусной</w:t>
      </w:r>
      <w:proofErr w:type="spellEnd"/>
      <w:r w:rsidRPr="006A6D85">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A951EBD" w14:textId="4539437B" w:rsidR="006E1F5B" w:rsidRPr="006A6D85" w:rsidRDefault="006E1F5B"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АНТИСАНКЦИОННАЯ ОГОВОРКА</w:t>
      </w:r>
    </w:p>
    <w:p w14:paraId="628F7E77" w14:textId="77777777" w:rsidR="006E1F5B" w:rsidRPr="006A6D85" w:rsidRDefault="006E1F5B" w:rsidP="006E1F5B">
      <w:pPr>
        <w:pStyle w:val="afb"/>
        <w:numPr>
          <w:ilvl w:val="1"/>
          <w:numId w:val="2"/>
        </w:numPr>
        <w:tabs>
          <w:tab w:val="left" w:pos="709"/>
          <w:tab w:val="left" w:pos="993"/>
          <w:tab w:val="left" w:pos="3969"/>
          <w:tab w:val="left" w:pos="4395"/>
        </w:tabs>
        <w:ind w:left="0" w:firstLine="0"/>
        <w:jc w:val="both"/>
        <w:rPr>
          <w:rFonts w:ascii="Times New Roman" w:hAnsi="Times New Roman"/>
        </w:rPr>
      </w:pPr>
      <w:r w:rsidRPr="006A6D85">
        <w:rPr>
          <w:rFonts w:ascii="Times New Roman" w:hAnsi="Times New Roman"/>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5F37884" w14:textId="77777777" w:rsidR="006E1F5B" w:rsidRPr="006A6D85" w:rsidRDefault="006E1F5B" w:rsidP="006E1F5B">
      <w:pPr>
        <w:pStyle w:val="afb"/>
        <w:tabs>
          <w:tab w:val="left" w:pos="709"/>
          <w:tab w:val="left" w:pos="993"/>
          <w:tab w:val="left" w:pos="3969"/>
          <w:tab w:val="left" w:pos="4395"/>
        </w:tabs>
        <w:ind w:left="0"/>
        <w:jc w:val="both"/>
        <w:rPr>
          <w:rFonts w:ascii="Times New Roman" w:hAnsi="Times New Roman"/>
        </w:rPr>
      </w:pPr>
      <w:r w:rsidRPr="006A6D85">
        <w:rPr>
          <w:rFonts w:ascii="Times New Roman" w:hAnsi="Times New Roman"/>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58633F43" w14:textId="0D1DF596"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обязуется уведомить Заказчика немедленно, если Исполнитель или любое другое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станет объектом каких-либо применимых санкций после заключения Договора.</w:t>
      </w:r>
    </w:p>
    <w:p w14:paraId="727EC8F9" w14:textId="60F36D77"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Исполнитель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1</w:t>
      </w:r>
      <w:r w:rsidR="00A33FC9" w:rsidRPr="006A6D85">
        <w:rPr>
          <w:rFonts w:ascii="Times New Roman" w:hAnsi="Times New Roman"/>
        </w:rPr>
        <w:t>3</w:t>
      </w:r>
      <w:r w:rsidRPr="006A6D85">
        <w:rPr>
          <w:rFonts w:ascii="Times New Roman" w:hAnsi="Times New Roman"/>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4F0FE48" w14:textId="363F1764" w:rsidR="006E1F5B" w:rsidRPr="006A6D85" w:rsidRDefault="006E1F5B" w:rsidP="006E1F5B">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Расторжение и (или) прекращение исполнения Договора согласно п. 1</w:t>
      </w:r>
      <w:r w:rsidR="00A33FC9" w:rsidRPr="006A6D85">
        <w:rPr>
          <w:rFonts w:ascii="Times New Roman" w:hAnsi="Times New Roman"/>
        </w:rPr>
        <w:t>3</w:t>
      </w:r>
      <w:r w:rsidRPr="006A6D85">
        <w:rPr>
          <w:rFonts w:ascii="Times New Roman" w:hAnsi="Times New Roman"/>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0DEA1EC" w14:textId="77777777" w:rsidR="006E1F5B" w:rsidRPr="006A6D85" w:rsidRDefault="006E1F5B" w:rsidP="006E1F5B">
      <w:pPr>
        <w:pStyle w:val="afb"/>
        <w:tabs>
          <w:tab w:val="left" w:pos="709"/>
          <w:tab w:val="left" w:pos="3544"/>
          <w:tab w:val="left" w:pos="3686"/>
        </w:tabs>
        <w:spacing w:before="120" w:after="120"/>
        <w:ind w:left="0"/>
        <w:rPr>
          <w:rFonts w:ascii="Times New Roman" w:hAnsi="Times New Roman"/>
          <w:b/>
        </w:rPr>
      </w:pPr>
    </w:p>
    <w:p w14:paraId="41B38A91" w14:textId="4817228C" w:rsidR="007C2366" w:rsidRPr="006A6D85" w:rsidRDefault="007C2366" w:rsidP="00443B9F">
      <w:pPr>
        <w:pStyle w:val="afb"/>
        <w:numPr>
          <w:ilvl w:val="0"/>
          <w:numId w:val="2"/>
        </w:numPr>
        <w:tabs>
          <w:tab w:val="left" w:pos="709"/>
          <w:tab w:val="left" w:pos="3544"/>
          <w:tab w:val="left" w:pos="3686"/>
        </w:tabs>
        <w:spacing w:before="120" w:after="120"/>
        <w:ind w:left="0" w:firstLine="0"/>
        <w:jc w:val="center"/>
        <w:rPr>
          <w:rFonts w:ascii="Times New Roman" w:hAnsi="Times New Roman"/>
          <w:b/>
        </w:rPr>
      </w:pPr>
      <w:r w:rsidRPr="006A6D85">
        <w:rPr>
          <w:rFonts w:ascii="Times New Roman" w:hAnsi="Times New Roman"/>
          <w:b/>
        </w:rPr>
        <w:t>ЗАКЛЮЧИТЕЛЬНЫЕ ПОЛОЖЕНИЯ</w:t>
      </w:r>
    </w:p>
    <w:p w14:paraId="1FD7B2FF" w14:textId="77777777" w:rsidR="00981DA2" w:rsidRPr="006A6D85" w:rsidRDefault="008A45EA"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 и урегулирования вопросов платежей и расчетов.</w:t>
      </w:r>
    </w:p>
    <w:p w14:paraId="30FA9DB4" w14:textId="0093DF9C" w:rsidR="00981DA2" w:rsidRPr="006A6D85" w:rsidRDefault="00A33FC9" w:rsidP="00A33FC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может быть изменен или прекращен до полного выполнения Сторонами принятых на себя обязательств только по взаимному соглашению Сторон, за исключением пунктов 12.1, 13.4 Договора</w:t>
      </w:r>
    </w:p>
    <w:p w14:paraId="1980DDA8" w14:textId="68E9E330" w:rsidR="00981DA2" w:rsidRPr="006A6D85" w:rsidRDefault="00A33FC9" w:rsidP="00A33FC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r w:rsidR="000C230A" w:rsidRPr="006A6D85">
        <w:rPr>
          <w:rFonts w:ascii="Times New Roman" w:hAnsi="Times New Roman"/>
        </w:rPr>
        <w:t xml:space="preserve">. </w:t>
      </w:r>
    </w:p>
    <w:p w14:paraId="0306DE6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8ECCF1"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65903E2"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FF6C6C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lastRenderedPageBreak/>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9347353"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C38DF04"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CD06834"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23A853C"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В случае нарушения указанного обязательства Заказчик вправе взыскать с </w:t>
      </w:r>
      <w:proofErr w:type="gramStart"/>
      <w:r w:rsidRPr="006A6D85">
        <w:rPr>
          <w:rFonts w:ascii="Times New Roman" w:hAnsi="Times New Roman"/>
        </w:rPr>
        <w:t>Исполнителя  неустойку</w:t>
      </w:r>
      <w:proofErr w:type="gramEnd"/>
      <w:r w:rsidRPr="006A6D85">
        <w:rPr>
          <w:rFonts w:ascii="Times New Roman" w:hAnsi="Times New Roman"/>
        </w:rPr>
        <w:t xml:space="preserve"> в размере 10 (десяти) процентов от общей цены Договора. </w:t>
      </w:r>
    </w:p>
    <w:p w14:paraId="6A16097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Настоящий Договор составлен на русском языке в 2 (двух) экземплярах, имеющих одинаковую юридическую силу: 1 экземпляр – для Заказчика, второй – для Исполнителя.</w:t>
      </w:r>
    </w:p>
    <w:p w14:paraId="6A75FCAF"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B6BB957"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Договор является обязательным для правопреемников Сторон.</w:t>
      </w:r>
    </w:p>
    <w:p w14:paraId="7EB20A6E" w14:textId="77777777" w:rsidR="006E1DF9"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90A949C" w14:textId="0F471746" w:rsidR="00981DA2" w:rsidRPr="006A6D85" w:rsidRDefault="006E1DF9" w:rsidP="006E1DF9">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5F3D3E0" w14:textId="1D013E45" w:rsidR="007611B6" w:rsidRPr="006A6D85" w:rsidRDefault="007611B6" w:rsidP="00443B9F">
      <w:pPr>
        <w:pStyle w:val="afb"/>
        <w:numPr>
          <w:ilvl w:val="1"/>
          <w:numId w:val="2"/>
        </w:numPr>
        <w:tabs>
          <w:tab w:val="left" w:pos="709"/>
          <w:tab w:val="left" w:pos="993"/>
          <w:tab w:val="left" w:pos="3969"/>
          <w:tab w:val="left" w:pos="4395"/>
        </w:tabs>
        <w:spacing w:before="120" w:after="120"/>
        <w:ind w:left="0" w:firstLine="0"/>
        <w:jc w:val="both"/>
        <w:rPr>
          <w:rFonts w:ascii="Times New Roman" w:hAnsi="Times New Roman"/>
        </w:rPr>
      </w:pPr>
      <w:r w:rsidRPr="006A6D85">
        <w:rPr>
          <w:rFonts w:ascii="Times New Roman" w:hAnsi="Times New Roman"/>
        </w:rPr>
        <w:t xml:space="preserve">Стороны обязуются выполнять условия, предусмотренные </w:t>
      </w:r>
      <w:r w:rsidRPr="006A6D85">
        <w:rPr>
          <w:rFonts w:ascii="Times New Roman" w:hAnsi="Times New Roman"/>
          <w:color w:val="auto"/>
        </w:rPr>
        <w:t xml:space="preserve">Приложением № </w:t>
      </w:r>
      <w:r w:rsidR="006E1F5B" w:rsidRPr="006A6D85">
        <w:rPr>
          <w:rFonts w:ascii="Times New Roman" w:hAnsi="Times New Roman"/>
          <w:color w:val="auto"/>
        </w:rPr>
        <w:t>4</w:t>
      </w:r>
      <w:r w:rsidRPr="006A6D85">
        <w:rPr>
          <w:rFonts w:ascii="Times New Roman" w:hAnsi="Times New Roman"/>
          <w:color w:val="auto"/>
        </w:rPr>
        <w:t xml:space="preserve"> </w:t>
      </w:r>
      <w:r w:rsidRPr="006A6D85">
        <w:rPr>
          <w:rFonts w:ascii="Times New Roman" w:hAnsi="Times New Roman"/>
        </w:rPr>
        <w:t>(Соглашение о соблюдении антикоррупционных условий), являющемся неотъемлемой частью настоящего Договора.</w:t>
      </w:r>
    </w:p>
    <w:p w14:paraId="41E85C1B" w14:textId="436DA8F7" w:rsidR="006E1F5B" w:rsidRPr="006A6D85" w:rsidRDefault="006E1F5B" w:rsidP="006E1F5B">
      <w:pPr>
        <w:pStyle w:val="afb"/>
        <w:numPr>
          <w:ilvl w:val="1"/>
          <w:numId w:val="2"/>
        </w:numPr>
        <w:ind w:left="0" w:firstLine="0"/>
        <w:jc w:val="both"/>
        <w:rPr>
          <w:rFonts w:ascii="Times New Roman" w:hAnsi="Times New Roman"/>
        </w:rPr>
      </w:pPr>
      <w:r w:rsidRPr="006A6D85">
        <w:rPr>
          <w:rFonts w:ascii="Times New Roman" w:hAnsi="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61422DA" w14:textId="253EB79F" w:rsidR="007611B6" w:rsidRPr="006A6D85" w:rsidRDefault="006E1DF9" w:rsidP="006E1DF9">
      <w:pPr>
        <w:pStyle w:val="afb"/>
        <w:numPr>
          <w:ilvl w:val="1"/>
          <w:numId w:val="2"/>
        </w:numPr>
        <w:tabs>
          <w:tab w:val="left" w:pos="709"/>
          <w:tab w:val="left" w:pos="993"/>
          <w:tab w:val="left" w:pos="3969"/>
          <w:tab w:val="left" w:pos="4395"/>
        </w:tabs>
        <w:spacing w:before="120" w:after="120"/>
        <w:jc w:val="both"/>
        <w:rPr>
          <w:rFonts w:ascii="Times New Roman" w:hAnsi="Times New Roman"/>
        </w:rPr>
      </w:pPr>
      <w:r w:rsidRPr="006A6D85">
        <w:rPr>
          <w:rFonts w:ascii="Times New Roman" w:hAnsi="Times New Roman"/>
        </w:rPr>
        <w:t>Неотъемлемой частью Договора являются:</w:t>
      </w:r>
    </w:p>
    <w:p w14:paraId="72170947" w14:textId="74FFD517"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Задание на оценку Приложение № 1.</w:t>
      </w:r>
    </w:p>
    <w:p w14:paraId="159EBE35" w14:textId="479C4553"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Сведения об оценщике и исполнителе Приложение № 2.</w:t>
      </w:r>
    </w:p>
    <w:p w14:paraId="511C66AE" w14:textId="3F782352" w:rsidR="006E1DF9" w:rsidRPr="006A6D85" w:rsidRDefault="006E1DF9"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t xml:space="preserve">- </w:t>
      </w:r>
      <w:r w:rsidR="0005136B" w:rsidRPr="006A6D85">
        <w:rPr>
          <w:rFonts w:ascii="Times New Roman" w:hAnsi="Times New Roman"/>
        </w:rPr>
        <w:t>Перечень объектов движимого и недвижимого имущества ПАО «Иркутскэнерго» Приложение № 3.</w:t>
      </w:r>
    </w:p>
    <w:p w14:paraId="7EEFD95A" w14:textId="6A1D8432" w:rsidR="0005136B" w:rsidRPr="006A6D85" w:rsidRDefault="0005136B" w:rsidP="006A6D85">
      <w:pPr>
        <w:pStyle w:val="afb"/>
        <w:tabs>
          <w:tab w:val="left" w:pos="709"/>
          <w:tab w:val="left" w:pos="993"/>
          <w:tab w:val="left" w:pos="3969"/>
          <w:tab w:val="left" w:pos="4395"/>
        </w:tabs>
        <w:ind w:left="454"/>
        <w:jc w:val="both"/>
        <w:rPr>
          <w:rFonts w:ascii="Times New Roman" w:hAnsi="Times New Roman"/>
        </w:rPr>
      </w:pPr>
      <w:r w:rsidRPr="006A6D85">
        <w:rPr>
          <w:rFonts w:ascii="Times New Roman" w:hAnsi="Times New Roman"/>
        </w:rPr>
        <w:lastRenderedPageBreak/>
        <w:t>- Соглашение о соблюдении антикоррупционных условий - Приложение № 4</w:t>
      </w:r>
      <w:r w:rsidR="00C51E1A" w:rsidRPr="006A6D85">
        <w:rPr>
          <w:rFonts w:ascii="Times New Roman" w:hAnsi="Times New Roman"/>
        </w:rPr>
        <w:t>.</w:t>
      </w:r>
    </w:p>
    <w:p w14:paraId="0965566C" w14:textId="77777777" w:rsidR="00C51E1A" w:rsidRPr="006A6D85" w:rsidRDefault="00C51E1A" w:rsidP="006E1DF9">
      <w:pPr>
        <w:pStyle w:val="afb"/>
        <w:tabs>
          <w:tab w:val="left" w:pos="709"/>
          <w:tab w:val="left" w:pos="993"/>
          <w:tab w:val="left" w:pos="3969"/>
          <w:tab w:val="left" w:pos="4395"/>
        </w:tabs>
        <w:spacing w:before="120" w:after="120"/>
        <w:ind w:left="454"/>
        <w:jc w:val="both"/>
        <w:rPr>
          <w:rFonts w:ascii="Times New Roman" w:hAnsi="Times New Roman"/>
        </w:rPr>
      </w:pPr>
    </w:p>
    <w:p w14:paraId="6D89BD04" w14:textId="77777777" w:rsidR="007C2366" w:rsidRPr="006A6D85" w:rsidRDefault="007C2366" w:rsidP="00EB613A">
      <w:pPr>
        <w:pStyle w:val="afb"/>
        <w:numPr>
          <w:ilvl w:val="0"/>
          <w:numId w:val="2"/>
        </w:numPr>
        <w:tabs>
          <w:tab w:val="left" w:pos="709"/>
          <w:tab w:val="left" w:pos="3544"/>
          <w:tab w:val="left" w:pos="3686"/>
        </w:tabs>
        <w:spacing w:before="120" w:after="120"/>
        <w:ind w:left="426" w:firstLine="0"/>
        <w:jc w:val="center"/>
        <w:rPr>
          <w:rFonts w:ascii="Times New Roman" w:hAnsi="Times New Roman"/>
          <w:b/>
        </w:rPr>
      </w:pPr>
      <w:r w:rsidRPr="006A6D85">
        <w:rPr>
          <w:rFonts w:ascii="Times New Roman" w:hAnsi="Times New Roman"/>
          <w:b/>
        </w:rPr>
        <w:t>АДРЕСА, РЕКВИЗИТЫ И ПОДПИСИ СТОРОН</w:t>
      </w:r>
    </w:p>
    <w:tbl>
      <w:tblPr>
        <w:tblW w:w="5000" w:type="pct"/>
        <w:jc w:val="center"/>
        <w:tblLayout w:type="fixed"/>
        <w:tblLook w:val="00A0" w:firstRow="1" w:lastRow="0" w:firstColumn="1" w:lastColumn="0" w:noHBand="0" w:noVBand="0"/>
      </w:tblPr>
      <w:tblGrid>
        <w:gridCol w:w="4820"/>
        <w:gridCol w:w="4819"/>
      </w:tblGrid>
      <w:tr w:rsidR="000859BC" w:rsidRPr="006A6D85" w14:paraId="173262B9" w14:textId="77777777" w:rsidTr="008009EB">
        <w:trPr>
          <w:trHeight w:val="347"/>
          <w:jc w:val="center"/>
        </w:trPr>
        <w:tc>
          <w:tcPr>
            <w:tcW w:w="4927" w:type="dxa"/>
          </w:tcPr>
          <w:p w14:paraId="582528A7" w14:textId="77777777" w:rsidR="00981DA2" w:rsidRPr="006A6D85" w:rsidRDefault="000859BC" w:rsidP="007C2366">
            <w:pPr>
              <w:tabs>
                <w:tab w:val="left" w:pos="993"/>
                <w:tab w:val="left" w:pos="4395"/>
              </w:tabs>
              <w:jc w:val="both"/>
              <w:rPr>
                <w:sz w:val="24"/>
                <w:szCs w:val="24"/>
              </w:rPr>
            </w:pPr>
            <w:r w:rsidRPr="006A6D85">
              <w:rPr>
                <w:sz w:val="24"/>
                <w:szCs w:val="24"/>
              </w:rPr>
              <w:t>Заказчик:</w:t>
            </w:r>
          </w:p>
        </w:tc>
        <w:tc>
          <w:tcPr>
            <w:tcW w:w="4927" w:type="dxa"/>
          </w:tcPr>
          <w:p w14:paraId="24958595" w14:textId="77777777" w:rsidR="00AD1987" w:rsidRPr="006A6D85" w:rsidRDefault="000859BC" w:rsidP="00E61B6B">
            <w:pPr>
              <w:tabs>
                <w:tab w:val="left" w:pos="993"/>
                <w:tab w:val="left" w:pos="4395"/>
              </w:tabs>
              <w:jc w:val="both"/>
              <w:rPr>
                <w:sz w:val="24"/>
                <w:szCs w:val="24"/>
              </w:rPr>
            </w:pPr>
            <w:r w:rsidRPr="006A6D85">
              <w:rPr>
                <w:sz w:val="24"/>
                <w:szCs w:val="24"/>
              </w:rPr>
              <w:t>Исполнитель:</w:t>
            </w:r>
          </w:p>
        </w:tc>
      </w:tr>
      <w:tr w:rsidR="000859BC" w:rsidRPr="006A6D85" w14:paraId="45FFDF0D" w14:textId="77777777" w:rsidTr="008009EB">
        <w:trPr>
          <w:jc w:val="center"/>
        </w:trPr>
        <w:tc>
          <w:tcPr>
            <w:tcW w:w="4927" w:type="dxa"/>
          </w:tcPr>
          <w:p w14:paraId="03021287" w14:textId="77777777" w:rsidR="00981DA2" w:rsidRPr="006A6D85" w:rsidRDefault="003234C9" w:rsidP="007C2366">
            <w:pPr>
              <w:tabs>
                <w:tab w:val="left" w:pos="3371"/>
              </w:tabs>
              <w:rPr>
                <w:b/>
                <w:sz w:val="24"/>
                <w:szCs w:val="24"/>
              </w:rPr>
            </w:pPr>
            <w:r w:rsidRPr="006A6D85">
              <w:rPr>
                <w:b/>
                <w:sz w:val="24"/>
                <w:szCs w:val="24"/>
              </w:rPr>
              <w:t>Иркутское публичное акционерное общество энергетики и электрификации (ПАО «Иркутскэнерго»)</w:t>
            </w:r>
          </w:p>
          <w:p w14:paraId="018D64D1" w14:textId="77777777" w:rsidR="008457C4" w:rsidRPr="006A6D85" w:rsidRDefault="008457C4" w:rsidP="007C2366">
            <w:pPr>
              <w:tabs>
                <w:tab w:val="left" w:pos="3371"/>
              </w:tabs>
              <w:rPr>
                <w:b/>
                <w:sz w:val="24"/>
                <w:szCs w:val="24"/>
              </w:rPr>
            </w:pPr>
          </w:p>
          <w:p w14:paraId="28615A01" w14:textId="77777777" w:rsidR="00981DA2" w:rsidRPr="006A6D85" w:rsidRDefault="000C1DF9" w:rsidP="007C2366">
            <w:pPr>
              <w:tabs>
                <w:tab w:val="left" w:pos="3371"/>
              </w:tabs>
              <w:rPr>
                <w:sz w:val="24"/>
                <w:szCs w:val="24"/>
                <w:u w:val="single"/>
              </w:rPr>
            </w:pPr>
            <w:r w:rsidRPr="006A6D85">
              <w:rPr>
                <w:sz w:val="24"/>
                <w:szCs w:val="24"/>
              </w:rPr>
              <w:t>Юридический адрес</w:t>
            </w:r>
            <w:r w:rsidR="00261505" w:rsidRPr="006A6D85">
              <w:rPr>
                <w:sz w:val="24"/>
                <w:szCs w:val="24"/>
              </w:rPr>
              <w:t>:</w:t>
            </w:r>
            <w:r w:rsidR="00611EEA" w:rsidRPr="006A6D85">
              <w:rPr>
                <w:sz w:val="24"/>
                <w:szCs w:val="24"/>
              </w:rPr>
              <w:t xml:space="preserve"> </w:t>
            </w:r>
            <w:r w:rsidR="003234C9" w:rsidRPr="006A6D85">
              <w:rPr>
                <w:sz w:val="24"/>
                <w:szCs w:val="24"/>
              </w:rPr>
              <w:t>6640</w:t>
            </w:r>
            <w:r w:rsidR="00873843" w:rsidRPr="006A6D85">
              <w:rPr>
                <w:sz w:val="24"/>
                <w:szCs w:val="24"/>
              </w:rPr>
              <w:t>11</w:t>
            </w:r>
            <w:r w:rsidR="003234C9" w:rsidRPr="006A6D85">
              <w:rPr>
                <w:sz w:val="24"/>
                <w:szCs w:val="24"/>
              </w:rPr>
              <w:t>, г. Иркутск, ул. Сухэ-Батора, 3</w:t>
            </w:r>
          </w:p>
          <w:p w14:paraId="39C6AC0E" w14:textId="77777777" w:rsidR="00981DA2" w:rsidRPr="006A6D85" w:rsidRDefault="000859BC" w:rsidP="007C2366">
            <w:pPr>
              <w:tabs>
                <w:tab w:val="left" w:pos="3371"/>
              </w:tabs>
              <w:rPr>
                <w:sz w:val="24"/>
                <w:szCs w:val="24"/>
                <w:u w:val="single"/>
              </w:rPr>
            </w:pPr>
            <w:r w:rsidRPr="006A6D85">
              <w:rPr>
                <w:sz w:val="24"/>
                <w:szCs w:val="24"/>
              </w:rPr>
              <w:t>Почтовый адрес:</w:t>
            </w:r>
            <w:r w:rsidR="003234C9" w:rsidRPr="006A6D85">
              <w:rPr>
                <w:sz w:val="24"/>
                <w:szCs w:val="24"/>
              </w:rPr>
              <w:t xml:space="preserve"> 6640</w:t>
            </w:r>
            <w:r w:rsidR="00873843" w:rsidRPr="006A6D85">
              <w:rPr>
                <w:sz w:val="24"/>
                <w:szCs w:val="24"/>
              </w:rPr>
              <w:t>11</w:t>
            </w:r>
            <w:r w:rsidR="003234C9" w:rsidRPr="006A6D85">
              <w:rPr>
                <w:sz w:val="24"/>
                <w:szCs w:val="24"/>
              </w:rPr>
              <w:t>, г. Иркутск, ул. Сухэ-Батора, 3</w:t>
            </w:r>
            <w:r w:rsidR="00611EEA" w:rsidRPr="006A6D85">
              <w:rPr>
                <w:sz w:val="24"/>
                <w:szCs w:val="24"/>
              </w:rPr>
              <w:t xml:space="preserve"> </w:t>
            </w:r>
          </w:p>
          <w:p w14:paraId="15C357AA" w14:textId="77777777" w:rsidR="00981DA2" w:rsidRPr="006A6D85" w:rsidRDefault="000859BC" w:rsidP="007C2366">
            <w:pPr>
              <w:tabs>
                <w:tab w:val="left" w:pos="3371"/>
              </w:tabs>
              <w:rPr>
                <w:sz w:val="24"/>
                <w:szCs w:val="24"/>
                <w:u w:val="single"/>
              </w:rPr>
            </w:pPr>
            <w:r w:rsidRPr="006A6D85">
              <w:rPr>
                <w:sz w:val="24"/>
                <w:szCs w:val="24"/>
              </w:rPr>
              <w:t>ИНН</w:t>
            </w:r>
            <w:r w:rsidR="00611EEA" w:rsidRPr="006A6D85">
              <w:rPr>
                <w:sz w:val="24"/>
                <w:szCs w:val="24"/>
              </w:rPr>
              <w:t xml:space="preserve"> </w:t>
            </w:r>
            <w:r w:rsidR="003234C9" w:rsidRPr="006A6D85">
              <w:rPr>
                <w:sz w:val="24"/>
                <w:szCs w:val="24"/>
              </w:rPr>
              <w:t>3800000220</w:t>
            </w:r>
          </w:p>
          <w:p w14:paraId="0206C3F7" w14:textId="77777777" w:rsidR="00981DA2" w:rsidRPr="006A6D85" w:rsidRDefault="000859BC" w:rsidP="007C2366">
            <w:pPr>
              <w:tabs>
                <w:tab w:val="left" w:pos="3371"/>
              </w:tabs>
              <w:rPr>
                <w:sz w:val="24"/>
                <w:szCs w:val="24"/>
              </w:rPr>
            </w:pPr>
            <w:r w:rsidRPr="006A6D85">
              <w:rPr>
                <w:sz w:val="24"/>
                <w:szCs w:val="24"/>
              </w:rPr>
              <w:t>КПП</w:t>
            </w:r>
            <w:r w:rsidR="00611EEA" w:rsidRPr="006A6D85">
              <w:rPr>
                <w:sz w:val="24"/>
                <w:szCs w:val="24"/>
              </w:rPr>
              <w:t xml:space="preserve"> </w:t>
            </w:r>
            <w:r w:rsidR="003234C9" w:rsidRPr="006A6D85">
              <w:rPr>
                <w:sz w:val="24"/>
                <w:szCs w:val="24"/>
              </w:rPr>
              <w:t>997650001</w:t>
            </w:r>
          </w:p>
          <w:p w14:paraId="58989ED7" w14:textId="77777777" w:rsidR="00981DA2" w:rsidRPr="006A6D85" w:rsidRDefault="00A926CA" w:rsidP="007C2366">
            <w:pPr>
              <w:tabs>
                <w:tab w:val="left" w:pos="3371"/>
              </w:tabs>
              <w:rPr>
                <w:sz w:val="24"/>
                <w:szCs w:val="24"/>
              </w:rPr>
            </w:pPr>
            <w:r w:rsidRPr="006A6D85">
              <w:rPr>
                <w:sz w:val="24"/>
                <w:szCs w:val="24"/>
              </w:rPr>
              <w:t>Р</w:t>
            </w:r>
            <w:r w:rsidR="00BD6D2B" w:rsidRPr="006A6D85">
              <w:rPr>
                <w:sz w:val="24"/>
                <w:szCs w:val="24"/>
              </w:rPr>
              <w:t>/</w:t>
            </w:r>
            <w:proofErr w:type="spellStart"/>
            <w:r w:rsidR="00BD6D2B" w:rsidRPr="006A6D85">
              <w:rPr>
                <w:sz w:val="24"/>
                <w:szCs w:val="24"/>
              </w:rPr>
              <w:t>с</w:t>
            </w:r>
            <w:r w:rsidRPr="006A6D85">
              <w:rPr>
                <w:sz w:val="24"/>
                <w:szCs w:val="24"/>
              </w:rPr>
              <w:t>ч</w:t>
            </w:r>
            <w:proofErr w:type="spellEnd"/>
            <w:r w:rsidR="003234C9" w:rsidRPr="006A6D85">
              <w:rPr>
                <w:sz w:val="24"/>
                <w:szCs w:val="24"/>
              </w:rPr>
              <w:t xml:space="preserve"> 40702810622340001772</w:t>
            </w:r>
          </w:p>
          <w:p w14:paraId="72127C37" w14:textId="77777777" w:rsidR="00981DA2" w:rsidRPr="006A6D85" w:rsidRDefault="00AD69CC" w:rsidP="007C2366">
            <w:pPr>
              <w:tabs>
                <w:tab w:val="left" w:pos="3371"/>
              </w:tabs>
              <w:rPr>
                <w:sz w:val="24"/>
                <w:szCs w:val="24"/>
                <w:u w:val="single"/>
              </w:rPr>
            </w:pPr>
            <w:r w:rsidRPr="006A6D85">
              <w:rPr>
                <w:sz w:val="24"/>
                <w:szCs w:val="24"/>
              </w:rPr>
              <w:t>Б</w:t>
            </w:r>
            <w:r w:rsidR="00BD6D2B" w:rsidRPr="006A6D85">
              <w:rPr>
                <w:sz w:val="24"/>
                <w:szCs w:val="24"/>
              </w:rPr>
              <w:t>анк</w:t>
            </w:r>
            <w:r w:rsidRPr="006A6D85">
              <w:rPr>
                <w:sz w:val="24"/>
                <w:szCs w:val="24"/>
              </w:rPr>
              <w:t>:</w:t>
            </w:r>
            <w:r w:rsidR="003234C9" w:rsidRPr="006A6D85">
              <w:rPr>
                <w:sz w:val="24"/>
                <w:szCs w:val="24"/>
              </w:rPr>
              <w:t xml:space="preserve"> Ф-Л Банка ГПБ (АО) «</w:t>
            </w:r>
            <w:proofErr w:type="gramStart"/>
            <w:r w:rsidR="003234C9" w:rsidRPr="006A6D85">
              <w:rPr>
                <w:sz w:val="24"/>
                <w:szCs w:val="24"/>
              </w:rPr>
              <w:t>Восточно-Сибирский</w:t>
            </w:r>
            <w:proofErr w:type="gramEnd"/>
            <w:r w:rsidR="003234C9" w:rsidRPr="006A6D85">
              <w:rPr>
                <w:sz w:val="24"/>
                <w:szCs w:val="24"/>
              </w:rPr>
              <w:t>»</w:t>
            </w:r>
          </w:p>
          <w:p w14:paraId="4A344038" w14:textId="77777777" w:rsidR="00981DA2" w:rsidRPr="006A6D85" w:rsidRDefault="00611EEA" w:rsidP="007C2366">
            <w:pPr>
              <w:tabs>
                <w:tab w:val="left" w:pos="3371"/>
              </w:tabs>
              <w:rPr>
                <w:sz w:val="24"/>
                <w:szCs w:val="24"/>
              </w:rPr>
            </w:pPr>
            <w:r w:rsidRPr="006A6D85">
              <w:rPr>
                <w:sz w:val="24"/>
                <w:szCs w:val="24"/>
              </w:rPr>
              <w:t>К/</w:t>
            </w:r>
            <w:proofErr w:type="spellStart"/>
            <w:r w:rsidRPr="006A6D85">
              <w:rPr>
                <w:sz w:val="24"/>
                <w:szCs w:val="24"/>
              </w:rPr>
              <w:t>сч</w:t>
            </w:r>
            <w:proofErr w:type="spellEnd"/>
            <w:r w:rsidRPr="006A6D85">
              <w:rPr>
                <w:sz w:val="24"/>
                <w:szCs w:val="24"/>
              </w:rPr>
              <w:t xml:space="preserve"> </w:t>
            </w:r>
            <w:r w:rsidR="003234C9" w:rsidRPr="006A6D85">
              <w:rPr>
                <w:sz w:val="24"/>
                <w:szCs w:val="24"/>
              </w:rPr>
              <w:t>30101810100000000877</w:t>
            </w:r>
          </w:p>
          <w:p w14:paraId="51907018" w14:textId="77777777" w:rsidR="00981DA2" w:rsidRPr="006A6D85" w:rsidRDefault="000859BC" w:rsidP="007C2366">
            <w:pPr>
              <w:tabs>
                <w:tab w:val="left" w:pos="3371"/>
              </w:tabs>
              <w:rPr>
                <w:sz w:val="24"/>
                <w:szCs w:val="24"/>
                <w:u w:val="single"/>
              </w:rPr>
            </w:pPr>
            <w:r w:rsidRPr="006A6D85">
              <w:rPr>
                <w:sz w:val="24"/>
                <w:szCs w:val="24"/>
              </w:rPr>
              <w:t>БИК</w:t>
            </w:r>
            <w:r w:rsidR="00611EEA" w:rsidRPr="006A6D85">
              <w:rPr>
                <w:sz w:val="24"/>
                <w:szCs w:val="24"/>
              </w:rPr>
              <w:t xml:space="preserve"> </w:t>
            </w:r>
            <w:r w:rsidR="003234C9" w:rsidRPr="006A6D85">
              <w:rPr>
                <w:sz w:val="24"/>
                <w:szCs w:val="24"/>
              </w:rPr>
              <w:t>040407877</w:t>
            </w:r>
          </w:p>
          <w:p w14:paraId="2D293B10" w14:textId="77777777" w:rsidR="00981DA2" w:rsidRPr="006A6D85" w:rsidRDefault="000859BC" w:rsidP="007C2366">
            <w:pPr>
              <w:tabs>
                <w:tab w:val="left" w:pos="3371"/>
              </w:tabs>
              <w:rPr>
                <w:sz w:val="24"/>
                <w:szCs w:val="24"/>
              </w:rPr>
            </w:pPr>
            <w:r w:rsidRPr="006A6D85">
              <w:rPr>
                <w:sz w:val="24"/>
                <w:szCs w:val="24"/>
              </w:rPr>
              <w:t>Тел</w:t>
            </w:r>
            <w:r w:rsidR="00A926CA" w:rsidRPr="006A6D85">
              <w:rPr>
                <w:sz w:val="24"/>
                <w:szCs w:val="24"/>
              </w:rPr>
              <w:t>.</w:t>
            </w:r>
            <w:r w:rsidRPr="006A6D85">
              <w:rPr>
                <w:sz w:val="24"/>
                <w:szCs w:val="24"/>
              </w:rPr>
              <w:t>:</w:t>
            </w:r>
            <w:r w:rsidR="00611EEA" w:rsidRPr="006A6D85">
              <w:rPr>
                <w:sz w:val="24"/>
                <w:szCs w:val="24"/>
              </w:rPr>
              <w:t xml:space="preserve"> </w:t>
            </w:r>
            <w:r w:rsidR="0067411F" w:rsidRPr="006A6D85">
              <w:rPr>
                <w:sz w:val="24"/>
                <w:szCs w:val="24"/>
              </w:rPr>
              <w:t>8(395-2) 790-201</w:t>
            </w:r>
          </w:p>
          <w:p w14:paraId="21CB8F55" w14:textId="77777777" w:rsidR="00981DA2" w:rsidRPr="006A6D85" w:rsidRDefault="00611EEA" w:rsidP="007C2366">
            <w:pPr>
              <w:tabs>
                <w:tab w:val="left" w:pos="3371"/>
              </w:tabs>
              <w:rPr>
                <w:sz w:val="24"/>
                <w:szCs w:val="24"/>
                <w:u w:val="single"/>
              </w:rPr>
            </w:pPr>
            <w:r w:rsidRPr="006A6D85">
              <w:rPr>
                <w:sz w:val="24"/>
                <w:szCs w:val="24"/>
              </w:rPr>
              <w:t xml:space="preserve">Факс: </w:t>
            </w:r>
            <w:r w:rsidR="0067411F" w:rsidRPr="006A6D85">
              <w:rPr>
                <w:sz w:val="24"/>
                <w:szCs w:val="24"/>
              </w:rPr>
              <w:t>8(395-2) 790-899</w:t>
            </w:r>
          </w:p>
          <w:p w14:paraId="19468467" w14:textId="77777777" w:rsidR="00981DA2" w:rsidRPr="006A6D85" w:rsidRDefault="00A926CA" w:rsidP="00A926CA">
            <w:pPr>
              <w:tabs>
                <w:tab w:val="left" w:pos="3371"/>
              </w:tabs>
              <w:rPr>
                <w:color w:val="0000FF"/>
                <w:sz w:val="24"/>
                <w:szCs w:val="24"/>
                <w:u w:val="single"/>
                <w:lang w:val="en-US"/>
              </w:rPr>
            </w:pPr>
            <w:r w:rsidRPr="006A6D85">
              <w:rPr>
                <w:sz w:val="24"/>
                <w:szCs w:val="24"/>
              </w:rPr>
              <w:t>Е</w:t>
            </w:r>
            <w:r w:rsidR="000859BC" w:rsidRPr="006A6D85">
              <w:rPr>
                <w:sz w:val="24"/>
                <w:szCs w:val="24"/>
                <w:lang w:val="en-US"/>
              </w:rPr>
              <w:t>-mail:</w:t>
            </w:r>
            <w:r w:rsidR="00611EEA" w:rsidRPr="006A6D85">
              <w:rPr>
                <w:sz w:val="24"/>
                <w:szCs w:val="24"/>
                <w:lang w:val="en-US"/>
              </w:rPr>
              <w:t xml:space="preserve"> </w:t>
            </w:r>
            <w:r w:rsidR="0067411F" w:rsidRPr="006A6D85">
              <w:rPr>
                <w:sz w:val="24"/>
                <w:szCs w:val="24"/>
                <w:lang w:val="en-US"/>
              </w:rPr>
              <w:t>idkan@irkutskenergo.ru</w:t>
            </w:r>
          </w:p>
        </w:tc>
        <w:tc>
          <w:tcPr>
            <w:tcW w:w="4927" w:type="dxa"/>
          </w:tcPr>
          <w:p w14:paraId="330485BB" w14:textId="3043D800" w:rsidR="00295F57" w:rsidRPr="00DB7CA2" w:rsidRDefault="00295F57" w:rsidP="000C1DF9">
            <w:pPr>
              <w:tabs>
                <w:tab w:val="left" w:pos="993"/>
                <w:tab w:val="left" w:pos="4395"/>
              </w:tabs>
              <w:rPr>
                <w:b/>
                <w:sz w:val="24"/>
                <w:szCs w:val="24"/>
                <w:lang w:val="en-US"/>
              </w:rPr>
            </w:pPr>
          </w:p>
          <w:p w14:paraId="35C24E05" w14:textId="77777777" w:rsidR="00E349AB" w:rsidRPr="00DB7CA2" w:rsidRDefault="00E349AB" w:rsidP="000C1DF9">
            <w:pPr>
              <w:tabs>
                <w:tab w:val="left" w:pos="993"/>
                <w:tab w:val="left" w:pos="4395"/>
              </w:tabs>
              <w:rPr>
                <w:b/>
                <w:sz w:val="24"/>
                <w:szCs w:val="24"/>
                <w:lang w:val="en-US"/>
              </w:rPr>
            </w:pPr>
          </w:p>
          <w:p w14:paraId="6056FF90" w14:textId="1FAFD980" w:rsidR="00295F57" w:rsidRPr="00DB7CA2" w:rsidRDefault="00295F57" w:rsidP="000C1DF9">
            <w:pPr>
              <w:tabs>
                <w:tab w:val="left" w:pos="993"/>
                <w:tab w:val="left" w:pos="4395"/>
              </w:tabs>
              <w:rPr>
                <w:b/>
                <w:sz w:val="24"/>
                <w:szCs w:val="24"/>
                <w:lang w:val="en-US"/>
              </w:rPr>
            </w:pPr>
          </w:p>
          <w:p w14:paraId="3837C4C3" w14:textId="77777777" w:rsidR="00295F57" w:rsidRPr="00DB7CA2" w:rsidRDefault="00295F57" w:rsidP="000C1DF9">
            <w:pPr>
              <w:tabs>
                <w:tab w:val="left" w:pos="993"/>
                <w:tab w:val="left" w:pos="4395"/>
              </w:tabs>
              <w:rPr>
                <w:b/>
                <w:sz w:val="24"/>
                <w:szCs w:val="24"/>
                <w:lang w:val="en-US"/>
              </w:rPr>
            </w:pPr>
          </w:p>
          <w:p w14:paraId="04A4281C" w14:textId="77777777" w:rsidR="008457C4" w:rsidRPr="00DB7CA2" w:rsidRDefault="008457C4" w:rsidP="000C1DF9">
            <w:pPr>
              <w:tabs>
                <w:tab w:val="left" w:pos="993"/>
                <w:tab w:val="left" w:pos="4395"/>
              </w:tabs>
              <w:rPr>
                <w:b/>
                <w:sz w:val="24"/>
                <w:szCs w:val="24"/>
                <w:lang w:val="en-US"/>
              </w:rPr>
            </w:pPr>
          </w:p>
          <w:p w14:paraId="28A36DCD" w14:textId="5734C38D" w:rsidR="00981DA2" w:rsidRPr="006A6D85" w:rsidRDefault="000C1DF9" w:rsidP="007C2366">
            <w:pPr>
              <w:tabs>
                <w:tab w:val="left" w:pos="993"/>
                <w:tab w:val="left" w:pos="4395"/>
              </w:tabs>
              <w:jc w:val="both"/>
              <w:rPr>
                <w:sz w:val="24"/>
                <w:szCs w:val="24"/>
              </w:rPr>
            </w:pPr>
            <w:r w:rsidRPr="006A6D85">
              <w:rPr>
                <w:sz w:val="24"/>
                <w:szCs w:val="24"/>
              </w:rPr>
              <w:t>Юридический адрес</w:t>
            </w:r>
            <w:r w:rsidR="007C2366" w:rsidRPr="006A6D85">
              <w:rPr>
                <w:sz w:val="24"/>
                <w:szCs w:val="24"/>
              </w:rPr>
              <w:t xml:space="preserve">: </w:t>
            </w:r>
            <w:r w:rsidR="00295F57" w:rsidRPr="006A6D85">
              <w:rPr>
                <w:sz w:val="24"/>
                <w:szCs w:val="24"/>
              </w:rPr>
              <w:t>_____________</w:t>
            </w:r>
          </w:p>
          <w:p w14:paraId="20B80AB8" w14:textId="40253E96" w:rsidR="000C1DF9" w:rsidRPr="006A6D85" w:rsidRDefault="000C1DF9" w:rsidP="00400BE7">
            <w:pPr>
              <w:tabs>
                <w:tab w:val="left" w:pos="993"/>
                <w:tab w:val="left" w:pos="4395"/>
              </w:tabs>
              <w:rPr>
                <w:sz w:val="24"/>
                <w:szCs w:val="24"/>
              </w:rPr>
            </w:pPr>
            <w:r w:rsidRPr="006A6D85">
              <w:rPr>
                <w:sz w:val="24"/>
                <w:szCs w:val="24"/>
              </w:rPr>
              <w:t xml:space="preserve">Почтовый адрес: </w:t>
            </w:r>
            <w:r w:rsidR="00295F57" w:rsidRPr="006A6D85">
              <w:rPr>
                <w:sz w:val="24"/>
                <w:szCs w:val="24"/>
              </w:rPr>
              <w:t>________________</w:t>
            </w:r>
            <w:r w:rsidRPr="006A6D85">
              <w:rPr>
                <w:sz w:val="24"/>
                <w:szCs w:val="24"/>
              </w:rPr>
              <w:t xml:space="preserve">, </w:t>
            </w:r>
          </w:p>
          <w:p w14:paraId="4F8005FE" w14:textId="2B767FC9" w:rsidR="00981DA2" w:rsidRPr="006A6D85" w:rsidRDefault="00261505" w:rsidP="00400BE7">
            <w:pPr>
              <w:tabs>
                <w:tab w:val="left" w:pos="993"/>
                <w:tab w:val="left" w:pos="4395"/>
              </w:tabs>
              <w:rPr>
                <w:sz w:val="24"/>
                <w:szCs w:val="24"/>
              </w:rPr>
            </w:pPr>
            <w:r w:rsidRPr="006A6D85">
              <w:rPr>
                <w:sz w:val="24"/>
                <w:szCs w:val="24"/>
              </w:rPr>
              <w:t>ИНН</w:t>
            </w:r>
            <w:r w:rsidR="00186C26" w:rsidRPr="006A6D85">
              <w:rPr>
                <w:sz w:val="24"/>
                <w:szCs w:val="24"/>
              </w:rPr>
              <w:t xml:space="preserve"> </w:t>
            </w:r>
            <w:r w:rsidR="00295F57" w:rsidRPr="006A6D85">
              <w:rPr>
                <w:sz w:val="24"/>
                <w:szCs w:val="24"/>
              </w:rPr>
              <w:t>______________</w:t>
            </w:r>
          </w:p>
          <w:p w14:paraId="7D72B03F" w14:textId="2090830E" w:rsidR="00981DA2" w:rsidRPr="006A6D85" w:rsidRDefault="00261505" w:rsidP="00400BE7">
            <w:pPr>
              <w:tabs>
                <w:tab w:val="left" w:pos="993"/>
                <w:tab w:val="left" w:pos="4395"/>
              </w:tabs>
              <w:rPr>
                <w:sz w:val="24"/>
                <w:szCs w:val="24"/>
              </w:rPr>
            </w:pPr>
            <w:r w:rsidRPr="006A6D85">
              <w:rPr>
                <w:sz w:val="24"/>
                <w:szCs w:val="24"/>
              </w:rPr>
              <w:t xml:space="preserve">КПП </w:t>
            </w:r>
            <w:r w:rsidR="00295F57" w:rsidRPr="006A6D85">
              <w:rPr>
                <w:sz w:val="24"/>
                <w:szCs w:val="24"/>
              </w:rPr>
              <w:t>_________________</w:t>
            </w:r>
          </w:p>
          <w:p w14:paraId="33E04BF6" w14:textId="34A74CA7" w:rsidR="00981DA2" w:rsidRPr="006A6D85" w:rsidRDefault="00A926CA" w:rsidP="00400BE7">
            <w:pPr>
              <w:tabs>
                <w:tab w:val="left" w:pos="993"/>
                <w:tab w:val="left" w:pos="4395"/>
              </w:tabs>
              <w:rPr>
                <w:sz w:val="24"/>
                <w:szCs w:val="24"/>
              </w:rPr>
            </w:pPr>
            <w:r w:rsidRPr="006A6D85">
              <w:rPr>
                <w:sz w:val="24"/>
                <w:szCs w:val="24"/>
              </w:rPr>
              <w:t>Р</w:t>
            </w:r>
            <w:r w:rsidR="00261505" w:rsidRPr="006A6D85">
              <w:rPr>
                <w:sz w:val="24"/>
                <w:szCs w:val="24"/>
              </w:rPr>
              <w:t>/</w:t>
            </w:r>
            <w:proofErr w:type="spellStart"/>
            <w:r w:rsidR="00261505" w:rsidRPr="006A6D85">
              <w:rPr>
                <w:sz w:val="24"/>
                <w:szCs w:val="24"/>
              </w:rPr>
              <w:t>с</w:t>
            </w:r>
            <w:r w:rsidRPr="006A6D85">
              <w:rPr>
                <w:sz w:val="24"/>
                <w:szCs w:val="24"/>
              </w:rPr>
              <w:t>ч</w:t>
            </w:r>
            <w:proofErr w:type="spellEnd"/>
            <w:r w:rsidR="00261505" w:rsidRPr="006A6D85">
              <w:rPr>
                <w:sz w:val="24"/>
                <w:szCs w:val="24"/>
              </w:rPr>
              <w:t xml:space="preserve"> </w:t>
            </w:r>
            <w:r w:rsidR="00295F57" w:rsidRPr="006A6D85">
              <w:rPr>
                <w:sz w:val="24"/>
                <w:szCs w:val="24"/>
              </w:rPr>
              <w:t>________________________</w:t>
            </w:r>
          </w:p>
          <w:p w14:paraId="3ECEE593" w14:textId="7109FA84" w:rsidR="00981DA2" w:rsidRPr="006A6D85" w:rsidRDefault="000C1DF9" w:rsidP="00400BE7">
            <w:pPr>
              <w:tabs>
                <w:tab w:val="left" w:pos="993"/>
                <w:tab w:val="left" w:pos="4395"/>
              </w:tabs>
              <w:rPr>
                <w:sz w:val="24"/>
                <w:szCs w:val="24"/>
              </w:rPr>
            </w:pPr>
            <w:r w:rsidRPr="006A6D85">
              <w:rPr>
                <w:sz w:val="24"/>
                <w:szCs w:val="24"/>
              </w:rPr>
              <w:t xml:space="preserve">Банк: </w:t>
            </w:r>
            <w:r w:rsidR="00295F57" w:rsidRPr="006A6D85">
              <w:rPr>
                <w:sz w:val="24"/>
                <w:szCs w:val="24"/>
              </w:rPr>
              <w:t>________________________</w:t>
            </w:r>
            <w:r w:rsidR="00400BE7" w:rsidRPr="006A6D85">
              <w:rPr>
                <w:sz w:val="24"/>
                <w:szCs w:val="24"/>
              </w:rPr>
              <w:t xml:space="preserve">                     </w:t>
            </w:r>
          </w:p>
          <w:p w14:paraId="2249FDA3" w14:textId="3E7896AB" w:rsidR="00981DA2" w:rsidRPr="006A6D85" w:rsidRDefault="00261505" w:rsidP="00400BE7">
            <w:pPr>
              <w:tabs>
                <w:tab w:val="left" w:pos="993"/>
                <w:tab w:val="left" w:pos="4395"/>
              </w:tabs>
              <w:rPr>
                <w:sz w:val="24"/>
                <w:szCs w:val="24"/>
              </w:rPr>
            </w:pPr>
            <w:r w:rsidRPr="006A6D85">
              <w:rPr>
                <w:sz w:val="24"/>
                <w:szCs w:val="24"/>
              </w:rPr>
              <w:t>БИК</w:t>
            </w:r>
            <w:r w:rsidR="00AD69CC" w:rsidRPr="006A6D85">
              <w:rPr>
                <w:sz w:val="24"/>
                <w:szCs w:val="24"/>
              </w:rPr>
              <w:t xml:space="preserve"> </w:t>
            </w:r>
            <w:r w:rsidR="00295F57" w:rsidRPr="006A6D85">
              <w:rPr>
                <w:sz w:val="24"/>
                <w:szCs w:val="24"/>
              </w:rPr>
              <w:t>_______________________</w:t>
            </w:r>
          </w:p>
          <w:p w14:paraId="0B9429C3" w14:textId="7775938A" w:rsidR="00981DA2" w:rsidRPr="006A6D85" w:rsidRDefault="00261505" w:rsidP="007C2366">
            <w:pPr>
              <w:tabs>
                <w:tab w:val="left" w:pos="993"/>
                <w:tab w:val="left" w:pos="4395"/>
              </w:tabs>
              <w:jc w:val="both"/>
              <w:rPr>
                <w:sz w:val="24"/>
                <w:szCs w:val="24"/>
              </w:rPr>
            </w:pPr>
            <w:r w:rsidRPr="006A6D85">
              <w:rPr>
                <w:sz w:val="24"/>
                <w:szCs w:val="24"/>
              </w:rPr>
              <w:t>К/</w:t>
            </w:r>
            <w:proofErr w:type="spellStart"/>
            <w:r w:rsidRPr="006A6D85">
              <w:rPr>
                <w:sz w:val="24"/>
                <w:szCs w:val="24"/>
              </w:rPr>
              <w:t>сч</w:t>
            </w:r>
            <w:proofErr w:type="spellEnd"/>
            <w:r w:rsidRPr="006A6D85">
              <w:rPr>
                <w:sz w:val="24"/>
                <w:szCs w:val="24"/>
              </w:rPr>
              <w:t xml:space="preserve"> </w:t>
            </w:r>
            <w:r w:rsidR="00295F57" w:rsidRPr="006A6D85">
              <w:rPr>
                <w:sz w:val="24"/>
                <w:szCs w:val="24"/>
              </w:rPr>
              <w:t>_________________________</w:t>
            </w:r>
          </w:p>
          <w:p w14:paraId="1D2C4570" w14:textId="77777777" w:rsidR="00295F57" w:rsidRPr="006A6D85" w:rsidRDefault="00261505" w:rsidP="00295F57">
            <w:pPr>
              <w:tabs>
                <w:tab w:val="left" w:pos="993"/>
                <w:tab w:val="left" w:pos="4395"/>
              </w:tabs>
              <w:jc w:val="both"/>
              <w:rPr>
                <w:sz w:val="24"/>
                <w:szCs w:val="24"/>
              </w:rPr>
            </w:pPr>
            <w:r w:rsidRPr="006A6D85">
              <w:rPr>
                <w:sz w:val="24"/>
                <w:szCs w:val="24"/>
              </w:rPr>
              <w:t>Тел</w:t>
            </w:r>
            <w:r w:rsidR="00AE1211" w:rsidRPr="006A6D85">
              <w:rPr>
                <w:sz w:val="24"/>
                <w:szCs w:val="24"/>
              </w:rPr>
              <w:t>.</w:t>
            </w:r>
            <w:r w:rsidR="00E17FBC" w:rsidRPr="006A6D85">
              <w:rPr>
                <w:sz w:val="24"/>
                <w:szCs w:val="24"/>
              </w:rPr>
              <w:t>, факс</w:t>
            </w:r>
            <w:r w:rsidRPr="006A6D85">
              <w:rPr>
                <w:sz w:val="24"/>
                <w:szCs w:val="24"/>
              </w:rPr>
              <w:t xml:space="preserve">: </w:t>
            </w:r>
            <w:r w:rsidR="00295F57" w:rsidRPr="006A6D85">
              <w:rPr>
                <w:sz w:val="24"/>
                <w:szCs w:val="24"/>
              </w:rPr>
              <w:t>_________________</w:t>
            </w:r>
          </w:p>
          <w:p w14:paraId="4E12E59F" w14:textId="546352B0" w:rsidR="000C1DF9" w:rsidRPr="006A6D85" w:rsidRDefault="00261505" w:rsidP="00295F57">
            <w:pPr>
              <w:tabs>
                <w:tab w:val="left" w:pos="993"/>
                <w:tab w:val="left" w:pos="4395"/>
              </w:tabs>
              <w:jc w:val="both"/>
              <w:rPr>
                <w:sz w:val="24"/>
                <w:szCs w:val="24"/>
              </w:rPr>
            </w:pPr>
            <w:r w:rsidRPr="006A6D85">
              <w:rPr>
                <w:sz w:val="24"/>
                <w:szCs w:val="24"/>
              </w:rPr>
              <w:t xml:space="preserve"> </w:t>
            </w:r>
            <w:r w:rsidR="00295F57" w:rsidRPr="006A6D85">
              <w:rPr>
                <w:sz w:val="24"/>
                <w:szCs w:val="24"/>
              </w:rPr>
              <w:t>Е</w:t>
            </w:r>
            <w:r w:rsidR="00295F57" w:rsidRPr="00DB7CA2">
              <w:rPr>
                <w:sz w:val="24"/>
                <w:szCs w:val="24"/>
              </w:rPr>
              <w:t>-</w:t>
            </w:r>
            <w:r w:rsidR="00295F57" w:rsidRPr="006A6D85">
              <w:rPr>
                <w:sz w:val="24"/>
                <w:szCs w:val="24"/>
                <w:lang w:val="en-US"/>
              </w:rPr>
              <w:t>mail</w:t>
            </w:r>
            <w:r w:rsidR="00295F57" w:rsidRPr="00DB7CA2">
              <w:rPr>
                <w:sz w:val="24"/>
                <w:szCs w:val="24"/>
              </w:rPr>
              <w:t>:</w:t>
            </w:r>
          </w:p>
        </w:tc>
      </w:tr>
      <w:tr w:rsidR="000859BC" w:rsidRPr="006A6D85" w14:paraId="5ECCC5D3" w14:textId="77777777" w:rsidTr="008009EB">
        <w:trPr>
          <w:jc w:val="center"/>
        </w:trPr>
        <w:tc>
          <w:tcPr>
            <w:tcW w:w="4927" w:type="dxa"/>
          </w:tcPr>
          <w:p w14:paraId="041CCAD8" w14:textId="77777777" w:rsidR="00981DA2" w:rsidRPr="006A6D85" w:rsidRDefault="000859BC" w:rsidP="000C1DF9">
            <w:pPr>
              <w:tabs>
                <w:tab w:val="left" w:pos="993"/>
                <w:tab w:val="left" w:pos="4395"/>
              </w:tabs>
              <w:spacing w:before="120" w:after="120"/>
              <w:rPr>
                <w:sz w:val="24"/>
                <w:szCs w:val="24"/>
              </w:rPr>
            </w:pPr>
            <w:r w:rsidRPr="006A6D85">
              <w:rPr>
                <w:sz w:val="24"/>
                <w:szCs w:val="24"/>
              </w:rPr>
              <w:t>От Заказчика:</w:t>
            </w:r>
          </w:p>
        </w:tc>
        <w:tc>
          <w:tcPr>
            <w:tcW w:w="4927" w:type="dxa"/>
          </w:tcPr>
          <w:p w14:paraId="5F9E8121" w14:textId="77777777" w:rsidR="00981DA2" w:rsidRPr="006A6D85" w:rsidRDefault="000859BC" w:rsidP="000C1DF9">
            <w:pPr>
              <w:tabs>
                <w:tab w:val="left" w:pos="993"/>
                <w:tab w:val="left" w:pos="4395"/>
              </w:tabs>
              <w:spacing w:before="120" w:after="120"/>
              <w:rPr>
                <w:sz w:val="24"/>
                <w:szCs w:val="24"/>
              </w:rPr>
            </w:pPr>
            <w:r w:rsidRPr="006A6D85">
              <w:rPr>
                <w:sz w:val="24"/>
                <w:szCs w:val="24"/>
              </w:rPr>
              <w:t>От Исполнителя:</w:t>
            </w:r>
          </w:p>
        </w:tc>
      </w:tr>
      <w:tr w:rsidR="000859BC" w:rsidRPr="006A6D85" w14:paraId="45AFA00C" w14:textId="77777777" w:rsidTr="008009EB">
        <w:trPr>
          <w:jc w:val="center"/>
        </w:trPr>
        <w:tc>
          <w:tcPr>
            <w:tcW w:w="4927" w:type="dxa"/>
          </w:tcPr>
          <w:p w14:paraId="70CE0CA3" w14:textId="77777777" w:rsidR="00981DA2" w:rsidRPr="006A6D85" w:rsidRDefault="0067411F" w:rsidP="000C1DF9">
            <w:pPr>
              <w:tabs>
                <w:tab w:val="left" w:pos="993"/>
                <w:tab w:val="left" w:pos="4395"/>
              </w:tabs>
              <w:spacing w:before="120"/>
              <w:rPr>
                <w:sz w:val="24"/>
                <w:szCs w:val="24"/>
              </w:rPr>
            </w:pPr>
            <w:r w:rsidRPr="006A6D85">
              <w:rPr>
                <w:sz w:val="24"/>
                <w:szCs w:val="24"/>
              </w:rPr>
              <w:t>Генеральный директор</w:t>
            </w:r>
          </w:p>
          <w:p w14:paraId="2BC7B304" w14:textId="77777777" w:rsidR="007C2366" w:rsidRPr="006A6D85" w:rsidRDefault="007C2366" w:rsidP="000C1DF9">
            <w:pPr>
              <w:tabs>
                <w:tab w:val="left" w:pos="993"/>
                <w:tab w:val="left" w:pos="4395"/>
              </w:tabs>
              <w:spacing w:before="120"/>
              <w:rPr>
                <w:sz w:val="24"/>
                <w:szCs w:val="24"/>
              </w:rPr>
            </w:pPr>
          </w:p>
          <w:p w14:paraId="272B6637" w14:textId="77777777" w:rsidR="00981DA2" w:rsidRPr="006A6D85" w:rsidRDefault="000859BC" w:rsidP="000C1DF9">
            <w:pPr>
              <w:tabs>
                <w:tab w:val="left" w:pos="993"/>
                <w:tab w:val="left" w:pos="4395"/>
              </w:tabs>
              <w:spacing w:before="120"/>
              <w:rPr>
                <w:sz w:val="24"/>
                <w:szCs w:val="24"/>
              </w:rPr>
            </w:pPr>
            <w:r w:rsidRPr="006A6D85">
              <w:rPr>
                <w:sz w:val="24"/>
                <w:szCs w:val="24"/>
              </w:rPr>
              <w:t>_____________</w:t>
            </w:r>
            <w:r w:rsidR="0060219F" w:rsidRPr="006A6D85">
              <w:rPr>
                <w:sz w:val="24"/>
                <w:szCs w:val="24"/>
              </w:rPr>
              <w:t xml:space="preserve"> </w:t>
            </w:r>
            <w:r w:rsidRPr="006A6D85">
              <w:rPr>
                <w:sz w:val="24"/>
                <w:szCs w:val="24"/>
              </w:rPr>
              <w:t>(</w:t>
            </w:r>
            <w:r w:rsidR="0067411F" w:rsidRPr="006A6D85">
              <w:rPr>
                <w:sz w:val="24"/>
                <w:szCs w:val="24"/>
              </w:rPr>
              <w:t>Причко О.Н.</w:t>
            </w:r>
            <w:r w:rsidR="00BD6D2B" w:rsidRPr="006A6D85">
              <w:rPr>
                <w:sz w:val="24"/>
                <w:szCs w:val="24"/>
              </w:rPr>
              <w:t>)</w:t>
            </w:r>
          </w:p>
          <w:p w14:paraId="46FD0394" w14:textId="77777777" w:rsidR="00553C2C" w:rsidRPr="006A6D85" w:rsidRDefault="00553C2C" w:rsidP="000C1DF9">
            <w:pPr>
              <w:tabs>
                <w:tab w:val="left" w:pos="993"/>
                <w:tab w:val="left" w:pos="4395"/>
              </w:tabs>
              <w:spacing w:before="120"/>
              <w:rPr>
                <w:sz w:val="24"/>
                <w:szCs w:val="24"/>
              </w:rPr>
            </w:pPr>
            <w:r w:rsidRPr="006A6D85">
              <w:rPr>
                <w:sz w:val="24"/>
                <w:szCs w:val="24"/>
              </w:rPr>
              <w:t>М.П.</w:t>
            </w:r>
          </w:p>
        </w:tc>
        <w:tc>
          <w:tcPr>
            <w:tcW w:w="4927" w:type="dxa"/>
          </w:tcPr>
          <w:p w14:paraId="737F160F" w14:textId="06D754D0" w:rsidR="00981DA2" w:rsidRPr="006A6D85" w:rsidRDefault="00295F57" w:rsidP="000C1DF9">
            <w:pPr>
              <w:tabs>
                <w:tab w:val="left" w:pos="993"/>
                <w:tab w:val="left" w:pos="4395"/>
              </w:tabs>
              <w:spacing w:before="120"/>
              <w:rPr>
                <w:sz w:val="24"/>
                <w:szCs w:val="24"/>
              </w:rPr>
            </w:pPr>
            <w:r w:rsidRPr="006A6D85">
              <w:rPr>
                <w:sz w:val="24"/>
                <w:szCs w:val="24"/>
              </w:rPr>
              <w:t>_____________________</w:t>
            </w:r>
          </w:p>
          <w:p w14:paraId="6D7E40B9" w14:textId="77777777" w:rsidR="007C2366" w:rsidRPr="006A6D85" w:rsidRDefault="007C2366" w:rsidP="000C1DF9">
            <w:pPr>
              <w:tabs>
                <w:tab w:val="left" w:pos="993"/>
                <w:tab w:val="left" w:pos="4395"/>
              </w:tabs>
              <w:spacing w:before="120"/>
              <w:rPr>
                <w:sz w:val="24"/>
                <w:szCs w:val="24"/>
              </w:rPr>
            </w:pPr>
          </w:p>
          <w:p w14:paraId="1F85DC0A" w14:textId="609F48E1" w:rsidR="00981DA2" w:rsidRPr="006A6D85" w:rsidRDefault="000859BC" w:rsidP="000C1DF9">
            <w:pPr>
              <w:tabs>
                <w:tab w:val="left" w:pos="993"/>
                <w:tab w:val="left" w:pos="4395"/>
              </w:tabs>
              <w:spacing w:before="120"/>
              <w:rPr>
                <w:sz w:val="24"/>
                <w:szCs w:val="24"/>
              </w:rPr>
            </w:pPr>
            <w:r w:rsidRPr="006A6D85">
              <w:rPr>
                <w:sz w:val="24"/>
                <w:szCs w:val="24"/>
              </w:rPr>
              <w:t xml:space="preserve">_______________ </w:t>
            </w:r>
            <w:r w:rsidR="002D7882" w:rsidRPr="006A6D85">
              <w:rPr>
                <w:sz w:val="24"/>
                <w:szCs w:val="24"/>
              </w:rPr>
              <w:t>(</w:t>
            </w:r>
            <w:r w:rsidR="00295F57" w:rsidRPr="006A6D85">
              <w:rPr>
                <w:sz w:val="24"/>
                <w:szCs w:val="24"/>
              </w:rPr>
              <w:t>_______________</w:t>
            </w:r>
            <w:r w:rsidR="005162B9" w:rsidRPr="006A6D85">
              <w:rPr>
                <w:sz w:val="24"/>
                <w:szCs w:val="24"/>
              </w:rPr>
              <w:t>)</w:t>
            </w:r>
          </w:p>
          <w:p w14:paraId="6D573596" w14:textId="77777777" w:rsidR="00553C2C" w:rsidRPr="006A6D85" w:rsidRDefault="00553C2C" w:rsidP="000C1DF9">
            <w:pPr>
              <w:tabs>
                <w:tab w:val="left" w:pos="993"/>
                <w:tab w:val="left" w:pos="4395"/>
              </w:tabs>
              <w:spacing w:before="120"/>
              <w:rPr>
                <w:sz w:val="24"/>
                <w:szCs w:val="24"/>
              </w:rPr>
            </w:pPr>
            <w:r w:rsidRPr="006A6D85">
              <w:rPr>
                <w:sz w:val="24"/>
                <w:szCs w:val="24"/>
              </w:rPr>
              <w:t>М.П.</w:t>
            </w:r>
          </w:p>
        </w:tc>
      </w:tr>
    </w:tbl>
    <w:p w14:paraId="7D9BBD34" w14:textId="77777777" w:rsidR="009D7FD2" w:rsidRPr="006A6D85" w:rsidRDefault="009D7FD2" w:rsidP="00DC32D2">
      <w:pPr>
        <w:tabs>
          <w:tab w:val="left" w:pos="993"/>
          <w:tab w:val="left" w:pos="4395"/>
        </w:tabs>
        <w:spacing w:before="60"/>
        <w:ind w:right="113" w:firstLine="540"/>
        <w:jc w:val="both"/>
        <w:rPr>
          <w:sz w:val="24"/>
          <w:szCs w:val="24"/>
        </w:rPr>
        <w:sectPr w:rsidR="009D7FD2" w:rsidRPr="006A6D85" w:rsidSect="00882010">
          <w:headerReference w:type="default" r:id="rId8"/>
          <w:footerReference w:type="default" r:id="rId9"/>
          <w:type w:val="continuous"/>
          <w:pgSz w:w="11907" w:h="16840" w:code="9"/>
          <w:pgMar w:top="1134" w:right="850" w:bottom="1134" w:left="1418" w:header="567" w:footer="397" w:gutter="0"/>
          <w:cols w:space="720"/>
          <w:docGrid w:linePitch="490"/>
        </w:sectPr>
      </w:pPr>
    </w:p>
    <w:tbl>
      <w:tblPr>
        <w:tblpPr w:leftFromText="180" w:rightFromText="180" w:vertAnchor="page" w:horzAnchor="margin" w:tblpXSpec="center" w:tblpY="2582"/>
        <w:tblW w:w="5000" w:type="pct"/>
        <w:tblLayout w:type="fixed"/>
        <w:tblLook w:val="0000" w:firstRow="0" w:lastRow="0" w:firstColumn="0" w:lastColumn="0" w:noHBand="0" w:noVBand="0"/>
      </w:tblPr>
      <w:tblGrid>
        <w:gridCol w:w="3212"/>
        <w:gridCol w:w="3213"/>
        <w:gridCol w:w="3213"/>
      </w:tblGrid>
      <w:tr w:rsidR="000859BC" w:rsidRPr="006A6D85" w14:paraId="424782D6" w14:textId="77777777" w:rsidTr="00E20BDA">
        <w:tc>
          <w:tcPr>
            <w:tcW w:w="3532" w:type="dxa"/>
          </w:tcPr>
          <w:p w14:paraId="5AB673B8" w14:textId="77777777" w:rsidR="00981DA2" w:rsidRPr="006A6D85" w:rsidRDefault="000859BC" w:rsidP="00DC32D2">
            <w:pPr>
              <w:pStyle w:val="af0"/>
              <w:snapToGrid w:val="0"/>
              <w:spacing w:before="60" w:line="240" w:lineRule="auto"/>
              <w:ind w:right="0"/>
              <w:rPr>
                <w:rFonts w:ascii="Times New Roman" w:hAnsi="Times New Roman"/>
                <w:b/>
              </w:rPr>
            </w:pPr>
            <w:r w:rsidRPr="006A6D85">
              <w:rPr>
                <w:rFonts w:ascii="Times New Roman" w:hAnsi="Times New Roman"/>
                <w:b/>
              </w:rPr>
              <w:lastRenderedPageBreak/>
              <w:t>УТВЕРЖДЕНО:</w:t>
            </w:r>
          </w:p>
        </w:tc>
        <w:tc>
          <w:tcPr>
            <w:tcW w:w="3533" w:type="dxa"/>
          </w:tcPr>
          <w:p w14:paraId="24822F30" w14:textId="77777777" w:rsidR="00981DA2" w:rsidRPr="006A6D85" w:rsidRDefault="00981DA2" w:rsidP="00DC32D2">
            <w:pPr>
              <w:pStyle w:val="af0"/>
              <w:tabs>
                <w:tab w:val="left" w:pos="709"/>
                <w:tab w:val="left" w:pos="993"/>
                <w:tab w:val="left" w:pos="4395"/>
              </w:tabs>
              <w:snapToGrid w:val="0"/>
              <w:spacing w:before="60" w:line="240" w:lineRule="auto"/>
              <w:ind w:right="0"/>
              <w:jc w:val="both"/>
              <w:rPr>
                <w:rFonts w:ascii="Times New Roman" w:hAnsi="Times New Roman"/>
                <w:b/>
              </w:rPr>
            </w:pPr>
          </w:p>
        </w:tc>
        <w:tc>
          <w:tcPr>
            <w:tcW w:w="3533" w:type="dxa"/>
          </w:tcPr>
          <w:p w14:paraId="31591A02" w14:textId="77777777" w:rsidR="00981DA2" w:rsidRPr="006A6D85" w:rsidRDefault="000859BC" w:rsidP="00DC32D2">
            <w:pPr>
              <w:pStyle w:val="af0"/>
              <w:tabs>
                <w:tab w:val="left" w:pos="4395"/>
              </w:tabs>
              <w:snapToGrid w:val="0"/>
              <w:spacing w:before="60" w:line="240" w:lineRule="auto"/>
              <w:ind w:right="0"/>
              <w:rPr>
                <w:rFonts w:ascii="Times New Roman" w:hAnsi="Times New Roman"/>
                <w:b/>
              </w:rPr>
            </w:pPr>
            <w:r w:rsidRPr="006A6D85">
              <w:rPr>
                <w:rFonts w:ascii="Times New Roman" w:hAnsi="Times New Roman"/>
                <w:b/>
              </w:rPr>
              <w:t>СОГЛАСОВАНО:</w:t>
            </w:r>
          </w:p>
        </w:tc>
      </w:tr>
      <w:tr w:rsidR="000859BC" w:rsidRPr="006A6D85" w14:paraId="3B34C336" w14:textId="77777777" w:rsidTr="00E20BDA">
        <w:tc>
          <w:tcPr>
            <w:tcW w:w="3532" w:type="dxa"/>
          </w:tcPr>
          <w:p w14:paraId="4C7329DA" w14:textId="77777777" w:rsidR="00981DA2" w:rsidRPr="006A6D85" w:rsidRDefault="000859BC" w:rsidP="00DC32D2">
            <w:pPr>
              <w:pStyle w:val="af0"/>
              <w:snapToGrid w:val="0"/>
              <w:spacing w:before="60" w:line="240" w:lineRule="auto"/>
              <w:ind w:right="0"/>
              <w:rPr>
                <w:rFonts w:ascii="Times New Roman" w:hAnsi="Times New Roman"/>
                <w:b/>
                <w:bCs/>
              </w:rPr>
            </w:pPr>
            <w:r w:rsidRPr="006A6D85">
              <w:rPr>
                <w:rFonts w:ascii="Times New Roman" w:hAnsi="Times New Roman"/>
                <w:b/>
                <w:bCs/>
              </w:rPr>
              <w:t>От Заказчика</w:t>
            </w:r>
          </w:p>
          <w:p w14:paraId="79196F6D" w14:textId="77777777" w:rsidR="00981DA2" w:rsidRPr="006A6D85" w:rsidRDefault="0067411F" w:rsidP="00DC32D2">
            <w:pPr>
              <w:spacing w:before="60"/>
              <w:jc w:val="center"/>
              <w:rPr>
                <w:b/>
                <w:sz w:val="24"/>
                <w:szCs w:val="24"/>
              </w:rPr>
            </w:pPr>
            <w:r w:rsidRPr="006A6D85">
              <w:rPr>
                <w:b/>
                <w:sz w:val="24"/>
                <w:szCs w:val="24"/>
              </w:rPr>
              <w:t>Генеральный директор</w:t>
            </w:r>
          </w:p>
          <w:p w14:paraId="5FD4A3A1" w14:textId="77777777" w:rsidR="00981DA2" w:rsidRPr="006A6D85" w:rsidRDefault="00981DA2" w:rsidP="00DC32D2">
            <w:pPr>
              <w:spacing w:before="60"/>
              <w:jc w:val="center"/>
              <w:rPr>
                <w:bCs/>
                <w:sz w:val="24"/>
                <w:szCs w:val="24"/>
              </w:rPr>
            </w:pPr>
          </w:p>
          <w:p w14:paraId="7B963B37" w14:textId="77777777" w:rsidR="00AD69CC" w:rsidRPr="006A6D85" w:rsidRDefault="00AD69CC" w:rsidP="00DC32D2">
            <w:pPr>
              <w:spacing w:before="60"/>
              <w:jc w:val="center"/>
              <w:rPr>
                <w:bCs/>
                <w:sz w:val="24"/>
                <w:szCs w:val="24"/>
              </w:rPr>
            </w:pPr>
          </w:p>
          <w:p w14:paraId="4D6AA41E" w14:textId="77777777" w:rsidR="00981DA2" w:rsidRPr="006A6D85" w:rsidRDefault="000859BC" w:rsidP="00DC32D2">
            <w:pPr>
              <w:spacing w:before="60"/>
              <w:jc w:val="center"/>
              <w:rPr>
                <w:b/>
                <w:bCs/>
                <w:sz w:val="24"/>
                <w:szCs w:val="24"/>
              </w:rPr>
            </w:pPr>
            <w:r w:rsidRPr="006A6D85">
              <w:rPr>
                <w:b/>
                <w:bCs/>
                <w:sz w:val="24"/>
                <w:szCs w:val="24"/>
              </w:rPr>
              <w:t>___________</w:t>
            </w:r>
          </w:p>
          <w:p w14:paraId="0F26E58C" w14:textId="77777777" w:rsidR="002E50EA" w:rsidRPr="006A6D85" w:rsidRDefault="0067411F" w:rsidP="00DC32D2">
            <w:pPr>
              <w:spacing w:before="60"/>
              <w:jc w:val="center"/>
              <w:rPr>
                <w:b/>
                <w:bCs/>
                <w:sz w:val="24"/>
                <w:szCs w:val="24"/>
              </w:rPr>
            </w:pPr>
            <w:r w:rsidRPr="006A6D85">
              <w:rPr>
                <w:b/>
                <w:bCs/>
                <w:sz w:val="24"/>
                <w:szCs w:val="24"/>
              </w:rPr>
              <w:t>Причко О.Н.</w:t>
            </w:r>
          </w:p>
          <w:p w14:paraId="6240ECBF" w14:textId="24896BFA" w:rsidR="00553C2C" w:rsidRPr="006A6D85" w:rsidRDefault="00494CC6" w:rsidP="000F4B83">
            <w:pPr>
              <w:pStyle w:val="af0"/>
              <w:tabs>
                <w:tab w:val="left" w:pos="4395"/>
              </w:tabs>
              <w:spacing w:before="60" w:line="240" w:lineRule="auto"/>
              <w:ind w:right="0"/>
              <w:rPr>
                <w:rFonts w:ascii="Times New Roman" w:hAnsi="Times New Roman"/>
                <w:b/>
                <w:bCs/>
              </w:rPr>
            </w:pPr>
            <w:r w:rsidRPr="006A6D85" w:rsidDel="00494CC6">
              <w:rPr>
                <w:rFonts w:ascii="Times New Roman" w:hAnsi="Times New Roman"/>
                <w:b/>
                <w:lang w:eastAsia="ru-RU"/>
              </w:rPr>
              <w:t xml:space="preserve"> </w:t>
            </w:r>
            <w:r w:rsidR="00AD1987" w:rsidRPr="006A6D85">
              <w:rPr>
                <w:rFonts w:ascii="Times New Roman" w:hAnsi="Times New Roman"/>
                <w:b/>
                <w:bCs/>
              </w:rPr>
              <w:t>«</w:t>
            </w:r>
            <w:r w:rsidR="00966F1A" w:rsidRPr="006A6D85">
              <w:rPr>
                <w:rFonts w:ascii="Times New Roman" w:hAnsi="Times New Roman"/>
                <w:b/>
                <w:bCs/>
              </w:rPr>
              <w:t>___</w:t>
            </w:r>
            <w:r w:rsidR="00AD1987" w:rsidRPr="006A6D85">
              <w:rPr>
                <w:rFonts w:ascii="Times New Roman" w:hAnsi="Times New Roman"/>
                <w:b/>
                <w:bCs/>
              </w:rPr>
              <w:t xml:space="preserve">» </w:t>
            </w:r>
            <w:r w:rsidR="00966F1A" w:rsidRPr="006A6D85">
              <w:rPr>
                <w:rFonts w:ascii="Times New Roman" w:hAnsi="Times New Roman"/>
                <w:b/>
                <w:bCs/>
              </w:rPr>
              <w:t>_________</w:t>
            </w:r>
            <w:r w:rsidR="000859BC" w:rsidRPr="006A6D85">
              <w:rPr>
                <w:rFonts w:ascii="Times New Roman" w:hAnsi="Times New Roman"/>
                <w:b/>
                <w:bCs/>
              </w:rPr>
              <w:t xml:space="preserve"> 20</w:t>
            </w:r>
            <w:r w:rsidR="00873843" w:rsidRPr="006A6D85">
              <w:rPr>
                <w:rFonts w:ascii="Times New Roman" w:hAnsi="Times New Roman"/>
                <w:b/>
                <w:bCs/>
              </w:rPr>
              <w:t>2</w:t>
            </w:r>
            <w:r w:rsidR="00966F1A" w:rsidRPr="006A6D85">
              <w:rPr>
                <w:rFonts w:ascii="Times New Roman" w:hAnsi="Times New Roman"/>
                <w:b/>
                <w:bCs/>
              </w:rPr>
              <w:t>1</w:t>
            </w:r>
            <w:r w:rsidR="000859BC" w:rsidRPr="006A6D85">
              <w:rPr>
                <w:rFonts w:ascii="Times New Roman" w:hAnsi="Times New Roman"/>
                <w:b/>
                <w:bCs/>
              </w:rPr>
              <w:t xml:space="preserve"> г</w:t>
            </w:r>
            <w:r w:rsidR="00553C2C" w:rsidRPr="006A6D85">
              <w:rPr>
                <w:rFonts w:ascii="Times New Roman" w:hAnsi="Times New Roman"/>
                <w:b/>
                <w:bCs/>
              </w:rPr>
              <w:t>.</w:t>
            </w:r>
          </w:p>
          <w:p w14:paraId="6FC740C3" w14:textId="77777777" w:rsidR="000F4B83" w:rsidRPr="006A6D85" w:rsidRDefault="00553C2C" w:rsidP="00A56283">
            <w:pPr>
              <w:pStyle w:val="af0"/>
              <w:tabs>
                <w:tab w:val="left" w:pos="4395"/>
              </w:tabs>
              <w:spacing w:before="60" w:line="240" w:lineRule="auto"/>
              <w:ind w:right="0"/>
              <w:rPr>
                <w:rFonts w:ascii="Times New Roman" w:hAnsi="Times New Roman"/>
              </w:rPr>
            </w:pPr>
            <w:r w:rsidRPr="006A6D85">
              <w:rPr>
                <w:rFonts w:ascii="Times New Roman" w:hAnsi="Times New Roman"/>
                <w:b/>
                <w:bCs/>
              </w:rPr>
              <w:t>М.П</w:t>
            </w:r>
            <w:r w:rsidR="000859BC" w:rsidRPr="006A6D85">
              <w:rPr>
                <w:rFonts w:ascii="Times New Roman" w:hAnsi="Times New Roman"/>
                <w:b/>
                <w:bCs/>
              </w:rPr>
              <w:t>.</w:t>
            </w:r>
          </w:p>
        </w:tc>
        <w:tc>
          <w:tcPr>
            <w:tcW w:w="3533" w:type="dxa"/>
          </w:tcPr>
          <w:p w14:paraId="4A0C6FD3" w14:textId="77777777" w:rsidR="00981DA2" w:rsidRPr="006A6D85" w:rsidRDefault="00981DA2" w:rsidP="00553C2C">
            <w:pPr>
              <w:pStyle w:val="af0"/>
              <w:tabs>
                <w:tab w:val="left" w:pos="4395"/>
              </w:tabs>
              <w:spacing w:before="60" w:line="240" w:lineRule="auto"/>
              <w:ind w:right="0"/>
              <w:rPr>
                <w:rFonts w:ascii="Times New Roman" w:hAnsi="Times New Roman"/>
                <w:b/>
                <w:bCs/>
              </w:rPr>
            </w:pPr>
          </w:p>
        </w:tc>
        <w:tc>
          <w:tcPr>
            <w:tcW w:w="3533" w:type="dxa"/>
          </w:tcPr>
          <w:p w14:paraId="5A2ADC93" w14:textId="77777777" w:rsidR="00981DA2" w:rsidRPr="006A6D85" w:rsidRDefault="000859BC" w:rsidP="00553C2C">
            <w:pPr>
              <w:pStyle w:val="af0"/>
              <w:tabs>
                <w:tab w:val="left" w:pos="4395"/>
              </w:tabs>
              <w:spacing w:before="60" w:line="240" w:lineRule="auto"/>
              <w:ind w:right="0"/>
              <w:rPr>
                <w:rFonts w:ascii="Times New Roman" w:hAnsi="Times New Roman"/>
                <w:b/>
                <w:bCs/>
              </w:rPr>
            </w:pPr>
            <w:r w:rsidRPr="006A6D85">
              <w:rPr>
                <w:rFonts w:ascii="Times New Roman" w:hAnsi="Times New Roman"/>
                <w:b/>
                <w:bCs/>
              </w:rPr>
              <w:t>От Исполнителя</w:t>
            </w:r>
          </w:p>
          <w:p w14:paraId="395CD4F6" w14:textId="44D217E1" w:rsidR="00981DA2" w:rsidRPr="006A6D85" w:rsidRDefault="00966F1A" w:rsidP="00553C2C">
            <w:pPr>
              <w:pStyle w:val="af0"/>
              <w:tabs>
                <w:tab w:val="left" w:pos="4395"/>
              </w:tabs>
              <w:spacing w:before="60" w:line="240" w:lineRule="auto"/>
              <w:ind w:right="0"/>
              <w:rPr>
                <w:rFonts w:ascii="Times New Roman" w:hAnsi="Times New Roman"/>
                <w:b/>
                <w:bCs/>
              </w:rPr>
            </w:pPr>
            <w:r w:rsidRPr="006A6D85">
              <w:rPr>
                <w:rFonts w:ascii="Times New Roman" w:hAnsi="Times New Roman"/>
                <w:b/>
                <w:bCs/>
              </w:rPr>
              <w:t>___________________</w:t>
            </w:r>
          </w:p>
          <w:p w14:paraId="3962A7E0" w14:textId="28091CC3" w:rsidR="00981DA2" w:rsidRPr="006A6D85" w:rsidRDefault="00981DA2" w:rsidP="00553C2C">
            <w:pPr>
              <w:spacing w:before="60"/>
              <w:jc w:val="center"/>
              <w:rPr>
                <w:b/>
                <w:bCs/>
                <w:sz w:val="24"/>
                <w:szCs w:val="24"/>
                <w:lang w:eastAsia="ar-SA"/>
              </w:rPr>
            </w:pPr>
          </w:p>
          <w:p w14:paraId="00A1244F" w14:textId="77777777" w:rsidR="00966F1A" w:rsidRPr="006A6D85" w:rsidRDefault="00966F1A" w:rsidP="00553C2C">
            <w:pPr>
              <w:spacing w:before="60"/>
              <w:jc w:val="center"/>
              <w:rPr>
                <w:b/>
                <w:bCs/>
                <w:sz w:val="24"/>
                <w:szCs w:val="24"/>
                <w:lang w:eastAsia="ar-SA"/>
              </w:rPr>
            </w:pPr>
          </w:p>
          <w:p w14:paraId="18CF134B" w14:textId="77777777" w:rsidR="00981DA2" w:rsidRPr="006A6D85" w:rsidRDefault="000859BC" w:rsidP="00553C2C">
            <w:pPr>
              <w:spacing w:before="60"/>
              <w:jc w:val="center"/>
              <w:rPr>
                <w:b/>
                <w:bCs/>
                <w:sz w:val="24"/>
                <w:szCs w:val="24"/>
                <w:lang w:eastAsia="ar-SA"/>
              </w:rPr>
            </w:pPr>
            <w:r w:rsidRPr="006A6D85">
              <w:rPr>
                <w:b/>
                <w:bCs/>
                <w:sz w:val="24"/>
                <w:szCs w:val="24"/>
                <w:lang w:eastAsia="ar-SA"/>
              </w:rPr>
              <w:t>_______________</w:t>
            </w:r>
          </w:p>
          <w:p w14:paraId="5B23F2B2" w14:textId="4D98A9FE" w:rsidR="002E50EA" w:rsidRPr="006A6D85" w:rsidRDefault="00966F1A" w:rsidP="00553C2C">
            <w:pPr>
              <w:spacing w:before="60"/>
              <w:jc w:val="center"/>
              <w:rPr>
                <w:b/>
                <w:bCs/>
                <w:sz w:val="24"/>
                <w:szCs w:val="24"/>
                <w:lang w:eastAsia="ar-SA"/>
              </w:rPr>
            </w:pPr>
            <w:r w:rsidRPr="006A6D85">
              <w:rPr>
                <w:b/>
                <w:bCs/>
                <w:sz w:val="24"/>
                <w:szCs w:val="24"/>
                <w:lang w:eastAsia="ar-SA"/>
              </w:rPr>
              <w:t>__________</w:t>
            </w:r>
          </w:p>
          <w:p w14:paraId="0D227753" w14:textId="290899FF" w:rsidR="00981DA2" w:rsidRPr="006A6D85" w:rsidRDefault="00494CC6" w:rsidP="00553C2C">
            <w:pPr>
              <w:pStyle w:val="af0"/>
              <w:tabs>
                <w:tab w:val="left" w:pos="4395"/>
              </w:tabs>
              <w:spacing w:before="60" w:line="240" w:lineRule="auto"/>
              <w:ind w:right="0"/>
              <w:rPr>
                <w:rFonts w:ascii="Times New Roman" w:hAnsi="Times New Roman"/>
                <w:b/>
                <w:bCs/>
              </w:rPr>
            </w:pPr>
            <w:r w:rsidRPr="006A6D85" w:rsidDel="00494CC6">
              <w:rPr>
                <w:rFonts w:ascii="Times New Roman" w:hAnsi="Times New Roman"/>
                <w:b/>
                <w:bCs/>
              </w:rPr>
              <w:t xml:space="preserve"> </w:t>
            </w:r>
            <w:r w:rsidR="00A67008" w:rsidRPr="006A6D85">
              <w:rPr>
                <w:rFonts w:ascii="Times New Roman" w:hAnsi="Times New Roman"/>
                <w:b/>
                <w:bCs/>
              </w:rPr>
              <w:t>«</w:t>
            </w:r>
            <w:r w:rsidR="00966F1A" w:rsidRPr="006A6D85">
              <w:rPr>
                <w:rFonts w:ascii="Times New Roman" w:hAnsi="Times New Roman"/>
                <w:b/>
                <w:bCs/>
              </w:rPr>
              <w:t>___</w:t>
            </w:r>
            <w:r w:rsidR="00AD1987" w:rsidRPr="006A6D85">
              <w:rPr>
                <w:rFonts w:ascii="Times New Roman" w:hAnsi="Times New Roman"/>
                <w:b/>
                <w:bCs/>
              </w:rPr>
              <w:t xml:space="preserve">» </w:t>
            </w:r>
            <w:r w:rsidR="00966F1A" w:rsidRPr="006A6D85">
              <w:rPr>
                <w:rFonts w:ascii="Times New Roman" w:hAnsi="Times New Roman"/>
                <w:b/>
                <w:bCs/>
              </w:rPr>
              <w:t>_________</w:t>
            </w:r>
            <w:r w:rsidR="00E20BDA" w:rsidRPr="006A6D85">
              <w:rPr>
                <w:rFonts w:ascii="Times New Roman" w:hAnsi="Times New Roman"/>
                <w:b/>
                <w:bCs/>
              </w:rPr>
              <w:t xml:space="preserve"> </w:t>
            </w:r>
            <w:r w:rsidR="000859BC" w:rsidRPr="006A6D85">
              <w:rPr>
                <w:rFonts w:ascii="Times New Roman" w:hAnsi="Times New Roman"/>
                <w:b/>
                <w:bCs/>
              </w:rPr>
              <w:t>20</w:t>
            </w:r>
            <w:r w:rsidR="00873843" w:rsidRPr="006A6D85">
              <w:rPr>
                <w:rFonts w:ascii="Times New Roman" w:hAnsi="Times New Roman"/>
                <w:b/>
                <w:bCs/>
              </w:rPr>
              <w:t>2</w:t>
            </w:r>
            <w:r w:rsidR="00966F1A" w:rsidRPr="006A6D85">
              <w:rPr>
                <w:rFonts w:ascii="Times New Roman" w:hAnsi="Times New Roman"/>
                <w:b/>
                <w:bCs/>
              </w:rPr>
              <w:t>1</w:t>
            </w:r>
            <w:r w:rsidR="000859BC" w:rsidRPr="006A6D85">
              <w:rPr>
                <w:rFonts w:ascii="Times New Roman" w:hAnsi="Times New Roman"/>
                <w:b/>
                <w:bCs/>
              </w:rPr>
              <w:t xml:space="preserve"> г.</w:t>
            </w:r>
          </w:p>
          <w:p w14:paraId="7E486AC3" w14:textId="77777777" w:rsidR="00553C2C" w:rsidRPr="006A6D85" w:rsidRDefault="00553C2C" w:rsidP="00553C2C">
            <w:pPr>
              <w:jc w:val="center"/>
              <w:rPr>
                <w:b/>
                <w:bCs/>
                <w:sz w:val="24"/>
                <w:szCs w:val="24"/>
                <w:lang w:eastAsia="ar-SA"/>
              </w:rPr>
            </w:pPr>
            <w:r w:rsidRPr="006A6D85">
              <w:rPr>
                <w:b/>
                <w:bCs/>
                <w:sz w:val="24"/>
                <w:szCs w:val="24"/>
                <w:lang w:eastAsia="ar-SA"/>
              </w:rPr>
              <w:t>М.П.</w:t>
            </w:r>
          </w:p>
        </w:tc>
      </w:tr>
    </w:tbl>
    <w:p w14:paraId="7231B892" w14:textId="77777777" w:rsidR="00981DA2" w:rsidRPr="006A6D85" w:rsidRDefault="007F54FC" w:rsidP="007F54FC">
      <w:pPr>
        <w:pStyle w:val="ad"/>
        <w:jc w:val="right"/>
        <w:rPr>
          <w:sz w:val="24"/>
          <w:szCs w:val="24"/>
        </w:rPr>
      </w:pPr>
      <w:r w:rsidRPr="006A6D85">
        <w:rPr>
          <w:sz w:val="24"/>
          <w:szCs w:val="24"/>
        </w:rPr>
        <w:t>Приложение № 1</w:t>
      </w:r>
    </w:p>
    <w:p w14:paraId="78829D97" w14:textId="77777777" w:rsidR="00981DA2" w:rsidRPr="006A6D85" w:rsidRDefault="00C66AB5" w:rsidP="007F54FC">
      <w:pPr>
        <w:pStyle w:val="ad"/>
        <w:jc w:val="right"/>
        <w:rPr>
          <w:sz w:val="24"/>
          <w:szCs w:val="24"/>
        </w:rPr>
      </w:pPr>
      <w:r w:rsidRPr="006A6D85">
        <w:rPr>
          <w:sz w:val="24"/>
          <w:szCs w:val="24"/>
        </w:rPr>
        <w:t>к</w:t>
      </w:r>
      <w:r w:rsidR="007F54FC" w:rsidRPr="006A6D85">
        <w:rPr>
          <w:sz w:val="24"/>
          <w:szCs w:val="24"/>
        </w:rPr>
        <w:t xml:space="preserve"> Договору на проведение оценки</w:t>
      </w:r>
    </w:p>
    <w:p w14:paraId="45E4A111" w14:textId="42E97D67" w:rsidR="00981DA2" w:rsidRPr="006A6D85" w:rsidRDefault="00141411" w:rsidP="007F54FC">
      <w:pPr>
        <w:pStyle w:val="ad"/>
        <w:jc w:val="right"/>
        <w:rPr>
          <w:sz w:val="24"/>
          <w:szCs w:val="24"/>
        </w:rPr>
      </w:pPr>
      <w:r w:rsidRPr="006A6D85">
        <w:rPr>
          <w:sz w:val="24"/>
          <w:szCs w:val="24"/>
        </w:rPr>
        <w:t>№</w:t>
      </w:r>
      <w:r w:rsidR="007B31FA" w:rsidRPr="006A6D85">
        <w:rPr>
          <w:sz w:val="24"/>
          <w:szCs w:val="24"/>
        </w:rPr>
        <w:t xml:space="preserve"> </w:t>
      </w:r>
      <w:r w:rsidR="00966F1A" w:rsidRPr="006A6D85">
        <w:rPr>
          <w:sz w:val="24"/>
          <w:szCs w:val="24"/>
        </w:rPr>
        <w:t>__________</w:t>
      </w:r>
      <w:r w:rsidR="00434018" w:rsidRPr="006A6D85">
        <w:rPr>
          <w:sz w:val="24"/>
          <w:szCs w:val="24"/>
        </w:rPr>
        <w:t xml:space="preserve"> </w:t>
      </w:r>
      <w:r w:rsidR="002D7882" w:rsidRPr="006A6D85">
        <w:rPr>
          <w:sz w:val="24"/>
          <w:szCs w:val="24"/>
        </w:rPr>
        <w:t xml:space="preserve">от </w:t>
      </w:r>
      <w:r w:rsidRPr="006A6D85">
        <w:rPr>
          <w:sz w:val="24"/>
          <w:szCs w:val="24"/>
        </w:rPr>
        <w:t>«</w:t>
      </w:r>
      <w:r w:rsidR="00966F1A" w:rsidRPr="006A6D85">
        <w:rPr>
          <w:sz w:val="24"/>
          <w:szCs w:val="24"/>
        </w:rPr>
        <w:t>___</w:t>
      </w:r>
      <w:r w:rsidR="00E20BDA" w:rsidRPr="006A6D85">
        <w:rPr>
          <w:sz w:val="24"/>
          <w:szCs w:val="24"/>
        </w:rPr>
        <w:t xml:space="preserve">» </w:t>
      </w:r>
      <w:r w:rsidR="00966F1A" w:rsidRPr="006A6D85">
        <w:rPr>
          <w:sz w:val="24"/>
          <w:szCs w:val="24"/>
        </w:rPr>
        <w:t>________</w:t>
      </w:r>
      <w:r w:rsidR="008E0D11" w:rsidRPr="006A6D85">
        <w:rPr>
          <w:sz w:val="24"/>
          <w:szCs w:val="24"/>
        </w:rPr>
        <w:t xml:space="preserve"> </w:t>
      </w:r>
      <w:r w:rsidR="000859BC" w:rsidRPr="006A6D85">
        <w:rPr>
          <w:sz w:val="24"/>
          <w:szCs w:val="24"/>
        </w:rPr>
        <w:t>20</w:t>
      </w:r>
      <w:r w:rsidR="00873843" w:rsidRPr="006A6D85">
        <w:rPr>
          <w:sz w:val="24"/>
          <w:szCs w:val="24"/>
        </w:rPr>
        <w:t>2</w:t>
      </w:r>
      <w:r w:rsidR="00966F1A" w:rsidRPr="006A6D85">
        <w:rPr>
          <w:sz w:val="24"/>
          <w:szCs w:val="24"/>
        </w:rPr>
        <w:t>1</w:t>
      </w:r>
      <w:r w:rsidR="002D7882" w:rsidRPr="006A6D85">
        <w:rPr>
          <w:sz w:val="24"/>
          <w:szCs w:val="24"/>
        </w:rPr>
        <w:t xml:space="preserve"> </w:t>
      </w:r>
      <w:r w:rsidR="000859BC" w:rsidRPr="006A6D85">
        <w:rPr>
          <w:sz w:val="24"/>
          <w:szCs w:val="24"/>
        </w:rPr>
        <w:t>г.</w:t>
      </w:r>
    </w:p>
    <w:p w14:paraId="6F03E2B6" w14:textId="77777777" w:rsidR="00F65A56" w:rsidRPr="006A6D85" w:rsidRDefault="00F65A56" w:rsidP="00E20BDA">
      <w:pPr>
        <w:spacing w:before="120" w:after="120"/>
        <w:jc w:val="center"/>
        <w:rPr>
          <w:b/>
          <w:sz w:val="24"/>
          <w:szCs w:val="24"/>
        </w:rPr>
      </w:pPr>
    </w:p>
    <w:p w14:paraId="031D62A5" w14:textId="73F8EBA2" w:rsidR="00981DA2" w:rsidRPr="006A6D85" w:rsidRDefault="009C05FE" w:rsidP="00E20BDA">
      <w:pPr>
        <w:spacing w:before="120" w:after="120"/>
        <w:jc w:val="center"/>
        <w:rPr>
          <w:b/>
          <w:sz w:val="24"/>
          <w:szCs w:val="24"/>
        </w:rPr>
      </w:pPr>
      <w:r w:rsidRPr="006A6D85">
        <w:rPr>
          <w:b/>
          <w:sz w:val="24"/>
          <w:szCs w:val="24"/>
        </w:rPr>
        <w:t>З</w:t>
      </w:r>
      <w:r w:rsidR="009454DC" w:rsidRPr="006A6D85">
        <w:rPr>
          <w:b/>
          <w:sz w:val="24"/>
          <w:szCs w:val="24"/>
        </w:rPr>
        <w:t>адание</w:t>
      </w:r>
      <w:r w:rsidRPr="006A6D85">
        <w:rPr>
          <w:b/>
          <w:sz w:val="24"/>
          <w:szCs w:val="24"/>
        </w:rPr>
        <w:t xml:space="preserve"> </w:t>
      </w:r>
      <w:r w:rsidR="009454DC" w:rsidRPr="006A6D85">
        <w:rPr>
          <w:b/>
          <w:sz w:val="24"/>
          <w:szCs w:val="24"/>
        </w:rPr>
        <w:t>на</w:t>
      </w:r>
      <w:r w:rsidRPr="006A6D85">
        <w:rPr>
          <w:b/>
          <w:sz w:val="24"/>
          <w:szCs w:val="24"/>
        </w:rPr>
        <w:t xml:space="preserve"> </w:t>
      </w:r>
      <w:r w:rsidR="009454DC" w:rsidRPr="006A6D85">
        <w:rPr>
          <w:b/>
          <w:sz w:val="24"/>
          <w:szCs w:val="24"/>
        </w:rPr>
        <w:t>оценку</w:t>
      </w:r>
      <w:r w:rsidR="0045036F" w:rsidRPr="006A6D85">
        <w:rPr>
          <w:b/>
          <w:sz w:val="24"/>
          <w:szCs w:val="24"/>
        </w:rPr>
        <w:t xml:space="preserve"> </w:t>
      </w: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9"/>
        <w:gridCol w:w="3187"/>
        <w:gridCol w:w="5831"/>
      </w:tblGrid>
      <w:tr w:rsidR="001F5393" w:rsidRPr="006A6D85" w14:paraId="37D61CC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vAlign w:val="center"/>
          </w:tcPr>
          <w:p w14:paraId="195E179B" w14:textId="77777777" w:rsidR="001F5393" w:rsidRPr="006A6D85" w:rsidRDefault="001F5393" w:rsidP="003234C9">
            <w:pPr>
              <w:tabs>
                <w:tab w:val="left" w:pos="274"/>
              </w:tabs>
              <w:jc w:val="center"/>
              <w:rPr>
                <w:sz w:val="24"/>
                <w:szCs w:val="24"/>
              </w:rPr>
            </w:pPr>
            <w:r w:rsidRPr="006A6D85">
              <w:rPr>
                <w:sz w:val="24"/>
                <w:szCs w:val="24"/>
              </w:rPr>
              <w:t>№ п/п</w:t>
            </w: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9BC499C" w14:textId="77777777" w:rsidR="001F5393" w:rsidRPr="006A6D85" w:rsidRDefault="001F5393" w:rsidP="003234C9">
            <w:pPr>
              <w:tabs>
                <w:tab w:val="left" w:pos="274"/>
              </w:tabs>
              <w:jc w:val="center"/>
              <w:rPr>
                <w:sz w:val="24"/>
                <w:szCs w:val="24"/>
              </w:rPr>
            </w:pPr>
            <w:r w:rsidRPr="006A6D85">
              <w:rPr>
                <w:sz w:val="24"/>
                <w:szCs w:val="24"/>
              </w:rPr>
              <w:t>Показатель</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vAlign w:val="center"/>
          </w:tcPr>
          <w:p w14:paraId="5760CE45" w14:textId="77777777" w:rsidR="001F5393" w:rsidRPr="006A6D85" w:rsidRDefault="001F5393" w:rsidP="003234C9">
            <w:pPr>
              <w:tabs>
                <w:tab w:val="left" w:pos="274"/>
              </w:tabs>
              <w:jc w:val="center"/>
              <w:rPr>
                <w:sz w:val="24"/>
                <w:szCs w:val="24"/>
              </w:rPr>
            </w:pPr>
            <w:r w:rsidRPr="006A6D85">
              <w:rPr>
                <w:sz w:val="24"/>
                <w:szCs w:val="24"/>
              </w:rPr>
              <w:t>Характеристика</w:t>
            </w:r>
          </w:p>
        </w:tc>
      </w:tr>
      <w:tr w:rsidR="001F5393" w:rsidRPr="006A6D85" w14:paraId="69E70A8A"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C1B1E31" w14:textId="77777777" w:rsidR="001F5393" w:rsidRPr="006A6D85" w:rsidRDefault="001F5393"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762091B" w14:textId="77777777" w:rsidR="001F5393" w:rsidRPr="006A6D85" w:rsidRDefault="001F5393" w:rsidP="003234C9">
            <w:pPr>
              <w:tabs>
                <w:tab w:val="left" w:pos="274"/>
              </w:tabs>
              <w:spacing w:before="60"/>
              <w:rPr>
                <w:sz w:val="24"/>
                <w:szCs w:val="24"/>
              </w:rPr>
            </w:pPr>
            <w:r w:rsidRPr="006A6D85">
              <w:rPr>
                <w:sz w:val="24"/>
                <w:szCs w:val="24"/>
              </w:rPr>
              <w:t>Объект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34CF1D9" w14:textId="4F77A948" w:rsidR="001F5393" w:rsidRPr="006A6D85" w:rsidRDefault="006E1DF9" w:rsidP="00FD05E0">
            <w:pPr>
              <w:pStyle w:val="a7"/>
              <w:tabs>
                <w:tab w:val="left" w:pos="459"/>
              </w:tabs>
              <w:spacing w:before="60"/>
              <w:ind w:right="0" w:firstLine="0"/>
              <w:rPr>
                <w:sz w:val="24"/>
                <w:szCs w:val="24"/>
              </w:rPr>
            </w:pPr>
            <w:r w:rsidRPr="006A6D85">
              <w:rPr>
                <w:sz w:val="24"/>
                <w:szCs w:val="24"/>
              </w:rPr>
              <w:t>Недвижимое и движимое имущество, принадлежащие ПАО «Иркутскэнерго»</w:t>
            </w:r>
            <w:r w:rsidR="00FD05E0">
              <w:rPr>
                <w:sz w:val="24"/>
                <w:szCs w:val="24"/>
              </w:rPr>
              <w:t xml:space="preserve"> на праве собственности, </w:t>
            </w:r>
            <w:r w:rsidRPr="006A6D85">
              <w:rPr>
                <w:sz w:val="24"/>
                <w:szCs w:val="24"/>
              </w:rPr>
              <w:t>по перечню согласно Приложени</w:t>
            </w:r>
            <w:r w:rsidR="00FD05E0">
              <w:rPr>
                <w:sz w:val="24"/>
                <w:szCs w:val="24"/>
              </w:rPr>
              <w:t>ю</w:t>
            </w:r>
            <w:r w:rsidRPr="006A6D85">
              <w:rPr>
                <w:sz w:val="24"/>
                <w:szCs w:val="24"/>
              </w:rPr>
              <w:t xml:space="preserve"> №3 настоящего Договора </w:t>
            </w:r>
            <w:r w:rsidR="001F5393" w:rsidRPr="006A6D85">
              <w:rPr>
                <w:bCs/>
                <w:sz w:val="24"/>
                <w:szCs w:val="24"/>
              </w:rPr>
              <w:t>(далее по тексту – Объект оценки)</w:t>
            </w:r>
          </w:p>
        </w:tc>
      </w:tr>
      <w:tr w:rsidR="006F4C4A" w:rsidRPr="006A6D85" w14:paraId="1853D65A"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F8C41F3" w14:textId="77777777" w:rsidR="006F4C4A" w:rsidRPr="006A6D85" w:rsidRDefault="006F4C4A"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2CADDBF" w14:textId="77777777" w:rsidR="006F4C4A" w:rsidRPr="006A6D85" w:rsidRDefault="006F4C4A" w:rsidP="003234C9">
            <w:pPr>
              <w:tabs>
                <w:tab w:val="left" w:pos="274"/>
              </w:tabs>
              <w:spacing w:before="60"/>
              <w:rPr>
                <w:sz w:val="24"/>
                <w:szCs w:val="24"/>
              </w:rPr>
            </w:pPr>
            <w:r w:rsidRPr="006A6D85">
              <w:rPr>
                <w:sz w:val="24"/>
                <w:szCs w:val="24"/>
              </w:rPr>
              <w:t>Состав Объекта оценки с указанием сведений, достаточных для идентификации каждой из его частей (при наличии)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5BA9B363" w14:textId="4355B451" w:rsidR="006F4C4A" w:rsidRPr="006A6D85" w:rsidRDefault="006F4C4A" w:rsidP="006E1DF9">
            <w:pPr>
              <w:pStyle w:val="a7"/>
              <w:tabs>
                <w:tab w:val="left" w:pos="459"/>
              </w:tabs>
              <w:spacing w:before="60"/>
              <w:ind w:right="0" w:firstLine="0"/>
              <w:rPr>
                <w:sz w:val="24"/>
                <w:szCs w:val="24"/>
              </w:rPr>
            </w:pPr>
            <w:r w:rsidRPr="006A6D85">
              <w:rPr>
                <w:sz w:val="24"/>
                <w:szCs w:val="24"/>
              </w:rPr>
              <w:t xml:space="preserve">Основные сведения по каждому объекту указаны в Приложении № </w:t>
            </w:r>
            <w:r w:rsidR="006E1DF9" w:rsidRPr="006A6D85">
              <w:rPr>
                <w:sz w:val="24"/>
                <w:szCs w:val="24"/>
              </w:rPr>
              <w:t>3</w:t>
            </w:r>
            <w:r w:rsidRPr="006A6D85">
              <w:rPr>
                <w:sz w:val="24"/>
                <w:szCs w:val="24"/>
              </w:rPr>
              <w:t xml:space="preserve"> к настоящему Договору.</w:t>
            </w:r>
          </w:p>
        </w:tc>
      </w:tr>
      <w:tr w:rsidR="006F4C4A" w:rsidRPr="006A6D85" w14:paraId="7B4B8CDD"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352F80F" w14:textId="77777777" w:rsidR="006F4C4A" w:rsidRPr="006A6D85" w:rsidRDefault="006F4C4A" w:rsidP="003234C9">
            <w:pPr>
              <w:numPr>
                <w:ilvl w:val="0"/>
                <w:numId w:val="8"/>
              </w:numPr>
              <w:tabs>
                <w:tab w:val="clear" w:pos="720"/>
                <w:tab w:val="left" w:pos="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01034E97" w14:textId="77777777" w:rsidR="006F4C4A" w:rsidRPr="006A6D85" w:rsidRDefault="006F4C4A" w:rsidP="003234C9">
            <w:pPr>
              <w:tabs>
                <w:tab w:val="left" w:pos="274"/>
              </w:tabs>
              <w:spacing w:before="60"/>
              <w:rPr>
                <w:sz w:val="24"/>
                <w:szCs w:val="24"/>
              </w:rPr>
            </w:pPr>
            <w:r w:rsidRPr="006A6D85">
              <w:rPr>
                <w:sz w:val="24"/>
                <w:szCs w:val="24"/>
              </w:rPr>
              <w:t>Характеристики объекта оценки и его оцениваемых частей или ссылки на доступные для оценщика документы, содержащие такие характеристики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6EAA2FC" w14:textId="77777777" w:rsidR="006F4C4A" w:rsidRPr="006A6D85" w:rsidRDefault="006F4C4A" w:rsidP="003234C9">
            <w:pPr>
              <w:pStyle w:val="a7"/>
              <w:tabs>
                <w:tab w:val="left" w:pos="459"/>
              </w:tabs>
              <w:spacing w:before="60"/>
              <w:ind w:right="0" w:firstLine="0"/>
              <w:rPr>
                <w:sz w:val="24"/>
                <w:szCs w:val="24"/>
              </w:rPr>
            </w:pPr>
            <w:r w:rsidRPr="006A6D85">
              <w:rPr>
                <w:sz w:val="24"/>
                <w:szCs w:val="24"/>
              </w:rPr>
              <w:t>Документы, позволяющие установить характеристики Объекта оценки, необходимые для проведения работ по оценке, будут указаны по тексту Отчета.</w:t>
            </w:r>
          </w:p>
          <w:p w14:paraId="227B9D3A" w14:textId="77777777" w:rsidR="006F4C4A" w:rsidRPr="006A6D85" w:rsidRDefault="006F4C4A" w:rsidP="003234C9">
            <w:pPr>
              <w:pStyle w:val="a7"/>
              <w:tabs>
                <w:tab w:val="left" w:pos="459"/>
              </w:tabs>
              <w:spacing w:before="60"/>
              <w:ind w:right="0" w:firstLine="0"/>
              <w:rPr>
                <w:sz w:val="24"/>
                <w:szCs w:val="24"/>
              </w:rPr>
            </w:pPr>
            <w:r w:rsidRPr="006A6D85">
              <w:rPr>
                <w:sz w:val="24"/>
                <w:szCs w:val="24"/>
              </w:rPr>
              <w:t>Копии документов будут представлены в приложении к Отчету.</w:t>
            </w:r>
          </w:p>
        </w:tc>
      </w:tr>
      <w:tr w:rsidR="001F5393" w:rsidRPr="006A6D85" w14:paraId="0C1BBA3D"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67EF7A"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A5AD217" w14:textId="77777777" w:rsidR="001F5393" w:rsidRPr="006A6D85" w:rsidRDefault="001F5393" w:rsidP="003234C9">
            <w:pPr>
              <w:tabs>
                <w:tab w:val="left" w:pos="274"/>
              </w:tabs>
              <w:spacing w:before="60"/>
              <w:rPr>
                <w:sz w:val="24"/>
                <w:szCs w:val="24"/>
              </w:rPr>
            </w:pPr>
            <w:r w:rsidRPr="006A6D85">
              <w:rPr>
                <w:sz w:val="24"/>
                <w:szCs w:val="24"/>
              </w:rPr>
              <w:t>Имущественные права на Объект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693AB417" w14:textId="77777777" w:rsidR="001F5393" w:rsidRPr="006A6D85" w:rsidRDefault="00A67008" w:rsidP="003234C9">
            <w:pPr>
              <w:tabs>
                <w:tab w:val="left" w:pos="274"/>
              </w:tabs>
              <w:spacing w:before="60"/>
              <w:jc w:val="both"/>
              <w:rPr>
                <w:sz w:val="24"/>
                <w:szCs w:val="24"/>
              </w:rPr>
            </w:pPr>
            <w:r w:rsidRPr="006A6D85">
              <w:rPr>
                <w:sz w:val="24"/>
                <w:szCs w:val="24"/>
              </w:rPr>
              <w:t>Право собственности</w:t>
            </w:r>
          </w:p>
        </w:tc>
      </w:tr>
      <w:tr w:rsidR="001F5393" w:rsidRPr="006A6D85" w14:paraId="6E44011C"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EC46E82" w14:textId="77777777" w:rsidR="001F5393" w:rsidRPr="006A6D85" w:rsidRDefault="001F5393" w:rsidP="003234C9">
            <w:pPr>
              <w:numPr>
                <w:ilvl w:val="0"/>
                <w:numId w:val="8"/>
              </w:numPr>
              <w:tabs>
                <w:tab w:val="clear" w:pos="72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70D03B7A" w14:textId="77777777" w:rsidR="001F5393" w:rsidRPr="006A6D85" w:rsidRDefault="001F5393" w:rsidP="003234C9">
            <w:pPr>
              <w:tabs>
                <w:tab w:val="left" w:pos="274"/>
              </w:tabs>
              <w:spacing w:before="60"/>
              <w:rPr>
                <w:sz w:val="24"/>
                <w:szCs w:val="24"/>
              </w:rPr>
            </w:pPr>
            <w:r w:rsidRPr="006A6D85">
              <w:rPr>
                <w:sz w:val="24"/>
                <w:szCs w:val="24"/>
              </w:rPr>
              <w:t>Цель оценки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F86B7BE" w14:textId="77777777" w:rsidR="001F5393" w:rsidRPr="006A6D85" w:rsidRDefault="001F5393" w:rsidP="00A67008">
            <w:pPr>
              <w:pStyle w:val="af0"/>
              <w:spacing w:before="60" w:line="240" w:lineRule="auto"/>
              <w:ind w:right="0"/>
              <w:jc w:val="both"/>
              <w:rPr>
                <w:rFonts w:ascii="Times New Roman" w:hAnsi="Times New Roman"/>
                <w:b/>
                <w:bCs/>
              </w:rPr>
            </w:pPr>
            <w:r w:rsidRPr="006A6D85">
              <w:rPr>
                <w:rFonts w:ascii="Times New Roman" w:hAnsi="Times New Roman"/>
              </w:rPr>
              <w:t xml:space="preserve">Определение </w:t>
            </w:r>
            <w:r w:rsidR="00A67008" w:rsidRPr="006A6D85">
              <w:rPr>
                <w:rFonts w:ascii="Times New Roman" w:hAnsi="Times New Roman"/>
              </w:rPr>
              <w:t>рыночной</w:t>
            </w:r>
            <w:r w:rsidRPr="006A6D85">
              <w:rPr>
                <w:rFonts w:ascii="Times New Roman" w:hAnsi="Times New Roman"/>
              </w:rPr>
              <w:t xml:space="preserve"> стоимости Объекта оценки</w:t>
            </w:r>
          </w:p>
        </w:tc>
      </w:tr>
      <w:tr w:rsidR="001F5393" w:rsidRPr="006A6D85" w14:paraId="76F5759B"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1EB9093"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0516258E" w14:textId="77777777" w:rsidR="001F5393" w:rsidRPr="006A6D85" w:rsidRDefault="001F5393" w:rsidP="003234C9">
            <w:pPr>
              <w:tabs>
                <w:tab w:val="left" w:pos="274"/>
              </w:tabs>
              <w:spacing w:before="60"/>
              <w:rPr>
                <w:sz w:val="24"/>
                <w:szCs w:val="24"/>
              </w:rPr>
            </w:pPr>
            <w:r w:rsidRPr="006A6D85">
              <w:rPr>
                <w:sz w:val="24"/>
                <w:szCs w:val="24"/>
              </w:rPr>
              <w:t>Предполагаемое использование результатов оценки и связанные с этим ограничения</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3DAB7D5F" w14:textId="77777777" w:rsidR="001F5393" w:rsidRPr="006A6D85" w:rsidRDefault="001F5393" w:rsidP="00C03E3F">
            <w:pPr>
              <w:pStyle w:val="af0"/>
              <w:spacing w:before="60" w:line="240" w:lineRule="auto"/>
              <w:ind w:right="0"/>
              <w:jc w:val="both"/>
              <w:rPr>
                <w:rFonts w:ascii="Times New Roman" w:hAnsi="Times New Roman"/>
              </w:rPr>
            </w:pPr>
            <w:r w:rsidRPr="006A6D85">
              <w:rPr>
                <w:rFonts w:ascii="Times New Roman" w:hAnsi="Times New Roman"/>
              </w:rPr>
              <w:t xml:space="preserve">Для </w:t>
            </w:r>
            <w:r w:rsidR="00C03E3F" w:rsidRPr="006A6D85">
              <w:rPr>
                <w:rFonts w:ascii="Times New Roman" w:hAnsi="Times New Roman"/>
              </w:rPr>
              <w:t>целей купли-продажи.</w:t>
            </w:r>
            <w:r w:rsidRPr="006A6D85">
              <w:rPr>
                <w:rFonts w:ascii="Times New Roman" w:hAnsi="Times New Roman"/>
              </w:rPr>
              <w:t xml:space="preserve"> Результат достоверен только для указанного предполагаемого использования</w:t>
            </w:r>
            <w:r w:rsidR="00434018" w:rsidRPr="006A6D85">
              <w:rPr>
                <w:rFonts w:ascii="Times New Roman" w:hAnsi="Times New Roman"/>
              </w:rPr>
              <w:t>.</w:t>
            </w:r>
          </w:p>
        </w:tc>
      </w:tr>
      <w:tr w:rsidR="001F5393" w:rsidRPr="006A6D85" w14:paraId="2F911F35"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1ADC22E"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1FF36C0" w14:textId="77777777" w:rsidR="001F5393" w:rsidRPr="006A6D85" w:rsidRDefault="001F5393" w:rsidP="003234C9">
            <w:pPr>
              <w:tabs>
                <w:tab w:val="left" w:pos="274"/>
              </w:tabs>
              <w:spacing w:before="60"/>
              <w:rPr>
                <w:sz w:val="24"/>
                <w:szCs w:val="24"/>
              </w:rPr>
            </w:pPr>
            <w:r w:rsidRPr="006A6D85">
              <w:rPr>
                <w:sz w:val="24"/>
                <w:szCs w:val="24"/>
              </w:rPr>
              <w:t>Вид стоимости</w:t>
            </w:r>
          </w:p>
        </w:tc>
        <w:tc>
          <w:tcPr>
            <w:tcW w:w="5908" w:type="dxa"/>
            <w:tcBorders>
              <w:top w:val="single" w:sz="4" w:space="0" w:color="auto"/>
              <w:left w:val="single" w:sz="4" w:space="0" w:color="auto"/>
              <w:bottom w:val="single" w:sz="4" w:space="0" w:color="auto"/>
              <w:right w:val="single" w:sz="4" w:space="0" w:color="auto"/>
            </w:tcBorders>
            <w:tcMar>
              <w:top w:w="15" w:type="dxa"/>
              <w:left w:w="108" w:type="dxa"/>
              <w:right w:w="108" w:type="dxa"/>
            </w:tcMar>
          </w:tcPr>
          <w:p w14:paraId="76E44DFF" w14:textId="77777777" w:rsidR="001F5393" w:rsidRPr="006A6D85" w:rsidRDefault="00A67008" w:rsidP="003234C9">
            <w:pPr>
              <w:tabs>
                <w:tab w:val="left" w:pos="274"/>
              </w:tabs>
              <w:spacing w:before="60"/>
              <w:jc w:val="both"/>
              <w:rPr>
                <w:sz w:val="24"/>
                <w:szCs w:val="24"/>
              </w:rPr>
            </w:pPr>
            <w:r w:rsidRPr="006A6D85">
              <w:rPr>
                <w:sz w:val="24"/>
                <w:szCs w:val="24"/>
              </w:rPr>
              <w:t>Рыночная</w:t>
            </w:r>
            <w:r w:rsidR="001F5393" w:rsidRPr="006A6D85">
              <w:rPr>
                <w:sz w:val="24"/>
                <w:szCs w:val="24"/>
              </w:rPr>
              <w:t xml:space="preserve"> стоимость Объекта оценки</w:t>
            </w:r>
          </w:p>
        </w:tc>
      </w:tr>
      <w:tr w:rsidR="001F5393" w:rsidRPr="006A6D85" w14:paraId="324D6A83"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D66F98F"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2280E3D4" w14:textId="77777777" w:rsidR="001F5393" w:rsidRPr="006A6D85" w:rsidRDefault="001F5393" w:rsidP="003234C9">
            <w:pPr>
              <w:tabs>
                <w:tab w:val="left" w:pos="274"/>
              </w:tabs>
              <w:spacing w:before="60"/>
              <w:rPr>
                <w:sz w:val="24"/>
                <w:szCs w:val="24"/>
              </w:rPr>
            </w:pPr>
            <w:r w:rsidRPr="006A6D85">
              <w:rPr>
                <w:sz w:val="24"/>
                <w:szCs w:val="24"/>
              </w:rPr>
              <w:t>Дата определения стоимости (дата оценки)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45B0FFAD" w14:textId="2C165FF6" w:rsidR="001F5393" w:rsidRPr="006A6D85" w:rsidRDefault="00E06FD5" w:rsidP="00E06FD5">
            <w:pPr>
              <w:tabs>
                <w:tab w:val="left" w:pos="274"/>
              </w:tabs>
              <w:spacing w:before="60"/>
              <w:jc w:val="both"/>
              <w:rPr>
                <w:sz w:val="24"/>
                <w:szCs w:val="24"/>
              </w:rPr>
            </w:pPr>
            <w:r>
              <w:rPr>
                <w:sz w:val="24"/>
                <w:szCs w:val="24"/>
              </w:rPr>
              <w:t>01</w:t>
            </w:r>
            <w:r w:rsidR="0067411F" w:rsidRPr="006A6D85">
              <w:rPr>
                <w:sz w:val="24"/>
                <w:szCs w:val="24"/>
              </w:rPr>
              <w:t xml:space="preserve"> </w:t>
            </w:r>
            <w:r>
              <w:rPr>
                <w:sz w:val="24"/>
                <w:szCs w:val="24"/>
              </w:rPr>
              <w:t>сентября</w:t>
            </w:r>
            <w:bookmarkStart w:id="36" w:name="_GoBack"/>
            <w:bookmarkEnd w:id="36"/>
            <w:r w:rsidR="001F5393" w:rsidRPr="006A6D85">
              <w:rPr>
                <w:sz w:val="24"/>
                <w:szCs w:val="24"/>
              </w:rPr>
              <w:t xml:space="preserve"> 20</w:t>
            </w:r>
            <w:r w:rsidR="0045036F" w:rsidRPr="006A6D85">
              <w:rPr>
                <w:sz w:val="24"/>
                <w:szCs w:val="24"/>
              </w:rPr>
              <w:t>2</w:t>
            </w:r>
            <w:r w:rsidR="00966F1A" w:rsidRPr="006A6D85">
              <w:rPr>
                <w:sz w:val="24"/>
                <w:szCs w:val="24"/>
              </w:rPr>
              <w:t>1</w:t>
            </w:r>
            <w:r w:rsidR="001F5393" w:rsidRPr="006A6D85">
              <w:rPr>
                <w:sz w:val="24"/>
                <w:szCs w:val="24"/>
              </w:rPr>
              <w:t xml:space="preserve"> г.</w:t>
            </w:r>
          </w:p>
        </w:tc>
      </w:tr>
      <w:tr w:rsidR="001F5393" w:rsidRPr="006A6D85" w14:paraId="2DF6A873"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EFBF52F"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02FA04DD" w14:textId="77777777" w:rsidR="001F5393" w:rsidRPr="006A6D85" w:rsidRDefault="001F5393" w:rsidP="003234C9">
            <w:pPr>
              <w:tabs>
                <w:tab w:val="left" w:pos="274"/>
              </w:tabs>
              <w:spacing w:before="60"/>
              <w:rPr>
                <w:sz w:val="24"/>
                <w:szCs w:val="24"/>
              </w:rPr>
            </w:pPr>
            <w:r w:rsidRPr="006A6D85">
              <w:rPr>
                <w:sz w:val="24"/>
                <w:szCs w:val="24"/>
              </w:rPr>
              <w:t>Срок проведения оценки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4C993E45" w14:textId="77777777" w:rsidR="001F5393" w:rsidRPr="006A6D85" w:rsidRDefault="006C6A4A" w:rsidP="00434018">
            <w:pPr>
              <w:tabs>
                <w:tab w:val="left" w:pos="274"/>
              </w:tabs>
              <w:spacing w:before="60"/>
              <w:jc w:val="both"/>
              <w:rPr>
                <w:sz w:val="24"/>
                <w:szCs w:val="24"/>
              </w:rPr>
            </w:pPr>
            <w:r w:rsidRPr="006A6D85">
              <w:rPr>
                <w:sz w:val="24"/>
                <w:szCs w:val="24"/>
                <w:lang w:eastAsia="ar-SA"/>
              </w:rPr>
              <w:t>Согласно п. 6.1 Договора</w:t>
            </w:r>
          </w:p>
        </w:tc>
      </w:tr>
      <w:tr w:rsidR="0045036F" w:rsidRPr="006A6D85" w14:paraId="7098CA4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6AA903EA" w14:textId="77777777" w:rsidR="0045036F" w:rsidRPr="006A6D85" w:rsidRDefault="0045036F" w:rsidP="0045036F">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vAlign w:val="center"/>
          </w:tcPr>
          <w:p w14:paraId="7108146D" w14:textId="77777777" w:rsidR="0045036F" w:rsidRPr="006A6D85" w:rsidRDefault="0045036F" w:rsidP="0045036F">
            <w:pPr>
              <w:tabs>
                <w:tab w:val="left" w:pos="274"/>
              </w:tabs>
              <w:spacing w:before="60"/>
              <w:rPr>
                <w:sz w:val="24"/>
                <w:szCs w:val="24"/>
              </w:rPr>
            </w:pPr>
            <w:r w:rsidRPr="006A6D85">
              <w:rPr>
                <w:sz w:val="24"/>
                <w:szCs w:val="24"/>
              </w:rPr>
              <w:t>Срок получения экспертного заключения СРО на Отчет</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tcPr>
          <w:p w14:paraId="5E04936E" w14:textId="77777777" w:rsidR="0045036F" w:rsidRPr="006A6D85" w:rsidRDefault="0045036F" w:rsidP="00317923">
            <w:pPr>
              <w:pStyle w:val="aff8"/>
              <w:spacing w:after="60"/>
              <w:jc w:val="both"/>
              <w:rPr>
                <w:rFonts w:ascii="Times New Roman" w:hAnsi="Times New Roman" w:cs="Times New Roman"/>
                <w:sz w:val="24"/>
                <w:szCs w:val="24"/>
              </w:rPr>
            </w:pPr>
            <w:r w:rsidRPr="006A6D85">
              <w:rPr>
                <w:rFonts w:ascii="Times New Roman" w:hAnsi="Times New Roman" w:cs="Times New Roman"/>
                <w:sz w:val="24"/>
                <w:szCs w:val="24"/>
                <w:lang w:eastAsia="ar-SA"/>
              </w:rPr>
              <w:t>Согласно п. 6.</w:t>
            </w:r>
            <w:r w:rsidR="00317923" w:rsidRPr="006A6D85">
              <w:rPr>
                <w:rFonts w:ascii="Times New Roman" w:hAnsi="Times New Roman" w:cs="Times New Roman"/>
                <w:sz w:val="24"/>
                <w:szCs w:val="24"/>
                <w:lang w:eastAsia="ar-SA"/>
              </w:rPr>
              <w:t>2</w:t>
            </w:r>
            <w:r w:rsidRPr="006A6D85">
              <w:rPr>
                <w:rFonts w:ascii="Times New Roman" w:hAnsi="Times New Roman" w:cs="Times New Roman"/>
                <w:sz w:val="24"/>
                <w:szCs w:val="24"/>
                <w:lang w:eastAsia="ar-SA"/>
              </w:rPr>
              <w:t xml:space="preserve"> Договора</w:t>
            </w:r>
          </w:p>
        </w:tc>
      </w:tr>
      <w:tr w:rsidR="001F5393" w:rsidRPr="006A6D85" w14:paraId="3A455907"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30953EDE" w14:textId="77777777" w:rsidR="001F5393" w:rsidRPr="006A6D85" w:rsidRDefault="001F5393"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6899974C" w14:textId="77777777" w:rsidR="001F5393" w:rsidRPr="006A6D85" w:rsidRDefault="001F5393" w:rsidP="003234C9">
            <w:pPr>
              <w:tabs>
                <w:tab w:val="left" w:pos="274"/>
              </w:tabs>
              <w:spacing w:before="60"/>
              <w:rPr>
                <w:sz w:val="24"/>
                <w:szCs w:val="24"/>
              </w:rPr>
            </w:pPr>
            <w:r w:rsidRPr="006A6D85">
              <w:rPr>
                <w:sz w:val="24"/>
                <w:szCs w:val="24"/>
              </w:rPr>
              <w:t>Допущения и ограничения, на которых должна основываться оценка</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674E37D7"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Отчет содержит профессиональное мнение Оценщика относительно стоимости Объекта оценки на дату определения стоимости, сформированное при использовании доступной информации и с учетом допущений и ограничительных условий, и не является гарантией совершения сделки по цене, равной стоимости Объекта оценки, определенной в Отчете.</w:t>
            </w:r>
          </w:p>
          <w:p w14:paraId="3EC12F43"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Оценщик гарантирует должную достоверность и точность результатов настоящей оценки исключительно на дату определения стоимости для цели и задачи оценки (предполагаемого использования результатов оценки) в соответствии с настоящим Договором на проведение оценки.</w:t>
            </w:r>
          </w:p>
          <w:p w14:paraId="143EF65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Оценка проводится на основе информации, предоставленной Заказчиком, а также данных открытых источников. Специалисты Исполнителя не проводят технической или иной экспертизы Объекта оценки.</w:t>
            </w:r>
          </w:p>
          <w:p w14:paraId="4E7DD2CE"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Данные, использованные при определении стоимости Объекта оценки, считаются достоверными. Тем не менее Оценщик не может гарантировать абсолютную точность используемых данных, поэтому там, где возможно, делаются ссылки на источники информации.</w:t>
            </w:r>
          </w:p>
          <w:p w14:paraId="4C0D093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 xml:space="preserve">При проведении оценки Оценщик не проверял подлинности и достоверности документов, предоставленных Заказчиком. Оценщик также не проводил сверки </w:t>
            </w:r>
            <w:proofErr w:type="gramStart"/>
            <w:r w:rsidRPr="006A6D85">
              <w:rPr>
                <w:rFonts w:ascii="Times New Roman" w:hAnsi="Times New Roman"/>
              </w:rPr>
              <w:t>копий</w:t>
            </w:r>
            <w:proofErr w:type="gramEnd"/>
            <w:r w:rsidRPr="006A6D85">
              <w:rPr>
                <w:rFonts w:ascii="Times New Roman" w:hAnsi="Times New Roman"/>
              </w:rPr>
              <w:t xml:space="preserve"> предоставленных правоустанавливающих и инвентаризационных документов с оригиналами, не делал запросов относительно содержания и факторов составления этих документов в уполномоченные государственные органы.</w:t>
            </w:r>
          </w:p>
          <w:p w14:paraId="2B268D45"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Оценщик не является экологическим консультантом или инспектором и не несет ответственности за любые фактические или потенциальные обязательства, связанные с этим.</w:t>
            </w:r>
          </w:p>
          <w:p w14:paraId="01065C33"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При проведении оценки Оценщик руководствуется предпосылкой, что применительно к Объекту оценки не существует никаких скрытых факторов, влияющих на его стоимость. Оценщик не несет ответственности за необходимость выявления таковых и в случае, если они вскроются после даты определения стоимости.</w:t>
            </w:r>
          </w:p>
          <w:p w14:paraId="6C0BB29E"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Используемые в Отчете методы оценки Объекта оценки, по мнению Оценщика, приводят к наиболее точно определенной величине стоимости Объекта оценки. Однако Оценщик не утверждает, что при оценке Объекта оценки не могут быть использованы иные методы.</w:t>
            </w:r>
          </w:p>
          <w:p w14:paraId="17D04A0B"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lastRenderedPageBreak/>
              <w:t>Оценщик не несет ответственности за возможное изменение стоимости Объекта оценки после даты определения стоимости в случае наступления в будущем изменяющих ее условий и обстоятельств.</w:t>
            </w:r>
          </w:p>
          <w:p w14:paraId="2CB5439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Итоговая величина стоимости Объекта оценки, указанная в Отчете, может быть признана рекомендуемой для целей совершения сделки с Объектом оценки, если с даты составления Отчета об оценке до даты совершения сделки с Объектом оценки или даты представления публичной оферты прошло не более 6 месяцев.</w:t>
            </w:r>
          </w:p>
          <w:p w14:paraId="40EDD4A9"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Исполнитель и Оценщик не вправе разглашать конфиденциальную информацию, полученную от Заказчика в ходе оценки Объекта оценки. Оценщик также обязуется не использовать такую информацию иначе, чем для целей оценки.</w:t>
            </w:r>
          </w:p>
          <w:p w14:paraId="7F044011"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 Исполнителя и Оценщика не требуется появляться в суде или свидетельствовать иным образом по поводу составленного Отчета или оцененного имущества, кроме как на основании отдельного договора с Заказчиком или в соответствии с нормами законодательства Российской Федерации о судопроизводстве.</w:t>
            </w:r>
          </w:p>
          <w:p w14:paraId="611AC2D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Содержащиеся в Отчете анализ, мнения и заключения действительны строго в пределах ограничительных условий и допущений, указанных в Отчете.</w:t>
            </w:r>
          </w:p>
          <w:p w14:paraId="5AB26755"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Отчет достоверен только в полном объеме (без изъятий и дополнений) для указанных в нем целей и задач и вступает в силу с момента его составления и подписания.</w:t>
            </w:r>
          </w:p>
          <w:p w14:paraId="093319EC" w14:textId="77777777" w:rsidR="00653BE8" w:rsidRPr="006A6D85" w:rsidRDefault="00653BE8" w:rsidP="00653BE8">
            <w:pPr>
              <w:pStyle w:val="af0"/>
              <w:spacing w:before="60" w:line="240" w:lineRule="auto"/>
              <w:ind w:right="0"/>
              <w:jc w:val="both"/>
              <w:rPr>
                <w:rFonts w:ascii="Times New Roman" w:hAnsi="Times New Roman"/>
              </w:rPr>
            </w:pPr>
            <w:r w:rsidRPr="006A6D85">
              <w:rPr>
                <w:rFonts w:ascii="Times New Roman" w:hAnsi="Times New Roman"/>
              </w:rPr>
              <w:t>Ни Заказчик, ни Исполнитель и Оценщик не могут использовать Отчет иначе, чем это предусмотрено Договором на проведение оценки.</w:t>
            </w:r>
          </w:p>
          <w:p w14:paraId="087637BF" w14:textId="77777777" w:rsidR="001F5393" w:rsidRPr="006A6D85" w:rsidRDefault="00653BE8" w:rsidP="00653BE8">
            <w:pPr>
              <w:spacing w:before="60"/>
              <w:jc w:val="both"/>
              <w:rPr>
                <w:sz w:val="24"/>
                <w:szCs w:val="24"/>
              </w:rPr>
            </w:pPr>
            <w:r w:rsidRPr="006A6D85">
              <w:rPr>
                <w:sz w:val="24"/>
                <w:szCs w:val="24"/>
                <w:lang w:eastAsia="ar-SA"/>
              </w:rPr>
              <w:t>Иные допущения и ограничительные условия, указанные в Отчете.</w:t>
            </w:r>
          </w:p>
        </w:tc>
      </w:tr>
      <w:tr w:rsidR="00891E68" w:rsidRPr="006A6D85" w14:paraId="7A083F90"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117535B1" w14:textId="77777777" w:rsidR="00891E68" w:rsidRPr="006A6D85" w:rsidRDefault="00891E68" w:rsidP="003234C9">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58997A1A"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Специальные</w:t>
            </w:r>
          </w:p>
          <w:p w14:paraId="12EE1722"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требования,</w:t>
            </w:r>
          </w:p>
          <w:p w14:paraId="52FA251A"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установленные</w:t>
            </w:r>
          </w:p>
          <w:p w14:paraId="616E47A9"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ФСО №10</w:t>
            </w:r>
          </w:p>
          <w:p w14:paraId="5EC009D7"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«Оценка</w:t>
            </w:r>
          </w:p>
          <w:p w14:paraId="08466915" w14:textId="77777777" w:rsidR="00891E68" w:rsidRPr="006A6D85" w:rsidRDefault="00891E68" w:rsidP="00891E68">
            <w:pPr>
              <w:pStyle w:val="af0"/>
              <w:spacing w:line="240" w:lineRule="auto"/>
              <w:ind w:right="0"/>
              <w:jc w:val="both"/>
              <w:rPr>
                <w:rFonts w:ascii="Times New Roman" w:hAnsi="Times New Roman"/>
                <w:lang w:eastAsia="ru-RU"/>
              </w:rPr>
            </w:pPr>
            <w:r w:rsidRPr="006A6D85">
              <w:rPr>
                <w:rFonts w:ascii="Times New Roman" w:hAnsi="Times New Roman"/>
                <w:lang w:eastAsia="ru-RU"/>
              </w:rPr>
              <w:t>стоимости машин</w:t>
            </w:r>
          </w:p>
          <w:p w14:paraId="1039F44B" w14:textId="77777777" w:rsidR="00891E68" w:rsidRPr="006A6D85" w:rsidRDefault="00891E68" w:rsidP="00891E68">
            <w:pPr>
              <w:pStyle w:val="af0"/>
              <w:spacing w:line="240" w:lineRule="auto"/>
              <w:ind w:right="0"/>
              <w:jc w:val="both"/>
              <w:rPr>
                <w:rFonts w:ascii="Times New Roman" w:hAnsi="Times New Roman"/>
              </w:rPr>
            </w:pPr>
            <w:r w:rsidRPr="006A6D85">
              <w:rPr>
                <w:rFonts w:ascii="Times New Roman" w:hAnsi="Times New Roman"/>
                <w:lang w:eastAsia="ru-RU"/>
              </w:rPr>
              <w:t>и оборудования</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1A5D946D" w14:textId="77777777" w:rsidR="00FD02D9" w:rsidRPr="006A6D85" w:rsidRDefault="00FD02D9" w:rsidP="00FD02D9">
            <w:pPr>
              <w:pStyle w:val="af0"/>
              <w:spacing w:before="60" w:line="240" w:lineRule="auto"/>
              <w:ind w:right="0"/>
              <w:jc w:val="both"/>
              <w:rPr>
                <w:rFonts w:ascii="Times New Roman" w:hAnsi="Times New Roman"/>
              </w:rPr>
            </w:pPr>
            <w:r w:rsidRPr="006A6D85">
              <w:rPr>
                <w:rFonts w:ascii="Times New Roman" w:hAnsi="Times New Roman"/>
              </w:rPr>
              <w:t>Учет нематериальных активов, необходимых для эксплуатации машин и оборудования – не учитываются;</w:t>
            </w:r>
          </w:p>
          <w:p w14:paraId="1313CF66" w14:textId="77777777" w:rsidR="00891E68" w:rsidRPr="006A6D85" w:rsidRDefault="00FD02D9" w:rsidP="00FD02D9">
            <w:pPr>
              <w:pStyle w:val="af0"/>
              <w:spacing w:before="60" w:line="240" w:lineRule="auto"/>
              <w:ind w:right="0"/>
              <w:jc w:val="both"/>
              <w:rPr>
                <w:rFonts w:ascii="Times New Roman" w:hAnsi="Times New Roman"/>
              </w:rPr>
            </w:pPr>
            <w:r w:rsidRPr="006A6D85">
              <w:rPr>
                <w:rFonts w:ascii="Times New Roman" w:hAnsi="Times New Roman"/>
              </w:rPr>
              <w:t>Степень детализации работ по осмотру: без проведения осмотра (осмотр не проводится по причине удаленности объекта оценки и невозможности доступа к нему).</w:t>
            </w:r>
          </w:p>
        </w:tc>
      </w:tr>
      <w:tr w:rsidR="0045036F" w:rsidRPr="006A6D85" w14:paraId="0B96DDD9" w14:textId="77777777" w:rsidTr="00F65A56">
        <w:trPr>
          <w:trHeight w:val="20"/>
        </w:trPr>
        <w:tc>
          <w:tcPr>
            <w:tcW w:w="644" w:type="dxa"/>
            <w:tcBorders>
              <w:top w:val="single" w:sz="4" w:space="0" w:color="auto"/>
              <w:left w:val="single" w:sz="4" w:space="0" w:color="auto"/>
              <w:bottom w:val="single" w:sz="4" w:space="0" w:color="auto"/>
              <w:right w:val="single" w:sz="4" w:space="0" w:color="auto"/>
            </w:tcBorders>
            <w:tcMar>
              <w:left w:w="108" w:type="dxa"/>
              <w:right w:w="108" w:type="dxa"/>
            </w:tcMar>
          </w:tcPr>
          <w:p w14:paraId="297B6A67" w14:textId="77777777" w:rsidR="0045036F" w:rsidRPr="006A6D85" w:rsidRDefault="0045036F" w:rsidP="0045036F">
            <w:pPr>
              <w:numPr>
                <w:ilvl w:val="0"/>
                <w:numId w:val="8"/>
              </w:numPr>
              <w:tabs>
                <w:tab w:val="clear" w:pos="720"/>
                <w:tab w:val="left" w:pos="80"/>
                <w:tab w:val="left" w:pos="274"/>
              </w:tabs>
              <w:spacing w:before="60"/>
              <w:ind w:left="0" w:firstLine="0"/>
              <w:jc w:val="center"/>
              <w:rPr>
                <w:sz w:val="24"/>
                <w:szCs w:val="24"/>
              </w:rPr>
            </w:pPr>
          </w:p>
        </w:tc>
        <w:tc>
          <w:tcPr>
            <w:tcW w:w="3228" w:type="dxa"/>
            <w:tcBorders>
              <w:top w:val="single" w:sz="4" w:space="0" w:color="auto"/>
              <w:left w:val="single" w:sz="4" w:space="0" w:color="auto"/>
              <w:bottom w:val="single" w:sz="4" w:space="0" w:color="auto"/>
              <w:right w:val="single" w:sz="4" w:space="0" w:color="auto"/>
            </w:tcBorders>
            <w:noWrap/>
            <w:tcMar>
              <w:top w:w="15" w:type="dxa"/>
              <w:left w:w="108" w:type="dxa"/>
              <w:bottom w:w="0" w:type="dxa"/>
              <w:right w:w="108" w:type="dxa"/>
            </w:tcMar>
          </w:tcPr>
          <w:p w14:paraId="7EADCB41" w14:textId="77777777" w:rsidR="0045036F" w:rsidRPr="006A6D85" w:rsidRDefault="0045036F" w:rsidP="0045036F">
            <w:pPr>
              <w:pStyle w:val="af0"/>
              <w:spacing w:line="240" w:lineRule="auto"/>
              <w:ind w:right="0"/>
              <w:contextualSpacing/>
              <w:jc w:val="both"/>
              <w:rPr>
                <w:rFonts w:ascii="Times New Roman" w:hAnsi="Times New Roman"/>
                <w:lang w:eastAsia="ru-RU"/>
              </w:rPr>
            </w:pPr>
            <w:r w:rsidRPr="006A6D85">
              <w:rPr>
                <w:rFonts w:ascii="Times New Roman" w:hAnsi="Times New Roman"/>
                <w:lang w:eastAsia="ru-RU"/>
              </w:rPr>
              <w:t xml:space="preserve">Суждение о возможных границах интервала, в котором, по мнению Оценщика, может находиться стоимость объектов недвижимого имущества, входящих в состав Объекта оценки </w:t>
            </w:r>
            <w:r w:rsidRPr="006A6D85">
              <w:rPr>
                <w:rFonts w:ascii="Times New Roman" w:hAnsi="Times New Roman"/>
                <w:lang w:eastAsia="ru-RU"/>
              </w:rPr>
              <w:br/>
            </w:r>
            <w:r w:rsidRPr="006A6D85">
              <w:rPr>
                <w:rFonts w:ascii="Times New Roman" w:hAnsi="Times New Roman"/>
                <w:lang w:eastAsia="ru-RU"/>
              </w:rPr>
              <w:lastRenderedPageBreak/>
              <w:t>(ФСО №7 «Оценка недвижимости»)</w:t>
            </w:r>
          </w:p>
        </w:tc>
        <w:tc>
          <w:tcPr>
            <w:tcW w:w="5908" w:type="dxa"/>
            <w:tcBorders>
              <w:top w:val="single" w:sz="4" w:space="0" w:color="auto"/>
              <w:left w:val="single" w:sz="4" w:space="0" w:color="auto"/>
              <w:bottom w:val="single" w:sz="4" w:space="0" w:color="auto"/>
              <w:right w:val="single" w:sz="4" w:space="0" w:color="auto"/>
            </w:tcBorders>
            <w:noWrap/>
            <w:tcMar>
              <w:top w:w="15" w:type="dxa"/>
              <w:left w:w="108" w:type="dxa"/>
              <w:right w:w="108" w:type="dxa"/>
            </w:tcMar>
            <w:vAlign w:val="center"/>
          </w:tcPr>
          <w:p w14:paraId="6C5B74A5" w14:textId="77777777" w:rsidR="0045036F" w:rsidRPr="006A6D85" w:rsidRDefault="0045036F" w:rsidP="0045036F">
            <w:pPr>
              <w:pStyle w:val="af0"/>
              <w:spacing w:after="60" w:line="240" w:lineRule="auto"/>
              <w:ind w:right="0"/>
              <w:jc w:val="both"/>
              <w:rPr>
                <w:rFonts w:ascii="Times New Roman" w:hAnsi="Times New Roman"/>
              </w:rPr>
            </w:pPr>
            <w:r w:rsidRPr="006A6D85">
              <w:rPr>
                <w:rFonts w:ascii="Times New Roman" w:hAnsi="Times New Roman"/>
              </w:rPr>
              <w:lastRenderedPageBreak/>
              <w:t>Приводить не требуется</w:t>
            </w:r>
          </w:p>
        </w:tc>
      </w:tr>
    </w:tbl>
    <w:p w14:paraId="35C983B5" w14:textId="77777777" w:rsidR="00F65A56" w:rsidRPr="006A6D85" w:rsidRDefault="00F65A56" w:rsidP="00DC32D2">
      <w:pPr>
        <w:tabs>
          <w:tab w:val="left" w:pos="993"/>
          <w:tab w:val="left" w:pos="4395"/>
        </w:tabs>
        <w:jc w:val="right"/>
        <w:outlineLvl w:val="0"/>
        <w:rPr>
          <w:sz w:val="24"/>
          <w:szCs w:val="24"/>
        </w:rPr>
      </w:pPr>
    </w:p>
    <w:p w14:paraId="0ECE813C" w14:textId="77777777" w:rsidR="00F65A56" w:rsidRPr="006A6D85" w:rsidRDefault="00F65A56">
      <w:pPr>
        <w:rPr>
          <w:sz w:val="24"/>
          <w:szCs w:val="24"/>
        </w:rPr>
      </w:pPr>
      <w:r w:rsidRPr="006A6D85">
        <w:rPr>
          <w:sz w:val="24"/>
          <w:szCs w:val="24"/>
        </w:rPr>
        <w:br w:type="page"/>
      </w:r>
    </w:p>
    <w:p w14:paraId="61C2EBB6" w14:textId="77777777" w:rsidR="007F54FC" w:rsidRPr="006A6D85" w:rsidRDefault="007F54FC" w:rsidP="007F54FC">
      <w:pPr>
        <w:pStyle w:val="ad"/>
        <w:jc w:val="right"/>
        <w:rPr>
          <w:sz w:val="24"/>
          <w:szCs w:val="24"/>
        </w:rPr>
      </w:pPr>
      <w:r w:rsidRPr="006A6D85">
        <w:rPr>
          <w:sz w:val="24"/>
          <w:szCs w:val="24"/>
        </w:rPr>
        <w:lastRenderedPageBreak/>
        <w:t xml:space="preserve">Приложение № </w:t>
      </w:r>
      <w:r w:rsidR="00923EC9" w:rsidRPr="006A6D85">
        <w:rPr>
          <w:sz w:val="24"/>
          <w:szCs w:val="24"/>
        </w:rPr>
        <w:t>2</w:t>
      </w:r>
    </w:p>
    <w:p w14:paraId="0DD985EE" w14:textId="77777777" w:rsidR="007F54FC" w:rsidRPr="006A6D85" w:rsidRDefault="007F54FC" w:rsidP="007F54FC">
      <w:pPr>
        <w:pStyle w:val="ad"/>
        <w:jc w:val="right"/>
        <w:rPr>
          <w:sz w:val="24"/>
          <w:szCs w:val="24"/>
        </w:rPr>
      </w:pPr>
      <w:r w:rsidRPr="006A6D85">
        <w:rPr>
          <w:sz w:val="24"/>
          <w:szCs w:val="24"/>
        </w:rPr>
        <w:t>к Договору на проведение оценки</w:t>
      </w:r>
    </w:p>
    <w:p w14:paraId="6CF3A2A5" w14:textId="2F9FF838" w:rsidR="00F8219F" w:rsidRPr="006A6D85" w:rsidRDefault="00F8219F" w:rsidP="00F8219F">
      <w:pPr>
        <w:pStyle w:val="ad"/>
        <w:jc w:val="right"/>
        <w:rPr>
          <w:sz w:val="24"/>
          <w:szCs w:val="24"/>
        </w:rPr>
      </w:pPr>
      <w:r w:rsidRPr="006A6D85">
        <w:rPr>
          <w:sz w:val="24"/>
          <w:szCs w:val="24"/>
        </w:rPr>
        <w:t xml:space="preserve">№ </w:t>
      </w:r>
      <w:r w:rsidR="00E349AB" w:rsidRPr="006A6D85">
        <w:rPr>
          <w:sz w:val="24"/>
          <w:szCs w:val="24"/>
          <w:lang w:val="en-US"/>
        </w:rPr>
        <w:t>_________</w:t>
      </w:r>
      <w:r w:rsidRPr="006A6D85">
        <w:rPr>
          <w:sz w:val="24"/>
          <w:szCs w:val="24"/>
        </w:rPr>
        <w:t xml:space="preserve"> от «</w:t>
      </w:r>
      <w:r w:rsidR="00E349AB" w:rsidRPr="006A6D85">
        <w:rPr>
          <w:sz w:val="24"/>
          <w:szCs w:val="24"/>
          <w:lang w:val="en-US"/>
        </w:rPr>
        <w:t>___</w:t>
      </w:r>
      <w:r w:rsidRPr="006A6D85">
        <w:rPr>
          <w:sz w:val="24"/>
          <w:szCs w:val="24"/>
        </w:rPr>
        <w:t xml:space="preserve">» </w:t>
      </w:r>
      <w:r w:rsidR="00E349AB" w:rsidRPr="006A6D85">
        <w:rPr>
          <w:sz w:val="24"/>
          <w:szCs w:val="24"/>
          <w:lang w:val="en-US"/>
        </w:rPr>
        <w:t>________</w:t>
      </w:r>
      <w:r w:rsidRPr="006A6D85">
        <w:rPr>
          <w:sz w:val="24"/>
          <w:szCs w:val="24"/>
        </w:rPr>
        <w:t xml:space="preserve"> 202</w:t>
      </w:r>
      <w:r w:rsidR="00E349AB" w:rsidRPr="006A6D85">
        <w:rPr>
          <w:sz w:val="24"/>
          <w:szCs w:val="24"/>
          <w:lang w:val="en-US"/>
        </w:rPr>
        <w:t>1</w:t>
      </w:r>
      <w:r w:rsidRPr="006A6D85">
        <w:rPr>
          <w:sz w:val="24"/>
          <w:szCs w:val="24"/>
        </w:rPr>
        <w:t xml:space="preserve"> г.</w:t>
      </w:r>
    </w:p>
    <w:p w14:paraId="59B39411" w14:textId="77777777" w:rsidR="00057968" w:rsidRPr="006A6D85" w:rsidRDefault="007F54FC" w:rsidP="007F54FC">
      <w:pPr>
        <w:spacing w:before="120" w:after="120"/>
        <w:jc w:val="center"/>
        <w:rPr>
          <w:b/>
          <w:sz w:val="24"/>
          <w:szCs w:val="24"/>
        </w:rPr>
      </w:pPr>
      <w:r w:rsidRPr="006A6D85">
        <w:rPr>
          <w:b/>
          <w:sz w:val="24"/>
          <w:szCs w:val="24"/>
        </w:rPr>
        <w:t>СВЕДЕНИЯ ОБ ОЦЕНЩИКЕ И ИСПОЛНИТЕЛЕ</w:t>
      </w:r>
    </w:p>
    <w:p w14:paraId="59444164" w14:textId="77777777" w:rsidR="00057968" w:rsidRPr="006A6D85" w:rsidRDefault="00057968" w:rsidP="00400BE7">
      <w:pPr>
        <w:pStyle w:val="afb"/>
        <w:numPr>
          <w:ilvl w:val="0"/>
          <w:numId w:val="32"/>
        </w:numPr>
        <w:tabs>
          <w:tab w:val="left" w:pos="993"/>
          <w:tab w:val="left" w:pos="3969"/>
          <w:tab w:val="left" w:pos="4395"/>
        </w:tabs>
        <w:spacing w:before="120" w:after="120"/>
        <w:ind w:left="567" w:hanging="567"/>
        <w:jc w:val="both"/>
        <w:rPr>
          <w:rFonts w:ascii="Times New Roman" w:hAnsi="Times New Roman"/>
          <w:bCs/>
        </w:rPr>
      </w:pPr>
      <w:r w:rsidRPr="006A6D85">
        <w:rPr>
          <w:rFonts w:ascii="Times New Roman" w:hAnsi="Times New Roman"/>
          <w:bCs/>
        </w:rPr>
        <w:t>Сведения об Оценщике: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4" w:type="dxa"/>
          <w:right w:w="94" w:type="dxa"/>
        </w:tblCellMar>
        <w:tblLook w:val="0000" w:firstRow="0" w:lastRow="0" w:firstColumn="0" w:lastColumn="0" w:noHBand="0" w:noVBand="0"/>
      </w:tblPr>
      <w:tblGrid>
        <w:gridCol w:w="776"/>
        <w:gridCol w:w="3465"/>
        <w:gridCol w:w="5387"/>
      </w:tblGrid>
      <w:tr w:rsidR="00927A9B" w:rsidRPr="006A6D85" w14:paraId="2468B318" w14:textId="77777777" w:rsidTr="006F3EAF">
        <w:trPr>
          <w:trHeight w:val="20"/>
          <w:tblHeader/>
          <w:jc w:val="center"/>
        </w:trPr>
        <w:tc>
          <w:tcPr>
            <w:tcW w:w="776" w:type="dxa"/>
            <w:vAlign w:val="center"/>
          </w:tcPr>
          <w:p w14:paraId="2A8D84C7"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 п/п</w:t>
            </w:r>
          </w:p>
        </w:tc>
        <w:tc>
          <w:tcPr>
            <w:tcW w:w="3465" w:type="dxa"/>
            <w:vAlign w:val="center"/>
          </w:tcPr>
          <w:p w14:paraId="122B8BE8"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Показатель</w:t>
            </w:r>
          </w:p>
        </w:tc>
        <w:tc>
          <w:tcPr>
            <w:tcW w:w="5387" w:type="dxa"/>
            <w:shd w:val="clear" w:color="auto" w:fill="auto"/>
            <w:tcMar>
              <w:top w:w="0" w:type="dxa"/>
              <w:left w:w="0" w:type="dxa"/>
              <w:bottom w:w="0" w:type="dxa"/>
              <w:right w:w="0" w:type="dxa"/>
            </w:tcMar>
            <w:vAlign w:val="center"/>
          </w:tcPr>
          <w:p w14:paraId="2BA2ECF1" w14:textId="77777777" w:rsidR="00927A9B" w:rsidRPr="006A6D85" w:rsidRDefault="00927A9B" w:rsidP="00927A9B">
            <w:pPr>
              <w:pStyle w:val="aff4"/>
              <w:ind w:left="0" w:right="0"/>
              <w:rPr>
                <w:rFonts w:ascii="Times New Roman" w:hAnsi="Times New Roman"/>
                <w:sz w:val="24"/>
              </w:rPr>
            </w:pPr>
            <w:r w:rsidRPr="006A6D85">
              <w:rPr>
                <w:rFonts w:ascii="Times New Roman" w:hAnsi="Times New Roman"/>
                <w:sz w:val="24"/>
              </w:rPr>
              <w:t>Характеристика</w:t>
            </w:r>
          </w:p>
        </w:tc>
      </w:tr>
      <w:tr w:rsidR="006F3EAF" w:rsidRPr="006A6D85" w14:paraId="5DF8A1DC" w14:textId="77777777" w:rsidTr="006F3EAF">
        <w:trPr>
          <w:trHeight w:val="20"/>
          <w:jc w:val="center"/>
        </w:trPr>
        <w:tc>
          <w:tcPr>
            <w:tcW w:w="776" w:type="dxa"/>
          </w:tcPr>
          <w:p w14:paraId="5FAB5584"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Pr>
          <w:p w14:paraId="4AFC92D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shd w:val="clear" w:color="auto" w:fill="auto"/>
            <w:tcMar>
              <w:top w:w="0" w:type="dxa"/>
              <w:left w:w="0" w:type="dxa"/>
              <w:bottom w:w="0" w:type="dxa"/>
              <w:right w:w="0" w:type="dxa"/>
            </w:tcMar>
          </w:tcPr>
          <w:p w14:paraId="56999BBE" w14:textId="46CE37A0" w:rsidR="006F3EAF" w:rsidRPr="006A6D85" w:rsidRDefault="006F3EAF" w:rsidP="006F3EAF">
            <w:pPr>
              <w:pStyle w:val="aff5"/>
              <w:rPr>
                <w:rFonts w:ascii="Times New Roman" w:hAnsi="Times New Roman"/>
                <w:sz w:val="24"/>
              </w:rPr>
            </w:pPr>
          </w:p>
        </w:tc>
      </w:tr>
      <w:tr w:rsidR="006F3EAF" w:rsidRPr="006A6D85" w14:paraId="43905F20" w14:textId="77777777" w:rsidTr="006F3EAF">
        <w:trPr>
          <w:trHeight w:val="20"/>
          <w:jc w:val="center"/>
        </w:trPr>
        <w:tc>
          <w:tcPr>
            <w:tcW w:w="776" w:type="dxa"/>
          </w:tcPr>
          <w:p w14:paraId="26666CF5"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426ECC6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shd w:val="clear" w:color="auto" w:fill="auto"/>
            <w:tcMar>
              <w:top w:w="0" w:type="dxa"/>
              <w:left w:w="0" w:type="dxa"/>
              <w:bottom w:w="0" w:type="dxa"/>
              <w:right w:w="0" w:type="dxa"/>
            </w:tcMar>
          </w:tcPr>
          <w:p w14:paraId="2FA40CEB" w14:textId="7038CD50" w:rsidR="006F3EAF" w:rsidRPr="006A6D85" w:rsidRDefault="006F3EAF" w:rsidP="006F3EAF">
            <w:pPr>
              <w:pStyle w:val="aff5"/>
              <w:rPr>
                <w:rFonts w:ascii="Times New Roman" w:hAnsi="Times New Roman"/>
                <w:sz w:val="24"/>
                <w:highlight w:val="yellow"/>
              </w:rPr>
            </w:pPr>
          </w:p>
        </w:tc>
      </w:tr>
      <w:tr w:rsidR="006F3EAF" w:rsidRPr="006A6D85" w14:paraId="58D00869" w14:textId="77777777" w:rsidTr="006F3EAF">
        <w:trPr>
          <w:trHeight w:val="20"/>
          <w:jc w:val="center"/>
        </w:trPr>
        <w:tc>
          <w:tcPr>
            <w:tcW w:w="776" w:type="dxa"/>
          </w:tcPr>
          <w:p w14:paraId="149E1A9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106F66D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shd w:val="clear" w:color="auto" w:fill="auto"/>
            <w:tcMar>
              <w:top w:w="0" w:type="dxa"/>
              <w:left w:w="0" w:type="dxa"/>
              <w:bottom w:w="0" w:type="dxa"/>
              <w:right w:w="0" w:type="dxa"/>
            </w:tcMar>
          </w:tcPr>
          <w:p w14:paraId="1CC8A78A" w14:textId="4E296E3F" w:rsidR="006F3EAF" w:rsidRPr="006A6D85" w:rsidRDefault="006F3EAF" w:rsidP="006F3EAF">
            <w:pPr>
              <w:pStyle w:val="aff5"/>
              <w:rPr>
                <w:rFonts w:ascii="Times New Roman" w:hAnsi="Times New Roman"/>
                <w:sz w:val="24"/>
                <w:highlight w:val="yellow"/>
              </w:rPr>
            </w:pPr>
          </w:p>
        </w:tc>
      </w:tr>
      <w:tr w:rsidR="006F3EAF" w:rsidRPr="006A6D85" w14:paraId="65924164" w14:textId="77777777" w:rsidTr="006F3EAF">
        <w:trPr>
          <w:trHeight w:val="20"/>
          <w:jc w:val="center"/>
        </w:trPr>
        <w:tc>
          <w:tcPr>
            <w:tcW w:w="776" w:type="dxa"/>
          </w:tcPr>
          <w:p w14:paraId="3FDF9596"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7F7A757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shd w:val="clear" w:color="auto" w:fill="auto"/>
            <w:tcMar>
              <w:top w:w="0" w:type="dxa"/>
              <w:left w:w="0" w:type="dxa"/>
              <w:bottom w:w="0" w:type="dxa"/>
              <w:right w:w="0" w:type="dxa"/>
            </w:tcMar>
          </w:tcPr>
          <w:p w14:paraId="17F9CF4B" w14:textId="26774E37" w:rsidR="006F3EAF" w:rsidRPr="006A6D85" w:rsidRDefault="006F3EAF" w:rsidP="006F3EAF">
            <w:pPr>
              <w:pStyle w:val="aff5"/>
              <w:rPr>
                <w:rFonts w:ascii="Times New Roman" w:hAnsi="Times New Roman"/>
                <w:sz w:val="24"/>
              </w:rPr>
            </w:pPr>
          </w:p>
        </w:tc>
      </w:tr>
      <w:tr w:rsidR="006F3EAF" w:rsidRPr="006A6D85" w14:paraId="45700DDB" w14:textId="77777777" w:rsidTr="006F3EAF">
        <w:trPr>
          <w:trHeight w:val="20"/>
          <w:jc w:val="center"/>
        </w:trPr>
        <w:tc>
          <w:tcPr>
            <w:tcW w:w="776" w:type="dxa"/>
          </w:tcPr>
          <w:p w14:paraId="36E38EA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Pr>
          <w:p w14:paraId="52E4FAD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shd w:val="clear" w:color="auto" w:fill="auto"/>
            <w:tcMar>
              <w:top w:w="0" w:type="dxa"/>
              <w:left w:w="0" w:type="dxa"/>
              <w:bottom w:w="0" w:type="dxa"/>
              <w:right w:w="0" w:type="dxa"/>
            </w:tcMar>
          </w:tcPr>
          <w:p w14:paraId="35778683" w14:textId="4A0059F7" w:rsidR="006F3EAF" w:rsidRPr="006A6D85" w:rsidRDefault="006F3EAF" w:rsidP="006F3EAF">
            <w:pPr>
              <w:pStyle w:val="aff5"/>
              <w:rPr>
                <w:rFonts w:ascii="Times New Roman" w:hAnsi="Times New Roman"/>
                <w:sz w:val="24"/>
              </w:rPr>
            </w:pPr>
          </w:p>
        </w:tc>
      </w:tr>
      <w:tr w:rsidR="006F3EAF" w:rsidRPr="006A6D85" w14:paraId="1F1EAB96"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6D06239"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3355127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1B2B034" w14:textId="06A78164" w:rsidR="006F3EAF" w:rsidRPr="006A6D85" w:rsidRDefault="006F3EAF" w:rsidP="006F3EAF">
            <w:pPr>
              <w:pStyle w:val="aff5"/>
              <w:rPr>
                <w:rFonts w:ascii="Times New Roman" w:hAnsi="Times New Roman"/>
                <w:b/>
                <w:sz w:val="24"/>
              </w:rPr>
            </w:pPr>
          </w:p>
        </w:tc>
      </w:tr>
      <w:tr w:rsidR="006F3EAF" w:rsidRPr="006A6D85" w14:paraId="38A94FA7"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6A95428"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590E8B59"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E04C940" w14:textId="631B8C21" w:rsidR="006F3EAF" w:rsidRPr="006A6D85" w:rsidRDefault="006F3EAF" w:rsidP="006F3EAF">
            <w:pPr>
              <w:pStyle w:val="aff5"/>
              <w:rPr>
                <w:rFonts w:ascii="Times New Roman" w:hAnsi="Times New Roman"/>
                <w:sz w:val="24"/>
              </w:rPr>
            </w:pPr>
          </w:p>
        </w:tc>
      </w:tr>
      <w:tr w:rsidR="006F3EAF" w:rsidRPr="006A6D85" w14:paraId="3F41642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5261845F"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2200E07"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2C6CA08" w14:textId="32DBADAC" w:rsidR="006F3EAF" w:rsidRPr="006A6D85" w:rsidRDefault="006F3EAF" w:rsidP="006F3EAF">
            <w:pPr>
              <w:pStyle w:val="aff5"/>
              <w:rPr>
                <w:rFonts w:ascii="Times New Roman" w:hAnsi="Times New Roman"/>
                <w:sz w:val="24"/>
              </w:rPr>
            </w:pPr>
          </w:p>
        </w:tc>
      </w:tr>
      <w:tr w:rsidR="006F3EAF" w:rsidRPr="006A6D85" w14:paraId="059C210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4AAD304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7122A98D"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9CF6D2C" w14:textId="30A2779A" w:rsidR="006F3EAF" w:rsidRPr="006A6D85" w:rsidRDefault="006F3EAF" w:rsidP="006F3EAF">
            <w:pPr>
              <w:pStyle w:val="aff5"/>
              <w:rPr>
                <w:rFonts w:ascii="Times New Roman" w:hAnsi="Times New Roman"/>
                <w:sz w:val="24"/>
              </w:rPr>
            </w:pPr>
          </w:p>
        </w:tc>
      </w:tr>
      <w:tr w:rsidR="006F3EAF" w:rsidRPr="006A6D85" w14:paraId="32ED0F2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51AAEC0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52E432E"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AD405BD" w14:textId="63D319CC" w:rsidR="006F3EAF" w:rsidRPr="006A6D85" w:rsidRDefault="006F3EAF" w:rsidP="006F3EAF">
            <w:pPr>
              <w:pStyle w:val="aff5"/>
              <w:rPr>
                <w:rFonts w:ascii="Times New Roman" w:hAnsi="Times New Roman"/>
                <w:sz w:val="24"/>
              </w:rPr>
            </w:pPr>
          </w:p>
        </w:tc>
      </w:tr>
      <w:tr w:rsidR="006F3EAF" w:rsidRPr="006A6D85" w14:paraId="1D609F7C"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4B6C4ABA"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147B9472"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3FA88D8" w14:textId="1B6CDA0A" w:rsidR="006F3EAF" w:rsidRPr="006A6D85" w:rsidRDefault="006F3EAF" w:rsidP="006F3EAF">
            <w:pPr>
              <w:pStyle w:val="aff5"/>
              <w:rPr>
                <w:rFonts w:ascii="Times New Roman" w:hAnsi="Times New Roman"/>
                <w:b/>
                <w:sz w:val="24"/>
              </w:rPr>
            </w:pPr>
          </w:p>
        </w:tc>
      </w:tr>
      <w:tr w:rsidR="006F3EAF" w:rsidRPr="006A6D85" w14:paraId="4D2DB72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1ED329C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5F7311B"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723A2EA" w14:textId="39F572BF" w:rsidR="006F3EAF" w:rsidRPr="006A6D85" w:rsidRDefault="006F3EAF" w:rsidP="006F3EAF">
            <w:pPr>
              <w:pStyle w:val="aff5"/>
              <w:rPr>
                <w:rFonts w:ascii="Times New Roman" w:hAnsi="Times New Roman"/>
                <w:sz w:val="24"/>
              </w:rPr>
            </w:pPr>
          </w:p>
        </w:tc>
      </w:tr>
      <w:tr w:rsidR="006F3EAF" w:rsidRPr="006A6D85" w14:paraId="2F911E26"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DD7822B"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7FA99E42"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92946E2" w14:textId="183FDD4F" w:rsidR="006F3EAF" w:rsidRPr="006A6D85" w:rsidRDefault="006F3EAF" w:rsidP="006F3EAF">
            <w:pPr>
              <w:pStyle w:val="aff5"/>
              <w:rPr>
                <w:rFonts w:ascii="Times New Roman" w:hAnsi="Times New Roman"/>
                <w:sz w:val="24"/>
              </w:rPr>
            </w:pPr>
          </w:p>
        </w:tc>
      </w:tr>
      <w:tr w:rsidR="006F3EAF" w:rsidRPr="006A6D85" w14:paraId="7963A0F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D3E6DA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F023F79"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449AC4B" w14:textId="6519E3F5" w:rsidR="006F3EAF" w:rsidRPr="006A6D85" w:rsidRDefault="006F3EAF" w:rsidP="006F3EAF">
            <w:pPr>
              <w:pStyle w:val="aff5"/>
              <w:rPr>
                <w:rFonts w:ascii="Times New Roman" w:hAnsi="Times New Roman"/>
                <w:sz w:val="24"/>
              </w:rPr>
            </w:pPr>
          </w:p>
        </w:tc>
      </w:tr>
      <w:tr w:rsidR="006F3EAF" w:rsidRPr="006A6D85" w14:paraId="01122AB0"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7E224CBC"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4E6CD00"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553207D" w14:textId="2D4B1A0D" w:rsidR="006F3EAF" w:rsidRPr="006A6D85" w:rsidRDefault="006F3EAF" w:rsidP="006F3EAF">
            <w:pPr>
              <w:pStyle w:val="aff5"/>
              <w:rPr>
                <w:rFonts w:ascii="Times New Roman" w:hAnsi="Times New Roman"/>
                <w:sz w:val="24"/>
              </w:rPr>
            </w:pPr>
          </w:p>
        </w:tc>
      </w:tr>
      <w:tr w:rsidR="006F3EAF" w:rsidRPr="006A6D85" w14:paraId="76C1251A"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30FC5C28" w14:textId="77777777" w:rsidR="006F3EAF" w:rsidRPr="006A6D85" w:rsidRDefault="006F3EAF" w:rsidP="006F3EAF">
            <w:pPr>
              <w:pStyle w:val="aff5"/>
              <w:numPr>
                <w:ilvl w:val="1"/>
                <w:numId w:val="29"/>
              </w:numPr>
              <w:ind w:left="382" w:hanging="382"/>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5C68498A"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ФИО Оценщика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7DA24C3" w14:textId="659B81E9" w:rsidR="006F3EAF" w:rsidRPr="006A6D85" w:rsidRDefault="006F3EAF" w:rsidP="006F3EAF">
            <w:pPr>
              <w:pStyle w:val="aff5"/>
              <w:rPr>
                <w:rFonts w:ascii="Times New Roman" w:hAnsi="Times New Roman"/>
                <w:b/>
                <w:sz w:val="24"/>
              </w:rPr>
            </w:pPr>
          </w:p>
        </w:tc>
      </w:tr>
      <w:tr w:rsidR="006F3EAF" w:rsidRPr="006A6D85" w14:paraId="31C15F4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AB95599"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6315B1DC"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Наименование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A69A3E5" w14:textId="19D3B2F2" w:rsidR="006F3EAF" w:rsidRPr="006A6D85" w:rsidRDefault="006F3EAF" w:rsidP="006F3EAF">
            <w:pPr>
              <w:pStyle w:val="aff5"/>
              <w:rPr>
                <w:rFonts w:ascii="Times New Roman" w:hAnsi="Times New Roman"/>
                <w:sz w:val="24"/>
              </w:rPr>
            </w:pPr>
          </w:p>
        </w:tc>
      </w:tr>
      <w:tr w:rsidR="006F3EAF" w:rsidRPr="006A6D85" w14:paraId="1D676E94"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6270435D"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07D51F34"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Местонахождение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61ACE42" w14:textId="6984A595" w:rsidR="006F3EAF" w:rsidRPr="006A6D85" w:rsidRDefault="006F3EAF" w:rsidP="006F3EAF">
            <w:pPr>
              <w:pStyle w:val="aff5"/>
              <w:rPr>
                <w:rFonts w:ascii="Times New Roman" w:hAnsi="Times New Roman"/>
                <w:sz w:val="24"/>
              </w:rPr>
            </w:pPr>
          </w:p>
        </w:tc>
      </w:tr>
      <w:tr w:rsidR="006F3EAF" w:rsidRPr="006A6D85" w14:paraId="6ABAF4EF"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2409EAE0"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2B845550"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 членстве Оценщика в саморегулируемой организации</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EC9B1E9" w14:textId="20D143C3" w:rsidR="006F3EAF" w:rsidRPr="006A6D85" w:rsidRDefault="006F3EAF" w:rsidP="006F3EAF">
            <w:pPr>
              <w:pStyle w:val="aff5"/>
              <w:rPr>
                <w:rFonts w:ascii="Times New Roman" w:hAnsi="Times New Roman"/>
                <w:sz w:val="24"/>
              </w:rPr>
            </w:pPr>
          </w:p>
        </w:tc>
      </w:tr>
      <w:tr w:rsidR="006F3EAF" w:rsidRPr="006A6D85" w14:paraId="4DD68282" w14:textId="77777777" w:rsidTr="006F3EAF">
        <w:trPr>
          <w:trHeight w:val="20"/>
          <w:jc w:val="center"/>
        </w:trPr>
        <w:tc>
          <w:tcPr>
            <w:tcW w:w="776" w:type="dxa"/>
            <w:tcBorders>
              <w:top w:val="single" w:sz="4" w:space="0" w:color="auto"/>
              <w:left w:val="single" w:sz="4" w:space="0" w:color="auto"/>
              <w:bottom w:val="single" w:sz="4" w:space="0" w:color="auto"/>
              <w:right w:val="single" w:sz="4" w:space="0" w:color="auto"/>
            </w:tcBorders>
          </w:tcPr>
          <w:p w14:paraId="215364FE" w14:textId="77777777" w:rsidR="006F3EAF" w:rsidRPr="006A6D85" w:rsidRDefault="006F3EAF" w:rsidP="006F3EAF">
            <w:pPr>
              <w:pStyle w:val="aff5"/>
              <w:numPr>
                <w:ilvl w:val="2"/>
                <w:numId w:val="29"/>
              </w:numPr>
              <w:tabs>
                <w:tab w:val="left" w:pos="98"/>
                <w:tab w:val="left" w:pos="382"/>
              </w:tabs>
              <w:ind w:left="523" w:hanging="425"/>
              <w:rPr>
                <w:rFonts w:ascii="Times New Roman" w:hAnsi="Times New Roman"/>
                <w:sz w:val="24"/>
              </w:rPr>
            </w:pPr>
          </w:p>
        </w:tc>
        <w:tc>
          <w:tcPr>
            <w:tcW w:w="3465" w:type="dxa"/>
            <w:tcBorders>
              <w:top w:val="single" w:sz="4" w:space="0" w:color="auto"/>
              <w:left w:val="single" w:sz="4" w:space="0" w:color="auto"/>
              <w:bottom w:val="single" w:sz="4" w:space="0" w:color="auto"/>
              <w:right w:val="single" w:sz="4" w:space="0" w:color="auto"/>
            </w:tcBorders>
          </w:tcPr>
          <w:p w14:paraId="17563AE5" w14:textId="77777777" w:rsidR="006F3EAF" w:rsidRPr="006A6D85" w:rsidRDefault="006F3EAF" w:rsidP="006F3EAF">
            <w:pPr>
              <w:pStyle w:val="aff5"/>
              <w:rPr>
                <w:rFonts w:ascii="Times New Roman" w:hAnsi="Times New Roman"/>
                <w:sz w:val="24"/>
              </w:rPr>
            </w:pPr>
            <w:r w:rsidRPr="006A6D85">
              <w:rPr>
                <w:rFonts w:ascii="Times New Roman" w:hAnsi="Times New Roman"/>
                <w:sz w:val="24"/>
              </w:rPr>
              <w:t>Сведения об обязательном страховании гражданской ответственности Оценщика в соответствии со статьями 24.6, 24.7 Закона</w:t>
            </w:r>
          </w:p>
        </w:tc>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B78A173" w14:textId="17214245" w:rsidR="006F3EAF" w:rsidRPr="006A6D85" w:rsidRDefault="006F3EAF" w:rsidP="006F3EAF">
            <w:pPr>
              <w:pStyle w:val="aff5"/>
              <w:rPr>
                <w:rFonts w:ascii="Times New Roman" w:hAnsi="Times New Roman"/>
                <w:sz w:val="24"/>
              </w:rPr>
            </w:pPr>
          </w:p>
        </w:tc>
      </w:tr>
    </w:tbl>
    <w:p w14:paraId="395984E0" w14:textId="77777777" w:rsidR="00057968" w:rsidRPr="006A6D85" w:rsidRDefault="00057968" w:rsidP="00400BE7">
      <w:pPr>
        <w:pStyle w:val="afb"/>
        <w:numPr>
          <w:ilvl w:val="0"/>
          <w:numId w:val="32"/>
        </w:numPr>
        <w:tabs>
          <w:tab w:val="left" w:pos="993"/>
          <w:tab w:val="left" w:pos="3969"/>
          <w:tab w:val="left" w:pos="4395"/>
        </w:tabs>
        <w:spacing w:before="120" w:after="120"/>
        <w:ind w:left="567" w:hanging="567"/>
        <w:jc w:val="both"/>
        <w:rPr>
          <w:rFonts w:ascii="Times New Roman" w:hAnsi="Times New Roman"/>
          <w:bCs/>
        </w:rPr>
      </w:pPr>
      <w:r w:rsidRPr="006A6D85">
        <w:rPr>
          <w:rFonts w:ascii="Times New Roman" w:hAnsi="Times New Roman"/>
          <w:bCs/>
        </w:rPr>
        <w:t>Сведения об Исполнителе:</w:t>
      </w:r>
    </w:p>
    <w:p w14:paraId="3A4B6270" w14:textId="12704707" w:rsidR="00057968" w:rsidRPr="006A6D85" w:rsidRDefault="00400BE7" w:rsidP="00400BE7">
      <w:pPr>
        <w:pStyle w:val="afb"/>
        <w:numPr>
          <w:ilvl w:val="1"/>
          <w:numId w:val="32"/>
        </w:numPr>
        <w:tabs>
          <w:tab w:val="left" w:pos="426"/>
          <w:tab w:val="left" w:pos="993"/>
          <w:tab w:val="left" w:pos="4395"/>
        </w:tabs>
        <w:spacing w:before="120" w:after="120"/>
        <w:ind w:left="567" w:hanging="567"/>
        <w:jc w:val="both"/>
        <w:rPr>
          <w:rFonts w:ascii="Times New Roman" w:hAnsi="Times New Roman"/>
          <w:bCs/>
          <w:shd w:val="clear" w:color="auto" w:fill="FFFFFF"/>
        </w:rPr>
      </w:pPr>
      <w:r w:rsidRPr="006A6D85">
        <w:rPr>
          <w:rFonts w:ascii="Times New Roman" w:hAnsi="Times New Roman"/>
          <w:bCs/>
          <w:shd w:val="clear" w:color="auto" w:fill="FFFFFF"/>
        </w:rPr>
        <w:tab/>
      </w:r>
      <w:r w:rsidR="00057968" w:rsidRPr="006A6D85">
        <w:rPr>
          <w:rFonts w:ascii="Times New Roman" w:hAnsi="Times New Roman"/>
          <w:bCs/>
          <w:shd w:val="clear" w:color="auto" w:fill="FFFFFF"/>
        </w:rPr>
        <w:t>Исполнитель</w:t>
      </w:r>
      <w:r w:rsidR="00057968" w:rsidRPr="006A6D85">
        <w:rPr>
          <w:rFonts w:ascii="Times New Roman" w:hAnsi="Times New Roman"/>
        </w:rPr>
        <w:t xml:space="preserve"> </w:t>
      </w:r>
      <w:r w:rsidR="00057968" w:rsidRPr="006A6D85">
        <w:rPr>
          <w:rFonts w:ascii="Times New Roman" w:hAnsi="Times New Roman"/>
          <w:bCs/>
        </w:rPr>
        <w:t xml:space="preserve">является членом </w:t>
      </w:r>
      <w:r w:rsidR="00966F1A" w:rsidRPr="006A6D85">
        <w:rPr>
          <w:rFonts w:ascii="Times New Roman" w:hAnsi="Times New Roman"/>
          <w:bCs/>
        </w:rPr>
        <w:t>__________________________________</w:t>
      </w:r>
      <w:r w:rsidR="00057968" w:rsidRPr="006A6D85">
        <w:rPr>
          <w:rFonts w:ascii="Times New Roman" w:hAnsi="Times New Roman"/>
          <w:bCs/>
          <w:shd w:val="clear" w:color="auto" w:fill="FFFFFF"/>
        </w:rPr>
        <w:t>, свидетельство № </w:t>
      </w:r>
      <w:r w:rsidR="00966F1A" w:rsidRPr="006A6D85">
        <w:rPr>
          <w:rFonts w:ascii="Times New Roman" w:hAnsi="Times New Roman"/>
          <w:bCs/>
          <w:shd w:val="clear" w:color="auto" w:fill="FFFFFF"/>
        </w:rPr>
        <w:t>_______________</w:t>
      </w:r>
      <w:r w:rsidR="00057968" w:rsidRPr="006A6D85">
        <w:rPr>
          <w:rFonts w:ascii="Times New Roman" w:hAnsi="Times New Roman"/>
          <w:bCs/>
          <w:shd w:val="clear" w:color="auto" w:fill="FFFFFF"/>
        </w:rPr>
        <w:t xml:space="preserve"> от </w:t>
      </w:r>
      <w:r w:rsidR="00966F1A" w:rsidRPr="006A6D85">
        <w:rPr>
          <w:rFonts w:ascii="Times New Roman" w:hAnsi="Times New Roman"/>
          <w:bCs/>
          <w:shd w:val="clear" w:color="auto" w:fill="FFFFFF"/>
        </w:rPr>
        <w:t>_________</w:t>
      </w:r>
      <w:r w:rsidR="00057968" w:rsidRPr="006A6D85">
        <w:rPr>
          <w:rFonts w:ascii="Times New Roman" w:hAnsi="Times New Roman"/>
          <w:bCs/>
          <w:shd w:val="clear" w:color="auto" w:fill="FFFFFF"/>
        </w:rPr>
        <w:t xml:space="preserve"> г. и расположенной по адресу: </w:t>
      </w:r>
      <w:r w:rsidR="00966F1A" w:rsidRPr="006A6D85">
        <w:rPr>
          <w:rFonts w:ascii="Times New Roman" w:hAnsi="Times New Roman"/>
        </w:rPr>
        <w:t>_________________________</w:t>
      </w:r>
    </w:p>
    <w:p w14:paraId="790C2D17" w14:textId="4F332E69" w:rsidR="006F3EAF" w:rsidRPr="006A6D85" w:rsidRDefault="00400BE7" w:rsidP="006F3EAF">
      <w:pPr>
        <w:pStyle w:val="afb"/>
        <w:numPr>
          <w:ilvl w:val="1"/>
          <w:numId w:val="32"/>
        </w:numPr>
        <w:tabs>
          <w:tab w:val="left" w:pos="426"/>
          <w:tab w:val="left" w:pos="993"/>
          <w:tab w:val="left" w:pos="4395"/>
        </w:tabs>
        <w:spacing w:before="120" w:after="120"/>
        <w:ind w:left="567" w:hanging="567"/>
        <w:jc w:val="both"/>
        <w:rPr>
          <w:rFonts w:ascii="Times New Roman" w:hAnsi="Times New Roman"/>
          <w:bCs/>
          <w:shd w:val="clear" w:color="auto" w:fill="FFFFFF"/>
        </w:rPr>
      </w:pPr>
      <w:r w:rsidRPr="006A6D85">
        <w:rPr>
          <w:rFonts w:ascii="Times New Roman" w:hAnsi="Times New Roman"/>
          <w:bCs/>
          <w:shd w:val="clear" w:color="auto" w:fill="FFFFFF"/>
        </w:rPr>
        <w:tab/>
      </w:r>
      <w:r w:rsidR="00057968" w:rsidRPr="006A6D85">
        <w:rPr>
          <w:rFonts w:ascii="Times New Roman" w:hAnsi="Times New Roman"/>
          <w:bCs/>
          <w:shd w:val="clear" w:color="auto" w:fill="FFFFFF"/>
        </w:rPr>
        <w:t xml:space="preserve">Гражданская </w:t>
      </w:r>
      <w:r w:rsidR="00196E2C" w:rsidRPr="006A6D85">
        <w:rPr>
          <w:rFonts w:ascii="Times New Roman" w:hAnsi="Times New Roman"/>
          <w:bCs/>
          <w:shd w:val="clear" w:color="auto" w:fill="FFFFFF"/>
        </w:rPr>
        <w:t xml:space="preserve">ответственность Исполнителя застрахована </w:t>
      </w:r>
      <w:r w:rsidR="006F3EAF" w:rsidRPr="006A6D85">
        <w:rPr>
          <w:rFonts w:ascii="Times New Roman" w:hAnsi="Times New Roman"/>
          <w:bCs/>
          <w:shd w:val="clear" w:color="auto" w:fill="FFFFFF"/>
        </w:rPr>
        <w:t xml:space="preserve">в </w:t>
      </w:r>
      <w:r w:rsidR="00966F1A" w:rsidRPr="006A6D85">
        <w:rPr>
          <w:rFonts w:ascii="Times New Roman" w:hAnsi="Times New Roman"/>
          <w:bCs/>
          <w:shd w:val="clear" w:color="auto" w:fill="FFFFFF"/>
        </w:rPr>
        <w:t>____________________</w:t>
      </w:r>
      <w:r w:rsidR="006F3EAF" w:rsidRPr="006A6D85">
        <w:rPr>
          <w:rFonts w:ascii="Times New Roman" w:hAnsi="Times New Roman"/>
          <w:bCs/>
          <w:shd w:val="clear" w:color="auto" w:fill="FFFFFF"/>
        </w:rPr>
        <w:t xml:space="preserve">, полис страхования ответственности </w:t>
      </w:r>
      <w:r w:rsidR="006F3EAF" w:rsidRPr="006A6D85">
        <w:rPr>
          <w:rFonts w:ascii="Times New Roman" w:hAnsi="Times New Roman"/>
        </w:rPr>
        <w:t xml:space="preserve">№ </w:t>
      </w:r>
      <w:r w:rsidR="00966F1A" w:rsidRPr="006A6D85">
        <w:rPr>
          <w:rFonts w:ascii="Times New Roman" w:hAnsi="Times New Roman"/>
        </w:rPr>
        <w:t>______________</w:t>
      </w:r>
      <w:r w:rsidR="006F3EAF" w:rsidRPr="006A6D85">
        <w:rPr>
          <w:rFonts w:ascii="Times New Roman" w:hAnsi="Times New Roman"/>
        </w:rPr>
        <w:t xml:space="preserve"> от </w:t>
      </w:r>
      <w:r w:rsidR="00966F1A" w:rsidRPr="006A6D85">
        <w:rPr>
          <w:rFonts w:ascii="Times New Roman" w:hAnsi="Times New Roman"/>
        </w:rPr>
        <w:t>________________</w:t>
      </w:r>
      <w:r w:rsidR="006F3EAF" w:rsidRPr="006A6D85">
        <w:rPr>
          <w:rFonts w:ascii="Times New Roman" w:hAnsi="Times New Roman"/>
        </w:rPr>
        <w:t xml:space="preserve"> г., период действия страхового полиса с </w:t>
      </w:r>
      <w:r w:rsidR="00966F1A" w:rsidRPr="006A6D85">
        <w:rPr>
          <w:rFonts w:ascii="Times New Roman" w:hAnsi="Times New Roman"/>
        </w:rPr>
        <w:t>__________</w:t>
      </w:r>
      <w:r w:rsidR="006F3EAF" w:rsidRPr="006A6D85">
        <w:rPr>
          <w:rFonts w:ascii="Times New Roman" w:hAnsi="Times New Roman"/>
        </w:rPr>
        <w:t xml:space="preserve"> г. по </w:t>
      </w:r>
      <w:r w:rsidR="00966F1A" w:rsidRPr="006A6D85">
        <w:rPr>
          <w:rFonts w:ascii="Times New Roman" w:hAnsi="Times New Roman"/>
        </w:rPr>
        <w:t>__________</w:t>
      </w:r>
      <w:r w:rsidR="006F3EAF" w:rsidRPr="006A6D85">
        <w:rPr>
          <w:rFonts w:ascii="Times New Roman" w:hAnsi="Times New Roman"/>
        </w:rPr>
        <w:t xml:space="preserve"> г., страховая сумма </w:t>
      </w:r>
      <w:r w:rsidR="00966F1A" w:rsidRPr="006A6D85">
        <w:rPr>
          <w:rFonts w:ascii="Times New Roman" w:hAnsi="Times New Roman"/>
        </w:rPr>
        <w:t>__________</w:t>
      </w:r>
      <w:r w:rsidR="006F3EAF" w:rsidRPr="006A6D85">
        <w:rPr>
          <w:rFonts w:ascii="Times New Roman" w:hAnsi="Times New Roman"/>
        </w:rPr>
        <w:t xml:space="preserve"> (</w:t>
      </w:r>
      <w:r w:rsidR="00966F1A" w:rsidRPr="006A6D85">
        <w:rPr>
          <w:rFonts w:ascii="Times New Roman" w:hAnsi="Times New Roman"/>
        </w:rPr>
        <w:t>________________</w:t>
      </w:r>
      <w:r w:rsidR="006F3EAF" w:rsidRPr="006A6D85">
        <w:rPr>
          <w:rFonts w:ascii="Times New Roman" w:hAnsi="Times New Roman"/>
        </w:rPr>
        <w:t>) руб.</w:t>
      </w:r>
    </w:p>
    <w:p w14:paraId="632AB35B" w14:textId="77777777" w:rsidR="002D7882" w:rsidRPr="006A6D85" w:rsidRDefault="002D7882" w:rsidP="002D7882">
      <w:pPr>
        <w:pStyle w:val="afb"/>
        <w:tabs>
          <w:tab w:val="left" w:pos="426"/>
          <w:tab w:val="left" w:pos="993"/>
          <w:tab w:val="left" w:pos="4395"/>
        </w:tabs>
        <w:spacing w:before="120" w:after="120"/>
        <w:ind w:left="426"/>
        <w:jc w:val="both"/>
        <w:rPr>
          <w:rFonts w:ascii="Times New Roman" w:hAnsi="Times New Roman"/>
          <w:bCs/>
          <w:shd w:val="clear" w:color="auto" w:fill="FFFFFF"/>
        </w:rPr>
      </w:pPr>
    </w:p>
    <w:tbl>
      <w:tblPr>
        <w:tblW w:w="5000" w:type="pct"/>
        <w:tblInd w:w="108" w:type="dxa"/>
        <w:tblLayout w:type="fixed"/>
        <w:tblLook w:val="00A0" w:firstRow="1" w:lastRow="0" w:firstColumn="1" w:lastColumn="0" w:noHBand="0" w:noVBand="0"/>
      </w:tblPr>
      <w:tblGrid>
        <w:gridCol w:w="4820"/>
        <w:gridCol w:w="4818"/>
      </w:tblGrid>
      <w:tr w:rsidR="00E46BEB" w:rsidRPr="006A6D85" w14:paraId="069EBC0E" w14:textId="77777777" w:rsidTr="00E46BEB">
        <w:tc>
          <w:tcPr>
            <w:tcW w:w="4786" w:type="dxa"/>
          </w:tcPr>
          <w:p w14:paraId="782F8864" w14:textId="77777777" w:rsidR="00E46BEB" w:rsidRPr="006A6D85" w:rsidRDefault="00E46BEB" w:rsidP="00AD69CC">
            <w:pPr>
              <w:tabs>
                <w:tab w:val="left" w:pos="993"/>
                <w:tab w:val="left" w:pos="4395"/>
              </w:tabs>
              <w:spacing w:before="120" w:after="120"/>
              <w:rPr>
                <w:sz w:val="24"/>
                <w:szCs w:val="24"/>
              </w:rPr>
            </w:pPr>
            <w:r w:rsidRPr="006A6D85">
              <w:rPr>
                <w:sz w:val="24"/>
                <w:szCs w:val="24"/>
              </w:rPr>
              <w:t>От Заказчика:</w:t>
            </w:r>
          </w:p>
        </w:tc>
        <w:tc>
          <w:tcPr>
            <w:tcW w:w="4785" w:type="dxa"/>
          </w:tcPr>
          <w:p w14:paraId="52905877" w14:textId="77777777" w:rsidR="00E46BEB" w:rsidRPr="006A6D85" w:rsidRDefault="00E46BEB" w:rsidP="00AD69CC">
            <w:pPr>
              <w:tabs>
                <w:tab w:val="left" w:pos="993"/>
                <w:tab w:val="left" w:pos="4395"/>
              </w:tabs>
              <w:spacing w:before="120" w:after="120"/>
              <w:rPr>
                <w:sz w:val="24"/>
                <w:szCs w:val="24"/>
              </w:rPr>
            </w:pPr>
            <w:r w:rsidRPr="006A6D85">
              <w:rPr>
                <w:sz w:val="24"/>
                <w:szCs w:val="24"/>
              </w:rPr>
              <w:t>От Исполнителя:</w:t>
            </w:r>
          </w:p>
        </w:tc>
      </w:tr>
      <w:tr w:rsidR="00E46BEB" w:rsidRPr="006A6D85" w14:paraId="52763D94" w14:textId="77777777" w:rsidTr="0060219F">
        <w:tc>
          <w:tcPr>
            <w:tcW w:w="4786" w:type="dxa"/>
            <w:shd w:val="clear" w:color="auto" w:fill="auto"/>
          </w:tcPr>
          <w:p w14:paraId="12A10B01" w14:textId="77777777" w:rsidR="00E46BEB" w:rsidRPr="006A6D85" w:rsidRDefault="00693148" w:rsidP="00AD69CC">
            <w:pPr>
              <w:tabs>
                <w:tab w:val="left" w:pos="993"/>
                <w:tab w:val="left" w:pos="4395"/>
              </w:tabs>
              <w:spacing w:before="120"/>
              <w:rPr>
                <w:sz w:val="24"/>
                <w:szCs w:val="24"/>
              </w:rPr>
            </w:pPr>
            <w:r w:rsidRPr="006A6D85">
              <w:rPr>
                <w:sz w:val="24"/>
                <w:szCs w:val="24"/>
              </w:rPr>
              <w:t>Генеральный директор</w:t>
            </w:r>
          </w:p>
          <w:p w14:paraId="472FD564" w14:textId="77777777" w:rsidR="00E46BEB" w:rsidRPr="006A6D85" w:rsidRDefault="00E46BEB" w:rsidP="00AD69CC">
            <w:pPr>
              <w:tabs>
                <w:tab w:val="left" w:pos="993"/>
                <w:tab w:val="left" w:pos="4395"/>
              </w:tabs>
              <w:spacing w:before="120"/>
              <w:rPr>
                <w:sz w:val="24"/>
                <w:szCs w:val="24"/>
              </w:rPr>
            </w:pPr>
          </w:p>
          <w:p w14:paraId="111A47BB" w14:textId="77777777" w:rsidR="00E46BEB" w:rsidRPr="006A6D85" w:rsidRDefault="0060219F" w:rsidP="00AD69CC">
            <w:pPr>
              <w:tabs>
                <w:tab w:val="left" w:pos="993"/>
                <w:tab w:val="left" w:pos="4395"/>
              </w:tabs>
              <w:spacing w:before="120"/>
              <w:rPr>
                <w:sz w:val="24"/>
                <w:szCs w:val="24"/>
              </w:rPr>
            </w:pPr>
            <w:r w:rsidRPr="006A6D85">
              <w:rPr>
                <w:sz w:val="24"/>
                <w:szCs w:val="24"/>
              </w:rPr>
              <w:t>_____________ (</w:t>
            </w:r>
            <w:r w:rsidR="00693148" w:rsidRPr="006A6D85">
              <w:rPr>
                <w:sz w:val="24"/>
                <w:szCs w:val="24"/>
              </w:rPr>
              <w:t>Причко О.Н.</w:t>
            </w:r>
            <w:r w:rsidR="00E46BEB" w:rsidRPr="006A6D85">
              <w:rPr>
                <w:sz w:val="24"/>
                <w:szCs w:val="24"/>
              </w:rPr>
              <w:t>)</w:t>
            </w:r>
          </w:p>
          <w:p w14:paraId="383E81B6" w14:textId="77777777" w:rsidR="00553C2C" w:rsidRPr="006A6D85" w:rsidRDefault="00553C2C" w:rsidP="00AD69CC">
            <w:pPr>
              <w:tabs>
                <w:tab w:val="left" w:pos="993"/>
                <w:tab w:val="left" w:pos="4395"/>
              </w:tabs>
              <w:spacing w:before="120"/>
              <w:rPr>
                <w:sz w:val="24"/>
                <w:szCs w:val="24"/>
              </w:rPr>
            </w:pPr>
            <w:r w:rsidRPr="006A6D85">
              <w:rPr>
                <w:sz w:val="24"/>
                <w:szCs w:val="24"/>
              </w:rPr>
              <w:t>М.П.</w:t>
            </w:r>
          </w:p>
        </w:tc>
        <w:tc>
          <w:tcPr>
            <w:tcW w:w="4785" w:type="dxa"/>
          </w:tcPr>
          <w:p w14:paraId="51030679" w14:textId="03E21825" w:rsidR="00E46BEB" w:rsidRPr="006A6D85" w:rsidRDefault="00966F1A" w:rsidP="00AD69CC">
            <w:pPr>
              <w:tabs>
                <w:tab w:val="left" w:pos="993"/>
                <w:tab w:val="left" w:pos="4395"/>
              </w:tabs>
              <w:spacing w:before="120"/>
              <w:rPr>
                <w:sz w:val="24"/>
                <w:szCs w:val="24"/>
              </w:rPr>
            </w:pPr>
            <w:r w:rsidRPr="006A6D85">
              <w:rPr>
                <w:sz w:val="24"/>
                <w:szCs w:val="24"/>
              </w:rPr>
              <w:t>________________</w:t>
            </w:r>
          </w:p>
          <w:p w14:paraId="7C1C243F" w14:textId="77777777" w:rsidR="00E46BEB" w:rsidRPr="006A6D85" w:rsidRDefault="00E46BEB" w:rsidP="00AD69CC">
            <w:pPr>
              <w:tabs>
                <w:tab w:val="left" w:pos="993"/>
                <w:tab w:val="left" w:pos="4395"/>
              </w:tabs>
              <w:spacing w:before="120"/>
              <w:rPr>
                <w:sz w:val="24"/>
                <w:szCs w:val="24"/>
              </w:rPr>
            </w:pPr>
          </w:p>
          <w:p w14:paraId="5EA7925A" w14:textId="2046A33A" w:rsidR="00E46BEB" w:rsidRPr="006A6D85" w:rsidRDefault="00E46BEB" w:rsidP="00AD69CC">
            <w:pPr>
              <w:tabs>
                <w:tab w:val="left" w:pos="993"/>
                <w:tab w:val="left" w:pos="4395"/>
              </w:tabs>
              <w:spacing w:before="120"/>
              <w:rPr>
                <w:sz w:val="24"/>
                <w:szCs w:val="24"/>
              </w:rPr>
            </w:pPr>
            <w:r w:rsidRPr="006A6D85">
              <w:rPr>
                <w:sz w:val="24"/>
                <w:szCs w:val="24"/>
              </w:rPr>
              <w:t>_</w:t>
            </w:r>
            <w:r w:rsidR="003545E8" w:rsidRPr="006A6D85">
              <w:rPr>
                <w:sz w:val="24"/>
                <w:szCs w:val="24"/>
              </w:rPr>
              <w:t>______________ (</w:t>
            </w:r>
            <w:r w:rsidR="00966F1A" w:rsidRPr="006A6D85">
              <w:rPr>
                <w:sz w:val="24"/>
                <w:szCs w:val="24"/>
              </w:rPr>
              <w:t>__________</w:t>
            </w:r>
            <w:r w:rsidR="005162B9" w:rsidRPr="006A6D85">
              <w:rPr>
                <w:sz w:val="24"/>
                <w:szCs w:val="24"/>
              </w:rPr>
              <w:t>)</w:t>
            </w:r>
            <w:r w:rsidR="003E29E3" w:rsidRPr="006A6D85">
              <w:rPr>
                <w:sz w:val="24"/>
                <w:szCs w:val="24"/>
              </w:rPr>
              <w:t xml:space="preserve"> </w:t>
            </w:r>
          </w:p>
          <w:p w14:paraId="5DA65E23" w14:textId="77777777" w:rsidR="00553C2C" w:rsidRPr="006A6D85" w:rsidRDefault="00553C2C" w:rsidP="00AD69CC">
            <w:pPr>
              <w:tabs>
                <w:tab w:val="left" w:pos="993"/>
                <w:tab w:val="left" w:pos="4395"/>
              </w:tabs>
              <w:spacing w:before="120"/>
              <w:rPr>
                <w:sz w:val="24"/>
                <w:szCs w:val="24"/>
              </w:rPr>
            </w:pPr>
            <w:r w:rsidRPr="006A6D85">
              <w:rPr>
                <w:sz w:val="24"/>
                <w:szCs w:val="24"/>
              </w:rPr>
              <w:t>М.П.</w:t>
            </w:r>
          </w:p>
        </w:tc>
      </w:tr>
    </w:tbl>
    <w:p w14:paraId="1D2540F1" w14:textId="77777777" w:rsidR="00D47493" w:rsidRPr="006A6D85" w:rsidRDefault="00D47493">
      <w:pPr>
        <w:rPr>
          <w:sz w:val="24"/>
          <w:szCs w:val="24"/>
        </w:rPr>
      </w:pPr>
      <w:r w:rsidRPr="006A6D85">
        <w:rPr>
          <w:sz w:val="24"/>
          <w:szCs w:val="24"/>
        </w:rPr>
        <w:br w:type="page"/>
      </w:r>
    </w:p>
    <w:p w14:paraId="0F45A3AF" w14:textId="77777777" w:rsidR="00FD02D9" w:rsidRPr="006A6D85" w:rsidRDefault="00FD02D9" w:rsidP="00553C2C">
      <w:pPr>
        <w:rPr>
          <w:sz w:val="24"/>
          <w:szCs w:val="24"/>
        </w:rPr>
        <w:sectPr w:rsidR="00FD02D9" w:rsidRPr="006A6D85" w:rsidSect="001A1F4E">
          <w:headerReference w:type="even" r:id="rId10"/>
          <w:headerReference w:type="default" r:id="rId11"/>
          <w:footerReference w:type="default" r:id="rId12"/>
          <w:headerReference w:type="first" r:id="rId13"/>
          <w:pgSz w:w="11907" w:h="16840" w:code="9"/>
          <w:pgMar w:top="1134" w:right="851" w:bottom="1134" w:left="1418" w:header="567" w:footer="397" w:gutter="0"/>
          <w:cols w:space="720"/>
          <w:docGrid w:linePitch="490"/>
        </w:sectPr>
      </w:pPr>
    </w:p>
    <w:p w14:paraId="7DA53A13" w14:textId="18F15B8F" w:rsidR="00F8219F" w:rsidRPr="006A6D85" w:rsidRDefault="00F8219F" w:rsidP="00F8219F">
      <w:pPr>
        <w:jc w:val="right"/>
        <w:rPr>
          <w:sz w:val="24"/>
          <w:szCs w:val="24"/>
          <w:lang w:val="en-US"/>
        </w:rPr>
      </w:pPr>
      <w:r w:rsidRPr="006A6D85">
        <w:rPr>
          <w:sz w:val="24"/>
          <w:szCs w:val="24"/>
        </w:rPr>
        <w:lastRenderedPageBreak/>
        <w:t xml:space="preserve">Приложение № </w:t>
      </w:r>
      <w:r w:rsidR="00E349AB" w:rsidRPr="006A6D85">
        <w:rPr>
          <w:sz w:val="24"/>
          <w:szCs w:val="24"/>
          <w:lang w:val="en-US"/>
        </w:rPr>
        <w:t>4</w:t>
      </w:r>
    </w:p>
    <w:p w14:paraId="46B1F25F" w14:textId="77777777" w:rsidR="00F8219F" w:rsidRPr="006A6D85" w:rsidRDefault="00F8219F" w:rsidP="00F8219F">
      <w:pPr>
        <w:jc w:val="right"/>
        <w:rPr>
          <w:sz w:val="24"/>
          <w:szCs w:val="24"/>
        </w:rPr>
      </w:pPr>
      <w:r w:rsidRPr="006A6D85">
        <w:rPr>
          <w:sz w:val="24"/>
          <w:szCs w:val="24"/>
        </w:rPr>
        <w:t>к Договору на проведение оценки</w:t>
      </w:r>
    </w:p>
    <w:p w14:paraId="33AC0FF0" w14:textId="6EA8F98C" w:rsidR="00F8219F" w:rsidRPr="006A6D85" w:rsidRDefault="00F8219F" w:rsidP="00F8219F">
      <w:pPr>
        <w:pStyle w:val="ad"/>
        <w:jc w:val="right"/>
        <w:rPr>
          <w:sz w:val="24"/>
          <w:szCs w:val="24"/>
        </w:rPr>
      </w:pPr>
      <w:r w:rsidRPr="006A6D85">
        <w:rPr>
          <w:sz w:val="24"/>
          <w:szCs w:val="24"/>
        </w:rPr>
        <w:t xml:space="preserve">№ </w:t>
      </w:r>
      <w:r w:rsidR="00966F1A" w:rsidRPr="006A6D85">
        <w:rPr>
          <w:sz w:val="24"/>
          <w:szCs w:val="24"/>
        </w:rPr>
        <w:t>__________</w:t>
      </w:r>
      <w:r w:rsidRPr="006A6D85">
        <w:rPr>
          <w:sz w:val="24"/>
          <w:szCs w:val="24"/>
        </w:rPr>
        <w:t xml:space="preserve"> от «</w:t>
      </w:r>
      <w:r w:rsidR="00966F1A" w:rsidRPr="006A6D85">
        <w:rPr>
          <w:sz w:val="24"/>
          <w:szCs w:val="24"/>
        </w:rPr>
        <w:t>___</w:t>
      </w:r>
      <w:r w:rsidRPr="006A6D85">
        <w:rPr>
          <w:sz w:val="24"/>
          <w:szCs w:val="24"/>
        </w:rPr>
        <w:t xml:space="preserve">» </w:t>
      </w:r>
      <w:r w:rsidR="00966F1A" w:rsidRPr="006A6D85">
        <w:rPr>
          <w:sz w:val="24"/>
          <w:szCs w:val="24"/>
        </w:rPr>
        <w:t>_______</w:t>
      </w:r>
      <w:r w:rsidRPr="006A6D85">
        <w:rPr>
          <w:sz w:val="24"/>
          <w:szCs w:val="24"/>
        </w:rPr>
        <w:t xml:space="preserve"> 202</w:t>
      </w:r>
      <w:r w:rsidR="00966F1A" w:rsidRPr="006A6D85">
        <w:rPr>
          <w:sz w:val="24"/>
          <w:szCs w:val="24"/>
        </w:rPr>
        <w:t>1</w:t>
      </w:r>
      <w:r w:rsidRPr="006A6D85">
        <w:rPr>
          <w:sz w:val="24"/>
          <w:szCs w:val="24"/>
        </w:rPr>
        <w:t xml:space="preserve"> г.</w:t>
      </w:r>
    </w:p>
    <w:p w14:paraId="6AEC3377" w14:textId="77777777" w:rsidR="00693148" w:rsidRPr="006A6D85" w:rsidRDefault="00693148" w:rsidP="00693148">
      <w:pPr>
        <w:ind w:firstLine="5954"/>
        <w:rPr>
          <w:sz w:val="24"/>
          <w:szCs w:val="24"/>
        </w:rPr>
      </w:pPr>
    </w:p>
    <w:p w14:paraId="027F4ECD" w14:textId="77777777" w:rsidR="00693148" w:rsidRPr="006A6D85" w:rsidRDefault="00693148" w:rsidP="00693148">
      <w:pPr>
        <w:ind w:firstLine="5954"/>
        <w:rPr>
          <w:sz w:val="24"/>
          <w:szCs w:val="24"/>
        </w:rPr>
      </w:pPr>
    </w:p>
    <w:p w14:paraId="68FEB79B" w14:textId="77777777" w:rsidR="00693148" w:rsidRPr="006A6D85" w:rsidRDefault="00693148" w:rsidP="00693148">
      <w:pPr>
        <w:jc w:val="center"/>
        <w:rPr>
          <w:b/>
          <w:sz w:val="24"/>
          <w:szCs w:val="24"/>
        </w:rPr>
      </w:pPr>
      <w:r w:rsidRPr="006A6D85">
        <w:rPr>
          <w:b/>
          <w:sz w:val="24"/>
          <w:szCs w:val="24"/>
        </w:rPr>
        <w:t>Соглашение</w:t>
      </w:r>
    </w:p>
    <w:p w14:paraId="0ED6AACD" w14:textId="77777777" w:rsidR="00693148" w:rsidRPr="006A6D85" w:rsidRDefault="00693148" w:rsidP="00693148">
      <w:pPr>
        <w:jc w:val="center"/>
        <w:rPr>
          <w:b/>
          <w:sz w:val="24"/>
          <w:szCs w:val="24"/>
        </w:rPr>
      </w:pPr>
      <w:r w:rsidRPr="006A6D85">
        <w:rPr>
          <w:b/>
          <w:sz w:val="24"/>
          <w:szCs w:val="24"/>
        </w:rPr>
        <w:t>о соблюдении антикоррупционных условий</w:t>
      </w:r>
    </w:p>
    <w:p w14:paraId="2CF8E271" w14:textId="77777777" w:rsidR="006A6D85" w:rsidRPr="006A6D85" w:rsidRDefault="006A6D85" w:rsidP="006A6D85">
      <w:pPr>
        <w:tabs>
          <w:tab w:val="left" w:pos="709"/>
          <w:tab w:val="left" w:pos="993"/>
          <w:tab w:val="left" w:pos="4395"/>
        </w:tabs>
        <w:spacing w:before="60"/>
        <w:ind w:firstLine="567"/>
        <w:jc w:val="both"/>
        <w:rPr>
          <w:sz w:val="24"/>
          <w:szCs w:val="24"/>
        </w:rPr>
      </w:pPr>
      <w:r w:rsidRPr="006A6D85">
        <w:rPr>
          <w:b/>
          <w:sz w:val="24"/>
          <w:szCs w:val="24"/>
        </w:rPr>
        <w:t>Иркутское публичное акционерное общество энергетики и электрификации (ПАО «Иркутскэнерго»),</w:t>
      </w:r>
      <w:r w:rsidRPr="006A6D85">
        <w:rPr>
          <w:sz w:val="24"/>
          <w:szCs w:val="24"/>
        </w:rPr>
        <w:t xml:space="preserve"> именуемое в дальнейшем Заказчик, в лице Генерального директора ПАО «Иркутскэнерго» Причко Олега Николаевича, действующего на основании Устава, с одной стороны, </w:t>
      </w:r>
    </w:p>
    <w:p w14:paraId="5C633DC2" w14:textId="243B0B34" w:rsidR="00693148" w:rsidRPr="006A6D85" w:rsidRDefault="006A6D85" w:rsidP="006A6D85">
      <w:pPr>
        <w:jc w:val="both"/>
        <w:rPr>
          <w:sz w:val="24"/>
          <w:szCs w:val="24"/>
        </w:rPr>
      </w:pPr>
      <w:r w:rsidRPr="006A6D85">
        <w:rPr>
          <w:sz w:val="24"/>
          <w:szCs w:val="24"/>
        </w:rPr>
        <w:t xml:space="preserve">и </w:t>
      </w:r>
      <w:r w:rsidRPr="006A6D85">
        <w:rPr>
          <w:b/>
          <w:sz w:val="24"/>
          <w:szCs w:val="24"/>
        </w:rPr>
        <w:t>____________________________________________,</w:t>
      </w:r>
      <w:r w:rsidRPr="006A6D85">
        <w:rPr>
          <w:sz w:val="24"/>
          <w:szCs w:val="24"/>
        </w:rPr>
        <w:t xml:space="preserve"> именуемое в дальнейшем Исполнитель, в лице ________________________, действующего на основании ______________________________, с другой стороны, </w:t>
      </w:r>
      <w:r>
        <w:rPr>
          <w:sz w:val="22"/>
          <w:szCs w:val="22"/>
          <w:lang w:val="x-none"/>
        </w:rPr>
        <w:t>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14:paraId="0E5E06DB" w14:textId="77777777" w:rsidR="006A6D85" w:rsidRPr="006A6D85" w:rsidRDefault="006A6D85" w:rsidP="006A6D85">
      <w:pPr>
        <w:rPr>
          <w:sz w:val="24"/>
          <w:szCs w:val="24"/>
        </w:rPr>
      </w:pPr>
    </w:p>
    <w:p w14:paraId="5DABC551"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При исполнении обязательств </w:t>
      </w:r>
      <w:r w:rsidRPr="006A6D85">
        <w:rPr>
          <w:sz w:val="24"/>
          <w:szCs w:val="24"/>
        </w:rPr>
        <w:t>Стороны,</w:t>
      </w:r>
      <w:r w:rsidRPr="006A6D85">
        <w:rPr>
          <w:sz w:val="24"/>
          <w:szCs w:val="24"/>
          <w:lang w:val="x-none"/>
        </w:rPr>
        <w:t xml:space="preserve"> их аффилированные лица</w:t>
      </w:r>
      <w:r w:rsidRPr="006A6D85">
        <w:rPr>
          <w:sz w:val="24"/>
          <w:szCs w:val="24"/>
        </w:rPr>
        <w:t>, работники или лица, действующие от их имени и (или) в их интересах:</w:t>
      </w:r>
    </w:p>
    <w:p w14:paraId="21BDADE3"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A6D85">
        <w:rPr>
          <w:sz w:val="24"/>
          <w:szCs w:val="24"/>
        </w:rPr>
        <w:t xml:space="preserve"> неправомерные</w:t>
      </w:r>
      <w:r w:rsidRPr="006A6D85">
        <w:rPr>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4C4A1CE"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800221"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r w:rsidRPr="006A6D85">
        <w:rPr>
          <w:sz w:val="24"/>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A6D85">
        <w:rPr>
          <w:sz w:val="24"/>
          <w:szCs w:val="24"/>
          <w:lang w:val="x-none"/>
        </w:rPr>
        <w:t xml:space="preserve"> </w:t>
      </w:r>
    </w:p>
    <w:p w14:paraId="77DE587E" w14:textId="77777777" w:rsidR="006A6D85" w:rsidRPr="006A6D85" w:rsidRDefault="006A6D85" w:rsidP="006A6D85">
      <w:pPr>
        <w:widowControl w:val="0"/>
        <w:tabs>
          <w:tab w:val="left" w:pos="1134"/>
        </w:tabs>
        <w:suppressAutoHyphens/>
        <w:autoSpaceDN w:val="0"/>
        <w:ind w:firstLine="680"/>
        <w:jc w:val="both"/>
        <w:textAlignment w:val="baseline"/>
        <w:rPr>
          <w:sz w:val="24"/>
          <w:szCs w:val="24"/>
          <w:lang w:val="x-none"/>
        </w:rPr>
      </w:pPr>
    </w:p>
    <w:p w14:paraId="27F5D5EE" w14:textId="77777777" w:rsidR="006A6D85" w:rsidRPr="006A6D85" w:rsidRDefault="006A6D85" w:rsidP="006A6D85">
      <w:pPr>
        <w:widowControl w:val="0"/>
        <w:numPr>
          <w:ilvl w:val="0"/>
          <w:numId w:val="49"/>
        </w:numPr>
        <w:tabs>
          <w:tab w:val="left" w:pos="567"/>
          <w:tab w:val="left" w:pos="1134"/>
        </w:tabs>
        <w:suppressAutoHyphens/>
        <w:autoSpaceDN w:val="0"/>
        <w:spacing w:after="60"/>
        <w:contextualSpacing/>
        <w:jc w:val="both"/>
        <w:textAlignment w:val="baseline"/>
        <w:rPr>
          <w:sz w:val="24"/>
          <w:szCs w:val="24"/>
        </w:rPr>
      </w:pPr>
      <w:r w:rsidRPr="006A6D85">
        <w:rPr>
          <w:sz w:val="24"/>
          <w:szCs w:val="24"/>
          <w:lang w:val="x-none"/>
        </w:rPr>
        <w:t>В случае возникновения</w:t>
      </w:r>
      <w:r w:rsidRPr="006A6D85">
        <w:rPr>
          <w:sz w:val="24"/>
          <w:szCs w:val="24"/>
        </w:rPr>
        <w:t xml:space="preserve"> у Сторон</w:t>
      </w:r>
      <w:r w:rsidRPr="006A6D85">
        <w:rPr>
          <w:sz w:val="24"/>
          <w:szCs w:val="24"/>
          <w:lang w:val="x-none"/>
        </w:rPr>
        <w:t xml:space="preserve"> подозрений, что произошло или может произойти нарушение каких-либо антикоррупционных условий, </w:t>
      </w:r>
      <w:r w:rsidRPr="006A6D85">
        <w:rPr>
          <w:sz w:val="24"/>
          <w:szCs w:val="24"/>
        </w:rPr>
        <w:t xml:space="preserve">соответствующая Сторона  </w:t>
      </w:r>
      <w:r w:rsidRPr="006A6D85">
        <w:rPr>
          <w:sz w:val="24"/>
          <w:szCs w:val="24"/>
          <w:lang w:val="x-none"/>
        </w:rPr>
        <w:t>обязуется уведомить</w:t>
      </w:r>
      <w:r w:rsidRPr="006A6D85">
        <w:rPr>
          <w:sz w:val="24"/>
          <w:szCs w:val="24"/>
        </w:rPr>
        <w:t xml:space="preserve"> другую Сторону об этом</w:t>
      </w:r>
      <w:r w:rsidRPr="006A6D85">
        <w:rPr>
          <w:sz w:val="24"/>
          <w:szCs w:val="24"/>
          <w:lang w:val="x-none"/>
        </w:rPr>
        <w:t xml:space="preserve">  в письменной форме.</w:t>
      </w:r>
    </w:p>
    <w:p w14:paraId="1D1CE48E"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7878CDEF"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В письменном уведомлении </w:t>
      </w:r>
      <w:r w:rsidRPr="006A6D85">
        <w:rPr>
          <w:sz w:val="24"/>
          <w:szCs w:val="24"/>
        </w:rPr>
        <w:t>Сторона</w:t>
      </w:r>
      <w:r w:rsidRPr="006A6D85">
        <w:rPr>
          <w:sz w:val="24"/>
          <w:szCs w:val="24"/>
          <w:lang w:val="x-none"/>
        </w:rPr>
        <w:t xml:space="preserve"> обязан</w:t>
      </w:r>
      <w:r w:rsidRPr="006A6D85">
        <w:rPr>
          <w:sz w:val="24"/>
          <w:szCs w:val="24"/>
        </w:rPr>
        <w:t>а</w:t>
      </w:r>
      <w:r w:rsidRPr="006A6D85">
        <w:rPr>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A6D85">
        <w:rPr>
          <w:sz w:val="24"/>
          <w:szCs w:val="24"/>
        </w:rPr>
        <w:t>Контрагент</w:t>
      </w:r>
      <w:r w:rsidRPr="006A6D85">
        <w:rPr>
          <w:sz w:val="24"/>
          <w:szCs w:val="24"/>
          <w:lang w:val="x-none"/>
        </w:rPr>
        <w:t xml:space="preserve">ом, его аффилированными лицами, </w:t>
      </w:r>
      <w:r w:rsidRPr="006A6D85">
        <w:rPr>
          <w:sz w:val="24"/>
          <w:szCs w:val="24"/>
        </w:rPr>
        <w:t xml:space="preserve">работниками </w:t>
      </w:r>
      <w:r w:rsidRPr="006A6D85">
        <w:rPr>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814C6C"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745DBC26"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A6D85">
        <w:rPr>
          <w:sz w:val="24"/>
          <w:szCs w:val="24"/>
          <w:lang w:val="x-none"/>
        </w:rPr>
        <w:t xml:space="preserve">обязуются обеспечивать непрерывное функционирование системы внутреннего контроля, соблюдать регламенты и политики по мониторингу, запрещению и </w:t>
      </w:r>
      <w:r w:rsidRPr="006A6D85">
        <w:rPr>
          <w:sz w:val="24"/>
          <w:szCs w:val="24"/>
          <w:lang w:val="x-none"/>
        </w:rPr>
        <w:lastRenderedPageBreak/>
        <w:t>предотвращению каких-либо действий, которые могут рассматриваться как нарушение антикоррупционного законодательства.</w:t>
      </w:r>
    </w:p>
    <w:p w14:paraId="4B07F3BE"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rPr>
      </w:pPr>
    </w:p>
    <w:p w14:paraId="0B1E9645"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778B2A" w14:textId="77777777" w:rsidR="006A6D85" w:rsidRPr="006A6D85" w:rsidRDefault="006A6D85" w:rsidP="006A6D85">
      <w:pPr>
        <w:widowControl w:val="0"/>
        <w:tabs>
          <w:tab w:val="left" w:pos="1134"/>
        </w:tabs>
        <w:suppressAutoHyphens/>
        <w:autoSpaceDN w:val="0"/>
        <w:ind w:left="360"/>
        <w:contextualSpacing/>
        <w:jc w:val="both"/>
        <w:textAlignment w:val="baseline"/>
        <w:rPr>
          <w:sz w:val="24"/>
          <w:szCs w:val="24"/>
          <w:lang w:val="x-none"/>
        </w:rPr>
      </w:pPr>
    </w:p>
    <w:p w14:paraId="1822A9A5"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 xml:space="preserve">Стороны гарантируют осуществление надлежащего разбирательства по </w:t>
      </w:r>
      <w:r w:rsidRPr="006A6D85">
        <w:rPr>
          <w:sz w:val="24"/>
          <w:szCs w:val="24"/>
        </w:rPr>
        <w:t>выявленным</w:t>
      </w:r>
      <w:r w:rsidRPr="006A6D85">
        <w:rPr>
          <w:sz w:val="24"/>
          <w:szCs w:val="24"/>
          <w:lang w:val="x-none"/>
        </w:rPr>
        <w:t xml:space="preserve"> фактам с соблюдением принципов конфиденциальности и применение</w:t>
      </w:r>
      <w:r w:rsidRPr="006A6D85">
        <w:rPr>
          <w:sz w:val="24"/>
          <w:szCs w:val="24"/>
        </w:rPr>
        <w:t>м</w:t>
      </w:r>
      <w:r w:rsidRPr="006A6D85">
        <w:rPr>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04D2DB30" w14:textId="77777777" w:rsidR="006A6D85" w:rsidRPr="006A6D85" w:rsidRDefault="006A6D85" w:rsidP="006A6D85">
      <w:pPr>
        <w:widowControl w:val="0"/>
        <w:tabs>
          <w:tab w:val="left" w:pos="567"/>
        </w:tabs>
        <w:suppressAutoHyphens/>
        <w:autoSpaceDN w:val="0"/>
        <w:contextualSpacing/>
        <w:jc w:val="both"/>
        <w:textAlignment w:val="baseline"/>
        <w:rPr>
          <w:sz w:val="24"/>
          <w:szCs w:val="24"/>
        </w:rPr>
      </w:pPr>
    </w:p>
    <w:p w14:paraId="282F756A"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FB82718" w14:textId="77777777" w:rsidR="006A6D85" w:rsidRPr="006A6D85" w:rsidRDefault="006A6D85" w:rsidP="006A6D85">
      <w:pPr>
        <w:widowControl w:val="0"/>
        <w:tabs>
          <w:tab w:val="left" w:pos="567"/>
        </w:tabs>
        <w:suppressAutoHyphens/>
        <w:autoSpaceDN w:val="0"/>
        <w:jc w:val="both"/>
        <w:textAlignment w:val="baseline"/>
        <w:rPr>
          <w:sz w:val="24"/>
          <w:szCs w:val="24"/>
        </w:rPr>
      </w:pPr>
    </w:p>
    <w:p w14:paraId="16C0976B" w14:textId="77777777" w:rsidR="006A6D85" w:rsidRPr="006A6D85" w:rsidRDefault="006A6D85" w:rsidP="006A6D85">
      <w:pPr>
        <w:widowControl w:val="0"/>
        <w:numPr>
          <w:ilvl w:val="0"/>
          <w:numId w:val="49"/>
        </w:numPr>
        <w:tabs>
          <w:tab w:val="left" w:pos="567"/>
        </w:tabs>
        <w:suppressAutoHyphens/>
        <w:autoSpaceDN w:val="0"/>
        <w:spacing w:after="60"/>
        <w:contextualSpacing/>
        <w:jc w:val="both"/>
        <w:textAlignment w:val="baseline"/>
        <w:rPr>
          <w:sz w:val="24"/>
          <w:szCs w:val="24"/>
        </w:rPr>
      </w:pPr>
      <w:r w:rsidRPr="006A6D85">
        <w:rPr>
          <w:sz w:val="24"/>
          <w:szCs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2C42358" w14:textId="77777777" w:rsidR="00693148" w:rsidRPr="006A6D85" w:rsidRDefault="00693148" w:rsidP="00FD02D9">
      <w:pPr>
        <w:spacing w:after="60"/>
        <w:ind w:firstLine="709"/>
        <w:jc w:val="both"/>
        <w:rPr>
          <w:sz w:val="24"/>
          <w:szCs w:val="24"/>
        </w:rPr>
      </w:pPr>
    </w:p>
    <w:p w14:paraId="498CBEDC" w14:textId="77777777" w:rsidR="00693148" w:rsidRPr="006A6D85" w:rsidRDefault="00693148" w:rsidP="00693148">
      <w:pPr>
        <w:ind w:firstLine="709"/>
        <w:jc w:val="both"/>
        <w:rPr>
          <w:sz w:val="24"/>
          <w:szCs w:val="24"/>
        </w:rPr>
      </w:pPr>
    </w:p>
    <w:tbl>
      <w:tblPr>
        <w:tblW w:w="4945" w:type="pct"/>
        <w:jc w:val="center"/>
        <w:tblLayout w:type="fixed"/>
        <w:tblLook w:val="00A0" w:firstRow="1" w:lastRow="0" w:firstColumn="1" w:lastColumn="0" w:noHBand="0" w:noVBand="0"/>
      </w:tblPr>
      <w:tblGrid>
        <w:gridCol w:w="4766"/>
        <w:gridCol w:w="4766"/>
      </w:tblGrid>
      <w:tr w:rsidR="00693148" w:rsidRPr="006A6D85" w14:paraId="056B9260" w14:textId="77777777" w:rsidTr="00FD02D9">
        <w:trPr>
          <w:jc w:val="center"/>
        </w:trPr>
        <w:tc>
          <w:tcPr>
            <w:tcW w:w="4873" w:type="dxa"/>
          </w:tcPr>
          <w:p w14:paraId="3782DA3C" w14:textId="77777777" w:rsidR="00693148" w:rsidRPr="006A6D85" w:rsidRDefault="00693148" w:rsidP="00FD02D9">
            <w:pPr>
              <w:tabs>
                <w:tab w:val="left" w:pos="993"/>
                <w:tab w:val="left" w:pos="4395"/>
              </w:tabs>
              <w:spacing w:before="120" w:after="120"/>
              <w:rPr>
                <w:sz w:val="24"/>
                <w:szCs w:val="24"/>
              </w:rPr>
            </w:pPr>
            <w:r w:rsidRPr="006A6D85">
              <w:rPr>
                <w:sz w:val="24"/>
                <w:szCs w:val="24"/>
              </w:rPr>
              <w:t>От Заказчика:</w:t>
            </w:r>
          </w:p>
        </w:tc>
        <w:tc>
          <w:tcPr>
            <w:tcW w:w="4873" w:type="dxa"/>
          </w:tcPr>
          <w:p w14:paraId="31FB013F" w14:textId="77777777" w:rsidR="00693148" w:rsidRPr="006A6D85" w:rsidRDefault="00693148" w:rsidP="00FD02D9">
            <w:pPr>
              <w:tabs>
                <w:tab w:val="left" w:pos="993"/>
                <w:tab w:val="left" w:pos="4395"/>
              </w:tabs>
              <w:spacing w:before="120" w:after="120"/>
              <w:rPr>
                <w:sz w:val="24"/>
                <w:szCs w:val="24"/>
              </w:rPr>
            </w:pPr>
            <w:r w:rsidRPr="006A6D85">
              <w:rPr>
                <w:sz w:val="24"/>
                <w:szCs w:val="24"/>
              </w:rPr>
              <w:t>От Исполнителя:</w:t>
            </w:r>
          </w:p>
        </w:tc>
      </w:tr>
      <w:tr w:rsidR="00693148" w:rsidRPr="006A6D85" w14:paraId="3E111282" w14:textId="77777777" w:rsidTr="00FD02D9">
        <w:trPr>
          <w:jc w:val="center"/>
        </w:trPr>
        <w:tc>
          <w:tcPr>
            <w:tcW w:w="4873" w:type="dxa"/>
          </w:tcPr>
          <w:p w14:paraId="0ADB211B" w14:textId="77777777" w:rsidR="00693148" w:rsidRPr="006A6D85" w:rsidRDefault="00693148" w:rsidP="00FD02D9">
            <w:pPr>
              <w:tabs>
                <w:tab w:val="left" w:pos="993"/>
                <w:tab w:val="left" w:pos="4395"/>
              </w:tabs>
              <w:spacing w:before="120"/>
              <w:rPr>
                <w:sz w:val="24"/>
                <w:szCs w:val="24"/>
              </w:rPr>
            </w:pPr>
            <w:r w:rsidRPr="006A6D85">
              <w:rPr>
                <w:sz w:val="24"/>
                <w:szCs w:val="24"/>
              </w:rPr>
              <w:t>Генеральный директор</w:t>
            </w:r>
          </w:p>
          <w:p w14:paraId="1391AD14" w14:textId="77777777" w:rsidR="00693148" w:rsidRPr="006A6D85" w:rsidRDefault="00693148" w:rsidP="00FD02D9">
            <w:pPr>
              <w:tabs>
                <w:tab w:val="left" w:pos="993"/>
                <w:tab w:val="left" w:pos="4395"/>
              </w:tabs>
              <w:spacing w:before="120"/>
              <w:rPr>
                <w:sz w:val="24"/>
                <w:szCs w:val="24"/>
                <w:highlight w:val="yellow"/>
              </w:rPr>
            </w:pPr>
          </w:p>
          <w:p w14:paraId="56A98872" w14:textId="77777777" w:rsidR="00693148" w:rsidRPr="006A6D85" w:rsidRDefault="00693148" w:rsidP="00FD02D9">
            <w:pPr>
              <w:tabs>
                <w:tab w:val="left" w:pos="993"/>
                <w:tab w:val="left" w:pos="4395"/>
              </w:tabs>
              <w:spacing w:before="120"/>
              <w:rPr>
                <w:sz w:val="24"/>
                <w:szCs w:val="24"/>
              </w:rPr>
            </w:pPr>
            <w:r w:rsidRPr="006A6D85">
              <w:rPr>
                <w:sz w:val="24"/>
                <w:szCs w:val="24"/>
              </w:rPr>
              <w:t>_____________</w:t>
            </w:r>
            <w:r w:rsidR="0060219F" w:rsidRPr="006A6D85">
              <w:rPr>
                <w:sz w:val="24"/>
                <w:szCs w:val="24"/>
              </w:rPr>
              <w:t xml:space="preserve"> </w:t>
            </w:r>
            <w:r w:rsidRPr="006A6D85">
              <w:rPr>
                <w:sz w:val="24"/>
                <w:szCs w:val="24"/>
              </w:rPr>
              <w:t>(Причко О.Н.)</w:t>
            </w:r>
          </w:p>
          <w:p w14:paraId="40E44F63" w14:textId="77777777" w:rsidR="00693148" w:rsidRPr="006A6D85" w:rsidRDefault="00693148" w:rsidP="00FD02D9">
            <w:pPr>
              <w:tabs>
                <w:tab w:val="left" w:pos="993"/>
                <w:tab w:val="left" w:pos="4395"/>
              </w:tabs>
              <w:spacing w:before="120"/>
              <w:rPr>
                <w:sz w:val="24"/>
                <w:szCs w:val="24"/>
              </w:rPr>
            </w:pPr>
            <w:r w:rsidRPr="006A6D85">
              <w:rPr>
                <w:sz w:val="24"/>
                <w:szCs w:val="24"/>
              </w:rPr>
              <w:t>М.П.</w:t>
            </w:r>
          </w:p>
        </w:tc>
        <w:tc>
          <w:tcPr>
            <w:tcW w:w="4873" w:type="dxa"/>
          </w:tcPr>
          <w:p w14:paraId="11C657DE" w14:textId="5A2119C9" w:rsidR="00693148" w:rsidRPr="006A6D85" w:rsidRDefault="00966F1A" w:rsidP="00FD02D9">
            <w:pPr>
              <w:tabs>
                <w:tab w:val="left" w:pos="993"/>
                <w:tab w:val="left" w:pos="4395"/>
              </w:tabs>
              <w:spacing w:before="120"/>
              <w:rPr>
                <w:sz w:val="24"/>
                <w:szCs w:val="24"/>
              </w:rPr>
            </w:pPr>
            <w:r w:rsidRPr="006A6D85">
              <w:rPr>
                <w:sz w:val="24"/>
                <w:szCs w:val="24"/>
              </w:rPr>
              <w:t>______________</w:t>
            </w:r>
          </w:p>
          <w:p w14:paraId="01259D65" w14:textId="77777777" w:rsidR="00693148" w:rsidRPr="006A6D85" w:rsidRDefault="00693148" w:rsidP="00FD02D9">
            <w:pPr>
              <w:tabs>
                <w:tab w:val="left" w:pos="993"/>
                <w:tab w:val="left" w:pos="4395"/>
              </w:tabs>
              <w:spacing w:before="120"/>
              <w:rPr>
                <w:sz w:val="24"/>
                <w:szCs w:val="24"/>
              </w:rPr>
            </w:pPr>
          </w:p>
          <w:p w14:paraId="1B13D295" w14:textId="3311A42B" w:rsidR="00693148" w:rsidRPr="006A6D85" w:rsidRDefault="00693148" w:rsidP="00FD02D9">
            <w:pPr>
              <w:tabs>
                <w:tab w:val="left" w:pos="993"/>
                <w:tab w:val="left" w:pos="4395"/>
              </w:tabs>
              <w:spacing w:before="120"/>
              <w:rPr>
                <w:sz w:val="24"/>
                <w:szCs w:val="24"/>
              </w:rPr>
            </w:pPr>
            <w:r w:rsidRPr="006A6D85">
              <w:rPr>
                <w:sz w:val="24"/>
                <w:szCs w:val="24"/>
              </w:rPr>
              <w:t>_______________ (</w:t>
            </w:r>
            <w:r w:rsidR="00966F1A" w:rsidRPr="006A6D85">
              <w:rPr>
                <w:sz w:val="24"/>
                <w:szCs w:val="24"/>
              </w:rPr>
              <w:t>_____________</w:t>
            </w:r>
            <w:r w:rsidRPr="006A6D85">
              <w:rPr>
                <w:sz w:val="24"/>
                <w:szCs w:val="24"/>
              </w:rPr>
              <w:t>)</w:t>
            </w:r>
          </w:p>
          <w:p w14:paraId="62825C05" w14:textId="77777777" w:rsidR="00693148" w:rsidRPr="006A6D85" w:rsidRDefault="00693148" w:rsidP="00FD02D9">
            <w:pPr>
              <w:tabs>
                <w:tab w:val="left" w:pos="993"/>
                <w:tab w:val="left" w:pos="4395"/>
              </w:tabs>
              <w:spacing w:before="120"/>
              <w:rPr>
                <w:sz w:val="24"/>
                <w:szCs w:val="24"/>
              </w:rPr>
            </w:pPr>
            <w:r w:rsidRPr="006A6D85">
              <w:rPr>
                <w:sz w:val="24"/>
                <w:szCs w:val="24"/>
              </w:rPr>
              <w:t>М.П.</w:t>
            </w:r>
          </w:p>
        </w:tc>
      </w:tr>
    </w:tbl>
    <w:p w14:paraId="2FFFC990" w14:textId="77777777" w:rsidR="00693148" w:rsidRPr="006A6D85" w:rsidRDefault="00693148" w:rsidP="00693148">
      <w:pPr>
        <w:ind w:firstLine="709"/>
        <w:jc w:val="both"/>
        <w:rPr>
          <w:sz w:val="24"/>
          <w:szCs w:val="24"/>
        </w:rPr>
      </w:pPr>
    </w:p>
    <w:sectPr w:rsidR="00693148" w:rsidRPr="006A6D85" w:rsidSect="00F23F3F">
      <w:pgSz w:w="11907" w:h="16840" w:code="9"/>
      <w:pgMar w:top="1134" w:right="851" w:bottom="1134" w:left="1418" w:header="567" w:footer="397" w:gutter="0"/>
      <w:pgNumType w:start="457"/>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CD2C1" w14:textId="77777777" w:rsidR="00B6084A" w:rsidRDefault="00B6084A">
      <w:r>
        <w:separator/>
      </w:r>
    </w:p>
  </w:endnote>
  <w:endnote w:type="continuationSeparator" w:id="0">
    <w:p w14:paraId="6F6A9922" w14:textId="77777777" w:rsidR="00B6084A" w:rsidRDefault="00B6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OfficinaSansCTT">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30103"/>
      <w:docPartObj>
        <w:docPartGallery w:val="Page Numbers (Bottom of Page)"/>
        <w:docPartUnique/>
      </w:docPartObj>
    </w:sdtPr>
    <w:sdtEndPr>
      <w:rPr>
        <w:rFonts w:ascii="Tahoma" w:hAnsi="Tahoma" w:cs="Tahoma"/>
        <w:sz w:val="22"/>
        <w:szCs w:val="22"/>
      </w:rPr>
    </w:sdtEndPr>
    <w:sdtContent>
      <w:p w14:paraId="6504BC01" w14:textId="490C7334" w:rsidR="00313C18" w:rsidRPr="00243773" w:rsidRDefault="00313C18">
        <w:pPr>
          <w:pStyle w:val="a4"/>
          <w:jc w:val="right"/>
          <w:rPr>
            <w:rFonts w:ascii="Tahoma" w:hAnsi="Tahoma" w:cs="Tahoma"/>
            <w:sz w:val="22"/>
            <w:szCs w:val="22"/>
          </w:rPr>
        </w:pPr>
        <w:r w:rsidRPr="00243773">
          <w:rPr>
            <w:rFonts w:ascii="Tahoma" w:hAnsi="Tahoma" w:cs="Tahoma"/>
            <w:sz w:val="22"/>
            <w:szCs w:val="22"/>
          </w:rPr>
          <w:fldChar w:fldCharType="begin"/>
        </w:r>
        <w:r w:rsidRPr="00243773">
          <w:rPr>
            <w:rFonts w:ascii="Tahoma" w:hAnsi="Tahoma" w:cs="Tahoma"/>
            <w:sz w:val="22"/>
            <w:szCs w:val="22"/>
          </w:rPr>
          <w:instrText>PAGE   \* MERGEFORMAT</w:instrText>
        </w:r>
        <w:r w:rsidRPr="00243773">
          <w:rPr>
            <w:rFonts w:ascii="Tahoma" w:hAnsi="Tahoma" w:cs="Tahoma"/>
            <w:sz w:val="22"/>
            <w:szCs w:val="22"/>
          </w:rPr>
          <w:fldChar w:fldCharType="separate"/>
        </w:r>
        <w:r w:rsidR="00E06FD5">
          <w:rPr>
            <w:rFonts w:ascii="Tahoma" w:hAnsi="Tahoma" w:cs="Tahoma"/>
            <w:noProof/>
            <w:sz w:val="22"/>
            <w:szCs w:val="22"/>
          </w:rPr>
          <w:t>7</w:t>
        </w:r>
        <w:r w:rsidRPr="00243773">
          <w:rPr>
            <w:rFonts w:ascii="Tahoma" w:hAnsi="Tahoma" w:cs="Tahoma"/>
            <w:sz w:val="22"/>
            <w:szCs w:val="22"/>
          </w:rPr>
          <w:fldChar w:fldCharType="end"/>
        </w:r>
      </w:p>
    </w:sdtContent>
  </w:sdt>
  <w:p w14:paraId="10DBBB0F" w14:textId="5A2D9A81" w:rsidR="00313C18" w:rsidRPr="006C7037" w:rsidRDefault="00313C18" w:rsidP="00AD3E97">
    <w:pPr>
      <w:pStyle w:val="a4"/>
      <w:ind w:hanging="709"/>
      <w:rPr>
        <w:color w:val="262626" w:themeColor="text1" w:themeTint="D9"/>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AB481" w14:textId="4DBAD587" w:rsidR="00313C18" w:rsidRDefault="00313C18">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51C17" w14:textId="77777777" w:rsidR="00B6084A" w:rsidRDefault="00B6084A">
      <w:r>
        <w:separator/>
      </w:r>
    </w:p>
  </w:footnote>
  <w:footnote w:type="continuationSeparator" w:id="0">
    <w:p w14:paraId="633D08FF" w14:textId="77777777" w:rsidR="00B6084A" w:rsidRDefault="00B60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8E0B7" w14:textId="77777777" w:rsidR="00313C18" w:rsidRPr="00E20BDA" w:rsidRDefault="00313C18" w:rsidP="00E20BDA">
    <w:pPr>
      <w:pStyle w:val="ad"/>
      <w:tabs>
        <w:tab w:val="clear" w:pos="4677"/>
        <w:tab w:val="clear" w:pos="9355"/>
        <w:tab w:val="left" w:pos="1277"/>
      </w:tabs>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A92F4" w14:textId="77777777" w:rsidR="00313C18" w:rsidRDefault="00313C18">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A0E8F" w14:textId="77777777" w:rsidR="00313C18" w:rsidRPr="00E20BDA" w:rsidRDefault="00313C18" w:rsidP="00E20BDA">
    <w:pPr>
      <w:pStyle w:val="ad"/>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E8020" w14:textId="77777777" w:rsidR="00313C18" w:rsidRDefault="00313C1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1FB2"/>
    <w:multiLevelType w:val="hybridMultilevel"/>
    <w:tmpl w:val="38A210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F87FE8"/>
    <w:multiLevelType w:val="multilevel"/>
    <w:tmpl w:val="24229FDC"/>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80"/>
        </w:tabs>
        <w:ind w:left="1080" w:hanging="720"/>
      </w:pPr>
      <w:rPr>
        <w:rFonts w:hint="default"/>
        <w:b w:val="0"/>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 w15:restartNumberingAfterBreak="0">
    <w:nsid w:val="0DF23E14"/>
    <w:multiLevelType w:val="multilevel"/>
    <w:tmpl w:val="9452B2A8"/>
    <w:lvl w:ilvl="0">
      <w:start w:val="5"/>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0FA9008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E200F"/>
    <w:multiLevelType w:val="multilevel"/>
    <w:tmpl w:val="583441A0"/>
    <w:lvl w:ilvl="0">
      <w:start w:val="10"/>
      <w:numFmt w:val="decimal"/>
      <w:lvlText w:val="%1."/>
      <w:lvlJc w:val="left"/>
      <w:pPr>
        <w:ind w:left="660" w:hanging="660"/>
      </w:pPr>
      <w:rPr>
        <w:rFonts w:cs="Times New Roman" w:hint="default"/>
      </w:rPr>
    </w:lvl>
    <w:lvl w:ilvl="1">
      <w:start w:val="1"/>
      <w:numFmt w:val="decimal"/>
      <w:lvlText w:val="%1.%2."/>
      <w:lvlJc w:val="left"/>
      <w:pPr>
        <w:ind w:left="1086" w:hanging="660"/>
      </w:pPr>
      <w:rPr>
        <w:rFonts w:cs="Times New Roman" w:hint="default"/>
        <w:b w:val="0"/>
      </w:rPr>
    </w:lvl>
    <w:lvl w:ilvl="2">
      <w:start w:val="2"/>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5" w15:restartNumberingAfterBreak="0">
    <w:nsid w:val="17B071A6"/>
    <w:multiLevelType w:val="hybridMultilevel"/>
    <w:tmpl w:val="63FC579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15:restartNumberingAfterBreak="0">
    <w:nsid w:val="194C2BA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726C6"/>
    <w:multiLevelType w:val="hybridMultilevel"/>
    <w:tmpl w:val="CF42C42C"/>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15:restartNumberingAfterBreak="0">
    <w:nsid w:val="1DCA0D90"/>
    <w:multiLevelType w:val="hybridMultilevel"/>
    <w:tmpl w:val="0B62FCAE"/>
    <w:lvl w:ilvl="0" w:tplc="B4C0A786">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9" w15:restartNumberingAfterBreak="0">
    <w:nsid w:val="200926F0"/>
    <w:multiLevelType w:val="hybridMultilevel"/>
    <w:tmpl w:val="18BE866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01C12F3"/>
    <w:multiLevelType w:val="multilevel"/>
    <w:tmpl w:val="B2CA6848"/>
    <w:lvl w:ilvl="0">
      <w:start w:val="1"/>
      <w:numFmt w:val="decimal"/>
      <w:lvlText w:val="%1."/>
      <w:lvlJc w:val="center"/>
      <w:pPr>
        <w:ind w:left="454" w:hanging="170"/>
      </w:pPr>
      <w:rPr>
        <w:rFonts w:ascii="Tahoma" w:hAnsi="Tahoma" w:cs="Tahoma" w:hint="default"/>
        <w:b/>
        <w:i w:val="0"/>
        <w:spacing w:val="0"/>
        <w:w w:val="100"/>
        <w:sz w:val="22"/>
      </w:rPr>
    </w:lvl>
    <w:lvl w:ilvl="1">
      <w:start w:val="1"/>
      <w:numFmt w:val="decimal"/>
      <w:lvlText w:val="%1.%2."/>
      <w:lvlJc w:val="left"/>
      <w:pPr>
        <w:ind w:left="454" w:hanging="170"/>
      </w:pPr>
      <w:rPr>
        <w:rFonts w:hint="default"/>
        <w:b w:val="0"/>
      </w:rPr>
    </w:lvl>
    <w:lvl w:ilvl="2">
      <w:start w:val="1"/>
      <w:numFmt w:val="decimal"/>
      <w:lvlText w:val="%1.%2.%3."/>
      <w:lvlJc w:val="left"/>
      <w:pPr>
        <w:ind w:left="301" w:hanging="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2123A2"/>
    <w:multiLevelType w:val="singleLevel"/>
    <w:tmpl w:val="87F2D7C4"/>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23AD4B50"/>
    <w:multiLevelType w:val="multilevel"/>
    <w:tmpl w:val="FB98B532"/>
    <w:lvl w:ilvl="0">
      <w:start w:val="4"/>
      <w:numFmt w:val="decimal"/>
      <w:lvlText w:val="%1."/>
      <w:lvlJc w:val="left"/>
      <w:pPr>
        <w:ind w:left="540" w:hanging="540"/>
      </w:pPr>
      <w:rPr>
        <w:rFonts w:cs="Times New Roman" w:hint="default"/>
        <w:color w:val="auto"/>
      </w:rPr>
    </w:lvl>
    <w:lvl w:ilvl="1">
      <w:start w:val="1"/>
      <w:numFmt w:val="decimal"/>
      <w:lvlText w:val="%1.%2."/>
      <w:lvlJc w:val="left"/>
      <w:pPr>
        <w:ind w:left="810" w:hanging="540"/>
      </w:pPr>
      <w:rPr>
        <w:rFonts w:cs="Times New Roman" w:hint="default"/>
        <w:color w:val="auto"/>
      </w:rPr>
    </w:lvl>
    <w:lvl w:ilvl="2">
      <w:start w:val="1"/>
      <w:numFmt w:val="decimal"/>
      <w:lvlText w:val="%1.%2.%3."/>
      <w:lvlJc w:val="left"/>
      <w:pPr>
        <w:ind w:left="1288" w:hanging="720"/>
      </w:pPr>
      <w:rPr>
        <w:rFonts w:cs="Times New Roman" w:hint="default"/>
        <w:color w:val="auto"/>
      </w:rPr>
    </w:lvl>
    <w:lvl w:ilvl="3">
      <w:start w:val="1"/>
      <w:numFmt w:val="decimal"/>
      <w:lvlText w:val="%1.%2.%3.%4."/>
      <w:lvlJc w:val="left"/>
      <w:pPr>
        <w:ind w:left="1530" w:hanging="720"/>
      </w:pPr>
      <w:rPr>
        <w:rFonts w:cs="Times New Roman" w:hint="default"/>
        <w:color w:val="auto"/>
      </w:rPr>
    </w:lvl>
    <w:lvl w:ilvl="4">
      <w:start w:val="1"/>
      <w:numFmt w:val="decimal"/>
      <w:lvlText w:val="%1.%2.%3.%4.%5."/>
      <w:lvlJc w:val="left"/>
      <w:pPr>
        <w:ind w:left="2160" w:hanging="1080"/>
      </w:pPr>
      <w:rPr>
        <w:rFonts w:cs="Times New Roman" w:hint="default"/>
        <w:color w:val="auto"/>
      </w:rPr>
    </w:lvl>
    <w:lvl w:ilvl="5">
      <w:start w:val="1"/>
      <w:numFmt w:val="decimal"/>
      <w:lvlText w:val="%1.%2.%3.%4.%5.%6."/>
      <w:lvlJc w:val="left"/>
      <w:pPr>
        <w:ind w:left="2430" w:hanging="1080"/>
      </w:pPr>
      <w:rPr>
        <w:rFonts w:cs="Times New Roman" w:hint="default"/>
        <w:color w:val="auto"/>
      </w:rPr>
    </w:lvl>
    <w:lvl w:ilvl="6">
      <w:start w:val="1"/>
      <w:numFmt w:val="decimal"/>
      <w:lvlText w:val="%1.%2.%3.%4.%5.%6.%7."/>
      <w:lvlJc w:val="left"/>
      <w:pPr>
        <w:ind w:left="3060" w:hanging="1440"/>
      </w:pPr>
      <w:rPr>
        <w:rFonts w:cs="Times New Roman" w:hint="default"/>
        <w:color w:val="auto"/>
      </w:rPr>
    </w:lvl>
    <w:lvl w:ilvl="7">
      <w:start w:val="1"/>
      <w:numFmt w:val="decimal"/>
      <w:lvlText w:val="%1.%2.%3.%4.%5.%6.%7.%8."/>
      <w:lvlJc w:val="left"/>
      <w:pPr>
        <w:ind w:left="3330" w:hanging="1440"/>
      </w:pPr>
      <w:rPr>
        <w:rFonts w:cs="Times New Roman" w:hint="default"/>
        <w:color w:val="auto"/>
      </w:rPr>
    </w:lvl>
    <w:lvl w:ilvl="8">
      <w:start w:val="1"/>
      <w:numFmt w:val="decimal"/>
      <w:lvlText w:val="%1.%2.%3.%4.%5.%6.%7.%8.%9."/>
      <w:lvlJc w:val="left"/>
      <w:pPr>
        <w:ind w:left="3960" w:hanging="1800"/>
      </w:pPr>
      <w:rPr>
        <w:rFonts w:cs="Times New Roman" w:hint="default"/>
        <w:color w:val="auto"/>
      </w:rPr>
    </w:lvl>
  </w:abstractNum>
  <w:abstractNum w:abstractNumId="13" w15:restartNumberingAfterBreak="0">
    <w:nsid w:val="260122C9"/>
    <w:multiLevelType w:val="multilevel"/>
    <w:tmpl w:val="5A3664A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1620"/>
        </w:tabs>
        <w:ind w:left="16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272917DF"/>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360E44"/>
    <w:multiLevelType w:val="multilevel"/>
    <w:tmpl w:val="17E40B86"/>
    <w:lvl w:ilvl="0">
      <w:start w:val="13"/>
      <w:numFmt w:val="decimal"/>
      <w:lvlText w:val="%1."/>
      <w:lvlJc w:val="left"/>
      <w:pPr>
        <w:ind w:left="660" w:hanging="660"/>
      </w:pPr>
      <w:rPr>
        <w:rFonts w:hint="default"/>
      </w:rPr>
    </w:lvl>
    <w:lvl w:ilvl="1">
      <w:start w:val="2"/>
      <w:numFmt w:val="decimal"/>
      <w:lvlText w:val="%1.%2."/>
      <w:lvlJc w:val="left"/>
      <w:pPr>
        <w:ind w:left="1155" w:hanging="6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7" w15:restartNumberingAfterBreak="0">
    <w:nsid w:val="3F7C4738"/>
    <w:multiLevelType w:val="multilevel"/>
    <w:tmpl w:val="36D4B674"/>
    <w:lvl w:ilvl="0">
      <w:start w:val="1"/>
      <w:numFmt w:val="decimal"/>
      <w:lvlText w:val="%1."/>
      <w:lvlJc w:val="center"/>
      <w:pPr>
        <w:ind w:left="454" w:hanging="170"/>
      </w:pPr>
      <w:rPr>
        <w:rFonts w:ascii="Tahoma" w:hAnsi="Tahoma" w:cs="Tahoma" w:hint="default"/>
        <w:b/>
        <w:i w:val="0"/>
        <w:spacing w:val="0"/>
        <w:w w:val="100"/>
        <w:sz w:val="22"/>
      </w:rPr>
    </w:lvl>
    <w:lvl w:ilvl="1">
      <w:start w:val="1"/>
      <w:numFmt w:val="decimal"/>
      <w:lvlText w:val="%1.%2."/>
      <w:lvlJc w:val="left"/>
      <w:pPr>
        <w:ind w:left="1588" w:hanging="170"/>
      </w:pPr>
      <w:rPr>
        <w:rFonts w:hint="default"/>
      </w:rPr>
    </w:lvl>
    <w:lvl w:ilvl="2">
      <w:start w:val="1"/>
      <w:numFmt w:val="decimal"/>
      <w:lvlText w:val="%1.%2.%3."/>
      <w:lvlJc w:val="left"/>
      <w:pPr>
        <w:ind w:left="737" w:hanging="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436D7B85"/>
    <w:multiLevelType w:val="hybridMultilevel"/>
    <w:tmpl w:val="8110D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8514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A45412"/>
    <w:multiLevelType w:val="multilevel"/>
    <w:tmpl w:val="2AC2CA3C"/>
    <w:lvl w:ilvl="0">
      <w:start w:val="3"/>
      <w:numFmt w:val="decimal"/>
      <w:lvlText w:val="%1."/>
      <w:lvlJc w:val="left"/>
      <w:pPr>
        <w:tabs>
          <w:tab w:val="num" w:pos="0"/>
        </w:tabs>
        <w:ind w:left="540" w:hanging="540"/>
      </w:pPr>
      <w:rPr>
        <w:rFonts w:cs="Times New Roman" w:hint="default"/>
      </w:rPr>
    </w:lvl>
    <w:lvl w:ilvl="1">
      <w:start w:val="1"/>
      <w:numFmt w:val="decimal"/>
      <w:lvlText w:val="%1.%2."/>
      <w:lvlJc w:val="left"/>
      <w:pPr>
        <w:tabs>
          <w:tab w:val="num" w:pos="180"/>
        </w:tabs>
        <w:ind w:left="1260" w:hanging="720"/>
      </w:pPr>
      <w:rPr>
        <w:rFonts w:cs="Times New Roman" w:hint="default"/>
        <w:b w:val="0"/>
      </w:rPr>
    </w:lvl>
    <w:lvl w:ilvl="2">
      <w:start w:val="2"/>
      <w:numFmt w:val="decimal"/>
      <w:lvlText w:val="%1.%2.1."/>
      <w:lvlJc w:val="left"/>
      <w:pPr>
        <w:tabs>
          <w:tab w:val="num" w:pos="0"/>
        </w:tabs>
        <w:ind w:left="1440" w:hanging="720"/>
      </w:pPr>
      <w:rPr>
        <w:rFonts w:cs="Times New Roman" w:hint="default"/>
        <w:b w:val="0"/>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5C70AD"/>
    <w:multiLevelType w:val="hybridMultilevel"/>
    <w:tmpl w:val="E1C49DE2"/>
    <w:lvl w:ilvl="0" w:tplc="97286354">
      <w:start w:val="1"/>
      <w:numFmt w:val="decimal"/>
      <w:lvlText w:val="%1."/>
      <w:lvlJc w:val="left"/>
      <w:pPr>
        <w:ind w:left="720" w:hanging="360"/>
      </w:pPr>
      <w:rPr>
        <w:rFonts w:ascii="Calibri" w:eastAsia="Calibri" w:hAnsi="Calibri"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22067BE"/>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B70C8B"/>
    <w:multiLevelType w:val="hybridMultilevel"/>
    <w:tmpl w:val="726E6B5C"/>
    <w:lvl w:ilvl="0" w:tplc="E8EC2F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E10F1F"/>
    <w:multiLevelType w:val="hybridMultilevel"/>
    <w:tmpl w:val="B58E8C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F980C22"/>
    <w:multiLevelType w:val="multilevel"/>
    <w:tmpl w:val="0BB22DE4"/>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605452B4"/>
    <w:multiLevelType w:val="hybridMultilevel"/>
    <w:tmpl w:val="3646AA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60A27181"/>
    <w:multiLevelType w:val="multilevel"/>
    <w:tmpl w:val="86A00B9C"/>
    <w:lvl w:ilvl="0">
      <w:start w:val="3"/>
      <w:numFmt w:val="decimal"/>
      <w:lvlText w:val="%1."/>
      <w:lvlJc w:val="left"/>
      <w:pPr>
        <w:ind w:left="540" w:hanging="540"/>
      </w:pPr>
      <w:rPr>
        <w:rFonts w:hint="default"/>
        <w:color w:val="auto"/>
      </w:rPr>
    </w:lvl>
    <w:lvl w:ilvl="1">
      <w:start w:val="1"/>
      <w:numFmt w:val="decimal"/>
      <w:lvlText w:val="%1.%2."/>
      <w:lvlJc w:val="left"/>
      <w:pPr>
        <w:ind w:left="824" w:hanging="540"/>
      </w:pPr>
      <w:rPr>
        <w:rFonts w:hint="default"/>
        <w:color w:val="auto"/>
      </w:rPr>
    </w:lvl>
    <w:lvl w:ilvl="2">
      <w:start w:val="3"/>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30" w15:restartNumberingAfterBreak="0">
    <w:nsid w:val="618C142C"/>
    <w:multiLevelType w:val="hybridMultilevel"/>
    <w:tmpl w:val="CF42C4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65DE3034"/>
    <w:multiLevelType w:val="hybridMultilevel"/>
    <w:tmpl w:val="D6841C1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C25FDC"/>
    <w:multiLevelType w:val="multilevel"/>
    <w:tmpl w:val="8B3288A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9C068C"/>
    <w:multiLevelType w:val="hybridMultilevel"/>
    <w:tmpl w:val="CF42C4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6B33639D"/>
    <w:multiLevelType w:val="multilevel"/>
    <w:tmpl w:val="AD2E29EE"/>
    <w:lvl w:ilvl="0">
      <w:start w:val="10"/>
      <w:numFmt w:val="decimal"/>
      <w:lvlText w:val="%1."/>
      <w:lvlJc w:val="left"/>
      <w:pPr>
        <w:ind w:left="660" w:hanging="660"/>
      </w:pPr>
      <w:rPr>
        <w:rFonts w:cs="Times New Roman" w:hint="default"/>
      </w:rPr>
    </w:lvl>
    <w:lvl w:ilvl="1">
      <w:start w:val="2"/>
      <w:numFmt w:val="decimal"/>
      <w:lvlText w:val="%1.%2."/>
      <w:lvlJc w:val="left"/>
      <w:pPr>
        <w:ind w:left="943" w:hanging="6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5"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452F44"/>
    <w:multiLevelType w:val="hybridMultilevel"/>
    <w:tmpl w:val="956A6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828D2"/>
    <w:multiLevelType w:val="hybridMultilevel"/>
    <w:tmpl w:val="C6BEF20E"/>
    <w:lvl w:ilvl="0" w:tplc="A856863C">
      <w:start w:val="1"/>
      <w:numFmt w:val="decimal"/>
      <w:pStyle w:val="a"/>
      <w:lvlText w:val="%1."/>
      <w:lvlJc w:val="left"/>
      <w:pPr>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46A6E1D4" w:tentative="1">
      <w:start w:val="1"/>
      <w:numFmt w:val="lowerLetter"/>
      <w:lvlText w:val="%2."/>
      <w:lvlJc w:val="left"/>
      <w:pPr>
        <w:ind w:left="2160" w:hanging="360"/>
      </w:pPr>
    </w:lvl>
    <w:lvl w:ilvl="2" w:tplc="30FEE1D8" w:tentative="1">
      <w:start w:val="1"/>
      <w:numFmt w:val="lowerRoman"/>
      <w:lvlText w:val="%3."/>
      <w:lvlJc w:val="right"/>
      <w:pPr>
        <w:ind w:left="2880" w:hanging="180"/>
      </w:pPr>
    </w:lvl>
    <w:lvl w:ilvl="3" w:tplc="B4349B28" w:tentative="1">
      <w:start w:val="1"/>
      <w:numFmt w:val="decimal"/>
      <w:lvlText w:val="%4."/>
      <w:lvlJc w:val="left"/>
      <w:pPr>
        <w:ind w:left="3600" w:hanging="360"/>
      </w:pPr>
    </w:lvl>
    <w:lvl w:ilvl="4" w:tplc="D65E514C" w:tentative="1">
      <w:start w:val="1"/>
      <w:numFmt w:val="lowerLetter"/>
      <w:lvlText w:val="%5."/>
      <w:lvlJc w:val="left"/>
      <w:pPr>
        <w:ind w:left="4320" w:hanging="360"/>
      </w:pPr>
    </w:lvl>
    <w:lvl w:ilvl="5" w:tplc="47DA0812" w:tentative="1">
      <w:start w:val="1"/>
      <w:numFmt w:val="lowerRoman"/>
      <w:lvlText w:val="%6."/>
      <w:lvlJc w:val="right"/>
      <w:pPr>
        <w:ind w:left="5040" w:hanging="180"/>
      </w:pPr>
    </w:lvl>
    <w:lvl w:ilvl="6" w:tplc="197899BC" w:tentative="1">
      <w:start w:val="1"/>
      <w:numFmt w:val="decimal"/>
      <w:lvlText w:val="%7."/>
      <w:lvlJc w:val="left"/>
      <w:pPr>
        <w:ind w:left="5760" w:hanging="360"/>
      </w:pPr>
    </w:lvl>
    <w:lvl w:ilvl="7" w:tplc="6BBC6906" w:tentative="1">
      <w:start w:val="1"/>
      <w:numFmt w:val="lowerLetter"/>
      <w:lvlText w:val="%8."/>
      <w:lvlJc w:val="left"/>
      <w:pPr>
        <w:ind w:left="6480" w:hanging="360"/>
      </w:pPr>
    </w:lvl>
    <w:lvl w:ilvl="8" w:tplc="9B6E5E02" w:tentative="1">
      <w:start w:val="1"/>
      <w:numFmt w:val="lowerRoman"/>
      <w:lvlText w:val="%9."/>
      <w:lvlJc w:val="right"/>
      <w:pPr>
        <w:ind w:left="7200" w:hanging="180"/>
      </w:pPr>
    </w:lvl>
  </w:abstractNum>
  <w:abstractNum w:abstractNumId="38" w15:restartNumberingAfterBreak="0">
    <w:nsid w:val="729F068A"/>
    <w:multiLevelType w:val="multilevel"/>
    <w:tmpl w:val="2FE4AE7A"/>
    <w:lvl w:ilvl="0">
      <w:start w:val="2"/>
      <w:numFmt w:val="decimal"/>
      <w:lvlText w:val="%1."/>
      <w:lvlJc w:val="left"/>
      <w:pPr>
        <w:ind w:left="540" w:hanging="540"/>
      </w:pPr>
      <w:rPr>
        <w:rFonts w:cs="Times New Roman" w:hint="default"/>
      </w:rPr>
    </w:lvl>
    <w:lvl w:ilvl="1">
      <w:start w:val="3"/>
      <w:numFmt w:val="decimal"/>
      <w:lvlText w:val="%1.%2."/>
      <w:lvlJc w:val="left"/>
      <w:pPr>
        <w:ind w:left="966" w:hanging="54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9" w15:restartNumberingAfterBreak="0">
    <w:nsid w:val="740D75A8"/>
    <w:multiLevelType w:val="hybridMultilevel"/>
    <w:tmpl w:val="23BEA896"/>
    <w:lvl w:ilvl="0" w:tplc="7444AE1E">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40" w15:restartNumberingAfterBreak="0">
    <w:nsid w:val="7484365D"/>
    <w:multiLevelType w:val="hybridMultilevel"/>
    <w:tmpl w:val="726E6B5C"/>
    <w:lvl w:ilvl="0" w:tplc="E8EC2F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2D5D50"/>
    <w:multiLevelType w:val="multilevel"/>
    <w:tmpl w:val="2AC2CA3C"/>
    <w:lvl w:ilvl="0">
      <w:start w:val="3"/>
      <w:numFmt w:val="decimal"/>
      <w:lvlText w:val="%1."/>
      <w:lvlJc w:val="left"/>
      <w:pPr>
        <w:tabs>
          <w:tab w:val="num" w:pos="0"/>
        </w:tabs>
        <w:ind w:left="540" w:hanging="540"/>
      </w:pPr>
      <w:rPr>
        <w:rFonts w:cs="Times New Roman" w:hint="default"/>
      </w:rPr>
    </w:lvl>
    <w:lvl w:ilvl="1">
      <w:start w:val="1"/>
      <w:numFmt w:val="decimal"/>
      <w:lvlText w:val="%1.%2."/>
      <w:lvlJc w:val="left"/>
      <w:pPr>
        <w:tabs>
          <w:tab w:val="num" w:pos="180"/>
        </w:tabs>
        <w:ind w:left="1260" w:hanging="720"/>
      </w:pPr>
      <w:rPr>
        <w:rFonts w:cs="Times New Roman" w:hint="default"/>
        <w:b w:val="0"/>
      </w:rPr>
    </w:lvl>
    <w:lvl w:ilvl="2">
      <w:start w:val="2"/>
      <w:numFmt w:val="decimal"/>
      <w:lvlText w:val="%1.%2.1."/>
      <w:lvlJc w:val="left"/>
      <w:pPr>
        <w:tabs>
          <w:tab w:val="num" w:pos="0"/>
        </w:tabs>
        <w:ind w:left="1440" w:hanging="720"/>
      </w:pPr>
      <w:rPr>
        <w:rFonts w:cs="Times New Roman" w:hint="default"/>
        <w:b w:val="0"/>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15:restartNumberingAfterBreak="0">
    <w:nsid w:val="790F7E9E"/>
    <w:multiLevelType w:val="hybridMultilevel"/>
    <w:tmpl w:val="A216C85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DD302D"/>
    <w:multiLevelType w:val="multilevel"/>
    <w:tmpl w:val="DB747008"/>
    <w:lvl w:ilvl="0">
      <w:start w:val="5"/>
      <w:numFmt w:val="decimal"/>
      <w:lvlText w:val="%1."/>
      <w:lvlJc w:val="left"/>
      <w:pPr>
        <w:ind w:left="540" w:hanging="540"/>
      </w:pPr>
    </w:lvl>
    <w:lvl w:ilvl="1">
      <w:start w:val="1"/>
      <w:numFmt w:val="decimal"/>
      <w:lvlText w:val="%1.%2."/>
      <w:lvlJc w:val="left"/>
      <w:pPr>
        <w:ind w:left="1170" w:hanging="540"/>
      </w:pPr>
    </w:lvl>
    <w:lvl w:ilvl="2">
      <w:start w:val="1"/>
      <w:numFmt w:val="decimal"/>
      <w:lvlText w:val="%1.%2.%3."/>
      <w:lvlJc w:val="left"/>
      <w:pPr>
        <w:ind w:left="8659"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5220" w:hanging="1440"/>
      </w:pPr>
    </w:lvl>
    <w:lvl w:ilvl="7">
      <w:start w:val="1"/>
      <w:numFmt w:val="decimal"/>
      <w:lvlText w:val="%1.%2.%3.%4.%5.%6.%7.%8."/>
      <w:lvlJc w:val="left"/>
      <w:pPr>
        <w:ind w:left="5850" w:hanging="1440"/>
      </w:pPr>
    </w:lvl>
    <w:lvl w:ilvl="8">
      <w:start w:val="1"/>
      <w:numFmt w:val="decimal"/>
      <w:lvlText w:val="%1.%2.%3.%4.%5.%6.%7.%8.%9."/>
      <w:lvlJc w:val="left"/>
      <w:pPr>
        <w:ind w:left="6840" w:hanging="1800"/>
      </w:pPr>
    </w:lvl>
  </w:abstractNum>
  <w:abstractNum w:abstractNumId="44" w15:restartNumberingAfterBreak="0">
    <w:nsid w:val="7FA23DB4"/>
    <w:multiLevelType w:val="hybridMultilevel"/>
    <w:tmpl w:val="BA7462A4"/>
    <w:lvl w:ilvl="0" w:tplc="7444A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8"/>
  </w:num>
  <w:num w:numId="4">
    <w:abstractNumId w:val="13"/>
  </w:num>
  <w:num w:numId="5">
    <w:abstractNumId w:val="21"/>
  </w:num>
  <w:num w:numId="6">
    <w:abstractNumId w:val="39"/>
  </w:num>
  <w:num w:numId="7">
    <w:abstractNumId w:val="44"/>
  </w:num>
  <w:num w:numId="8">
    <w:abstractNumId w:val="9"/>
  </w:num>
  <w:num w:numId="9">
    <w:abstractNumId w:val="38"/>
  </w:num>
  <w:num w:numId="10">
    <w:abstractNumId w:val="12"/>
  </w:num>
  <w:num w:numId="11">
    <w:abstractNumId w:val="4"/>
  </w:num>
  <w:num w:numId="12">
    <w:abstractNumId w:val="34"/>
  </w:num>
  <w:num w:numId="13">
    <w:abstractNumId w:val="26"/>
  </w:num>
  <w:num w:numId="14">
    <w:abstractNumId w:val="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21"/>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6"/>
  </w:num>
  <w:num w:numId="21">
    <w:abstractNumId w:val="37"/>
  </w:num>
  <w:num w:numId="22">
    <w:abstractNumId w:val="32"/>
  </w:num>
  <w:num w:numId="23">
    <w:abstractNumId w:val="14"/>
  </w:num>
  <w:num w:numId="24">
    <w:abstractNumId w:val="0"/>
  </w:num>
  <w:num w:numId="25">
    <w:abstractNumId w:val="20"/>
  </w:num>
  <w:num w:numId="26">
    <w:abstractNumId w:val="41"/>
  </w:num>
  <w:num w:numId="27">
    <w:abstractNumId w:val="29"/>
  </w:num>
  <w:num w:numId="28">
    <w:abstractNumId w:val="27"/>
  </w:num>
  <w:num w:numId="29">
    <w:abstractNumId w:val="24"/>
  </w:num>
  <w:num w:numId="30">
    <w:abstractNumId w:val="6"/>
  </w:num>
  <w:num w:numId="31">
    <w:abstractNumId w:val="31"/>
  </w:num>
  <w:num w:numId="32">
    <w:abstractNumId w:val="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40"/>
  </w:num>
  <w:num w:numId="37">
    <w:abstractNumId w:val="25"/>
  </w:num>
  <w:num w:numId="38">
    <w:abstractNumId w:val="42"/>
  </w:num>
  <w:num w:numId="39">
    <w:abstractNumId w:val="8"/>
  </w:num>
  <w:num w:numId="40">
    <w:abstractNumId w:val="17"/>
  </w:num>
  <w:num w:numId="41">
    <w:abstractNumId w:val="33"/>
  </w:num>
  <w:num w:numId="42">
    <w:abstractNumId w:val="30"/>
  </w:num>
  <w:num w:numId="43">
    <w:abstractNumId w:val="5"/>
  </w:num>
  <w:num w:numId="44">
    <w:abstractNumId w:val="19"/>
  </w:num>
  <w:num w:numId="45">
    <w:abstractNumId w:val="7"/>
  </w:num>
  <w:num w:numId="46">
    <w:abstractNumId w:val="35"/>
  </w:num>
  <w:num w:numId="47">
    <w:abstractNumId w:val="22"/>
  </w:num>
  <w:num w:numId="48">
    <w:abstractNumId w:val="15"/>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74"/>
    <w:rsid w:val="00000CA5"/>
    <w:rsid w:val="00001427"/>
    <w:rsid w:val="00004384"/>
    <w:rsid w:val="00005FBB"/>
    <w:rsid w:val="000102B0"/>
    <w:rsid w:val="000104E4"/>
    <w:rsid w:val="000106ED"/>
    <w:rsid w:val="00010AF4"/>
    <w:rsid w:val="00014DF1"/>
    <w:rsid w:val="00015304"/>
    <w:rsid w:val="00016432"/>
    <w:rsid w:val="00016AF3"/>
    <w:rsid w:val="00016B1F"/>
    <w:rsid w:val="000269D4"/>
    <w:rsid w:val="000276D7"/>
    <w:rsid w:val="0002777C"/>
    <w:rsid w:val="0003360F"/>
    <w:rsid w:val="00034062"/>
    <w:rsid w:val="00035A8E"/>
    <w:rsid w:val="00037826"/>
    <w:rsid w:val="000379FC"/>
    <w:rsid w:val="00037B05"/>
    <w:rsid w:val="00041124"/>
    <w:rsid w:val="00042012"/>
    <w:rsid w:val="000422CF"/>
    <w:rsid w:val="00042C4A"/>
    <w:rsid w:val="000502AF"/>
    <w:rsid w:val="000508B2"/>
    <w:rsid w:val="00050AAA"/>
    <w:rsid w:val="00051248"/>
    <w:rsid w:val="0005136B"/>
    <w:rsid w:val="00052ABC"/>
    <w:rsid w:val="0005456F"/>
    <w:rsid w:val="00054B3C"/>
    <w:rsid w:val="00054CEE"/>
    <w:rsid w:val="0005777B"/>
    <w:rsid w:val="00057968"/>
    <w:rsid w:val="0006097E"/>
    <w:rsid w:val="00060DE3"/>
    <w:rsid w:val="000641DA"/>
    <w:rsid w:val="00067021"/>
    <w:rsid w:val="00067A6E"/>
    <w:rsid w:val="00070366"/>
    <w:rsid w:val="0007402F"/>
    <w:rsid w:val="000746E0"/>
    <w:rsid w:val="000768B4"/>
    <w:rsid w:val="000769D0"/>
    <w:rsid w:val="0008010B"/>
    <w:rsid w:val="0008063C"/>
    <w:rsid w:val="00080C4E"/>
    <w:rsid w:val="00081024"/>
    <w:rsid w:val="000859BC"/>
    <w:rsid w:val="00086C80"/>
    <w:rsid w:val="0009600C"/>
    <w:rsid w:val="000960FA"/>
    <w:rsid w:val="000A1754"/>
    <w:rsid w:val="000A1CDD"/>
    <w:rsid w:val="000A1E6E"/>
    <w:rsid w:val="000A33FF"/>
    <w:rsid w:val="000A4242"/>
    <w:rsid w:val="000A7D99"/>
    <w:rsid w:val="000B0434"/>
    <w:rsid w:val="000B48F3"/>
    <w:rsid w:val="000B5662"/>
    <w:rsid w:val="000B7417"/>
    <w:rsid w:val="000C1DF9"/>
    <w:rsid w:val="000C230A"/>
    <w:rsid w:val="000C3581"/>
    <w:rsid w:val="000C65FC"/>
    <w:rsid w:val="000D16A2"/>
    <w:rsid w:val="000D2865"/>
    <w:rsid w:val="000D2AA3"/>
    <w:rsid w:val="000D3285"/>
    <w:rsid w:val="000D52B8"/>
    <w:rsid w:val="000E0B2D"/>
    <w:rsid w:val="000E3FF9"/>
    <w:rsid w:val="000E4325"/>
    <w:rsid w:val="000E4421"/>
    <w:rsid w:val="000F115D"/>
    <w:rsid w:val="000F1451"/>
    <w:rsid w:val="000F4B83"/>
    <w:rsid w:val="00101290"/>
    <w:rsid w:val="00104628"/>
    <w:rsid w:val="001059F3"/>
    <w:rsid w:val="00106511"/>
    <w:rsid w:val="001106DC"/>
    <w:rsid w:val="001132D6"/>
    <w:rsid w:val="001136A6"/>
    <w:rsid w:val="001142C9"/>
    <w:rsid w:val="00114AAB"/>
    <w:rsid w:val="00114DE2"/>
    <w:rsid w:val="00116132"/>
    <w:rsid w:val="00120CA6"/>
    <w:rsid w:val="00120CF2"/>
    <w:rsid w:val="0012147B"/>
    <w:rsid w:val="00122353"/>
    <w:rsid w:val="001223CB"/>
    <w:rsid w:val="001233E0"/>
    <w:rsid w:val="00124ECE"/>
    <w:rsid w:val="00131C7B"/>
    <w:rsid w:val="00131DFD"/>
    <w:rsid w:val="001329CC"/>
    <w:rsid w:val="00135301"/>
    <w:rsid w:val="00135E5E"/>
    <w:rsid w:val="001375A8"/>
    <w:rsid w:val="00141056"/>
    <w:rsid w:val="00141411"/>
    <w:rsid w:val="00143486"/>
    <w:rsid w:val="00145FD6"/>
    <w:rsid w:val="00147BF8"/>
    <w:rsid w:val="00147F70"/>
    <w:rsid w:val="00150D59"/>
    <w:rsid w:val="001514DD"/>
    <w:rsid w:val="00151FAD"/>
    <w:rsid w:val="00153587"/>
    <w:rsid w:val="00154750"/>
    <w:rsid w:val="00154BAF"/>
    <w:rsid w:val="00155477"/>
    <w:rsid w:val="00156067"/>
    <w:rsid w:val="001564A9"/>
    <w:rsid w:val="00161B4F"/>
    <w:rsid w:val="00162874"/>
    <w:rsid w:val="0016589F"/>
    <w:rsid w:val="00170474"/>
    <w:rsid w:val="00170BE2"/>
    <w:rsid w:val="00170FF6"/>
    <w:rsid w:val="00173C37"/>
    <w:rsid w:val="001758F1"/>
    <w:rsid w:val="00176236"/>
    <w:rsid w:val="00177FAE"/>
    <w:rsid w:val="00180117"/>
    <w:rsid w:val="001819D4"/>
    <w:rsid w:val="00182678"/>
    <w:rsid w:val="00183535"/>
    <w:rsid w:val="00183990"/>
    <w:rsid w:val="001849EA"/>
    <w:rsid w:val="001850EE"/>
    <w:rsid w:val="00186C26"/>
    <w:rsid w:val="00187009"/>
    <w:rsid w:val="0019686F"/>
    <w:rsid w:val="00196E2C"/>
    <w:rsid w:val="0019714F"/>
    <w:rsid w:val="001A0586"/>
    <w:rsid w:val="001A0BDA"/>
    <w:rsid w:val="001A1F4E"/>
    <w:rsid w:val="001A2C3A"/>
    <w:rsid w:val="001B64F2"/>
    <w:rsid w:val="001B7CC5"/>
    <w:rsid w:val="001C1EFA"/>
    <w:rsid w:val="001C25B8"/>
    <w:rsid w:val="001C2B0C"/>
    <w:rsid w:val="001C43EF"/>
    <w:rsid w:val="001C4AAF"/>
    <w:rsid w:val="001C53EC"/>
    <w:rsid w:val="001C56AF"/>
    <w:rsid w:val="001C78C6"/>
    <w:rsid w:val="001D387A"/>
    <w:rsid w:val="001D49AF"/>
    <w:rsid w:val="001D69F3"/>
    <w:rsid w:val="001E3238"/>
    <w:rsid w:val="001E3F50"/>
    <w:rsid w:val="001E4EA4"/>
    <w:rsid w:val="001E5314"/>
    <w:rsid w:val="001E7A22"/>
    <w:rsid w:val="001E7C19"/>
    <w:rsid w:val="001E7D95"/>
    <w:rsid w:val="001F1B22"/>
    <w:rsid w:val="001F4086"/>
    <w:rsid w:val="001F5393"/>
    <w:rsid w:val="002028D6"/>
    <w:rsid w:val="00204694"/>
    <w:rsid w:val="002050E9"/>
    <w:rsid w:val="00206682"/>
    <w:rsid w:val="002101E3"/>
    <w:rsid w:val="002106B9"/>
    <w:rsid w:val="00210EE5"/>
    <w:rsid w:val="00211031"/>
    <w:rsid w:val="00212FEC"/>
    <w:rsid w:val="0021327C"/>
    <w:rsid w:val="002132DD"/>
    <w:rsid w:val="00213DC6"/>
    <w:rsid w:val="00217453"/>
    <w:rsid w:val="00226DDC"/>
    <w:rsid w:val="00227834"/>
    <w:rsid w:val="002316C0"/>
    <w:rsid w:val="00231CB0"/>
    <w:rsid w:val="00232AFA"/>
    <w:rsid w:val="0023423B"/>
    <w:rsid w:val="00241166"/>
    <w:rsid w:val="00242E9C"/>
    <w:rsid w:val="00243773"/>
    <w:rsid w:val="00244975"/>
    <w:rsid w:val="002474F4"/>
    <w:rsid w:val="0025084E"/>
    <w:rsid w:val="00253148"/>
    <w:rsid w:val="002544D4"/>
    <w:rsid w:val="002556C8"/>
    <w:rsid w:val="00257891"/>
    <w:rsid w:val="00260424"/>
    <w:rsid w:val="00261505"/>
    <w:rsid w:val="0026182C"/>
    <w:rsid w:val="002663A9"/>
    <w:rsid w:val="00266B4E"/>
    <w:rsid w:val="0027161A"/>
    <w:rsid w:val="00274BF2"/>
    <w:rsid w:val="002751B0"/>
    <w:rsid w:val="00275411"/>
    <w:rsid w:val="002845DA"/>
    <w:rsid w:val="00286C8F"/>
    <w:rsid w:val="00290099"/>
    <w:rsid w:val="002900E1"/>
    <w:rsid w:val="002917DB"/>
    <w:rsid w:val="00291CA1"/>
    <w:rsid w:val="0029510E"/>
    <w:rsid w:val="002954EA"/>
    <w:rsid w:val="00295F57"/>
    <w:rsid w:val="00296477"/>
    <w:rsid w:val="002974D6"/>
    <w:rsid w:val="0029766D"/>
    <w:rsid w:val="002A103C"/>
    <w:rsid w:val="002A2121"/>
    <w:rsid w:val="002A2DF8"/>
    <w:rsid w:val="002A5122"/>
    <w:rsid w:val="002A54DF"/>
    <w:rsid w:val="002A6938"/>
    <w:rsid w:val="002A75B5"/>
    <w:rsid w:val="002B1FEE"/>
    <w:rsid w:val="002B3048"/>
    <w:rsid w:val="002B5093"/>
    <w:rsid w:val="002B5E83"/>
    <w:rsid w:val="002B694B"/>
    <w:rsid w:val="002C0940"/>
    <w:rsid w:val="002C1BF0"/>
    <w:rsid w:val="002C20DE"/>
    <w:rsid w:val="002C259C"/>
    <w:rsid w:val="002C4551"/>
    <w:rsid w:val="002D0204"/>
    <w:rsid w:val="002D0840"/>
    <w:rsid w:val="002D707C"/>
    <w:rsid w:val="002D7574"/>
    <w:rsid w:val="002D7882"/>
    <w:rsid w:val="002E12D3"/>
    <w:rsid w:val="002E2EA8"/>
    <w:rsid w:val="002E4561"/>
    <w:rsid w:val="002E50EA"/>
    <w:rsid w:val="002E5518"/>
    <w:rsid w:val="002E55C3"/>
    <w:rsid w:val="002E6114"/>
    <w:rsid w:val="002E6CF5"/>
    <w:rsid w:val="002E784A"/>
    <w:rsid w:val="002F07A4"/>
    <w:rsid w:val="002F130B"/>
    <w:rsid w:val="002F29B9"/>
    <w:rsid w:val="002F4B20"/>
    <w:rsid w:val="002F5F72"/>
    <w:rsid w:val="002F66B4"/>
    <w:rsid w:val="002F7060"/>
    <w:rsid w:val="003005CD"/>
    <w:rsid w:val="00301FB6"/>
    <w:rsid w:val="0030272D"/>
    <w:rsid w:val="003028FF"/>
    <w:rsid w:val="003050C0"/>
    <w:rsid w:val="0030552A"/>
    <w:rsid w:val="003059B4"/>
    <w:rsid w:val="003061E6"/>
    <w:rsid w:val="003067E0"/>
    <w:rsid w:val="00310391"/>
    <w:rsid w:val="00310FDE"/>
    <w:rsid w:val="003115E7"/>
    <w:rsid w:val="00312BE9"/>
    <w:rsid w:val="003132F5"/>
    <w:rsid w:val="00313C18"/>
    <w:rsid w:val="00314040"/>
    <w:rsid w:val="00317923"/>
    <w:rsid w:val="00321AD9"/>
    <w:rsid w:val="00322B24"/>
    <w:rsid w:val="003234C9"/>
    <w:rsid w:val="00325184"/>
    <w:rsid w:val="00340BA2"/>
    <w:rsid w:val="00343579"/>
    <w:rsid w:val="003437F6"/>
    <w:rsid w:val="00347BDE"/>
    <w:rsid w:val="0035188D"/>
    <w:rsid w:val="003545E8"/>
    <w:rsid w:val="0035519B"/>
    <w:rsid w:val="00357042"/>
    <w:rsid w:val="00360401"/>
    <w:rsid w:val="003654FC"/>
    <w:rsid w:val="00365505"/>
    <w:rsid w:val="00365B12"/>
    <w:rsid w:val="00366838"/>
    <w:rsid w:val="00366E08"/>
    <w:rsid w:val="003670C3"/>
    <w:rsid w:val="00367BB9"/>
    <w:rsid w:val="00370CE3"/>
    <w:rsid w:val="00375FA9"/>
    <w:rsid w:val="003776D6"/>
    <w:rsid w:val="00380D1F"/>
    <w:rsid w:val="00382850"/>
    <w:rsid w:val="00384BFA"/>
    <w:rsid w:val="00387821"/>
    <w:rsid w:val="003922ED"/>
    <w:rsid w:val="00392A68"/>
    <w:rsid w:val="00394C39"/>
    <w:rsid w:val="00395B39"/>
    <w:rsid w:val="00396027"/>
    <w:rsid w:val="003A116B"/>
    <w:rsid w:val="003A336E"/>
    <w:rsid w:val="003A33E7"/>
    <w:rsid w:val="003A396A"/>
    <w:rsid w:val="003B1E09"/>
    <w:rsid w:val="003B5D33"/>
    <w:rsid w:val="003C1B29"/>
    <w:rsid w:val="003C4AA3"/>
    <w:rsid w:val="003C639D"/>
    <w:rsid w:val="003D3713"/>
    <w:rsid w:val="003D66BD"/>
    <w:rsid w:val="003D736E"/>
    <w:rsid w:val="003D78B9"/>
    <w:rsid w:val="003E1F18"/>
    <w:rsid w:val="003E29E3"/>
    <w:rsid w:val="003E2F3B"/>
    <w:rsid w:val="003E3941"/>
    <w:rsid w:val="003F17CF"/>
    <w:rsid w:val="003F4171"/>
    <w:rsid w:val="004007FF"/>
    <w:rsid w:val="00400BE7"/>
    <w:rsid w:val="00403C53"/>
    <w:rsid w:val="00404AB3"/>
    <w:rsid w:val="00405387"/>
    <w:rsid w:val="00405B76"/>
    <w:rsid w:val="0041145C"/>
    <w:rsid w:val="00412669"/>
    <w:rsid w:val="00412698"/>
    <w:rsid w:val="00412F8B"/>
    <w:rsid w:val="00413E53"/>
    <w:rsid w:val="00414925"/>
    <w:rsid w:val="004157C5"/>
    <w:rsid w:val="00421B05"/>
    <w:rsid w:val="0042445E"/>
    <w:rsid w:val="00427AFE"/>
    <w:rsid w:val="00431BF3"/>
    <w:rsid w:val="004326C0"/>
    <w:rsid w:val="00433C8A"/>
    <w:rsid w:val="00434018"/>
    <w:rsid w:val="004348F1"/>
    <w:rsid w:val="00434ECB"/>
    <w:rsid w:val="004371DC"/>
    <w:rsid w:val="00437801"/>
    <w:rsid w:val="00437874"/>
    <w:rsid w:val="00437A66"/>
    <w:rsid w:val="00440132"/>
    <w:rsid w:val="004407BF"/>
    <w:rsid w:val="00441A07"/>
    <w:rsid w:val="00443B9F"/>
    <w:rsid w:val="00446529"/>
    <w:rsid w:val="00446B0C"/>
    <w:rsid w:val="0045036F"/>
    <w:rsid w:val="00450817"/>
    <w:rsid w:val="00452B1A"/>
    <w:rsid w:val="0045448B"/>
    <w:rsid w:val="00454C3F"/>
    <w:rsid w:val="00454F1F"/>
    <w:rsid w:val="0045562D"/>
    <w:rsid w:val="00460DDD"/>
    <w:rsid w:val="004611D6"/>
    <w:rsid w:val="00461632"/>
    <w:rsid w:val="00462027"/>
    <w:rsid w:val="00463B9D"/>
    <w:rsid w:val="00464525"/>
    <w:rsid w:val="004658CF"/>
    <w:rsid w:val="00466E14"/>
    <w:rsid w:val="00466FC2"/>
    <w:rsid w:val="00467C65"/>
    <w:rsid w:val="004704B4"/>
    <w:rsid w:val="00471D5D"/>
    <w:rsid w:val="00471EEA"/>
    <w:rsid w:val="00474188"/>
    <w:rsid w:val="00477A77"/>
    <w:rsid w:val="00480F9A"/>
    <w:rsid w:val="00481080"/>
    <w:rsid w:val="0048281E"/>
    <w:rsid w:val="00484F0A"/>
    <w:rsid w:val="00485208"/>
    <w:rsid w:val="004865EE"/>
    <w:rsid w:val="00492AC9"/>
    <w:rsid w:val="00494754"/>
    <w:rsid w:val="00494CC6"/>
    <w:rsid w:val="0049658D"/>
    <w:rsid w:val="004A1275"/>
    <w:rsid w:val="004A13AD"/>
    <w:rsid w:val="004A67B2"/>
    <w:rsid w:val="004B2F15"/>
    <w:rsid w:val="004B42F9"/>
    <w:rsid w:val="004B6016"/>
    <w:rsid w:val="004B6784"/>
    <w:rsid w:val="004B7984"/>
    <w:rsid w:val="004C30E7"/>
    <w:rsid w:val="004C389B"/>
    <w:rsid w:val="004C626E"/>
    <w:rsid w:val="004C6B6B"/>
    <w:rsid w:val="004C722E"/>
    <w:rsid w:val="004C774F"/>
    <w:rsid w:val="004C7FDE"/>
    <w:rsid w:val="004D16BE"/>
    <w:rsid w:val="004D4646"/>
    <w:rsid w:val="004D76CC"/>
    <w:rsid w:val="004D76DE"/>
    <w:rsid w:val="004D7C5D"/>
    <w:rsid w:val="004E0747"/>
    <w:rsid w:val="004E21C0"/>
    <w:rsid w:val="004E2CD5"/>
    <w:rsid w:val="004E44D4"/>
    <w:rsid w:val="004E64EE"/>
    <w:rsid w:val="004F5BC2"/>
    <w:rsid w:val="004F6527"/>
    <w:rsid w:val="004F6699"/>
    <w:rsid w:val="004F7EF6"/>
    <w:rsid w:val="00500720"/>
    <w:rsid w:val="00500E77"/>
    <w:rsid w:val="00501778"/>
    <w:rsid w:val="00502E8D"/>
    <w:rsid w:val="00503286"/>
    <w:rsid w:val="00510934"/>
    <w:rsid w:val="0051531C"/>
    <w:rsid w:val="00515A4A"/>
    <w:rsid w:val="00515E5C"/>
    <w:rsid w:val="005162B9"/>
    <w:rsid w:val="0051633F"/>
    <w:rsid w:val="00516452"/>
    <w:rsid w:val="00517C7E"/>
    <w:rsid w:val="0052307D"/>
    <w:rsid w:val="00523D34"/>
    <w:rsid w:val="00524CE4"/>
    <w:rsid w:val="00525A74"/>
    <w:rsid w:val="00530499"/>
    <w:rsid w:val="0053110A"/>
    <w:rsid w:val="00531422"/>
    <w:rsid w:val="0053274A"/>
    <w:rsid w:val="005355EA"/>
    <w:rsid w:val="00536080"/>
    <w:rsid w:val="005377C1"/>
    <w:rsid w:val="00542136"/>
    <w:rsid w:val="00550020"/>
    <w:rsid w:val="005509E8"/>
    <w:rsid w:val="00552A70"/>
    <w:rsid w:val="00553869"/>
    <w:rsid w:val="00553C2C"/>
    <w:rsid w:val="0055461E"/>
    <w:rsid w:val="005573C8"/>
    <w:rsid w:val="00557BFD"/>
    <w:rsid w:val="0056357F"/>
    <w:rsid w:val="005646D9"/>
    <w:rsid w:val="00570D26"/>
    <w:rsid w:val="00571250"/>
    <w:rsid w:val="0057268D"/>
    <w:rsid w:val="00572C77"/>
    <w:rsid w:val="005735E8"/>
    <w:rsid w:val="00574676"/>
    <w:rsid w:val="00576EAD"/>
    <w:rsid w:val="005810A9"/>
    <w:rsid w:val="005824B7"/>
    <w:rsid w:val="00582C0E"/>
    <w:rsid w:val="0058373D"/>
    <w:rsid w:val="00584A66"/>
    <w:rsid w:val="00585286"/>
    <w:rsid w:val="005852A4"/>
    <w:rsid w:val="0058573F"/>
    <w:rsid w:val="00590799"/>
    <w:rsid w:val="00590854"/>
    <w:rsid w:val="0059175B"/>
    <w:rsid w:val="00593521"/>
    <w:rsid w:val="00594290"/>
    <w:rsid w:val="0059505C"/>
    <w:rsid w:val="005A2BD6"/>
    <w:rsid w:val="005A3D05"/>
    <w:rsid w:val="005A5944"/>
    <w:rsid w:val="005A657F"/>
    <w:rsid w:val="005A7F68"/>
    <w:rsid w:val="005B2F49"/>
    <w:rsid w:val="005B75A8"/>
    <w:rsid w:val="005C1AD5"/>
    <w:rsid w:val="005C3D5A"/>
    <w:rsid w:val="005C3E58"/>
    <w:rsid w:val="005C46E7"/>
    <w:rsid w:val="005C4F6A"/>
    <w:rsid w:val="005C5D9D"/>
    <w:rsid w:val="005D0437"/>
    <w:rsid w:val="005D1BCC"/>
    <w:rsid w:val="005D2056"/>
    <w:rsid w:val="005D5029"/>
    <w:rsid w:val="005D5677"/>
    <w:rsid w:val="005E22F1"/>
    <w:rsid w:val="005E4C5D"/>
    <w:rsid w:val="005E7304"/>
    <w:rsid w:val="005E7316"/>
    <w:rsid w:val="005F1432"/>
    <w:rsid w:val="005F252E"/>
    <w:rsid w:val="005F3316"/>
    <w:rsid w:val="005F7EC8"/>
    <w:rsid w:val="00601657"/>
    <w:rsid w:val="0060219F"/>
    <w:rsid w:val="00604AA2"/>
    <w:rsid w:val="006056DA"/>
    <w:rsid w:val="00605E08"/>
    <w:rsid w:val="00607D77"/>
    <w:rsid w:val="006106E3"/>
    <w:rsid w:val="00611EEA"/>
    <w:rsid w:val="00620C11"/>
    <w:rsid w:val="00626EB4"/>
    <w:rsid w:val="00630B9C"/>
    <w:rsid w:val="0063200F"/>
    <w:rsid w:val="006332F3"/>
    <w:rsid w:val="00637435"/>
    <w:rsid w:val="0063778B"/>
    <w:rsid w:val="00637CEE"/>
    <w:rsid w:val="00642F48"/>
    <w:rsid w:val="0064741D"/>
    <w:rsid w:val="006511EF"/>
    <w:rsid w:val="00652E6D"/>
    <w:rsid w:val="00653BE8"/>
    <w:rsid w:val="00654053"/>
    <w:rsid w:val="0065753E"/>
    <w:rsid w:val="00660B61"/>
    <w:rsid w:val="00661997"/>
    <w:rsid w:val="006626B1"/>
    <w:rsid w:val="006643F6"/>
    <w:rsid w:val="0067411F"/>
    <w:rsid w:val="0067648E"/>
    <w:rsid w:val="00681339"/>
    <w:rsid w:val="00683B4C"/>
    <w:rsid w:val="00684EE0"/>
    <w:rsid w:val="00687925"/>
    <w:rsid w:val="00690945"/>
    <w:rsid w:val="00690CFB"/>
    <w:rsid w:val="00690F13"/>
    <w:rsid w:val="00693148"/>
    <w:rsid w:val="006932B9"/>
    <w:rsid w:val="00694885"/>
    <w:rsid w:val="0069688D"/>
    <w:rsid w:val="006A150C"/>
    <w:rsid w:val="006A20B7"/>
    <w:rsid w:val="006A3A47"/>
    <w:rsid w:val="006A6D85"/>
    <w:rsid w:val="006B0B73"/>
    <w:rsid w:val="006B10B6"/>
    <w:rsid w:val="006B13A3"/>
    <w:rsid w:val="006B18CF"/>
    <w:rsid w:val="006B30B0"/>
    <w:rsid w:val="006B3BB7"/>
    <w:rsid w:val="006B4761"/>
    <w:rsid w:val="006B5567"/>
    <w:rsid w:val="006B66FA"/>
    <w:rsid w:val="006B7209"/>
    <w:rsid w:val="006C1749"/>
    <w:rsid w:val="006C37C1"/>
    <w:rsid w:val="006C6A4A"/>
    <w:rsid w:val="006C6C19"/>
    <w:rsid w:val="006C7037"/>
    <w:rsid w:val="006D0933"/>
    <w:rsid w:val="006D3E4A"/>
    <w:rsid w:val="006D45BE"/>
    <w:rsid w:val="006D5263"/>
    <w:rsid w:val="006D53C0"/>
    <w:rsid w:val="006D7D49"/>
    <w:rsid w:val="006E098B"/>
    <w:rsid w:val="006E1D8A"/>
    <w:rsid w:val="006E1DF9"/>
    <w:rsid w:val="006E1F5B"/>
    <w:rsid w:val="006E2DA5"/>
    <w:rsid w:val="006E2F86"/>
    <w:rsid w:val="006E41C8"/>
    <w:rsid w:val="006E4A7A"/>
    <w:rsid w:val="006E626C"/>
    <w:rsid w:val="006E66FE"/>
    <w:rsid w:val="006E7BAF"/>
    <w:rsid w:val="006F2B91"/>
    <w:rsid w:val="006F36EC"/>
    <w:rsid w:val="006F3EAF"/>
    <w:rsid w:val="006F43CC"/>
    <w:rsid w:val="006F4C4A"/>
    <w:rsid w:val="006F7752"/>
    <w:rsid w:val="007002DC"/>
    <w:rsid w:val="00701050"/>
    <w:rsid w:val="00702CEB"/>
    <w:rsid w:val="00706F8C"/>
    <w:rsid w:val="00707D79"/>
    <w:rsid w:val="007104C2"/>
    <w:rsid w:val="00710820"/>
    <w:rsid w:val="00711E44"/>
    <w:rsid w:val="0071455E"/>
    <w:rsid w:val="00715C48"/>
    <w:rsid w:val="00722D56"/>
    <w:rsid w:val="00730AEF"/>
    <w:rsid w:val="00733958"/>
    <w:rsid w:val="00733B1C"/>
    <w:rsid w:val="00734995"/>
    <w:rsid w:val="0073596A"/>
    <w:rsid w:val="00736CCF"/>
    <w:rsid w:val="00737B0B"/>
    <w:rsid w:val="00740DB8"/>
    <w:rsid w:val="0074237C"/>
    <w:rsid w:val="00742DA3"/>
    <w:rsid w:val="007436EF"/>
    <w:rsid w:val="00744E74"/>
    <w:rsid w:val="007500DF"/>
    <w:rsid w:val="00751322"/>
    <w:rsid w:val="0075284C"/>
    <w:rsid w:val="00753008"/>
    <w:rsid w:val="007563D1"/>
    <w:rsid w:val="00757CC6"/>
    <w:rsid w:val="007608AB"/>
    <w:rsid w:val="0076099B"/>
    <w:rsid w:val="007611B6"/>
    <w:rsid w:val="00761A6D"/>
    <w:rsid w:val="00761C3B"/>
    <w:rsid w:val="00761D72"/>
    <w:rsid w:val="0076395C"/>
    <w:rsid w:val="00763D44"/>
    <w:rsid w:val="007642E3"/>
    <w:rsid w:val="00766D65"/>
    <w:rsid w:val="00766E3A"/>
    <w:rsid w:val="00771968"/>
    <w:rsid w:val="00771CC6"/>
    <w:rsid w:val="00774C93"/>
    <w:rsid w:val="007750A6"/>
    <w:rsid w:val="007751F4"/>
    <w:rsid w:val="00775884"/>
    <w:rsid w:val="00776A47"/>
    <w:rsid w:val="007807C5"/>
    <w:rsid w:val="00782523"/>
    <w:rsid w:val="0078297C"/>
    <w:rsid w:val="007846BD"/>
    <w:rsid w:val="00784805"/>
    <w:rsid w:val="00784AB1"/>
    <w:rsid w:val="007865EB"/>
    <w:rsid w:val="0078770A"/>
    <w:rsid w:val="00787712"/>
    <w:rsid w:val="007901FE"/>
    <w:rsid w:val="00790952"/>
    <w:rsid w:val="00791CF5"/>
    <w:rsid w:val="007937C1"/>
    <w:rsid w:val="00796B95"/>
    <w:rsid w:val="00796E32"/>
    <w:rsid w:val="007971D4"/>
    <w:rsid w:val="007A0896"/>
    <w:rsid w:val="007A2C0E"/>
    <w:rsid w:val="007A49C7"/>
    <w:rsid w:val="007A4D06"/>
    <w:rsid w:val="007A51CE"/>
    <w:rsid w:val="007A5DD8"/>
    <w:rsid w:val="007B07B2"/>
    <w:rsid w:val="007B1EA8"/>
    <w:rsid w:val="007B31FA"/>
    <w:rsid w:val="007B39ED"/>
    <w:rsid w:val="007B4C57"/>
    <w:rsid w:val="007B4CBA"/>
    <w:rsid w:val="007C10C5"/>
    <w:rsid w:val="007C16C5"/>
    <w:rsid w:val="007C21B4"/>
    <w:rsid w:val="007C2366"/>
    <w:rsid w:val="007C405E"/>
    <w:rsid w:val="007C6FB4"/>
    <w:rsid w:val="007D0B6C"/>
    <w:rsid w:val="007D1B98"/>
    <w:rsid w:val="007D295A"/>
    <w:rsid w:val="007D5728"/>
    <w:rsid w:val="007D58BD"/>
    <w:rsid w:val="007D619E"/>
    <w:rsid w:val="007D6859"/>
    <w:rsid w:val="007E116D"/>
    <w:rsid w:val="007E340F"/>
    <w:rsid w:val="007E5B52"/>
    <w:rsid w:val="007E701D"/>
    <w:rsid w:val="007F24FE"/>
    <w:rsid w:val="007F54FC"/>
    <w:rsid w:val="008009EB"/>
    <w:rsid w:val="00801F42"/>
    <w:rsid w:val="00802E0B"/>
    <w:rsid w:val="00802EFD"/>
    <w:rsid w:val="00804634"/>
    <w:rsid w:val="00804947"/>
    <w:rsid w:val="00804B35"/>
    <w:rsid w:val="00806A6C"/>
    <w:rsid w:val="00806EA4"/>
    <w:rsid w:val="00807297"/>
    <w:rsid w:val="00813575"/>
    <w:rsid w:val="00817B46"/>
    <w:rsid w:val="00821ECC"/>
    <w:rsid w:val="0082364E"/>
    <w:rsid w:val="00830547"/>
    <w:rsid w:val="00833BD8"/>
    <w:rsid w:val="00834AEC"/>
    <w:rsid w:val="00835490"/>
    <w:rsid w:val="00835A68"/>
    <w:rsid w:val="0083776D"/>
    <w:rsid w:val="00837ED8"/>
    <w:rsid w:val="00841D0C"/>
    <w:rsid w:val="008424EF"/>
    <w:rsid w:val="00842B50"/>
    <w:rsid w:val="00843CC0"/>
    <w:rsid w:val="00845645"/>
    <w:rsid w:val="008457C1"/>
    <w:rsid w:val="008457C4"/>
    <w:rsid w:val="00847505"/>
    <w:rsid w:val="00850520"/>
    <w:rsid w:val="0085078D"/>
    <w:rsid w:val="00850F87"/>
    <w:rsid w:val="00851D12"/>
    <w:rsid w:val="00853DF9"/>
    <w:rsid w:val="008548C6"/>
    <w:rsid w:val="00863AFA"/>
    <w:rsid w:val="008645A9"/>
    <w:rsid w:val="008647BE"/>
    <w:rsid w:val="00865622"/>
    <w:rsid w:val="00867A14"/>
    <w:rsid w:val="00867B9E"/>
    <w:rsid w:val="00873843"/>
    <w:rsid w:val="008742C2"/>
    <w:rsid w:val="008772D7"/>
    <w:rsid w:val="00880D3B"/>
    <w:rsid w:val="00882010"/>
    <w:rsid w:val="00885284"/>
    <w:rsid w:val="00886D2E"/>
    <w:rsid w:val="00891E68"/>
    <w:rsid w:val="00892570"/>
    <w:rsid w:val="008939F2"/>
    <w:rsid w:val="00894A80"/>
    <w:rsid w:val="00894D43"/>
    <w:rsid w:val="00894FBF"/>
    <w:rsid w:val="00897AA2"/>
    <w:rsid w:val="008A1A54"/>
    <w:rsid w:val="008A410F"/>
    <w:rsid w:val="008A45EA"/>
    <w:rsid w:val="008A6DCF"/>
    <w:rsid w:val="008A7354"/>
    <w:rsid w:val="008B1083"/>
    <w:rsid w:val="008B1E90"/>
    <w:rsid w:val="008B3DA9"/>
    <w:rsid w:val="008B5F9B"/>
    <w:rsid w:val="008B7A5A"/>
    <w:rsid w:val="008B7E3B"/>
    <w:rsid w:val="008C0095"/>
    <w:rsid w:val="008C122F"/>
    <w:rsid w:val="008C127E"/>
    <w:rsid w:val="008C1E54"/>
    <w:rsid w:val="008C3362"/>
    <w:rsid w:val="008C6BA7"/>
    <w:rsid w:val="008C7156"/>
    <w:rsid w:val="008C7651"/>
    <w:rsid w:val="008D0F9A"/>
    <w:rsid w:val="008D2266"/>
    <w:rsid w:val="008D3433"/>
    <w:rsid w:val="008D49AB"/>
    <w:rsid w:val="008D6967"/>
    <w:rsid w:val="008D6A1D"/>
    <w:rsid w:val="008D6C27"/>
    <w:rsid w:val="008D701D"/>
    <w:rsid w:val="008E0D11"/>
    <w:rsid w:val="008E11B7"/>
    <w:rsid w:val="008E34E7"/>
    <w:rsid w:val="008E60CA"/>
    <w:rsid w:val="008F044B"/>
    <w:rsid w:val="008F0CBC"/>
    <w:rsid w:val="008F2FB1"/>
    <w:rsid w:val="008F4510"/>
    <w:rsid w:val="008F4AF2"/>
    <w:rsid w:val="008F52F5"/>
    <w:rsid w:val="008F6E17"/>
    <w:rsid w:val="008F735E"/>
    <w:rsid w:val="00901E1C"/>
    <w:rsid w:val="009023BD"/>
    <w:rsid w:val="009023EC"/>
    <w:rsid w:val="009052D2"/>
    <w:rsid w:val="00906EC4"/>
    <w:rsid w:val="00907417"/>
    <w:rsid w:val="0091491F"/>
    <w:rsid w:val="0091576B"/>
    <w:rsid w:val="009162BF"/>
    <w:rsid w:val="00916A56"/>
    <w:rsid w:val="0091788B"/>
    <w:rsid w:val="00921AEC"/>
    <w:rsid w:val="00922B39"/>
    <w:rsid w:val="00922CF7"/>
    <w:rsid w:val="00923EC9"/>
    <w:rsid w:val="00926235"/>
    <w:rsid w:val="00927A9B"/>
    <w:rsid w:val="00932ED4"/>
    <w:rsid w:val="009374CA"/>
    <w:rsid w:val="0094098A"/>
    <w:rsid w:val="00941E7A"/>
    <w:rsid w:val="009442CC"/>
    <w:rsid w:val="00944F88"/>
    <w:rsid w:val="009454DC"/>
    <w:rsid w:val="00945DF0"/>
    <w:rsid w:val="009475A4"/>
    <w:rsid w:val="009511D1"/>
    <w:rsid w:val="00953F8A"/>
    <w:rsid w:val="00956975"/>
    <w:rsid w:val="0096213A"/>
    <w:rsid w:val="00962883"/>
    <w:rsid w:val="009628B1"/>
    <w:rsid w:val="00962CC0"/>
    <w:rsid w:val="009648D8"/>
    <w:rsid w:val="00965DEB"/>
    <w:rsid w:val="0096625C"/>
    <w:rsid w:val="00966942"/>
    <w:rsid w:val="00966F1A"/>
    <w:rsid w:val="0097331E"/>
    <w:rsid w:val="0097352C"/>
    <w:rsid w:val="00976D51"/>
    <w:rsid w:val="009805D0"/>
    <w:rsid w:val="00980CD9"/>
    <w:rsid w:val="00981DA2"/>
    <w:rsid w:val="00985769"/>
    <w:rsid w:val="009866BD"/>
    <w:rsid w:val="00987252"/>
    <w:rsid w:val="00987582"/>
    <w:rsid w:val="00990707"/>
    <w:rsid w:val="009911D2"/>
    <w:rsid w:val="00994503"/>
    <w:rsid w:val="00994A0A"/>
    <w:rsid w:val="00994EDE"/>
    <w:rsid w:val="00997B03"/>
    <w:rsid w:val="009A65E6"/>
    <w:rsid w:val="009A6CC0"/>
    <w:rsid w:val="009B072D"/>
    <w:rsid w:val="009B1A50"/>
    <w:rsid w:val="009B5DF0"/>
    <w:rsid w:val="009B6D52"/>
    <w:rsid w:val="009C05FE"/>
    <w:rsid w:val="009C08B2"/>
    <w:rsid w:val="009C4062"/>
    <w:rsid w:val="009C4763"/>
    <w:rsid w:val="009C4CDD"/>
    <w:rsid w:val="009C741E"/>
    <w:rsid w:val="009C76A5"/>
    <w:rsid w:val="009D3F83"/>
    <w:rsid w:val="009D7FD2"/>
    <w:rsid w:val="009E30B6"/>
    <w:rsid w:val="009E4948"/>
    <w:rsid w:val="009E5923"/>
    <w:rsid w:val="009E79A4"/>
    <w:rsid w:val="009F5D08"/>
    <w:rsid w:val="009F6D7F"/>
    <w:rsid w:val="00A05523"/>
    <w:rsid w:val="00A07673"/>
    <w:rsid w:val="00A13352"/>
    <w:rsid w:val="00A20A52"/>
    <w:rsid w:val="00A20CA5"/>
    <w:rsid w:val="00A21507"/>
    <w:rsid w:val="00A2193B"/>
    <w:rsid w:val="00A23D5D"/>
    <w:rsid w:val="00A26517"/>
    <w:rsid w:val="00A30C3E"/>
    <w:rsid w:val="00A33FC9"/>
    <w:rsid w:val="00A3617C"/>
    <w:rsid w:val="00A40108"/>
    <w:rsid w:val="00A429B7"/>
    <w:rsid w:val="00A5073A"/>
    <w:rsid w:val="00A52E38"/>
    <w:rsid w:val="00A54420"/>
    <w:rsid w:val="00A56283"/>
    <w:rsid w:val="00A563F9"/>
    <w:rsid w:val="00A56969"/>
    <w:rsid w:val="00A60F60"/>
    <w:rsid w:val="00A6103D"/>
    <w:rsid w:val="00A615F6"/>
    <w:rsid w:val="00A67008"/>
    <w:rsid w:val="00A67E30"/>
    <w:rsid w:val="00A70826"/>
    <w:rsid w:val="00A708C1"/>
    <w:rsid w:val="00A71C4B"/>
    <w:rsid w:val="00A756E2"/>
    <w:rsid w:val="00A766E9"/>
    <w:rsid w:val="00A77DC6"/>
    <w:rsid w:val="00A80726"/>
    <w:rsid w:val="00A80BE8"/>
    <w:rsid w:val="00A83631"/>
    <w:rsid w:val="00A84E15"/>
    <w:rsid w:val="00A8633A"/>
    <w:rsid w:val="00A86989"/>
    <w:rsid w:val="00A86CDE"/>
    <w:rsid w:val="00A86E29"/>
    <w:rsid w:val="00A910D9"/>
    <w:rsid w:val="00A925CD"/>
    <w:rsid w:val="00A926CA"/>
    <w:rsid w:val="00A95327"/>
    <w:rsid w:val="00A959BA"/>
    <w:rsid w:val="00A975BD"/>
    <w:rsid w:val="00A9769E"/>
    <w:rsid w:val="00A9783C"/>
    <w:rsid w:val="00AA0401"/>
    <w:rsid w:val="00AA3418"/>
    <w:rsid w:val="00AA5C4E"/>
    <w:rsid w:val="00AA70BB"/>
    <w:rsid w:val="00AB14ED"/>
    <w:rsid w:val="00AB3A1C"/>
    <w:rsid w:val="00AB3EAB"/>
    <w:rsid w:val="00AC00D2"/>
    <w:rsid w:val="00AC0C68"/>
    <w:rsid w:val="00AC2696"/>
    <w:rsid w:val="00AC4ECB"/>
    <w:rsid w:val="00AC65FF"/>
    <w:rsid w:val="00AC7CB2"/>
    <w:rsid w:val="00AD016E"/>
    <w:rsid w:val="00AD06CE"/>
    <w:rsid w:val="00AD1987"/>
    <w:rsid w:val="00AD1F4C"/>
    <w:rsid w:val="00AD3E97"/>
    <w:rsid w:val="00AD40B5"/>
    <w:rsid w:val="00AD4586"/>
    <w:rsid w:val="00AD46BB"/>
    <w:rsid w:val="00AD4744"/>
    <w:rsid w:val="00AD4818"/>
    <w:rsid w:val="00AD5BAA"/>
    <w:rsid w:val="00AD69CC"/>
    <w:rsid w:val="00AE1211"/>
    <w:rsid w:val="00AE2197"/>
    <w:rsid w:val="00AE276A"/>
    <w:rsid w:val="00AE33A8"/>
    <w:rsid w:val="00AE4256"/>
    <w:rsid w:val="00AE6B84"/>
    <w:rsid w:val="00AE704C"/>
    <w:rsid w:val="00AF6682"/>
    <w:rsid w:val="00B0153E"/>
    <w:rsid w:val="00B021E0"/>
    <w:rsid w:val="00B0582C"/>
    <w:rsid w:val="00B06266"/>
    <w:rsid w:val="00B067CE"/>
    <w:rsid w:val="00B10163"/>
    <w:rsid w:val="00B10F82"/>
    <w:rsid w:val="00B124BD"/>
    <w:rsid w:val="00B152F4"/>
    <w:rsid w:val="00B16B8B"/>
    <w:rsid w:val="00B20020"/>
    <w:rsid w:val="00B21C6A"/>
    <w:rsid w:val="00B22D4A"/>
    <w:rsid w:val="00B230D3"/>
    <w:rsid w:val="00B2476F"/>
    <w:rsid w:val="00B258EF"/>
    <w:rsid w:val="00B30787"/>
    <w:rsid w:val="00B3099B"/>
    <w:rsid w:val="00B33C72"/>
    <w:rsid w:val="00B34499"/>
    <w:rsid w:val="00B35822"/>
    <w:rsid w:val="00B45071"/>
    <w:rsid w:val="00B46967"/>
    <w:rsid w:val="00B472B4"/>
    <w:rsid w:val="00B478AF"/>
    <w:rsid w:val="00B5233C"/>
    <w:rsid w:val="00B55126"/>
    <w:rsid w:val="00B55A54"/>
    <w:rsid w:val="00B57779"/>
    <w:rsid w:val="00B57D85"/>
    <w:rsid w:val="00B57FA9"/>
    <w:rsid w:val="00B6084A"/>
    <w:rsid w:val="00B60D84"/>
    <w:rsid w:val="00B612F7"/>
    <w:rsid w:val="00B61C86"/>
    <w:rsid w:val="00B62B99"/>
    <w:rsid w:val="00B643D0"/>
    <w:rsid w:val="00B65FA2"/>
    <w:rsid w:val="00B71299"/>
    <w:rsid w:val="00B71E5C"/>
    <w:rsid w:val="00B7274F"/>
    <w:rsid w:val="00B7335E"/>
    <w:rsid w:val="00B74900"/>
    <w:rsid w:val="00B76639"/>
    <w:rsid w:val="00B766CE"/>
    <w:rsid w:val="00B80137"/>
    <w:rsid w:val="00B80321"/>
    <w:rsid w:val="00B84191"/>
    <w:rsid w:val="00B85B13"/>
    <w:rsid w:val="00B85B15"/>
    <w:rsid w:val="00B94408"/>
    <w:rsid w:val="00B95416"/>
    <w:rsid w:val="00B95925"/>
    <w:rsid w:val="00B95CD9"/>
    <w:rsid w:val="00B96DD3"/>
    <w:rsid w:val="00B97486"/>
    <w:rsid w:val="00BA0A07"/>
    <w:rsid w:val="00BA0F32"/>
    <w:rsid w:val="00BA2A53"/>
    <w:rsid w:val="00BA3289"/>
    <w:rsid w:val="00BA35EB"/>
    <w:rsid w:val="00BA4B92"/>
    <w:rsid w:val="00BA6E4E"/>
    <w:rsid w:val="00BA7674"/>
    <w:rsid w:val="00BB5FC3"/>
    <w:rsid w:val="00BB63F0"/>
    <w:rsid w:val="00BB711A"/>
    <w:rsid w:val="00BC03DC"/>
    <w:rsid w:val="00BC1F3F"/>
    <w:rsid w:val="00BC2094"/>
    <w:rsid w:val="00BC27B4"/>
    <w:rsid w:val="00BC5A67"/>
    <w:rsid w:val="00BD4F57"/>
    <w:rsid w:val="00BD56A5"/>
    <w:rsid w:val="00BD6D2B"/>
    <w:rsid w:val="00BE2496"/>
    <w:rsid w:val="00BE2780"/>
    <w:rsid w:val="00BE3B72"/>
    <w:rsid w:val="00BE4783"/>
    <w:rsid w:val="00BE57DB"/>
    <w:rsid w:val="00BF3527"/>
    <w:rsid w:val="00BF369F"/>
    <w:rsid w:val="00BF5940"/>
    <w:rsid w:val="00C02286"/>
    <w:rsid w:val="00C0368C"/>
    <w:rsid w:val="00C03E3F"/>
    <w:rsid w:val="00C0422B"/>
    <w:rsid w:val="00C044F7"/>
    <w:rsid w:val="00C106F9"/>
    <w:rsid w:val="00C11007"/>
    <w:rsid w:val="00C13D6A"/>
    <w:rsid w:val="00C14548"/>
    <w:rsid w:val="00C14C88"/>
    <w:rsid w:val="00C164E6"/>
    <w:rsid w:val="00C168EC"/>
    <w:rsid w:val="00C17DA3"/>
    <w:rsid w:val="00C22862"/>
    <w:rsid w:val="00C2396C"/>
    <w:rsid w:val="00C24EBE"/>
    <w:rsid w:val="00C3221E"/>
    <w:rsid w:val="00C34AA5"/>
    <w:rsid w:val="00C353D6"/>
    <w:rsid w:val="00C400F8"/>
    <w:rsid w:val="00C409DB"/>
    <w:rsid w:val="00C428BC"/>
    <w:rsid w:val="00C43A68"/>
    <w:rsid w:val="00C454C3"/>
    <w:rsid w:val="00C509CB"/>
    <w:rsid w:val="00C51E1A"/>
    <w:rsid w:val="00C53787"/>
    <w:rsid w:val="00C53FC1"/>
    <w:rsid w:val="00C60BD3"/>
    <w:rsid w:val="00C615D3"/>
    <w:rsid w:val="00C63E50"/>
    <w:rsid w:val="00C663C1"/>
    <w:rsid w:val="00C66AB5"/>
    <w:rsid w:val="00C67483"/>
    <w:rsid w:val="00C67829"/>
    <w:rsid w:val="00C67A65"/>
    <w:rsid w:val="00C725B2"/>
    <w:rsid w:val="00C73E3B"/>
    <w:rsid w:val="00C73EE6"/>
    <w:rsid w:val="00C73F3C"/>
    <w:rsid w:val="00C761AE"/>
    <w:rsid w:val="00C76EC9"/>
    <w:rsid w:val="00C772EB"/>
    <w:rsid w:val="00C80803"/>
    <w:rsid w:val="00C808F6"/>
    <w:rsid w:val="00C867A2"/>
    <w:rsid w:val="00C87F0D"/>
    <w:rsid w:val="00C9299C"/>
    <w:rsid w:val="00C97AD5"/>
    <w:rsid w:val="00CA04B1"/>
    <w:rsid w:val="00CA4848"/>
    <w:rsid w:val="00CA60E1"/>
    <w:rsid w:val="00CB1E7F"/>
    <w:rsid w:val="00CB23F9"/>
    <w:rsid w:val="00CB4E21"/>
    <w:rsid w:val="00CB5940"/>
    <w:rsid w:val="00CB5FD1"/>
    <w:rsid w:val="00CB6722"/>
    <w:rsid w:val="00CB6C67"/>
    <w:rsid w:val="00CB7779"/>
    <w:rsid w:val="00CB7B78"/>
    <w:rsid w:val="00CC19E3"/>
    <w:rsid w:val="00CC49BA"/>
    <w:rsid w:val="00CC7049"/>
    <w:rsid w:val="00CD348A"/>
    <w:rsid w:val="00CD6D0D"/>
    <w:rsid w:val="00CE04AC"/>
    <w:rsid w:val="00CE331B"/>
    <w:rsid w:val="00CE505C"/>
    <w:rsid w:val="00CE5AD1"/>
    <w:rsid w:val="00CE6424"/>
    <w:rsid w:val="00CF4A99"/>
    <w:rsid w:val="00CF68CC"/>
    <w:rsid w:val="00CF696F"/>
    <w:rsid w:val="00CF6D46"/>
    <w:rsid w:val="00CF7B86"/>
    <w:rsid w:val="00D027B6"/>
    <w:rsid w:val="00D05EB1"/>
    <w:rsid w:val="00D07CF3"/>
    <w:rsid w:val="00D112FC"/>
    <w:rsid w:val="00D1674E"/>
    <w:rsid w:val="00D167DF"/>
    <w:rsid w:val="00D1684E"/>
    <w:rsid w:val="00D16E75"/>
    <w:rsid w:val="00D2127E"/>
    <w:rsid w:val="00D26068"/>
    <w:rsid w:val="00D304A7"/>
    <w:rsid w:val="00D32798"/>
    <w:rsid w:val="00D367E8"/>
    <w:rsid w:val="00D40334"/>
    <w:rsid w:val="00D40654"/>
    <w:rsid w:val="00D47493"/>
    <w:rsid w:val="00D50C06"/>
    <w:rsid w:val="00D51164"/>
    <w:rsid w:val="00D53495"/>
    <w:rsid w:val="00D61878"/>
    <w:rsid w:val="00D620FA"/>
    <w:rsid w:val="00D62C82"/>
    <w:rsid w:val="00D63CA8"/>
    <w:rsid w:val="00D674EB"/>
    <w:rsid w:val="00D71426"/>
    <w:rsid w:val="00D73A7C"/>
    <w:rsid w:val="00D76F0D"/>
    <w:rsid w:val="00D84E2D"/>
    <w:rsid w:val="00D851E0"/>
    <w:rsid w:val="00D86552"/>
    <w:rsid w:val="00D877A8"/>
    <w:rsid w:val="00D87B9F"/>
    <w:rsid w:val="00D92EC1"/>
    <w:rsid w:val="00D93455"/>
    <w:rsid w:val="00D93AA9"/>
    <w:rsid w:val="00D95BEA"/>
    <w:rsid w:val="00D96263"/>
    <w:rsid w:val="00D964B1"/>
    <w:rsid w:val="00DA1218"/>
    <w:rsid w:val="00DA2635"/>
    <w:rsid w:val="00DA315A"/>
    <w:rsid w:val="00DA5C16"/>
    <w:rsid w:val="00DA5F52"/>
    <w:rsid w:val="00DA606D"/>
    <w:rsid w:val="00DB0722"/>
    <w:rsid w:val="00DB2250"/>
    <w:rsid w:val="00DB50A3"/>
    <w:rsid w:val="00DB7CA2"/>
    <w:rsid w:val="00DC1082"/>
    <w:rsid w:val="00DC1DA3"/>
    <w:rsid w:val="00DC269D"/>
    <w:rsid w:val="00DC32D2"/>
    <w:rsid w:val="00DD3E8F"/>
    <w:rsid w:val="00DD485A"/>
    <w:rsid w:val="00DE05C8"/>
    <w:rsid w:val="00DE099C"/>
    <w:rsid w:val="00DE3390"/>
    <w:rsid w:val="00DE419C"/>
    <w:rsid w:val="00DE4810"/>
    <w:rsid w:val="00DE4D85"/>
    <w:rsid w:val="00DF6CFE"/>
    <w:rsid w:val="00DF7A0B"/>
    <w:rsid w:val="00E003F1"/>
    <w:rsid w:val="00E01F40"/>
    <w:rsid w:val="00E02011"/>
    <w:rsid w:val="00E028C2"/>
    <w:rsid w:val="00E04CBC"/>
    <w:rsid w:val="00E04F36"/>
    <w:rsid w:val="00E06FD5"/>
    <w:rsid w:val="00E07EA6"/>
    <w:rsid w:val="00E12BBC"/>
    <w:rsid w:val="00E14F02"/>
    <w:rsid w:val="00E1550F"/>
    <w:rsid w:val="00E1585A"/>
    <w:rsid w:val="00E172BC"/>
    <w:rsid w:val="00E17CEE"/>
    <w:rsid w:val="00E17FBC"/>
    <w:rsid w:val="00E20BDA"/>
    <w:rsid w:val="00E24B8A"/>
    <w:rsid w:val="00E25335"/>
    <w:rsid w:val="00E255D4"/>
    <w:rsid w:val="00E27083"/>
    <w:rsid w:val="00E3002B"/>
    <w:rsid w:val="00E30066"/>
    <w:rsid w:val="00E32362"/>
    <w:rsid w:val="00E329C7"/>
    <w:rsid w:val="00E349AB"/>
    <w:rsid w:val="00E34DC0"/>
    <w:rsid w:val="00E35A6A"/>
    <w:rsid w:val="00E4026A"/>
    <w:rsid w:val="00E41590"/>
    <w:rsid w:val="00E46BEB"/>
    <w:rsid w:val="00E501C1"/>
    <w:rsid w:val="00E51831"/>
    <w:rsid w:val="00E53336"/>
    <w:rsid w:val="00E54C30"/>
    <w:rsid w:val="00E55D2E"/>
    <w:rsid w:val="00E61B6B"/>
    <w:rsid w:val="00E62BD5"/>
    <w:rsid w:val="00E6309A"/>
    <w:rsid w:val="00E631AC"/>
    <w:rsid w:val="00E65146"/>
    <w:rsid w:val="00E7114F"/>
    <w:rsid w:val="00E72ED1"/>
    <w:rsid w:val="00E73432"/>
    <w:rsid w:val="00E77E76"/>
    <w:rsid w:val="00E85C96"/>
    <w:rsid w:val="00E86256"/>
    <w:rsid w:val="00E86C15"/>
    <w:rsid w:val="00E8745B"/>
    <w:rsid w:val="00E9128F"/>
    <w:rsid w:val="00E916EC"/>
    <w:rsid w:val="00E91F73"/>
    <w:rsid w:val="00E970F7"/>
    <w:rsid w:val="00EA1630"/>
    <w:rsid w:val="00EA22D9"/>
    <w:rsid w:val="00EA3734"/>
    <w:rsid w:val="00EB0362"/>
    <w:rsid w:val="00EB600A"/>
    <w:rsid w:val="00EB613A"/>
    <w:rsid w:val="00EB6ABB"/>
    <w:rsid w:val="00EC13D1"/>
    <w:rsid w:val="00EC22C0"/>
    <w:rsid w:val="00EC7050"/>
    <w:rsid w:val="00EC7C39"/>
    <w:rsid w:val="00ED0965"/>
    <w:rsid w:val="00ED260F"/>
    <w:rsid w:val="00ED2796"/>
    <w:rsid w:val="00ED3B65"/>
    <w:rsid w:val="00ED4697"/>
    <w:rsid w:val="00ED7524"/>
    <w:rsid w:val="00ED7672"/>
    <w:rsid w:val="00EE0FC4"/>
    <w:rsid w:val="00EE2600"/>
    <w:rsid w:val="00EE294B"/>
    <w:rsid w:val="00EE7AB3"/>
    <w:rsid w:val="00EF1D03"/>
    <w:rsid w:val="00EF1D39"/>
    <w:rsid w:val="00EF2DD1"/>
    <w:rsid w:val="00EF3FD8"/>
    <w:rsid w:val="00EF45FF"/>
    <w:rsid w:val="00F05DED"/>
    <w:rsid w:val="00F05E21"/>
    <w:rsid w:val="00F06DE5"/>
    <w:rsid w:val="00F10FFA"/>
    <w:rsid w:val="00F14845"/>
    <w:rsid w:val="00F14F57"/>
    <w:rsid w:val="00F158CD"/>
    <w:rsid w:val="00F15F6B"/>
    <w:rsid w:val="00F204F2"/>
    <w:rsid w:val="00F226F5"/>
    <w:rsid w:val="00F23F3F"/>
    <w:rsid w:val="00F24C0B"/>
    <w:rsid w:val="00F24FD8"/>
    <w:rsid w:val="00F33B1C"/>
    <w:rsid w:val="00F35EBF"/>
    <w:rsid w:val="00F36819"/>
    <w:rsid w:val="00F40093"/>
    <w:rsid w:val="00F4265B"/>
    <w:rsid w:val="00F43170"/>
    <w:rsid w:val="00F46BD7"/>
    <w:rsid w:val="00F54220"/>
    <w:rsid w:val="00F546FF"/>
    <w:rsid w:val="00F54FEE"/>
    <w:rsid w:val="00F57742"/>
    <w:rsid w:val="00F577A2"/>
    <w:rsid w:val="00F62DD1"/>
    <w:rsid w:val="00F64C2A"/>
    <w:rsid w:val="00F6585F"/>
    <w:rsid w:val="00F65A56"/>
    <w:rsid w:val="00F72079"/>
    <w:rsid w:val="00F7314F"/>
    <w:rsid w:val="00F73F99"/>
    <w:rsid w:val="00F74E84"/>
    <w:rsid w:val="00F75B22"/>
    <w:rsid w:val="00F77C28"/>
    <w:rsid w:val="00F80D1D"/>
    <w:rsid w:val="00F82157"/>
    <w:rsid w:val="00F8219F"/>
    <w:rsid w:val="00F84B80"/>
    <w:rsid w:val="00F851BD"/>
    <w:rsid w:val="00F86E8F"/>
    <w:rsid w:val="00F8705F"/>
    <w:rsid w:val="00F8769B"/>
    <w:rsid w:val="00F918F2"/>
    <w:rsid w:val="00F93066"/>
    <w:rsid w:val="00F93A2C"/>
    <w:rsid w:val="00F9485E"/>
    <w:rsid w:val="00F94F69"/>
    <w:rsid w:val="00F96287"/>
    <w:rsid w:val="00FA064C"/>
    <w:rsid w:val="00FA34B7"/>
    <w:rsid w:val="00FB0030"/>
    <w:rsid w:val="00FB0397"/>
    <w:rsid w:val="00FB1576"/>
    <w:rsid w:val="00FB354D"/>
    <w:rsid w:val="00FB4C11"/>
    <w:rsid w:val="00FC0BF0"/>
    <w:rsid w:val="00FC25EE"/>
    <w:rsid w:val="00FC2D9E"/>
    <w:rsid w:val="00FC3E70"/>
    <w:rsid w:val="00FC4CD1"/>
    <w:rsid w:val="00FD02D9"/>
    <w:rsid w:val="00FD05E0"/>
    <w:rsid w:val="00FD0F23"/>
    <w:rsid w:val="00FD2770"/>
    <w:rsid w:val="00FD284F"/>
    <w:rsid w:val="00FD421C"/>
    <w:rsid w:val="00FD4479"/>
    <w:rsid w:val="00FD4869"/>
    <w:rsid w:val="00FD7954"/>
    <w:rsid w:val="00FE1344"/>
    <w:rsid w:val="00FE1DCA"/>
    <w:rsid w:val="00FE230E"/>
    <w:rsid w:val="00FE310B"/>
    <w:rsid w:val="00FE3894"/>
    <w:rsid w:val="00FE3BD1"/>
    <w:rsid w:val="00FE56DF"/>
    <w:rsid w:val="00FF01F2"/>
    <w:rsid w:val="00FF0785"/>
    <w:rsid w:val="00FF0CB7"/>
    <w:rsid w:val="00FF1A37"/>
    <w:rsid w:val="00FF27D9"/>
    <w:rsid w:val="00FF39C2"/>
    <w:rsid w:val="00FF51B3"/>
    <w:rsid w:val="00FF6041"/>
    <w:rsid w:val="00FF6C0D"/>
    <w:rsid w:val="00FF6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3F75E13"/>
  <w15:docId w15:val="{4FC50235-7EA7-4547-B83D-ED8DB60F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148"/>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162874"/>
    <w:pPr>
      <w:tabs>
        <w:tab w:val="center" w:pos="4153"/>
        <w:tab w:val="right" w:pos="8306"/>
      </w:tabs>
    </w:pPr>
  </w:style>
  <w:style w:type="character" w:customStyle="1" w:styleId="a5">
    <w:name w:val="Нижний колонтитул Знак"/>
    <w:link w:val="a4"/>
    <w:uiPriority w:val="99"/>
    <w:locked/>
    <w:rsid w:val="00C725B2"/>
    <w:rPr>
      <w:rFonts w:cs="Times New Roman"/>
      <w:sz w:val="36"/>
    </w:rPr>
  </w:style>
  <w:style w:type="character" w:styleId="a6">
    <w:name w:val="page number"/>
    <w:rsid w:val="00162874"/>
    <w:rPr>
      <w:rFonts w:cs="Times New Roman"/>
    </w:rPr>
  </w:style>
  <w:style w:type="paragraph" w:styleId="a7">
    <w:name w:val="Body Text Indent"/>
    <w:basedOn w:val="a0"/>
    <w:link w:val="a8"/>
    <w:rsid w:val="00162874"/>
    <w:pPr>
      <w:ind w:right="113" w:firstLine="720"/>
      <w:jc w:val="both"/>
    </w:pPr>
    <w:rPr>
      <w:sz w:val="20"/>
    </w:rPr>
  </w:style>
  <w:style w:type="character" w:customStyle="1" w:styleId="a8">
    <w:name w:val="Основной текст с отступом Знак"/>
    <w:link w:val="a7"/>
    <w:locked/>
    <w:rsid w:val="00DE05C8"/>
    <w:rPr>
      <w:rFonts w:cs="Times New Roman"/>
    </w:rPr>
  </w:style>
  <w:style w:type="paragraph" w:customStyle="1" w:styleId="31">
    <w:name w:val="Основной текст с отступом 31"/>
    <w:basedOn w:val="a0"/>
    <w:rsid w:val="00162874"/>
    <w:pPr>
      <w:ind w:firstLine="720"/>
      <w:jc w:val="both"/>
    </w:pPr>
    <w:rPr>
      <w:sz w:val="20"/>
    </w:rPr>
  </w:style>
  <w:style w:type="paragraph" w:customStyle="1" w:styleId="TimesNewRomanCYR13121">
    <w:name w:val="Стиль Times New Roman CYR 13 пт полужирный По центру Перед:  12...1"/>
    <w:basedOn w:val="a0"/>
    <w:uiPriority w:val="99"/>
    <w:rsid w:val="00162874"/>
    <w:pPr>
      <w:keepNext/>
      <w:spacing w:before="240"/>
      <w:jc w:val="center"/>
    </w:pPr>
    <w:rPr>
      <w:rFonts w:ascii="Times New Roman CYR" w:hAnsi="Times New Roman CYR"/>
      <w:b/>
      <w:bCs/>
      <w:sz w:val="26"/>
    </w:rPr>
  </w:style>
  <w:style w:type="character" w:styleId="a9">
    <w:name w:val="Strong"/>
    <w:qFormat/>
    <w:rsid w:val="00162874"/>
    <w:rPr>
      <w:rFonts w:cs="Times New Roman"/>
      <w:b/>
      <w:bCs/>
    </w:rPr>
  </w:style>
  <w:style w:type="paragraph" w:styleId="aa">
    <w:name w:val="Balloon Text"/>
    <w:basedOn w:val="a0"/>
    <w:semiHidden/>
    <w:rsid w:val="00530499"/>
    <w:rPr>
      <w:rFonts w:ascii="Tahoma" w:hAnsi="Tahoma" w:cs="Tahoma"/>
      <w:sz w:val="16"/>
      <w:szCs w:val="16"/>
    </w:rPr>
  </w:style>
  <w:style w:type="paragraph" w:styleId="ab">
    <w:name w:val="Document Map"/>
    <w:basedOn w:val="a0"/>
    <w:semiHidden/>
    <w:rsid w:val="000B48F3"/>
    <w:pPr>
      <w:shd w:val="clear" w:color="auto" w:fill="000080"/>
    </w:pPr>
    <w:rPr>
      <w:rFonts w:ascii="Tahoma" w:hAnsi="Tahoma" w:cs="Tahoma"/>
      <w:sz w:val="20"/>
    </w:rPr>
  </w:style>
  <w:style w:type="character" w:styleId="ac">
    <w:name w:val="Hyperlink"/>
    <w:uiPriority w:val="99"/>
    <w:rsid w:val="005A3D05"/>
    <w:rPr>
      <w:rFonts w:cs="Times New Roman"/>
      <w:color w:val="0000FF"/>
      <w:u w:val="single"/>
    </w:rPr>
  </w:style>
  <w:style w:type="paragraph" w:customStyle="1" w:styleId="1">
    <w:name w:val="Абзац списка1"/>
    <w:basedOn w:val="a0"/>
    <w:rsid w:val="00C725B2"/>
    <w:pPr>
      <w:ind w:left="708"/>
    </w:pPr>
  </w:style>
  <w:style w:type="paragraph" w:styleId="ad">
    <w:name w:val="header"/>
    <w:basedOn w:val="a0"/>
    <w:link w:val="ae"/>
    <w:rsid w:val="00C725B2"/>
    <w:pPr>
      <w:tabs>
        <w:tab w:val="center" w:pos="4677"/>
        <w:tab w:val="right" w:pos="9355"/>
      </w:tabs>
    </w:pPr>
  </w:style>
  <w:style w:type="character" w:customStyle="1" w:styleId="ae">
    <w:name w:val="Верхний колонтитул Знак"/>
    <w:link w:val="ad"/>
    <w:locked/>
    <w:rsid w:val="00C725B2"/>
    <w:rPr>
      <w:rFonts w:cs="Times New Roman"/>
      <w:sz w:val="36"/>
    </w:rPr>
  </w:style>
  <w:style w:type="table" w:styleId="af">
    <w:name w:val="Table Grid"/>
    <w:basedOn w:val="a2"/>
    <w:rsid w:val="00C72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Title"/>
    <w:basedOn w:val="a0"/>
    <w:next w:val="a0"/>
    <w:link w:val="af1"/>
    <w:uiPriority w:val="10"/>
    <w:qFormat/>
    <w:rsid w:val="00B62B99"/>
    <w:pPr>
      <w:suppressAutoHyphens/>
      <w:spacing w:line="360" w:lineRule="auto"/>
      <w:ind w:right="-58"/>
      <w:jc w:val="center"/>
    </w:pPr>
    <w:rPr>
      <w:rFonts w:ascii="Arial" w:hAnsi="Arial"/>
      <w:sz w:val="24"/>
      <w:szCs w:val="24"/>
      <w:lang w:eastAsia="ar-SA"/>
    </w:rPr>
  </w:style>
  <w:style w:type="character" w:customStyle="1" w:styleId="af1">
    <w:name w:val="Заголовок Знак"/>
    <w:link w:val="af0"/>
    <w:uiPriority w:val="10"/>
    <w:locked/>
    <w:rsid w:val="00B62B99"/>
    <w:rPr>
      <w:rFonts w:ascii="Arial" w:hAnsi="Arial" w:cs="Times New Roman"/>
      <w:sz w:val="24"/>
      <w:szCs w:val="24"/>
      <w:lang w:eastAsia="ar-SA" w:bidi="ar-SA"/>
    </w:rPr>
  </w:style>
  <w:style w:type="character" w:styleId="af2">
    <w:name w:val="footnote reference"/>
    <w:uiPriority w:val="99"/>
    <w:semiHidden/>
    <w:rsid w:val="00B62B99"/>
    <w:rPr>
      <w:rFonts w:cs="Times New Roman"/>
      <w:vertAlign w:val="superscript"/>
    </w:rPr>
  </w:style>
  <w:style w:type="paragraph" w:customStyle="1" w:styleId="BodyText23">
    <w:name w:val="Body Text 23"/>
    <w:basedOn w:val="a0"/>
    <w:rsid w:val="00B62B99"/>
    <w:pPr>
      <w:ind w:left="284"/>
      <w:jc w:val="both"/>
    </w:pPr>
    <w:rPr>
      <w:rFonts w:ascii="Arial" w:hAnsi="Arial" w:cs="Arial"/>
      <w:sz w:val="22"/>
      <w:szCs w:val="22"/>
    </w:rPr>
  </w:style>
  <w:style w:type="paragraph" w:customStyle="1" w:styleId="BodyText24">
    <w:name w:val="Body Text 24"/>
    <w:basedOn w:val="a0"/>
    <w:rsid w:val="00B62B99"/>
    <w:pPr>
      <w:ind w:left="284"/>
      <w:jc w:val="both"/>
    </w:pPr>
    <w:rPr>
      <w:rFonts w:ascii="Arial" w:hAnsi="Arial" w:cs="Arial"/>
      <w:sz w:val="22"/>
      <w:szCs w:val="22"/>
    </w:rPr>
  </w:style>
  <w:style w:type="paragraph" w:styleId="af3">
    <w:name w:val="Normal (Web)"/>
    <w:aliases w:val="Обычный (Web),Обычный (веб) Знак Знак,Обычный (Web) Знак Знак Знак"/>
    <w:basedOn w:val="a0"/>
    <w:rsid w:val="00B62B99"/>
    <w:pPr>
      <w:spacing w:before="100" w:beforeAutospacing="1" w:after="100" w:afterAutospacing="1"/>
    </w:pPr>
    <w:rPr>
      <w:rFonts w:ascii="Arial" w:eastAsia="Arial Unicode MS" w:hAnsi="Arial" w:cs="Arial"/>
      <w:color w:val="000000"/>
      <w:sz w:val="18"/>
      <w:szCs w:val="18"/>
    </w:rPr>
  </w:style>
  <w:style w:type="character" w:customStyle="1" w:styleId="NoSpacingChar">
    <w:name w:val="No Spacing Char"/>
    <w:link w:val="10"/>
    <w:locked/>
    <w:rsid w:val="00AB3EAB"/>
    <w:rPr>
      <w:rFonts w:ascii="Calibri" w:hAnsi="Calibri"/>
      <w:sz w:val="22"/>
      <w:szCs w:val="22"/>
      <w:lang w:val="ru-RU" w:eastAsia="en-US" w:bidi="ar-SA"/>
    </w:rPr>
  </w:style>
  <w:style w:type="paragraph" w:customStyle="1" w:styleId="10">
    <w:name w:val="Без интервала1"/>
    <w:link w:val="NoSpacingChar"/>
    <w:rsid w:val="00AB3EAB"/>
    <w:rPr>
      <w:rFonts w:ascii="Calibri" w:hAnsi="Calibri"/>
      <w:sz w:val="22"/>
      <w:szCs w:val="22"/>
      <w:lang w:eastAsia="en-US"/>
    </w:rPr>
  </w:style>
  <w:style w:type="paragraph" w:customStyle="1" w:styleId="af4">
    <w:name w:val="Общий"/>
    <w:basedOn w:val="a0"/>
    <w:link w:val="af5"/>
    <w:rsid w:val="00D304A7"/>
    <w:pPr>
      <w:suppressAutoHyphens/>
      <w:overflowPunct w:val="0"/>
      <w:autoSpaceDE w:val="0"/>
      <w:ind w:firstLine="426"/>
      <w:jc w:val="both"/>
      <w:textAlignment w:val="baseline"/>
    </w:pPr>
    <w:rPr>
      <w:rFonts w:eastAsia="MS Mincho"/>
      <w:sz w:val="24"/>
      <w:szCs w:val="24"/>
      <w:lang w:eastAsia="ar-SA"/>
    </w:rPr>
  </w:style>
  <w:style w:type="character" w:customStyle="1" w:styleId="af5">
    <w:name w:val="Общий Знак"/>
    <w:link w:val="af4"/>
    <w:locked/>
    <w:rsid w:val="00D304A7"/>
    <w:rPr>
      <w:rFonts w:eastAsia="MS Mincho" w:cs="Times New Roman"/>
      <w:sz w:val="24"/>
      <w:szCs w:val="24"/>
      <w:lang w:eastAsia="ar-SA" w:bidi="ar-SA"/>
    </w:rPr>
  </w:style>
  <w:style w:type="character" w:styleId="af6">
    <w:name w:val="annotation reference"/>
    <w:semiHidden/>
    <w:rsid w:val="004E21C0"/>
    <w:rPr>
      <w:rFonts w:cs="Times New Roman"/>
      <w:sz w:val="16"/>
      <w:szCs w:val="16"/>
    </w:rPr>
  </w:style>
  <w:style w:type="paragraph" w:styleId="af7">
    <w:name w:val="annotation text"/>
    <w:basedOn w:val="a0"/>
    <w:link w:val="af8"/>
    <w:semiHidden/>
    <w:rsid w:val="004E21C0"/>
    <w:rPr>
      <w:sz w:val="20"/>
    </w:rPr>
  </w:style>
  <w:style w:type="character" w:customStyle="1" w:styleId="af8">
    <w:name w:val="Текст примечания Знак"/>
    <w:link w:val="af7"/>
    <w:locked/>
    <w:rsid w:val="004E21C0"/>
    <w:rPr>
      <w:rFonts w:cs="Times New Roman"/>
    </w:rPr>
  </w:style>
  <w:style w:type="paragraph" w:styleId="af9">
    <w:name w:val="annotation subject"/>
    <w:basedOn w:val="af7"/>
    <w:next w:val="af7"/>
    <w:link w:val="afa"/>
    <w:semiHidden/>
    <w:rsid w:val="004E21C0"/>
    <w:rPr>
      <w:b/>
      <w:bCs/>
    </w:rPr>
  </w:style>
  <w:style w:type="character" w:customStyle="1" w:styleId="afa">
    <w:name w:val="Тема примечания Знак"/>
    <w:link w:val="af9"/>
    <w:locked/>
    <w:rsid w:val="004E21C0"/>
    <w:rPr>
      <w:rFonts w:cs="Times New Roman"/>
      <w:b/>
      <w:bCs/>
    </w:rPr>
  </w:style>
  <w:style w:type="paragraph" w:styleId="2">
    <w:name w:val="Body Text 2"/>
    <w:basedOn w:val="a0"/>
    <w:link w:val="20"/>
    <w:rsid w:val="00D71426"/>
    <w:pPr>
      <w:spacing w:after="120" w:line="480" w:lineRule="auto"/>
    </w:pPr>
  </w:style>
  <w:style w:type="character" w:customStyle="1" w:styleId="20">
    <w:name w:val="Основной текст 2 Знак"/>
    <w:link w:val="2"/>
    <w:locked/>
    <w:rsid w:val="00D71426"/>
    <w:rPr>
      <w:rFonts w:cs="Times New Roman"/>
      <w:sz w:val="36"/>
    </w:rPr>
  </w:style>
  <w:style w:type="paragraph" w:styleId="afb">
    <w:name w:val="List Paragraph"/>
    <w:basedOn w:val="a0"/>
    <w:link w:val="afc"/>
    <w:uiPriority w:val="34"/>
    <w:qFormat/>
    <w:rsid w:val="00261505"/>
    <w:pPr>
      <w:ind w:left="720"/>
    </w:pPr>
    <w:rPr>
      <w:rFonts w:ascii="Calibri" w:eastAsia="Calibri" w:hAnsi="Calibri"/>
      <w:color w:val="000000"/>
      <w:sz w:val="24"/>
      <w:szCs w:val="24"/>
    </w:rPr>
  </w:style>
  <w:style w:type="character" w:customStyle="1" w:styleId="afc">
    <w:name w:val="Абзац списка Знак"/>
    <w:link w:val="afb"/>
    <w:uiPriority w:val="34"/>
    <w:locked/>
    <w:rsid w:val="009374CA"/>
    <w:rPr>
      <w:rFonts w:ascii="Calibri" w:eastAsia="Calibri" w:hAnsi="Calibri"/>
      <w:color w:val="000000"/>
      <w:sz w:val="24"/>
      <w:szCs w:val="24"/>
    </w:rPr>
  </w:style>
  <w:style w:type="paragraph" w:styleId="afd">
    <w:name w:val="Plain Text"/>
    <w:basedOn w:val="a0"/>
    <w:link w:val="afe"/>
    <w:rsid w:val="00AA70BB"/>
    <w:rPr>
      <w:rFonts w:ascii="Courier New" w:hAnsi="Courier New" w:cs="Courier New"/>
      <w:sz w:val="20"/>
    </w:rPr>
  </w:style>
  <w:style w:type="character" w:customStyle="1" w:styleId="afe">
    <w:name w:val="Текст Знак"/>
    <w:basedOn w:val="a1"/>
    <w:link w:val="afd"/>
    <w:rsid w:val="00AA70BB"/>
    <w:rPr>
      <w:rFonts w:ascii="Courier New" w:hAnsi="Courier New" w:cs="Courier New"/>
    </w:rPr>
  </w:style>
  <w:style w:type="paragraph" w:customStyle="1" w:styleId="a">
    <w:name w:val="нумерованный список"/>
    <w:basedOn w:val="afb"/>
    <w:link w:val="aff"/>
    <w:qFormat/>
    <w:rsid w:val="00412698"/>
    <w:pPr>
      <w:numPr>
        <w:numId w:val="21"/>
      </w:numPr>
      <w:spacing w:before="120" w:after="120"/>
      <w:contextualSpacing/>
      <w:jc w:val="both"/>
    </w:pPr>
    <w:rPr>
      <w:rFonts w:ascii="Times New Roman" w:eastAsia="Times New Roman" w:hAnsi="Times New Roman"/>
      <w:color w:val="auto"/>
      <w:sz w:val="22"/>
      <w:szCs w:val="20"/>
    </w:rPr>
  </w:style>
  <w:style w:type="character" w:customStyle="1" w:styleId="aff">
    <w:name w:val="нумерованный список Знак"/>
    <w:basedOn w:val="a1"/>
    <w:link w:val="a"/>
    <w:rsid w:val="00412698"/>
    <w:rPr>
      <w:sz w:val="22"/>
    </w:rPr>
  </w:style>
  <w:style w:type="paragraph" w:styleId="aff0">
    <w:name w:val="List Number"/>
    <w:basedOn w:val="a0"/>
    <w:rsid w:val="004658CF"/>
    <w:pPr>
      <w:spacing w:after="120"/>
      <w:jc w:val="both"/>
    </w:pPr>
    <w:rPr>
      <w:rFonts w:ascii="Arial" w:hAnsi="Arial"/>
      <w:sz w:val="22"/>
    </w:rPr>
  </w:style>
  <w:style w:type="paragraph" w:styleId="aff1">
    <w:name w:val="footnote text"/>
    <w:basedOn w:val="a0"/>
    <w:link w:val="aff2"/>
    <w:uiPriority w:val="99"/>
    <w:unhideWhenUsed/>
    <w:rsid w:val="00054B3C"/>
    <w:rPr>
      <w:rFonts w:asciiTheme="minorHAnsi" w:eastAsiaTheme="minorHAnsi" w:hAnsiTheme="minorHAnsi" w:cstheme="minorBidi"/>
      <w:sz w:val="20"/>
      <w:lang w:eastAsia="en-US"/>
    </w:rPr>
  </w:style>
  <w:style w:type="character" w:customStyle="1" w:styleId="aff2">
    <w:name w:val="Текст сноски Знак"/>
    <w:basedOn w:val="a1"/>
    <w:link w:val="aff1"/>
    <w:uiPriority w:val="99"/>
    <w:rsid w:val="00054B3C"/>
    <w:rPr>
      <w:rFonts w:asciiTheme="minorHAnsi" w:eastAsiaTheme="minorHAnsi" w:hAnsiTheme="minorHAnsi" w:cstheme="minorBidi"/>
      <w:lang w:eastAsia="en-US"/>
    </w:rPr>
  </w:style>
  <w:style w:type="paragraph" w:styleId="aff3">
    <w:name w:val="Revision"/>
    <w:hidden/>
    <w:uiPriority w:val="99"/>
    <w:semiHidden/>
    <w:rsid w:val="000A1754"/>
    <w:rPr>
      <w:sz w:val="36"/>
    </w:rPr>
  </w:style>
  <w:style w:type="paragraph" w:customStyle="1" w:styleId="aff4">
    <w:name w:val="Текст таблиц центр"/>
    <w:basedOn w:val="aff5"/>
    <w:rsid w:val="00057968"/>
    <w:pPr>
      <w:jc w:val="center"/>
    </w:pPr>
  </w:style>
  <w:style w:type="paragraph" w:customStyle="1" w:styleId="aff5">
    <w:name w:val="Текст таблиц лево"/>
    <w:basedOn w:val="a0"/>
    <w:rsid w:val="00057968"/>
    <w:pPr>
      <w:ind w:left="57" w:right="57"/>
    </w:pPr>
    <w:rPr>
      <w:rFonts w:ascii="OfficinaSansCTT" w:hAnsi="OfficinaSansCTT"/>
      <w:sz w:val="20"/>
      <w:szCs w:val="24"/>
    </w:rPr>
  </w:style>
  <w:style w:type="paragraph" w:customStyle="1" w:styleId="aff6">
    <w:name w:val="Обычный для таблиц_Стиль Пачоли"/>
    <w:basedOn w:val="a0"/>
    <w:next w:val="a0"/>
    <w:uiPriority w:val="99"/>
    <w:rsid w:val="003D66BD"/>
    <w:pPr>
      <w:contextualSpacing/>
      <w:jc w:val="center"/>
    </w:pPr>
    <w:rPr>
      <w:sz w:val="20"/>
      <w:szCs w:val="24"/>
    </w:rPr>
  </w:style>
  <w:style w:type="paragraph" w:customStyle="1" w:styleId="ConsPlusNormal">
    <w:name w:val="ConsPlusNormal"/>
    <w:basedOn w:val="a0"/>
    <w:rsid w:val="009374CA"/>
    <w:pPr>
      <w:autoSpaceDE w:val="0"/>
      <w:autoSpaceDN w:val="0"/>
    </w:pPr>
    <w:rPr>
      <w:rFonts w:ascii="Arial" w:eastAsia="Calibri" w:hAnsi="Arial" w:cs="Arial"/>
      <w:sz w:val="20"/>
    </w:rPr>
  </w:style>
  <w:style w:type="character" w:customStyle="1" w:styleId="8">
    <w:name w:val="Таблица текст лево (8 нежир) Знак"/>
    <w:basedOn w:val="a1"/>
    <w:link w:val="80"/>
    <w:locked/>
    <w:rsid w:val="00891E68"/>
    <w:rPr>
      <w:rFonts w:ascii="Tahoma" w:hAnsi="Tahoma" w:cs="Tahoma"/>
    </w:rPr>
  </w:style>
  <w:style w:type="paragraph" w:customStyle="1" w:styleId="80">
    <w:name w:val="Таблица текст лево (8 нежир)"/>
    <w:basedOn w:val="a0"/>
    <w:link w:val="8"/>
    <w:rsid w:val="00891E68"/>
    <w:rPr>
      <w:rFonts w:ascii="Tahoma" w:hAnsi="Tahoma" w:cs="Tahoma"/>
      <w:sz w:val="20"/>
    </w:rPr>
  </w:style>
  <w:style w:type="character" w:styleId="aff7">
    <w:name w:val="FollowedHyperlink"/>
    <w:basedOn w:val="a1"/>
    <w:uiPriority w:val="99"/>
    <w:semiHidden/>
    <w:unhideWhenUsed/>
    <w:rsid w:val="00E91F73"/>
    <w:rPr>
      <w:color w:val="800080"/>
      <w:u w:val="single"/>
    </w:rPr>
  </w:style>
  <w:style w:type="paragraph" w:customStyle="1" w:styleId="xl68">
    <w:name w:val="xl68"/>
    <w:basedOn w:val="a0"/>
    <w:rsid w:val="00E91F73"/>
    <w:pPr>
      <w:pBdr>
        <w:top w:val="single" w:sz="4" w:space="0" w:color="0D484E"/>
        <w:left w:val="single" w:sz="4" w:space="0" w:color="0D484E"/>
        <w:bottom w:val="single" w:sz="4" w:space="0" w:color="0D484E"/>
        <w:right w:val="single" w:sz="4" w:space="0" w:color="FFFFFF"/>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69">
    <w:name w:val="xl69"/>
    <w:basedOn w:val="a0"/>
    <w:rsid w:val="00E91F73"/>
    <w:pPr>
      <w:pBdr>
        <w:top w:val="single" w:sz="4" w:space="0" w:color="0D484E"/>
        <w:left w:val="single" w:sz="4" w:space="0" w:color="FFFFFF"/>
        <w:bottom w:val="single" w:sz="4" w:space="0" w:color="0D484E"/>
        <w:right w:val="single" w:sz="4" w:space="0" w:color="FFFFFF"/>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70">
    <w:name w:val="xl70"/>
    <w:basedOn w:val="a0"/>
    <w:rsid w:val="00E91F73"/>
    <w:pPr>
      <w:pBdr>
        <w:top w:val="single" w:sz="4" w:space="0" w:color="0D484E"/>
        <w:left w:val="single" w:sz="4" w:space="0" w:color="FFFFFF"/>
        <w:bottom w:val="single" w:sz="4" w:space="0" w:color="0D484E"/>
        <w:right w:val="single" w:sz="4" w:space="0" w:color="0D484E"/>
      </w:pBdr>
      <w:shd w:val="clear" w:color="000000" w:fill="0D5257"/>
      <w:spacing w:before="100" w:beforeAutospacing="1" w:after="100" w:afterAutospacing="1"/>
      <w:jc w:val="center"/>
      <w:textAlignment w:val="center"/>
    </w:pPr>
    <w:rPr>
      <w:rFonts w:ascii="Tahoma" w:hAnsi="Tahoma" w:cs="Tahoma"/>
      <w:b/>
      <w:bCs/>
      <w:color w:val="FFFFFF"/>
      <w:sz w:val="14"/>
      <w:szCs w:val="14"/>
    </w:rPr>
  </w:style>
  <w:style w:type="paragraph" w:customStyle="1" w:styleId="xl71">
    <w:name w:val="xl71"/>
    <w:basedOn w:val="a0"/>
    <w:rsid w:val="00E91F73"/>
    <w:pPr>
      <w:spacing w:before="100" w:beforeAutospacing="1" w:after="100" w:afterAutospacing="1"/>
      <w:textAlignment w:val="center"/>
    </w:pPr>
    <w:rPr>
      <w:rFonts w:ascii="Tahoma" w:hAnsi="Tahoma" w:cs="Tahoma"/>
      <w:sz w:val="14"/>
      <w:szCs w:val="14"/>
    </w:rPr>
  </w:style>
  <w:style w:type="paragraph" w:customStyle="1" w:styleId="xl72">
    <w:name w:val="xl72"/>
    <w:basedOn w:val="a0"/>
    <w:rsid w:val="00E91F73"/>
    <w:pPr>
      <w:spacing w:before="100" w:beforeAutospacing="1" w:after="100" w:afterAutospacing="1"/>
      <w:jc w:val="center"/>
      <w:textAlignment w:val="center"/>
    </w:pPr>
    <w:rPr>
      <w:rFonts w:ascii="Tahoma" w:hAnsi="Tahoma" w:cs="Tahoma"/>
      <w:sz w:val="14"/>
      <w:szCs w:val="14"/>
    </w:rPr>
  </w:style>
  <w:style w:type="paragraph" w:customStyle="1" w:styleId="xl73">
    <w:name w:val="xl73"/>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sz w:val="14"/>
      <w:szCs w:val="14"/>
    </w:rPr>
  </w:style>
  <w:style w:type="paragraph" w:customStyle="1" w:styleId="xl74">
    <w:name w:val="xl74"/>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b/>
      <w:bCs/>
      <w:sz w:val="14"/>
      <w:szCs w:val="14"/>
    </w:rPr>
  </w:style>
  <w:style w:type="paragraph" w:customStyle="1" w:styleId="xl75">
    <w:name w:val="xl75"/>
    <w:basedOn w:val="a0"/>
    <w:rsid w:val="00E91F73"/>
    <w:pPr>
      <w:spacing w:before="100" w:beforeAutospacing="1" w:after="100" w:afterAutospacing="1"/>
      <w:textAlignment w:val="center"/>
    </w:pPr>
    <w:rPr>
      <w:rFonts w:ascii="Tahoma" w:hAnsi="Tahoma" w:cs="Tahoma"/>
      <w:b/>
      <w:bCs/>
      <w:sz w:val="14"/>
      <w:szCs w:val="14"/>
    </w:rPr>
  </w:style>
  <w:style w:type="paragraph" w:customStyle="1" w:styleId="xl76">
    <w:name w:val="xl76"/>
    <w:basedOn w:val="a0"/>
    <w:rsid w:val="00E91F73"/>
    <w:pPr>
      <w:pBdr>
        <w:top w:val="single" w:sz="4" w:space="0" w:color="0D484E"/>
        <w:left w:val="single" w:sz="4" w:space="0" w:color="0D484E"/>
        <w:bottom w:val="single" w:sz="4" w:space="0" w:color="0D484E"/>
        <w:right w:val="single" w:sz="4" w:space="0" w:color="0D484E"/>
      </w:pBdr>
      <w:spacing w:before="100" w:beforeAutospacing="1" w:after="100" w:afterAutospacing="1"/>
      <w:jc w:val="center"/>
      <w:textAlignment w:val="center"/>
    </w:pPr>
    <w:rPr>
      <w:rFonts w:ascii="Tahoma" w:hAnsi="Tahoma" w:cs="Tahoma"/>
      <w:sz w:val="14"/>
      <w:szCs w:val="14"/>
    </w:rPr>
  </w:style>
  <w:style w:type="paragraph" w:customStyle="1" w:styleId="xl77">
    <w:name w:val="xl77"/>
    <w:basedOn w:val="a0"/>
    <w:rsid w:val="00E91F73"/>
    <w:pPr>
      <w:spacing w:before="100" w:beforeAutospacing="1" w:after="100" w:afterAutospacing="1"/>
      <w:textAlignment w:val="center"/>
    </w:pPr>
    <w:rPr>
      <w:rFonts w:ascii="Tahoma" w:hAnsi="Tahoma" w:cs="Tahoma"/>
      <w:sz w:val="14"/>
      <w:szCs w:val="14"/>
    </w:rPr>
  </w:style>
  <w:style w:type="paragraph" w:customStyle="1" w:styleId="xl78">
    <w:name w:val="xl78"/>
    <w:basedOn w:val="a0"/>
    <w:rsid w:val="00E91F73"/>
    <w:pPr>
      <w:pBdr>
        <w:top w:val="single" w:sz="4" w:space="0" w:color="0D484E"/>
        <w:left w:val="single" w:sz="4" w:space="0" w:color="FFFFFF"/>
        <w:bottom w:val="single" w:sz="4" w:space="0" w:color="0D484E"/>
        <w:right w:val="single" w:sz="4" w:space="0" w:color="FFFFFF"/>
      </w:pBdr>
      <w:shd w:val="clear" w:color="000000" w:fill="0D5257"/>
      <w:spacing w:before="100" w:beforeAutospacing="1" w:after="100" w:afterAutospacing="1"/>
      <w:textAlignment w:val="center"/>
    </w:pPr>
    <w:rPr>
      <w:rFonts w:ascii="Tahoma" w:hAnsi="Tahoma" w:cs="Tahoma"/>
      <w:b/>
      <w:bCs/>
      <w:color w:val="FFFFFF"/>
      <w:sz w:val="14"/>
      <w:szCs w:val="14"/>
    </w:rPr>
  </w:style>
  <w:style w:type="paragraph" w:customStyle="1" w:styleId="xl79">
    <w:name w:val="xl79"/>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0">
    <w:name w:val="xl80"/>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1">
    <w:name w:val="xl81"/>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2">
    <w:name w:val="xl82"/>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3">
    <w:name w:val="xl83"/>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4">
    <w:name w:val="xl84"/>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5">
    <w:name w:val="xl85"/>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6">
    <w:name w:val="xl86"/>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7">
    <w:name w:val="xl87"/>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88">
    <w:name w:val="xl88"/>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customStyle="1" w:styleId="xl89">
    <w:name w:val="xl89"/>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customStyle="1" w:styleId="xl90">
    <w:name w:val="xl90"/>
    <w:basedOn w:val="a0"/>
    <w:rsid w:val="00E91F73"/>
    <w:pPr>
      <w:pBdr>
        <w:top w:val="single" w:sz="4" w:space="0" w:color="0D484E"/>
        <w:left w:val="single" w:sz="4" w:space="0" w:color="0D484E"/>
        <w:bottom w:val="single" w:sz="4" w:space="0" w:color="0D484E"/>
        <w:right w:val="single" w:sz="4" w:space="0" w:color="0D484E"/>
      </w:pBdr>
      <w:shd w:val="clear" w:color="000000" w:fill="FFFFFF"/>
      <w:spacing w:before="100" w:beforeAutospacing="1" w:after="100" w:afterAutospacing="1"/>
      <w:textAlignment w:val="center"/>
    </w:pPr>
    <w:rPr>
      <w:rFonts w:ascii="Arial" w:hAnsi="Arial" w:cs="Arial"/>
      <w:b/>
      <w:bCs/>
      <w:color w:val="000000"/>
      <w:sz w:val="16"/>
      <w:szCs w:val="16"/>
    </w:rPr>
  </w:style>
  <w:style w:type="paragraph" w:styleId="aff8">
    <w:name w:val="No Spacing"/>
    <w:link w:val="aff9"/>
    <w:uiPriority w:val="1"/>
    <w:qFormat/>
    <w:rsid w:val="00787712"/>
    <w:rPr>
      <w:rFonts w:asciiTheme="minorHAnsi" w:eastAsiaTheme="minorEastAsia" w:hAnsiTheme="minorHAnsi" w:cstheme="minorBidi"/>
      <w:sz w:val="22"/>
      <w:szCs w:val="22"/>
    </w:rPr>
  </w:style>
  <w:style w:type="character" w:customStyle="1" w:styleId="aff9">
    <w:name w:val="Без интервала Знак"/>
    <w:basedOn w:val="a1"/>
    <w:link w:val="aff8"/>
    <w:uiPriority w:val="99"/>
    <w:locked/>
    <w:rsid w:val="00787712"/>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2317026">
      <w:bodyDiv w:val="1"/>
      <w:marLeft w:val="0"/>
      <w:marRight w:val="0"/>
      <w:marTop w:val="0"/>
      <w:marBottom w:val="0"/>
      <w:divBdr>
        <w:top w:val="none" w:sz="0" w:space="0" w:color="auto"/>
        <w:left w:val="none" w:sz="0" w:space="0" w:color="auto"/>
        <w:bottom w:val="none" w:sz="0" w:space="0" w:color="auto"/>
        <w:right w:val="none" w:sz="0" w:space="0" w:color="auto"/>
      </w:divBdr>
    </w:div>
    <w:div w:id="113211348">
      <w:bodyDiv w:val="1"/>
      <w:marLeft w:val="0"/>
      <w:marRight w:val="0"/>
      <w:marTop w:val="0"/>
      <w:marBottom w:val="0"/>
      <w:divBdr>
        <w:top w:val="none" w:sz="0" w:space="0" w:color="auto"/>
        <w:left w:val="none" w:sz="0" w:space="0" w:color="auto"/>
        <w:bottom w:val="none" w:sz="0" w:space="0" w:color="auto"/>
        <w:right w:val="none" w:sz="0" w:space="0" w:color="auto"/>
      </w:divBdr>
    </w:div>
    <w:div w:id="175920844">
      <w:bodyDiv w:val="1"/>
      <w:marLeft w:val="0"/>
      <w:marRight w:val="0"/>
      <w:marTop w:val="0"/>
      <w:marBottom w:val="0"/>
      <w:divBdr>
        <w:top w:val="none" w:sz="0" w:space="0" w:color="auto"/>
        <w:left w:val="none" w:sz="0" w:space="0" w:color="auto"/>
        <w:bottom w:val="none" w:sz="0" w:space="0" w:color="auto"/>
        <w:right w:val="none" w:sz="0" w:space="0" w:color="auto"/>
      </w:divBdr>
    </w:div>
    <w:div w:id="223955447">
      <w:bodyDiv w:val="1"/>
      <w:marLeft w:val="0"/>
      <w:marRight w:val="0"/>
      <w:marTop w:val="0"/>
      <w:marBottom w:val="0"/>
      <w:divBdr>
        <w:top w:val="none" w:sz="0" w:space="0" w:color="auto"/>
        <w:left w:val="none" w:sz="0" w:space="0" w:color="auto"/>
        <w:bottom w:val="none" w:sz="0" w:space="0" w:color="auto"/>
        <w:right w:val="none" w:sz="0" w:space="0" w:color="auto"/>
      </w:divBdr>
    </w:div>
    <w:div w:id="360476122">
      <w:bodyDiv w:val="1"/>
      <w:marLeft w:val="0"/>
      <w:marRight w:val="0"/>
      <w:marTop w:val="0"/>
      <w:marBottom w:val="0"/>
      <w:divBdr>
        <w:top w:val="none" w:sz="0" w:space="0" w:color="auto"/>
        <w:left w:val="none" w:sz="0" w:space="0" w:color="auto"/>
        <w:bottom w:val="none" w:sz="0" w:space="0" w:color="auto"/>
        <w:right w:val="none" w:sz="0" w:space="0" w:color="auto"/>
      </w:divBdr>
    </w:div>
    <w:div w:id="362554287">
      <w:bodyDiv w:val="1"/>
      <w:marLeft w:val="0"/>
      <w:marRight w:val="0"/>
      <w:marTop w:val="0"/>
      <w:marBottom w:val="0"/>
      <w:divBdr>
        <w:top w:val="none" w:sz="0" w:space="0" w:color="auto"/>
        <w:left w:val="none" w:sz="0" w:space="0" w:color="auto"/>
        <w:bottom w:val="none" w:sz="0" w:space="0" w:color="auto"/>
        <w:right w:val="none" w:sz="0" w:space="0" w:color="auto"/>
      </w:divBdr>
    </w:div>
    <w:div w:id="402682873">
      <w:bodyDiv w:val="1"/>
      <w:marLeft w:val="0"/>
      <w:marRight w:val="0"/>
      <w:marTop w:val="0"/>
      <w:marBottom w:val="0"/>
      <w:divBdr>
        <w:top w:val="none" w:sz="0" w:space="0" w:color="auto"/>
        <w:left w:val="none" w:sz="0" w:space="0" w:color="auto"/>
        <w:bottom w:val="none" w:sz="0" w:space="0" w:color="auto"/>
        <w:right w:val="none" w:sz="0" w:space="0" w:color="auto"/>
      </w:divBdr>
    </w:div>
    <w:div w:id="427702075">
      <w:bodyDiv w:val="1"/>
      <w:marLeft w:val="0"/>
      <w:marRight w:val="0"/>
      <w:marTop w:val="0"/>
      <w:marBottom w:val="0"/>
      <w:divBdr>
        <w:top w:val="none" w:sz="0" w:space="0" w:color="auto"/>
        <w:left w:val="none" w:sz="0" w:space="0" w:color="auto"/>
        <w:bottom w:val="none" w:sz="0" w:space="0" w:color="auto"/>
        <w:right w:val="none" w:sz="0" w:space="0" w:color="auto"/>
      </w:divBdr>
    </w:div>
    <w:div w:id="554005861">
      <w:bodyDiv w:val="1"/>
      <w:marLeft w:val="0"/>
      <w:marRight w:val="0"/>
      <w:marTop w:val="0"/>
      <w:marBottom w:val="0"/>
      <w:divBdr>
        <w:top w:val="none" w:sz="0" w:space="0" w:color="auto"/>
        <w:left w:val="none" w:sz="0" w:space="0" w:color="auto"/>
        <w:bottom w:val="none" w:sz="0" w:space="0" w:color="auto"/>
        <w:right w:val="none" w:sz="0" w:space="0" w:color="auto"/>
      </w:divBdr>
    </w:div>
    <w:div w:id="583413113">
      <w:bodyDiv w:val="1"/>
      <w:marLeft w:val="0"/>
      <w:marRight w:val="0"/>
      <w:marTop w:val="0"/>
      <w:marBottom w:val="0"/>
      <w:divBdr>
        <w:top w:val="none" w:sz="0" w:space="0" w:color="auto"/>
        <w:left w:val="none" w:sz="0" w:space="0" w:color="auto"/>
        <w:bottom w:val="none" w:sz="0" w:space="0" w:color="auto"/>
        <w:right w:val="none" w:sz="0" w:space="0" w:color="auto"/>
      </w:divBdr>
    </w:div>
    <w:div w:id="585498920">
      <w:bodyDiv w:val="1"/>
      <w:marLeft w:val="0"/>
      <w:marRight w:val="0"/>
      <w:marTop w:val="0"/>
      <w:marBottom w:val="0"/>
      <w:divBdr>
        <w:top w:val="none" w:sz="0" w:space="0" w:color="auto"/>
        <w:left w:val="none" w:sz="0" w:space="0" w:color="auto"/>
        <w:bottom w:val="none" w:sz="0" w:space="0" w:color="auto"/>
        <w:right w:val="none" w:sz="0" w:space="0" w:color="auto"/>
      </w:divBdr>
    </w:div>
    <w:div w:id="762215986">
      <w:bodyDiv w:val="1"/>
      <w:marLeft w:val="0"/>
      <w:marRight w:val="0"/>
      <w:marTop w:val="0"/>
      <w:marBottom w:val="0"/>
      <w:divBdr>
        <w:top w:val="none" w:sz="0" w:space="0" w:color="auto"/>
        <w:left w:val="none" w:sz="0" w:space="0" w:color="auto"/>
        <w:bottom w:val="none" w:sz="0" w:space="0" w:color="auto"/>
        <w:right w:val="none" w:sz="0" w:space="0" w:color="auto"/>
      </w:divBdr>
    </w:div>
    <w:div w:id="965744980">
      <w:bodyDiv w:val="1"/>
      <w:marLeft w:val="0"/>
      <w:marRight w:val="0"/>
      <w:marTop w:val="0"/>
      <w:marBottom w:val="0"/>
      <w:divBdr>
        <w:top w:val="none" w:sz="0" w:space="0" w:color="auto"/>
        <w:left w:val="none" w:sz="0" w:space="0" w:color="auto"/>
        <w:bottom w:val="none" w:sz="0" w:space="0" w:color="auto"/>
        <w:right w:val="none" w:sz="0" w:space="0" w:color="auto"/>
      </w:divBdr>
    </w:div>
    <w:div w:id="1054695671">
      <w:bodyDiv w:val="1"/>
      <w:marLeft w:val="0"/>
      <w:marRight w:val="0"/>
      <w:marTop w:val="0"/>
      <w:marBottom w:val="0"/>
      <w:divBdr>
        <w:top w:val="none" w:sz="0" w:space="0" w:color="auto"/>
        <w:left w:val="none" w:sz="0" w:space="0" w:color="auto"/>
        <w:bottom w:val="none" w:sz="0" w:space="0" w:color="auto"/>
        <w:right w:val="none" w:sz="0" w:space="0" w:color="auto"/>
      </w:divBdr>
    </w:div>
    <w:div w:id="1071536957">
      <w:bodyDiv w:val="1"/>
      <w:marLeft w:val="0"/>
      <w:marRight w:val="0"/>
      <w:marTop w:val="0"/>
      <w:marBottom w:val="0"/>
      <w:divBdr>
        <w:top w:val="none" w:sz="0" w:space="0" w:color="auto"/>
        <w:left w:val="none" w:sz="0" w:space="0" w:color="auto"/>
        <w:bottom w:val="none" w:sz="0" w:space="0" w:color="auto"/>
        <w:right w:val="none" w:sz="0" w:space="0" w:color="auto"/>
      </w:divBdr>
    </w:div>
    <w:div w:id="1077436900">
      <w:bodyDiv w:val="1"/>
      <w:marLeft w:val="0"/>
      <w:marRight w:val="0"/>
      <w:marTop w:val="0"/>
      <w:marBottom w:val="0"/>
      <w:divBdr>
        <w:top w:val="none" w:sz="0" w:space="0" w:color="auto"/>
        <w:left w:val="none" w:sz="0" w:space="0" w:color="auto"/>
        <w:bottom w:val="none" w:sz="0" w:space="0" w:color="auto"/>
        <w:right w:val="none" w:sz="0" w:space="0" w:color="auto"/>
      </w:divBdr>
    </w:div>
    <w:div w:id="1078553045">
      <w:bodyDiv w:val="1"/>
      <w:marLeft w:val="0"/>
      <w:marRight w:val="0"/>
      <w:marTop w:val="0"/>
      <w:marBottom w:val="0"/>
      <w:divBdr>
        <w:top w:val="none" w:sz="0" w:space="0" w:color="auto"/>
        <w:left w:val="none" w:sz="0" w:space="0" w:color="auto"/>
        <w:bottom w:val="none" w:sz="0" w:space="0" w:color="auto"/>
        <w:right w:val="none" w:sz="0" w:space="0" w:color="auto"/>
      </w:divBdr>
    </w:div>
    <w:div w:id="1342246489">
      <w:bodyDiv w:val="1"/>
      <w:marLeft w:val="0"/>
      <w:marRight w:val="0"/>
      <w:marTop w:val="0"/>
      <w:marBottom w:val="0"/>
      <w:divBdr>
        <w:top w:val="none" w:sz="0" w:space="0" w:color="auto"/>
        <w:left w:val="none" w:sz="0" w:space="0" w:color="auto"/>
        <w:bottom w:val="none" w:sz="0" w:space="0" w:color="auto"/>
        <w:right w:val="none" w:sz="0" w:space="0" w:color="auto"/>
      </w:divBdr>
    </w:div>
    <w:div w:id="1408769673">
      <w:bodyDiv w:val="1"/>
      <w:marLeft w:val="0"/>
      <w:marRight w:val="0"/>
      <w:marTop w:val="0"/>
      <w:marBottom w:val="0"/>
      <w:divBdr>
        <w:top w:val="none" w:sz="0" w:space="0" w:color="auto"/>
        <w:left w:val="none" w:sz="0" w:space="0" w:color="auto"/>
        <w:bottom w:val="none" w:sz="0" w:space="0" w:color="auto"/>
        <w:right w:val="none" w:sz="0" w:space="0" w:color="auto"/>
      </w:divBdr>
    </w:div>
    <w:div w:id="1516994209">
      <w:bodyDiv w:val="1"/>
      <w:marLeft w:val="0"/>
      <w:marRight w:val="0"/>
      <w:marTop w:val="0"/>
      <w:marBottom w:val="0"/>
      <w:divBdr>
        <w:top w:val="none" w:sz="0" w:space="0" w:color="auto"/>
        <w:left w:val="none" w:sz="0" w:space="0" w:color="auto"/>
        <w:bottom w:val="none" w:sz="0" w:space="0" w:color="auto"/>
        <w:right w:val="none" w:sz="0" w:space="0" w:color="auto"/>
      </w:divBdr>
    </w:div>
    <w:div w:id="1685479765">
      <w:bodyDiv w:val="1"/>
      <w:marLeft w:val="0"/>
      <w:marRight w:val="0"/>
      <w:marTop w:val="0"/>
      <w:marBottom w:val="0"/>
      <w:divBdr>
        <w:top w:val="none" w:sz="0" w:space="0" w:color="auto"/>
        <w:left w:val="none" w:sz="0" w:space="0" w:color="auto"/>
        <w:bottom w:val="none" w:sz="0" w:space="0" w:color="auto"/>
        <w:right w:val="none" w:sz="0" w:space="0" w:color="auto"/>
      </w:divBdr>
    </w:div>
    <w:div w:id="1809399675">
      <w:bodyDiv w:val="1"/>
      <w:marLeft w:val="0"/>
      <w:marRight w:val="0"/>
      <w:marTop w:val="0"/>
      <w:marBottom w:val="0"/>
      <w:divBdr>
        <w:top w:val="none" w:sz="0" w:space="0" w:color="auto"/>
        <w:left w:val="none" w:sz="0" w:space="0" w:color="auto"/>
        <w:bottom w:val="none" w:sz="0" w:space="0" w:color="auto"/>
        <w:right w:val="none" w:sz="0" w:space="0" w:color="auto"/>
      </w:divBdr>
    </w:div>
    <w:div w:id="182080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Пачоли_v1">
  <a:themeElements>
    <a:clrScheme name="Пачоли">
      <a:dk1>
        <a:sysClr val="windowText" lastClr="000000"/>
      </a:dk1>
      <a:lt1>
        <a:sysClr val="window" lastClr="FFFFFF"/>
      </a:lt1>
      <a:dk2>
        <a:srgbClr val="575756"/>
      </a:dk2>
      <a:lt2>
        <a:srgbClr val="DED1C0"/>
      </a:lt2>
      <a:accent1>
        <a:srgbClr val="0D5257"/>
      </a:accent1>
      <a:accent2>
        <a:srgbClr val="00B2A9"/>
      </a:accent2>
      <a:accent3>
        <a:srgbClr val="1685C2"/>
      </a:accent3>
      <a:accent4>
        <a:srgbClr val="2C52A0"/>
      </a:accent4>
      <a:accent5>
        <a:srgbClr val="841262"/>
      </a:accent5>
      <a:accent6>
        <a:srgbClr val="CA0F64"/>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9E850-FE0C-40D3-A538-7CE00150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23</Pages>
  <Words>8815</Words>
  <Characters>50246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г</vt:lpstr>
    </vt:vector>
  </TitlesOfParts>
  <Company>Pacioli</Company>
  <LinksUpToDate>false</LinksUpToDate>
  <CharactersWithSpaces>58944</CharactersWithSpaces>
  <SharedDoc>false</SharedDoc>
  <HLinks>
    <vt:vector size="6" baseType="variant">
      <vt:variant>
        <vt:i4>1441850</vt:i4>
      </vt:variant>
      <vt:variant>
        <vt:i4>3</vt:i4>
      </vt:variant>
      <vt:variant>
        <vt:i4>0</vt:i4>
      </vt:variant>
      <vt:variant>
        <vt:i4>5</vt:i4>
      </vt:variant>
      <vt:variant>
        <vt:lpwstr>mailto:otsenka@pacioli.ru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creator>NikolaevaN</dc:creator>
  <cp:lastModifiedBy>Стреблянская Лариса Николаевна</cp:lastModifiedBy>
  <cp:revision>25</cp:revision>
  <cp:lastPrinted>2017-12-21T08:27:00Z</cp:lastPrinted>
  <dcterms:created xsi:type="dcterms:W3CDTF">2021-08-19T01:30:00Z</dcterms:created>
  <dcterms:modified xsi:type="dcterms:W3CDTF">2021-09-06T03:06:00Z</dcterms:modified>
</cp:coreProperties>
</file>