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№5 к договору субподряда на выполнение</w:t>
      </w:r>
    </w:p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от «___» _______ 2021 г. </w:t>
      </w:r>
      <w:r w:rsidR="00415E9D">
        <w:rPr>
          <w:bCs/>
        </w:rPr>
        <w:t>1/2022-Э</w:t>
      </w:r>
    </w:p>
    <w:p w:rsidR="004D4263" w:rsidRPr="004D4263" w:rsidRDefault="004D4263" w:rsidP="00D66552">
      <w:pPr>
        <w:pStyle w:val="a3"/>
        <w:jc w:val="center"/>
        <w:rPr>
          <w:bCs/>
        </w:rPr>
      </w:pPr>
    </w:p>
    <w:p w:rsidR="00D66552" w:rsidRPr="00D66552" w:rsidRDefault="00D66552" w:rsidP="00D66552">
      <w:pPr>
        <w:pStyle w:val="a3"/>
        <w:jc w:val="center"/>
        <w:rPr>
          <w:b/>
        </w:rPr>
      </w:pPr>
      <w:r w:rsidRPr="00D66552">
        <w:rPr>
          <w:b/>
        </w:rPr>
        <w:t xml:space="preserve">Приложение № </w:t>
      </w:r>
      <w:r w:rsidR="0072223B">
        <w:rPr>
          <w:b/>
        </w:rPr>
        <w:t>5</w:t>
      </w:r>
      <w:r w:rsidRPr="00D66552">
        <w:rPr>
          <w:b/>
        </w:rPr>
        <w:t xml:space="preserve"> Соглашение о соблюдении </w:t>
      </w:r>
      <w:r>
        <w:rPr>
          <w:b/>
        </w:rPr>
        <w:t>Субподрядчик</w:t>
      </w:r>
      <w:r w:rsidRPr="00D66552">
        <w:rPr>
          <w:b/>
        </w:rPr>
        <w:t>ом требований в области антитеррористической безопасности</w:t>
      </w:r>
    </w:p>
    <w:p w:rsidR="00D66552" w:rsidRDefault="00D66552" w:rsidP="00D66552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__»________2022 г. </w:t>
      </w:r>
    </w:p>
    <w:p w:rsidR="00D66552" w:rsidRPr="00D66552" w:rsidRDefault="00D66552" w:rsidP="00D6655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компания-ремонт»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</w:t>
      </w:r>
      <w:proofErr w:type="spellStart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БЭК-ремонт</w:t>
      </w:r>
      <w:proofErr w:type="spellEnd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именуемым в дальнейшем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«Генподрядчик»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первого заместителя Генерального директора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Бредихина Николая Николаевича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доверенности № 40 от 18.01.2022г. и</w:t>
      </w:r>
    </w:p>
    <w:p w:rsidR="00D66552" w:rsidRPr="004B0E3D" w:rsidRDefault="004B0E3D" w:rsidP="004B0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___________________________________, именуемое в дальнейшем «Субподрядчик», в лице ____________________________, действующего на основании Устава,</w:t>
      </w:r>
      <w:r w:rsidR="00622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другой стороны, заключили настоящее соглашение (далее – «Соглашение») к Договору подряда на ремонтные работы № </w:t>
      </w:r>
      <w:r w:rsidR="00415E9D" w:rsidRPr="00415E9D">
        <w:rPr>
          <w:rFonts w:ascii="Times New Roman" w:eastAsia="Times New Roman" w:hAnsi="Times New Roman" w:cs="Times New Roman"/>
          <w:sz w:val="24"/>
          <w:szCs w:val="24"/>
          <w:lang w:eastAsia="ru-RU"/>
        </w:rPr>
        <w:t>1/2022-Э</w:t>
      </w:r>
      <w:r w:rsidR="00415E9D">
        <w:rPr>
          <w:bCs/>
        </w:rPr>
        <w:t xml:space="preserve"> 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 </w:t>
      </w:r>
      <w:r w:rsidR="004D4263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2022г.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«Договор») о нижеследующем: </w:t>
      </w:r>
    </w:p>
    <w:p w:rsidR="00D66552" w:rsidRPr="004B0E3D" w:rsidRDefault="00D66552" w:rsidP="00D66552">
      <w:pPr>
        <w:pStyle w:val="a3"/>
        <w:rPr>
          <w:bCs/>
        </w:rPr>
      </w:pPr>
      <w:r w:rsidRPr="004B0E3D">
        <w:rPr>
          <w:bCs/>
        </w:rPr>
        <w:t xml:space="preserve">1. Основные положения </w:t>
      </w:r>
      <w:bookmarkStart w:id="0" w:name="_GoBack"/>
      <w:bookmarkEnd w:id="0"/>
    </w:p>
    <w:p w:rsidR="00D66552" w:rsidRDefault="00D66552" w:rsidP="00D66552">
      <w:pPr>
        <w:pStyle w:val="a3"/>
      </w:pPr>
      <w:r>
        <w:t xml:space="preserve">1.1. 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Субподрядчиком Субподрядными организациями. </w:t>
      </w:r>
    </w:p>
    <w:p w:rsidR="00D66552" w:rsidRDefault="00D66552" w:rsidP="004D4263">
      <w:pPr>
        <w:pStyle w:val="a3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 </w:t>
      </w:r>
    </w:p>
    <w:p w:rsidR="00D66552" w:rsidRDefault="00D66552" w:rsidP="004D4263">
      <w:pPr>
        <w:pStyle w:val="a3"/>
        <w:jc w:val="both"/>
      </w:pPr>
      <w:r>
        <w:t xml:space="preserve"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Генподрядчика (далее – «ЛНА»), размещенных на веб-сайте: https://www.irkutskenergo.ru/qa/6458.html.  </w:t>
      </w:r>
    </w:p>
    <w:p w:rsidR="00D66552" w:rsidRDefault="00D66552" w:rsidP="004D4263">
      <w:pPr>
        <w:pStyle w:val="a3"/>
        <w:jc w:val="both"/>
      </w:pPr>
      <w:r>
        <w:t xml:space="preserve"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Субподрядчиками. </w:t>
      </w:r>
    </w:p>
    <w:p w:rsidR="00D66552" w:rsidRDefault="00D66552" w:rsidP="004D4263">
      <w:pPr>
        <w:pStyle w:val="a3"/>
        <w:jc w:val="both"/>
      </w:pPr>
      <w:r>
        <w:t xml:space="preserve"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пунктами 31.4 Договора. </w:t>
      </w:r>
    </w:p>
    <w:p w:rsidR="00D66552" w:rsidRDefault="00D66552" w:rsidP="004D4263">
      <w:pPr>
        <w:pStyle w:val="a3"/>
        <w:jc w:val="both"/>
      </w:pPr>
      <w:r>
        <w:t xml:space="preserve"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 </w:t>
      </w:r>
    </w:p>
    <w:p w:rsidR="00D66552" w:rsidRDefault="00D66552" w:rsidP="00D66552">
      <w:pPr>
        <w:pStyle w:val="a3"/>
      </w:pPr>
      <w:r>
        <w:lastRenderedPageBreak/>
        <w:t xml:space="preserve">2. Основные требования в области антитеррористической безопасности </w:t>
      </w:r>
    </w:p>
    <w:p w:rsidR="00D66552" w:rsidRDefault="00D66552" w:rsidP="00D66552">
      <w:pPr>
        <w:pStyle w:val="a3"/>
      </w:pPr>
      <w:r>
        <w:t xml:space="preserve">2.1. Субподрядчик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D66552" w:rsidRDefault="00D66552" w:rsidP="00D66552">
      <w:pPr>
        <w:pStyle w:val="a3"/>
        <w:jc w:val="both"/>
      </w:pPr>
      <w:r>
        <w:t xml:space="preserve">Субподрядчик в полном объеме несет ответственность за безопасное выполнение работ Субподрядной организацией. </w:t>
      </w:r>
    </w:p>
    <w:p w:rsidR="00D66552" w:rsidRDefault="00D66552" w:rsidP="00D66552">
      <w:pPr>
        <w:pStyle w:val="a3"/>
        <w:jc w:val="both"/>
      </w:pPr>
      <w:r>
        <w:t xml:space="preserve">2.2. Субподрядчик обязан: </w:t>
      </w:r>
    </w:p>
    <w:p w:rsidR="00D66552" w:rsidRDefault="00D66552" w:rsidP="00D66552">
      <w:pPr>
        <w:pStyle w:val="a3"/>
        <w:jc w:val="both"/>
      </w:pPr>
      <w:r>
        <w:t xml:space="preserve">2.2.1. В течение [●] дней с момента получения соответствующего запроса Генподрядчика предоставить следующие сведения о персонале: </w:t>
      </w:r>
    </w:p>
    <w:p w:rsidR="00D66552" w:rsidRDefault="00D66552" w:rsidP="00D66552">
      <w:pPr>
        <w:pStyle w:val="a3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66552" w:rsidRDefault="00D66552" w:rsidP="00D66552">
      <w:pPr>
        <w:pStyle w:val="a3"/>
        <w:jc w:val="both"/>
      </w:pPr>
      <w:r>
        <w:t xml:space="preserve">* заверенные копии паспортов, трудовых договоров с Субподрядчиком, разрешения на работу для иностранных граждан. </w:t>
      </w:r>
    </w:p>
    <w:p w:rsidR="00D66552" w:rsidRDefault="00D66552" w:rsidP="00D66552">
      <w:pPr>
        <w:pStyle w:val="a3"/>
        <w:jc w:val="both"/>
      </w:pPr>
      <w:r>
        <w:t xml:space="preserve">2.2.2. При заключении Договора: </w:t>
      </w:r>
    </w:p>
    <w:p w:rsidR="00D66552" w:rsidRDefault="00D66552" w:rsidP="00D66552">
      <w:pPr>
        <w:pStyle w:val="a3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D66552" w:rsidRDefault="00D66552" w:rsidP="00D66552">
      <w:pPr>
        <w:pStyle w:val="a3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D66552" w:rsidRDefault="00D66552" w:rsidP="00D66552">
      <w:pPr>
        <w:pStyle w:val="a3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D66552" w:rsidRDefault="00D66552" w:rsidP="00D66552">
      <w:pPr>
        <w:pStyle w:val="a3"/>
        <w:jc w:val="both"/>
      </w:pPr>
      <w:r>
        <w:t xml:space="preserve">2.3. Представители Субподрядчика в области АТБ, работники Субподрядчика и Субподрядной организации должны иметь соответствующие документы/удостоверения,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АТБ. </w:t>
      </w:r>
    </w:p>
    <w:p w:rsidR="00D66552" w:rsidRDefault="00D66552" w:rsidP="00D66552">
      <w:pPr>
        <w:pStyle w:val="a3"/>
        <w:jc w:val="both"/>
      </w:pPr>
      <w:r>
        <w:t xml:space="preserve">2.4. Персонал Субподрядчика до начала Работ должен пройти вводный и первичный инструктажи по АТБ. </w:t>
      </w:r>
    </w:p>
    <w:p w:rsidR="00D66552" w:rsidRDefault="00D66552" w:rsidP="00D66552">
      <w:pPr>
        <w:pStyle w:val="a3"/>
        <w:jc w:val="both"/>
      </w:pPr>
      <w:r>
        <w:t xml:space="preserve">2.5. 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 </w:t>
      </w:r>
    </w:p>
    <w:p w:rsidR="00D66552" w:rsidRDefault="00D66552" w:rsidP="00D66552">
      <w:pPr>
        <w:pStyle w:val="a3"/>
        <w:jc w:val="both"/>
      </w:pPr>
      <w:r>
        <w:t xml:space="preserve">2.6. Субподрядчику запрещается: </w:t>
      </w:r>
    </w:p>
    <w:p w:rsidR="00D66552" w:rsidRDefault="00D66552" w:rsidP="00D66552">
      <w:pPr>
        <w:pStyle w:val="a3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D66552" w:rsidRDefault="00D66552" w:rsidP="00D66552">
      <w:pPr>
        <w:pStyle w:val="a3"/>
        <w:jc w:val="both"/>
      </w:pPr>
      <w:r>
        <w:t xml:space="preserve">* доставлять любым способом на территорию Генподрядчика посторонних лиц, а также материально-технические ценности без соответствующего разрешения; </w:t>
      </w:r>
    </w:p>
    <w:p w:rsidR="00D66552" w:rsidRDefault="00D66552" w:rsidP="00D66552">
      <w:pPr>
        <w:pStyle w:val="a3"/>
        <w:jc w:val="both"/>
      </w:pPr>
      <w:r>
        <w:lastRenderedPageBreak/>
        <w:t xml:space="preserve">* самовольно изменять условия, последовательность и объем Работ; </w:t>
      </w:r>
    </w:p>
    <w:p w:rsidR="00D66552" w:rsidRDefault="00D66552" w:rsidP="00D66552">
      <w:pPr>
        <w:pStyle w:val="a3"/>
        <w:jc w:val="both"/>
      </w:pPr>
      <w:r>
        <w:t xml:space="preserve">* нарушать согласованный с Генподрядчиком маршрут движения, а также посещать объекты Генподрядчика за пределами территории производства Работ; </w:t>
      </w:r>
    </w:p>
    <w:p w:rsidR="00D66552" w:rsidRDefault="00D66552" w:rsidP="00D66552">
      <w:pPr>
        <w:pStyle w:val="a3"/>
        <w:jc w:val="both"/>
      </w:pPr>
      <w:r>
        <w:t xml:space="preserve">* без необходимости находиться на действующих установках, в производственных помещениях Генподрядчика; </w:t>
      </w:r>
    </w:p>
    <w:p w:rsidR="00D66552" w:rsidRDefault="00D66552" w:rsidP="00D66552">
      <w:pPr>
        <w:pStyle w:val="a3"/>
        <w:jc w:val="both"/>
      </w:pPr>
      <w:r>
        <w:t xml:space="preserve">* курить вне отведенных для этого мест; </w:t>
      </w:r>
    </w:p>
    <w:p w:rsidR="00D66552" w:rsidRDefault="00D66552" w:rsidP="00D66552">
      <w:pPr>
        <w:pStyle w:val="a3"/>
        <w:jc w:val="both"/>
      </w:pPr>
      <w:r>
        <w:t xml:space="preserve">* размещать или утилизировать любые виды отходов вне отведенных мест; </w:t>
      </w:r>
    </w:p>
    <w:p w:rsidR="00D66552" w:rsidRDefault="00D66552" w:rsidP="00D66552">
      <w:pPr>
        <w:pStyle w:val="a3"/>
        <w:jc w:val="both"/>
      </w:pPr>
      <w:r>
        <w:t xml:space="preserve">* выполнять по собственной инициативе на территории Генподрядчика работы, не согласованные с Генподрядчиком. </w:t>
      </w:r>
    </w:p>
    <w:p w:rsidR="00D66552" w:rsidRDefault="00D66552" w:rsidP="00D66552">
      <w:pPr>
        <w:pStyle w:val="a3"/>
        <w:jc w:val="both"/>
      </w:pPr>
      <w:r>
        <w:t xml:space="preserve">3. Отдельные требования </w:t>
      </w:r>
    </w:p>
    <w:p w:rsidR="00D66552" w:rsidRDefault="00D66552" w:rsidP="00D66552">
      <w:pPr>
        <w:pStyle w:val="a3"/>
        <w:jc w:val="both"/>
      </w:pPr>
      <w:r>
        <w:t xml:space="preserve">3.1. 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 </w:t>
      </w:r>
    </w:p>
    <w:p w:rsidR="00D66552" w:rsidRDefault="00D66552" w:rsidP="00D66552">
      <w:pPr>
        <w:pStyle w:val="a3"/>
        <w:jc w:val="both"/>
      </w:pPr>
      <w:r>
        <w:t xml:space="preserve">4. Осведомленность </w:t>
      </w:r>
    </w:p>
    <w:p w:rsidR="00D66552" w:rsidRDefault="00D66552" w:rsidP="00D66552">
      <w:pPr>
        <w:pStyle w:val="a3"/>
        <w:jc w:val="both"/>
      </w:pPr>
      <w:r>
        <w:t xml:space="preserve">4.1. На момент заключения Договора Субподрядчик ознакомлен с ЛНА Генподрядчика в части, </w:t>
      </w:r>
    </w:p>
    <w:p w:rsidR="00D66552" w:rsidRDefault="00D66552" w:rsidP="00D66552">
      <w:pPr>
        <w:pStyle w:val="a3"/>
        <w:jc w:val="both"/>
      </w:pPr>
      <w:r>
        <w:t xml:space="preserve">относящейся к деятельности Субподрядчика. </w:t>
      </w:r>
    </w:p>
    <w:p w:rsidR="00D66552" w:rsidRDefault="00D66552" w:rsidP="00D66552">
      <w:pPr>
        <w:pStyle w:val="a3"/>
        <w:jc w:val="both"/>
      </w:pPr>
      <w:r>
        <w:t xml:space="preserve">4.2. 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https://www.irkutskenergo.ru/qa/6458.html20. </w:t>
      </w:r>
    </w:p>
    <w:p w:rsidR="00D66552" w:rsidRDefault="00D66552" w:rsidP="00D66552">
      <w:pPr>
        <w:pStyle w:val="a3"/>
        <w:jc w:val="both"/>
      </w:pPr>
      <w:r>
        <w:t xml:space="preserve">4.3. 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 </w:t>
      </w:r>
    </w:p>
    <w:p w:rsidR="00D66552" w:rsidRDefault="00D66552" w:rsidP="00D66552">
      <w:pPr>
        <w:pStyle w:val="a3"/>
        <w:jc w:val="both"/>
      </w:pPr>
      <w:r>
        <w:t xml:space="preserve">4.4. 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 </w:t>
      </w:r>
    </w:p>
    <w:p w:rsidR="00D66552" w:rsidRDefault="00D66552" w:rsidP="00D66552">
      <w:pPr>
        <w:pStyle w:val="a3"/>
        <w:jc w:val="both"/>
      </w:pPr>
      <w:r>
        <w:t xml:space="preserve">5. Порядок взаимодействия Генподрядчика и Субподрядчика </w:t>
      </w:r>
    </w:p>
    <w:p w:rsidR="00D66552" w:rsidRDefault="00D66552" w:rsidP="00D66552">
      <w:pPr>
        <w:pStyle w:val="a3"/>
        <w:jc w:val="both"/>
      </w:pPr>
      <w:r>
        <w:t xml:space="preserve">5.1. 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 </w:t>
      </w:r>
    </w:p>
    <w:p w:rsidR="00D66552" w:rsidRDefault="00D66552" w:rsidP="00D66552">
      <w:pPr>
        <w:pStyle w:val="a3"/>
        <w:jc w:val="both"/>
      </w:pPr>
      <w:r>
        <w:t xml:space="preserve">6. Ответственность Субподрядчика </w:t>
      </w:r>
    </w:p>
    <w:p w:rsidR="00D66552" w:rsidRDefault="00D66552" w:rsidP="00D66552">
      <w:pPr>
        <w:pStyle w:val="a3"/>
        <w:jc w:val="both"/>
      </w:pPr>
      <w: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</w:t>
      </w:r>
      <w:r>
        <w:lastRenderedPageBreak/>
        <w:t xml:space="preserve">режима допуска и пребывания на территории Объектов на объекте, участке, цехе по форме Акта ОБРАЗЕЦ 1 (Приложение № </w:t>
      </w:r>
      <w:r w:rsidR="000215FC">
        <w:t>4.1.</w:t>
      </w:r>
      <w:r>
        <w:t xml:space="preserve"> к настоящему Договору), (далее - Акт проверки). Акт проверки оформляется в порядке, предусмотренном Разделом 7 настоящего Соглашения.  </w:t>
      </w:r>
    </w:p>
    <w:p w:rsidR="00D66552" w:rsidRDefault="00D66552" w:rsidP="00D66552">
      <w:pPr>
        <w:pStyle w:val="a3"/>
        <w:jc w:val="both"/>
      </w:pPr>
      <w:r>
        <w:t xml:space="preserve"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 </w:t>
      </w:r>
    </w:p>
    <w:p w:rsidR="00D66552" w:rsidRDefault="00D66552" w:rsidP="00D66552">
      <w:pPr>
        <w:pStyle w:val="a3"/>
        <w:jc w:val="both"/>
      </w:pPr>
      <w:r>
        <w:t xml:space="preserve">Мера ответственности / штрафные санкции и дополнительные меры определены в Разделе 7 Приложения № </w:t>
      </w:r>
      <w:r w:rsidR="00711AA0">
        <w:t>4</w:t>
      </w:r>
      <w:r>
        <w:t xml:space="preserve">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 </w:t>
      </w:r>
    </w:p>
    <w:p w:rsidR="00D66552" w:rsidRDefault="00D66552" w:rsidP="00D66552">
      <w:pPr>
        <w:pStyle w:val="a3"/>
        <w:jc w:val="both"/>
      </w:pPr>
      <w:r>
        <w:t xml:space="preserve"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 </w:t>
      </w:r>
    </w:p>
    <w:p w:rsidR="00D66552" w:rsidRDefault="00D66552" w:rsidP="00D66552">
      <w:pPr>
        <w:pStyle w:val="a3"/>
        <w:jc w:val="both"/>
      </w:pPr>
      <w: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 </w:t>
      </w:r>
    </w:p>
    <w:p w:rsidR="00D66552" w:rsidRDefault="00D66552" w:rsidP="00D66552">
      <w:pPr>
        <w:pStyle w:val="a3"/>
        <w:jc w:val="both"/>
      </w:pPr>
      <w:r>
        <w:t xml:space="preserve"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</w:t>
      </w:r>
    </w:p>
    <w:p w:rsidR="00D66552" w:rsidRDefault="00D66552" w:rsidP="00D66552">
      <w:pPr>
        <w:pStyle w:val="a3"/>
        <w:jc w:val="both"/>
      </w:pPr>
      <w:r>
        <w:t xml:space="preserve">организации), Генподрядчик вправе взыскать с Субподрядчика неустойку в размере 3 000 000 (трех миллионов) рублей. </w:t>
      </w:r>
    </w:p>
    <w:p w:rsidR="00D66552" w:rsidRDefault="00D66552" w:rsidP="00D66552">
      <w:pPr>
        <w:pStyle w:val="a3"/>
        <w:jc w:val="both"/>
      </w:pPr>
      <w: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5 настоящего Соглашения. </w:t>
      </w:r>
    </w:p>
    <w:p w:rsidR="00D66552" w:rsidRDefault="00D66552" w:rsidP="00D66552">
      <w:pPr>
        <w:pStyle w:val="a3"/>
        <w:jc w:val="both"/>
      </w:pPr>
      <w: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 </w:t>
      </w:r>
    </w:p>
    <w:p w:rsidR="00D66552" w:rsidRDefault="00D66552" w:rsidP="00D66552">
      <w:pPr>
        <w:pStyle w:val="a3"/>
        <w:jc w:val="both"/>
      </w:pPr>
      <w:r>
        <w:t xml:space="preserve">6.10. Генподрядчик вправе потребовать оплату штрафа от Субподрядчика за каждый случай нарушения. </w:t>
      </w:r>
    </w:p>
    <w:p w:rsidR="00D66552" w:rsidRDefault="00D66552" w:rsidP="00D66552">
      <w:pPr>
        <w:pStyle w:val="a3"/>
        <w:jc w:val="both"/>
      </w:pPr>
      <w:r>
        <w:lastRenderedPageBreak/>
        <w:t xml:space="preserve"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 </w:t>
      </w:r>
    </w:p>
    <w:p w:rsidR="00D66552" w:rsidRDefault="00D66552" w:rsidP="00D66552">
      <w:pPr>
        <w:pStyle w:val="a3"/>
        <w:jc w:val="both"/>
      </w:pPr>
      <w:r>
        <w:t xml:space="preserve">7. Порядок фиксации нарушений,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> 7.1. При обнаружении факта допущения нарушения (-</w:t>
      </w:r>
      <w:proofErr w:type="spellStart"/>
      <w:r>
        <w:t>ий</w:t>
      </w:r>
      <w:proofErr w:type="spellEnd"/>
      <w:r>
        <w:t xml:space="preserve"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 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  проверки всех выявленных замечаний (форма Акта ОБРАЗЕЦ 1 содержится в Приложении № 5 к настоящему Договору).  </w:t>
      </w:r>
    </w:p>
    <w:p w:rsidR="00D66552" w:rsidRDefault="00D66552" w:rsidP="00D66552">
      <w:pPr>
        <w:pStyle w:val="a3"/>
        <w:jc w:val="both"/>
      </w:pPr>
      <w:r>
        <w:t xml:space="preserve">          7.2. Фиксация нарушений и /или обстоятельств нарушений, присутствие самого нарушителя проводится на фото- или видеоустройство (по возможности).  </w:t>
      </w:r>
    </w:p>
    <w:p w:rsidR="00D66552" w:rsidRDefault="00D66552" w:rsidP="00D66552">
      <w:pPr>
        <w:pStyle w:val="a3"/>
        <w:jc w:val="both"/>
      </w:pPr>
      <w:r>
        <w:t xml:space="preserve">7.3.  Требование к Акту проверки: </w:t>
      </w:r>
    </w:p>
    <w:p w:rsidR="00D66552" w:rsidRDefault="00D66552" w:rsidP="00D66552">
      <w:pPr>
        <w:pStyle w:val="a3"/>
        <w:jc w:val="both"/>
      </w:pPr>
      <w: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   </w:t>
      </w:r>
    </w:p>
    <w:p w:rsidR="00D66552" w:rsidRDefault="00D66552" w:rsidP="00D66552">
      <w:pPr>
        <w:pStyle w:val="a3"/>
        <w:jc w:val="both"/>
      </w:pPr>
      <w:r>
        <w:t xml:space="preserve">7.3.2. В Акте проверки указывается на ведение/отсутствие фото или </w:t>
      </w:r>
      <w:proofErr w:type="spellStart"/>
      <w:r>
        <w:t>видеофиксации</w:t>
      </w:r>
      <w:proofErr w:type="spellEnd"/>
      <w:r>
        <w:t xml:space="preserve">;  </w:t>
      </w:r>
    </w:p>
    <w:p w:rsidR="00D66552" w:rsidRDefault="00D66552" w:rsidP="00D66552">
      <w:pPr>
        <w:pStyle w:val="a3"/>
        <w:jc w:val="both"/>
      </w:pPr>
      <w:r>
        <w:t xml:space="preserve">7.3.3. В Акте проверки описываются выявленные нарушения.  </w:t>
      </w:r>
    </w:p>
    <w:p w:rsidR="00D66552" w:rsidRDefault="00D66552" w:rsidP="00D66552">
      <w:pPr>
        <w:pStyle w:val="a3"/>
        <w:jc w:val="both"/>
      </w:pPr>
      <w:r>
        <w:t xml:space="preserve">7.3.4. В Акте проверки указываются одни из следующих принятых мер для устранения нарушений: </w:t>
      </w:r>
    </w:p>
    <w:p w:rsidR="00D66552" w:rsidRDefault="00D66552" w:rsidP="00D66552">
      <w:pPr>
        <w:pStyle w:val="a3"/>
        <w:jc w:val="both"/>
      </w:pPr>
      <w:r>
        <w:t xml:space="preserve">-  нарушения устранены в ходе проверки; </w:t>
      </w:r>
    </w:p>
    <w:p w:rsidR="00D66552" w:rsidRDefault="00D66552" w:rsidP="00D66552">
      <w:pPr>
        <w:pStyle w:val="a3"/>
        <w:jc w:val="both"/>
      </w:pPr>
      <w:r>
        <w:t xml:space="preserve">          - нарушитель (-ли) отстранен (-ы) от выполнения работ и /или удалены с места производства работ; </w:t>
      </w:r>
    </w:p>
    <w:p w:rsidR="00D66552" w:rsidRDefault="00D66552" w:rsidP="00D66552">
      <w:pPr>
        <w:pStyle w:val="a3"/>
        <w:jc w:val="both"/>
      </w:pPr>
      <w:r>
        <w:t xml:space="preserve">          - работы остановлены. </w:t>
      </w:r>
    </w:p>
    <w:p w:rsidR="00D66552" w:rsidRDefault="00D66552" w:rsidP="00D66552">
      <w:pPr>
        <w:pStyle w:val="a3"/>
        <w:jc w:val="both"/>
      </w:pPr>
      <w:r>
        <w:t xml:space="preserve">      7.4.  Акт проверки должен быть подписан со стороны Субподрядчика ответственным руководителем работ и/или производителем работ.     </w:t>
      </w:r>
    </w:p>
    <w:p w:rsidR="00D66552" w:rsidRDefault="00D66552" w:rsidP="00D66552">
      <w:pPr>
        <w:pStyle w:val="a3"/>
        <w:jc w:val="both"/>
      </w:pPr>
      <w:r>
        <w:lastRenderedPageBreak/>
        <w:t xml:space="preserve">  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>
        <w:t>видеофиксации</w:t>
      </w:r>
      <w:proofErr w:type="spellEnd"/>
      <w:r>
        <w:t xml:space="preserve"> (по возможности).  </w:t>
      </w:r>
    </w:p>
    <w:p w:rsidR="00D66552" w:rsidRDefault="00D66552" w:rsidP="00D66552">
      <w:pPr>
        <w:pStyle w:val="a3"/>
        <w:jc w:val="both"/>
      </w:pPr>
      <w:r>
        <w:t xml:space="preserve">8. Порядок привлечения к ответственности за нарушение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   </w:t>
      </w:r>
    </w:p>
    <w:p w:rsidR="00D66552" w:rsidRDefault="00D66552" w:rsidP="00D66552">
      <w:pPr>
        <w:pStyle w:val="a3"/>
        <w:jc w:val="both"/>
      </w:pPr>
      <w:r>
        <w:t xml:space="preserve">8.2. 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   </w:t>
      </w:r>
    </w:p>
    <w:p w:rsidR="00D66552" w:rsidRDefault="00D66552" w:rsidP="00D66552">
      <w:pPr>
        <w:pStyle w:val="a3"/>
        <w:jc w:val="both"/>
      </w:pPr>
      <w:r>
        <w:t>8.3.  В Претензии указываются сведения о нарушенном (-ых) Субподрядчиком требовании (</w:t>
      </w:r>
      <w:proofErr w:type="spellStart"/>
      <w:r>
        <w:t>иях</w:t>
      </w:r>
      <w:proofErr w:type="spellEnd"/>
      <w:r>
        <w:t xml:space="preserve">) антитеррористической безопасности, указанных в Разделе 7 Приложения № 5 к Договору и пункты Правил антитеррористической безопасности, нормы локально-нормативных актов Генподрядчика </w:t>
      </w:r>
      <w:proofErr w:type="gramStart"/>
      <w:r>
        <w:t>о  режиме</w:t>
      </w:r>
      <w:proofErr w:type="gramEnd"/>
      <w:r>
        <w:t xml:space="preserve">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   </w:t>
      </w:r>
    </w:p>
    <w:p w:rsidR="00D66552" w:rsidRDefault="00D66552" w:rsidP="00D66552">
      <w:pPr>
        <w:pStyle w:val="a3"/>
        <w:jc w:val="both"/>
      </w:pPr>
      <w:r>
        <w:t xml:space="preserve">8.4. В случае неудовлетворения Субподрядчиком требований претензии Генподрядчик вправе предъявить требования к Субподрядчику в судебном порядке. </w:t>
      </w:r>
    </w:p>
    <w:p w:rsidR="00D66552" w:rsidRDefault="00D66552" w:rsidP="00D66552">
      <w:pPr>
        <w:pStyle w:val="a3"/>
        <w:jc w:val="center"/>
      </w:pPr>
      <w:r>
        <w:t>9. Заключительные положения</w:t>
      </w:r>
    </w:p>
    <w:p w:rsidR="00D66552" w:rsidRDefault="00D66552" w:rsidP="00D66552">
      <w:pPr>
        <w:pStyle w:val="a3"/>
        <w:jc w:val="both"/>
      </w:pPr>
      <w:r>
        <w:t xml:space="preserve"> 9.1. 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 </w:t>
      </w:r>
    </w:p>
    <w:p w:rsidR="00D66552" w:rsidRDefault="00D66552" w:rsidP="00D66552">
      <w:pPr>
        <w:pStyle w:val="a3"/>
        <w:jc w:val="both"/>
      </w:pPr>
      <w:r>
        <w:t xml:space="preserve"> 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D66552" w:rsidRDefault="00D66552" w:rsidP="00D66552">
      <w:pPr>
        <w:pStyle w:val="a3"/>
      </w:pPr>
      <w:r>
        <w:t xml:space="preserve">10. Подписи Сторон </w:t>
      </w:r>
    </w:p>
    <w:tbl>
      <w:tblPr>
        <w:tblW w:w="12397" w:type="dxa"/>
        <w:tblLook w:val="04A0" w:firstRow="1" w:lastRow="0" w:firstColumn="1" w:lastColumn="0" w:noHBand="0" w:noVBand="1"/>
      </w:tblPr>
      <w:tblGrid>
        <w:gridCol w:w="5954"/>
        <w:gridCol w:w="6443"/>
      </w:tblGrid>
      <w:tr w:rsidR="00D66552" w:rsidRPr="00C86128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6443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Субподрядчик:</w:t>
            </w:r>
          </w:p>
        </w:tc>
      </w:tr>
      <w:tr w:rsidR="00D66552" w:rsidRPr="002B1EF0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генерального директора </w:t>
            </w:r>
          </w:p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БЭК-ремонт</w:t>
            </w:r>
            <w:proofErr w:type="spellEnd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66552" w:rsidRPr="00D66552" w:rsidRDefault="00D66552" w:rsidP="002802DC">
            <w:pPr>
              <w:pStyle w:val="a4"/>
              <w:ind w:firstLine="142"/>
              <w:jc w:val="left"/>
            </w:pP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Генеральный директор ООО «ТЭС»</w:t>
            </w:r>
          </w:p>
        </w:tc>
      </w:tr>
      <w:tr w:rsidR="00D66552" w:rsidTr="00D66552">
        <w:trPr>
          <w:trHeight w:val="291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_______________ 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Н.Н.Бредихин</w:t>
            </w:r>
            <w:proofErr w:type="spellEnd"/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_______________К.А.Попова</w:t>
            </w:r>
          </w:p>
          <w:p w:rsidR="00D66552" w:rsidRPr="003D7DE3" w:rsidRDefault="00D66552" w:rsidP="002802DC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D66552" w:rsidRPr="00C86128" w:rsidTr="00D66552">
        <w:trPr>
          <w:trHeight w:val="323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«_____»_______________ 2022 г.</w:t>
            </w: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«_____»______________2022 г.</w:t>
            </w:r>
          </w:p>
        </w:tc>
      </w:tr>
    </w:tbl>
    <w:p w:rsidR="00726751" w:rsidRDefault="00726751"/>
    <w:sectPr w:rsidR="00726751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215FC"/>
    <w:rsid w:val="00034C5E"/>
    <w:rsid w:val="001371C8"/>
    <w:rsid w:val="001B5C1D"/>
    <w:rsid w:val="002D51D7"/>
    <w:rsid w:val="003D7DE3"/>
    <w:rsid w:val="00415E9D"/>
    <w:rsid w:val="004B0E3D"/>
    <w:rsid w:val="004D4263"/>
    <w:rsid w:val="00622308"/>
    <w:rsid w:val="006F4BA7"/>
    <w:rsid w:val="00711AA0"/>
    <w:rsid w:val="0072223B"/>
    <w:rsid w:val="00726751"/>
    <w:rsid w:val="00A56690"/>
    <w:rsid w:val="00AB008A"/>
    <w:rsid w:val="00C169B6"/>
    <w:rsid w:val="00CD2DE0"/>
    <w:rsid w:val="00D66552"/>
    <w:rsid w:val="00DC4F59"/>
    <w:rsid w:val="00F070DC"/>
    <w:rsid w:val="00F5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D29B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5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65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uiPriority w:val="99"/>
    <w:rsid w:val="00D6655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2341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12</cp:revision>
  <dcterms:created xsi:type="dcterms:W3CDTF">2022-01-24T02:03:00Z</dcterms:created>
  <dcterms:modified xsi:type="dcterms:W3CDTF">2022-04-25T11:54:00Z</dcterms:modified>
</cp:coreProperties>
</file>