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693" w:rsidRDefault="000C3693" w:rsidP="000C3693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</w:t>
      </w:r>
      <w:bookmarkStart w:id="0" w:name="_GoBack"/>
      <w:bookmarkEnd w:id="0"/>
      <w:r>
        <w:rPr>
          <w:sz w:val="22"/>
          <w:szCs w:val="22"/>
        </w:rPr>
        <w:t xml:space="preserve"> к договору </w:t>
      </w:r>
    </w:p>
    <w:p w:rsidR="000C3693" w:rsidRDefault="000C3693" w:rsidP="000C3693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№ ___________от «___» ______ 2022 г. (далее – договор)</w:t>
      </w:r>
    </w:p>
    <w:p w:rsidR="00AE7A46" w:rsidRDefault="00AE7A46" w:rsidP="00AE7A46">
      <w:pPr>
        <w:spacing w:after="0" w:line="240" w:lineRule="auto"/>
        <w:ind w:left="4247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794F" w:rsidRDefault="0039794F" w:rsidP="00AE7A46">
      <w:pPr>
        <w:spacing w:after="0" w:line="240" w:lineRule="auto"/>
        <w:ind w:left="4247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794F" w:rsidRPr="00AE7A46" w:rsidRDefault="0039794F" w:rsidP="00AE7A46">
      <w:pPr>
        <w:spacing w:after="0" w:line="240" w:lineRule="auto"/>
        <w:ind w:left="424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39794F" w:rsidRPr="0039794F" w:rsidTr="00DF75AF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39794F" w:rsidRPr="0039794F" w:rsidRDefault="0039794F" w:rsidP="003979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39794F" w:rsidRPr="0039794F" w:rsidRDefault="0039794F" w:rsidP="003979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39794F" w:rsidRPr="0039794F" w:rsidRDefault="0039794F" w:rsidP="003979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39794F" w:rsidRPr="0039794F" w:rsidTr="00DF75AF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39794F" w:rsidRPr="0039794F" w:rsidRDefault="0039794F" w:rsidP="003979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39794F" w:rsidRPr="0039794F" w:rsidRDefault="0039794F" w:rsidP="003979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39794F" w:rsidRPr="0039794F" w:rsidRDefault="0039794F" w:rsidP="003979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39794F" w:rsidRPr="0039794F" w:rsidRDefault="0039794F" w:rsidP="003979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39794F" w:rsidRPr="0039794F" w:rsidTr="00DF75AF">
        <w:trPr>
          <w:trHeight w:val="454"/>
          <w:jc w:val="center"/>
        </w:trPr>
        <w:tc>
          <w:tcPr>
            <w:tcW w:w="2203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Виговский</w:t>
            </w:r>
          </w:p>
        </w:tc>
      </w:tr>
      <w:tr w:rsidR="0039794F" w:rsidRPr="0039794F" w:rsidTr="00DF75AF">
        <w:trPr>
          <w:jc w:val="center"/>
        </w:trPr>
        <w:tc>
          <w:tcPr>
            <w:tcW w:w="220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39794F" w:rsidRPr="0039794F" w:rsidTr="00DF75AF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339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794F" w:rsidRPr="0039794F" w:rsidRDefault="0039794F" w:rsidP="003979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</w:tr>
    </w:tbl>
    <w:p w:rsidR="008B2392" w:rsidRDefault="008B2392" w:rsidP="008B2392">
      <w:pPr>
        <w:jc w:val="right"/>
      </w:pPr>
    </w:p>
    <w:p w:rsidR="008B2392" w:rsidRDefault="008B2392" w:rsidP="008B2392">
      <w:pPr>
        <w:autoSpaceDE w:val="0"/>
        <w:autoSpaceDN w:val="0"/>
        <w:adjustRightInd w:val="0"/>
        <w:spacing w:after="0" w:line="240" w:lineRule="auto"/>
        <w:ind w:right="-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8B2392" w:rsidRDefault="006D1754" w:rsidP="008B2392">
      <w:pPr>
        <w:autoSpaceDE w:val="0"/>
        <w:autoSpaceDN w:val="0"/>
        <w:adjustRightInd w:val="0"/>
        <w:spacing w:after="0" w:line="240" w:lineRule="auto"/>
        <w:ind w:right="-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«Предоставление</w:t>
      </w:r>
      <w:r w:rsidR="008B2392" w:rsidRPr="00472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8B2392" w:rsidRPr="00472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сертификатов  на</w:t>
      </w:r>
      <w:proofErr w:type="gramEnd"/>
      <w:r w:rsidR="008B2392" w:rsidRPr="00472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приобретение продуктов питания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8B2392" w:rsidRDefault="008B2392" w:rsidP="008B2392">
      <w:pPr>
        <w:autoSpaceDE w:val="0"/>
        <w:autoSpaceDN w:val="0"/>
        <w:adjustRightInd w:val="0"/>
        <w:spacing w:after="0" w:line="240" w:lineRule="auto"/>
        <w:ind w:right="-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2E53">
        <w:rPr>
          <w:rFonts w:ascii="Times New Roman" w:eastAsia="Calibri" w:hAnsi="Times New Roman" w:cs="Times New Roman"/>
          <w:b/>
          <w:bCs/>
          <w:sz w:val="24"/>
          <w:szCs w:val="24"/>
        </w:rPr>
        <w:t>1. Количество, ассортимент, качественные и функциональные характеристики поставляемого товара:</w:t>
      </w:r>
    </w:p>
    <w:tbl>
      <w:tblPr>
        <w:tblStyle w:val="8"/>
        <w:tblW w:w="0" w:type="auto"/>
        <w:jc w:val="center"/>
        <w:tblLook w:val="04A0" w:firstRow="1" w:lastRow="0" w:firstColumn="1" w:lastColumn="0" w:noHBand="0" w:noVBand="1"/>
      </w:tblPr>
      <w:tblGrid>
        <w:gridCol w:w="1879"/>
        <w:gridCol w:w="5911"/>
        <w:gridCol w:w="1555"/>
      </w:tblGrid>
      <w:tr w:rsidR="008B2392" w:rsidRPr="00472E53" w:rsidTr="00861EDD">
        <w:trPr>
          <w:jc w:val="center"/>
        </w:trPr>
        <w:tc>
          <w:tcPr>
            <w:tcW w:w="1715" w:type="dxa"/>
            <w:vAlign w:val="center"/>
          </w:tcPr>
          <w:p w:rsidR="008B2392" w:rsidRPr="00472E53" w:rsidRDefault="008B2392" w:rsidP="00861EDD">
            <w:pPr>
              <w:jc w:val="center"/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6434" w:type="dxa"/>
            <w:vAlign w:val="center"/>
          </w:tcPr>
          <w:p w:rsidR="008B2392" w:rsidRPr="00472E53" w:rsidRDefault="008B2392" w:rsidP="00861EDD">
            <w:pPr>
              <w:jc w:val="center"/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>Качественные характеристики</w:t>
            </w:r>
          </w:p>
        </w:tc>
        <w:tc>
          <w:tcPr>
            <w:tcW w:w="1421" w:type="dxa"/>
            <w:vAlign w:val="center"/>
          </w:tcPr>
          <w:p w:rsidR="008B2392" w:rsidRPr="00472E53" w:rsidRDefault="008B2392" w:rsidP="00861EDD">
            <w:pPr>
              <w:jc w:val="center"/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>Количество</w:t>
            </w:r>
          </w:p>
        </w:tc>
      </w:tr>
      <w:tr w:rsidR="008B2392" w:rsidRPr="00472E53" w:rsidTr="00861EDD">
        <w:trPr>
          <w:jc w:val="center"/>
        </w:trPr>
        <w:tc>
          <w:tcPr>
            <w:tcW w:w="1715" w:type="dxa"/>
          </w:tcPr>
          <w:p w:rsidR="008B2392" w:rsidRPr="00472E53" w:rsidRDefault="006D1754" w:rsidP="00861E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Предоставление</w:t>
            </w:r>
            <w:r w:rsidR="008B2392">
              <w:rPr>
                <w:rFonts w:eastAsia="Calibri"/>
                <w:sz w:val="24"/>
                <w:szCs w:val="24"/>
              </w:rPr>
              <w:t xml:space="preserve"> </w:t>
            </w:r>
            <w:r w:rsidR="008B2392" w:rsidRPr="00472E53">
              <w:rPr>
                <w:rFonts w:eastAsia="Calibri"/>
                <w:sz w:val="24"/>
                <w:szCs w:val="24"/>
              </w:rPr>
              <w:t>сертификатов на приобретение продуктов питания</w:t>
            </w:r>
          </w:p>
        </w:tc>
        <w:tc>
          <w:tcPr>
            <w:tcW w:w="6434" w:type="dxa"/>
          </w:tcPr>
          <w:p w:rsidR="008B2392" w:rsidRPr="00472E53" w:rsidRDefault="008B2392" w:rsidP="00861E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Сертификат</w:t>
            </w:r>
            <w:r w:rsidRPr="00472E53">
              <w:rPr>
                <w:rFonts w:eastAsia="Calibri"/>
                <w:sz w:val="24"/>
                <w:szCs w:val="24"/>
              </w:rPr>
              <w:t xml:space="preserve"> на приобретение продуктов питания с номиналом </w:t>
            </w:r>
            <w:r>
              <w:rPr>
                <w:rFonts w:eastAsia="Calibri"/>
                <w:sz w:val="24"/>
                <w:szCs w:val="24"/>
              </w:rPr>
              <w:t>1</w:t>
            </w:r>
            <w:r w:rsidRPr="00472E53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500</w:t>
            </w:r>
            <w:r w:rsidRPr="00472E53">
              <w:rPr>
                <w:rFonts w:eastAsia="Calibri"/>
                <w:sz w:val="24"/>
                <w:szCs w:val="24"/>
              </w:rPr>
              <w:t xml:space="preserve"> российских рублей.</w:t>
            </w:r>
          </w:p>
          <w:p w:rsidR="008B2392" w:rsidRPr="00472E53" w:rsidRDefault="008B2392" w:rsidP="00861EDD">
            <w:pPr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>Получатель Сертификата имеет право выбрать продукцию в соответствии с номиналом Сертификата в магазине, либо к данному Сертификату произвести доплату и приобрести продукцию на сумму большую, чем номинал. Если получателем Сертификата выбрана продукция на сумму меньшую, чем номинал сертификата, то остаток суммы получателю Сертификата не возвращается.</w:t>
            </w:r>
          </w:p>
          <w:p w:rsidR="008B2392" w:rsidRPr="00472E53" w:rsidRDefault="008B2392" w:rsidP="00861EDD">
            <w:pPr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>Сертификат используется единовременно,</w:t>
            </w:r>
            <w:r>
              <w:rPr>
                <w:rFonts w:eastAsia="Calibri"/>
                <w:sz w:val="24"/>
                <w:szCs w:val="24"/>
              </w:rPr>
              <w:t xml:space="preserve"> один раз в месяц</w:t>
            </w:r>
            <w:r w:rsidRPr="00472E53">
              <w:rPr>
                <w:rFonts w:eastAsia="Calibri"/>
                <w:sz w:val="24"/>
                <w:szCs w:val="24"/>
              </w:rPr>
              <w:t xml:space="preserve"> после предоставления товара предъявителю сертификат изымается.</w:t>
            </w:r>
          </w:p>
          <w:p w:rsidR="008B2392" w:rsidRPr="00472E53" w:rsidRDefault="008B2392" w:rsidP="00861EDD">
            <w:pPr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 xml:space="preserve">Действие Сертификата распространяется на весь ассортимент товаров, имеющихся в продаже в магазине на </w:t>
            </w:r>
            <w:r>
              <w:rPr>
                <w:rFonts w:eastAsia="Calibri"/>
                <w:sz w:val="24"/>
                <w:szCs w:val="24"/>
              </w:rPr>
              <w:t>момент предъявления Сертификата кроме табачных и спиртных товаров.</w:t>
            </w:r>
            <w:r w:rsidRPr="00472E53">
              <w:rPr>
                <w:rFonts w:eastAsia="Calibri"/>
                <w:sz w:val="24"/>
                <w:szCs w:val="24"/>
              </w:rPr>
              <w:t xml:space="preserve"> На товары, приобретаемые по Сертификату, распространяются любые скидки, предоставляемые в рамках маркетинговых акций и распродаж, скидки по дисконтным картам, проходящим (действующим) в магазине.</w:t>
            </w:r>
          </w:p>
          <w:p w:rsidR="008B2392" w:rsidRPr="00472E53" w:rsidRDefault="008B2392" w:rsidP="00861EDD">
            <w:pPr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>Гарантийное обслуживание, обмен, возврат некачественной продукции, приобретаемой по Сертификату, осуществляется в порядке, предусмотренном действующим законодательством Российской Федерации.</w:t>
            </w:r>
          </w:p>
          <w:p w:rsidR="008B2392" w:rsidRPr="00472E53" w:rsidRDefault="008B2392" w:rsidP="00861EDD">
            <w:pPr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 xml:space="preserve">Срок действия Сертификата </w:t>
            </w:r>
            <w:r>
              <w:rPr>
                <w:rFonts w:eastAsia="Calibri"/>
                <w:sz w:val="24"/>
                <w:szCs w:val="24"/>
              </w:rPr>
              <w:t>–</w:t>
            </w:r>
            <w:r w:rsidRPr="00472E53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сертификат на сумму 1 500,00 российских рублей предоставляется ежемесячно в течение </w:t>
            </w:r>
            <w:r w:rsidR="00914300">
              <w:rPr>
                <w:rFonts w:eastAsia="Calibri"/>
                <w:sz w:val="24"/>
                <w:szCs w:val="24"/>
              </w:rPr>
              <w:t>24</w:t>
            </w:r>
            <w:r>
              <w:rPr>
                <w:rFonts w:eastAsia="Calibri"/>
                <w:sz w:val="24"/>
                <w:szCs w:val="24"/>
              </w:rPr>
              <w:t xml:space="preserve"> месяц</w:t>
            </w:r>
            <w:r w:rsidR="00914300">
              <w:rPr>
                <w:rFonts w:eastAsia="Calibri"/>
                <w:sz w:val="24"/>
                <w:szCs w:val="24"/>
              </w:rPr>
              <w:t>а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472E53">
              <w:rPr>
                <w:rFonts w:eastAsia="Calibri"/>
                <w:strike/>
                <w:sz w:val="24"/>
                <w:szCs w:val="24"/>
              </w:rPr>
              <w:t xml:space="preserve"> </w:t>
            </w:r>
          </w:p>
          <w:p w:rsidR="008B2392" w:rsidRPr="00472E53" w:rsidRDefault="008B2392" w:rsidP="00861EDD">
            <w:pPr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>Все Сертификаты должны быть от одного</w:t>
            </w:r>
            <w:r>
              <w:rPr>
                <w:rFonts w:eastAsia="Calibri"/>
                <w:sz w:val="24"/>
                <w:szCs w:val="24"/>
              </w:rPr>
              <w:t xml:space="preserve"> магазина или сетевого магазина в </w:t>
            </w:r>
            <w:proofErr w:type="spellStart"/>
            <w:r>
              <w:rPr>
                <w:rFonts w:eastAsia="Calibri"/>
                <w:sz w:val="24"/>
                <w:szCs w:val="24"/>
              </w:rPr>
              <w:t>пгт</w:t>
            </w:r>
            <w:proofErr w:type="spellEnd"/>
            <w:r>
              <w:rPr>
                <w:rFonts w:eastAsia="Calibri"/>
                <w:sz w:val="24"/>
                <w:szCs w:val="24"/>
              </w:rPr>
              <w:t>. Надвоицы.</w:t>
            </w:r>
          </w:p>
        </w:tc>
        <w:tc>
          <w:tcPr>
            <w:tcW w:w="1421" w:type="dxa"/>
            <w:vAlign w:val="center"/>
          </w:tcPr>
          <w:p w:rsidR="008B2392" w:rsidRPr="00472E53" w:rsidRDefault="008B2392" w:rsidP="00861ED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</w:t>
            </w:r>
          </w:p>
          <w:p w:rsidR="008B2392" w:rsidRPr="00472E53" w:rsidRDefault="008B2392" w:rsidP="00861EDD">
            <w:pPr>
              <w:jc w:val="center"/>
              <w:rPr>
                <w:rFonts w:eastAsia="Calibri"/>
                <w:sz w:val="24"/>
                <w:szCs w:val="24"/>
              </w:rPr>
            </w:pPr>
            <w:r w:rsidRPr="00472E53">
              <w:rPr>
                <w:rFonts w:eastAsia="Calibri"/>
                <w:sz w:val="24"/>
                <w:szCs w:val="24"/>
              </w:rPr>
              <w:t xml:space="preserve">Сертификата номиналом </w:t>
            </w:r>
          </w:p>
          <w:p w:rsidR="008B2392" w:rsidRPr="00472E53" w:rsidRDefault="008B2392" w:rsidP="00861ED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Pr="00472E53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472E53">
              <w:rPr>
                <w:rFonts w:eastAsia="Calibri"/>
                <w:sz w:val="24"/>
                <w:szCs w:val="24"/>
              </w:rPr>
              <w:t>00 российских рублей</w:t>
            </w:r>
            <w:r>
              <w:rPr>
                <w:rFonts w:eastAsia="Calibri"/>
                <w:sz w:val="24"/>
                <w:szCs w:val="24"/>
              </w:rPr>
              <w:t xml:space="preserve"> в месяц.</w:t>
            </w:r>
          </w:p>
          <w:p w:rsidR="008B2392" w:rsidRPr="00472E53" w:rsidRDefault="008B2392" w:rsidP="00861EDD">
            <w:pPr>
              <w:rPr>
                <w:rFonts w:eastAsia="Calibri"/>
                <w:sz w:val="24"/>
                <w:szCs w:val="24"/>
              </w:rPr>
            </w:pPr>
          </w:p>
          <w:p w:rsidR="008B2392" w:rsidRPr="00472E53" w:rsidRDefault="008B2392" w:rsidP="00861ED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2. Место </w:t>
      </w:r>
      <w:r w:rsidR="006D1754">
        <w:rPr>
          <w:rFonts w:ascii="Times New Roman" w:eastAsia="Calibri" w:hAnsi="Times New Roman" w:cs="Times New Roman"/>
          <w:b/>
          <w:bCs/>
          <w:sz w:val="24"/>
          <w:szCs w:val="24"/>
        </w:rPr>
        <w:t>предоставления</w:t>
      </w:r>
      <w:r w:rsidRPr="00472E5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Сертификата: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РК Сегежский р-н, д. Каменный бор. Ул. Набережная д.1В.</w:t>
      </w: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 Срок </w:t>
      </w:r>
      <w:r w:rsidR="006D1754">
        <w:rPr>
          <w:rFonts w:ascii="Times New Roman" w:eastAsia="Calibri" w:hAnsi="Times New Roman" w:cs="Times New Roman"/>
          <w:b/>
          <w:bCs/>
          <w:sz w:val="24"/>
          <w:szCs w:val="24"/>
        </w:rPr>
        <w:t>предоставления</w:t>
      </w:r>
      <w:r w:rsidRPr="00472E5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Сертификата: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в течение 5 (пяти) рабочих дней со дня заключения </w:t>
      </w:r>
      <w:r w:rsidR="00AE7A46">
        <w:rPr>
          <w:rFonts w:ascii="Times New Roman" w:eastAsia="Calibri" w:hAnsi="Times New Roman" w:cs="Times New Roman"/>
          <w:sz w:val="24"/>
          <w:szCs w:val="24"/>
        </w:rPr>
        <w:t>Договора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дальнейшем не позднее первой декады месяца. </w:t>
      </w:r>
      <w:r w:rsidR="00575574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обязан согласовать с Заказчиком точное время, место и дату </w:t>
      </w:r>
      <w:r w:rsidR="00896F0B" w:rsidRPr="00896F0B">
        <w:rPr>
          <w:rFonts w:ascii="Times New Roman" w:eastAsia="Calibri" w:hAnsi="Times New Roman" w:cs="Times New Roman"/>
          <w:bCs/>
          <w:sz w:val="24"/>
          <w:szCs w:val="24"/>
        </w:rPr>
        <w:t>предоставления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, а также возможность </w:t>
      </w:r>
      <w:r w:rsidR="00896F0B" w:rsidRPr="00896F0B">
        <w:rPr>
          <w:rFonts w:ascii="Times New Roman" w:eastAsia="Calibri" w:hAnsi="Times New Roman" w:cs="Times New Roman"/>
          <w:bCs/>
          <w:sz w:val="24"/>
          <w:szCs w:val="24"/>
        </w:rPr>
        <w:t>предоставления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Сертификата одной партией.</w:t>
      </w: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b/>
          <w:bCs/>
          <w:sz w:val="24"/>
          <w:szCs w:val="24"/>
        </w:rPr>
        <w:t>4. Общие требования: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На момент </w:t>
      </w:r>
      <w:r w:rsidR="00896F0B" w:rsidRPr="00896F0B">
        <w:rPr>
          <w:rFonts w:ascii="Times New Roman" w:eastAsia="Calibri" w:hAnsi="Times New Roman" w:cs="Times New Roman"/>
          <w:bCs/>
          <w:sz w:val="24"/>
          <w:szCs w:val="24"/>
        </w:rPr>
        <w:t>предоставления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Сертификат должен принадлежать </w:t>
      </w:r>
      <w:r w:rsidR="00575574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на праве собственности.</w:t>
      </w:r>
    </w:p>
    <w:p w:rsidR="008B2392" w:rsidRPr="008364E2" w:rsidRDefault="00896F0B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Предоставление</w:t>
      </w:r>
      <w:r w:rsidR="008B2392" w:rsidRPr="00472E53">
        <w:rPr>
          <w:rFonts w:ascii="Times New Roman" w:eastAsia="Calibri" w:hAnsi="Times New Roman" w:cs="Times New Roman"/>
          <w:sz w:val="24"/>
          <w:szCs w:val="24"/>
        </w:rPr>
        <w:t xml:space="preserve"> Сертификатов осуществляется силами и за счет </w:t>
      </w:r>
      <w:r w:rsidR="00575574">
        <w:rPr>
          <w:rFonts w:ascii="Times New Roman" w:eastAsia="Calibri" w:hAnsi="Times New Roman" w:cs="Times New Roman"/>
          <w:sz w:val="24"/>
          <w:szCs w:val="24"/>
        </w:rPr>
        <w:t>Исполнителя</w:t>
      </w:r>
      <w:r w:rsidR="008B2392" w:rsidRPr="00472E53">
        <w:rPr>
          <w:rFonts w:ascii="Times New Roman" w:eastAsia="Calibri" w:hAnsi="Times New Roman" w:cs="Times New Roman"/>
          <w:sz w:val="24"/>
          <w:szCs w:val="24"/>
        </w:rPr>
        <w:t xml:space="preserve">. Моментом </w:t>
      </w:r>
      <w:r w:rsidR="006D1754">
        <w:rPr>
          <w:rFonts w:ascii="Times New Roman" w:eastAsia="Calibri" w:hAnsi="Times New Roman" w:cs="Times New Roman"/>
          <w:sz w:val="24"/>
          <w:szCs w:val="24"/>
        </w:rPr>
        <w:t>предоставления сертификата</w:t>
      </w:r>
      <w:r w:rsidR="008B2392" w:rsidRPr="00472E53">
        <w:rPr>
          <w:rFonts w:ascii="Times New Roman" w:eastAsia="Calibri" w:hAnsi="Times New Roman" w:cs="Times New Roman"/>
          <w:sz w:val="24"/>
          <w:szCs w:val="24"/>
        </w:rPr>
        <w:t xml:space="preserve"> силами и за счет </w:t>
      </w:r>
      <w:r w:rsidR="00575574">
        <w:rPr>
          <w:rFonts w:ascii="Times New Roman" w:eastAsia="Calibri" w:hAnsi="Times New Roman" w:cs="Times New Roman"/>
          <w:sz w:val="24"/>
          <w:szCs w:val="24"/>
        </w:rPr>
        <w:t>Исполнителя</w:t>
      </w:r>
      <w:r w:rsidR="008B2392" w:rsidRPr="00472E53">
        <w:rPr>
          <w:rFonts w:ascii="Times New Roman" w:eastAsia="Calibri" w:hAnsi="Times New Roman" w:cs="Times New Roman"/>
          <w:sz w:val="24"/>
          <w:szCs w:val="24"/>
        </w:rPr>
        <w:t xml:space="preserve"> является </w:t>
      </w:r>
      <w:r w:rsidR="006D1754">
        <w:rPr>
          <w:rFonts w:ascii="Times New Roman" w:eastAsia="Calibri" w:hAnsi="Times New Roman" w:cs="Times New Roman"/>
          <w:sz w:val="24"/>
          <w:szCs w:val="24"/>
        </w:rPr>
        <w:t>передача Сертификатов</w:t>
      </w:r>
      <w:r w:rsidR="008B2392" w:rsidRPr="00472E53">
        <w:rPr>
          <w:rFonts w:ascii="Times New Roman" w:eastAsia="Calibri" w:hAnsi="Times New Roman" w:cs="Times New Roman"/>
          <w:sz w:val="24"/>
          <w:szCs w:val="24"/>
        </w:rPr>
        <w:t xml:space="preserve"> Заказчику и подписание акта</w:t>
      </w:r>
      <w:r w:rsidR="006D1754">
        <w:rPr>
          <w:rFonts w:ascii="Times New Roman" w:eastAsia="Calibri" w:hAnsi="Times New Roman" w:cs="Times New Roman"/>
          <w:sz w:val="24"/>
          <w:szCs w:val="24"/>
        </w:rPr>
        <w:t xml:space="preserve"> приема-передачи</w:t>
      </w:r>
      <w:r w:rsidR="008B2392" w:rsidRPr="00472E5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75574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="008B2392" w:rsidRPr="00472E53">
        <w:rPr>
          <w:rFonts w:ascii="Times New Roman" w:eastAsia="Calibri" w:hAnsi="Times New Roman" w:cs="Times New Roman"/>
          <w:sz w:val="24"/>
          <w:szCs w:val="24"/>
        </w:rPr>
        <w:t xml:space="preserve"> поставляет Сертификаты Заказчику собственным транспортом или с привлечением транспорта третьих лиц за свой счет. </w:t>
      </w: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При исполнении </w:t>
      </w:r>
      <w:r w:rsidR="003B240B">
        <w:rPr>
          <w:rFonts w:ascii="Times New Roman" w:eastAsia="Calibri" w:hAnsi="Times New Roman" w:cs="Times New Roman"/>
          <w:sz w:val="24"/>
          <w:szCs w:val="24"/>
        </w:rPr>
        <w:t>Договора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по согласованию Заказчика с </w:t>
      </w:r>
      <w:r w:rsidR="00575574">
        <w:rPr>
          <w:rFonts w:ascii="Times New Roman" w:eastAsia="Calibri" w:hAnsi="Times New Roman" w:cs="Times New Roman"/>
          <w:sz w:val="24"/>
          <w:szCs w:val="24"/>
        </w:rPr>
        <w:t>Исполнителем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допускается </w:t>
      </w:r>
      <w:r w:rsidR="00896F0B">
        <w:rPr>
          <w:rFonts w:ascii="Times New Roman" w:eastAsia="Calibri" w:hAnsi="Times New Roman" w:cs="Times New Roman"/>
          <w:sz w:val="24"/>
          <w:szCs w:val="24"/>
        </w:rPr>
        <w:t>предоставление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Сертификатов, качество, технические и функциональные характеристики (потребительские свойства) которого являются улучшенными по сравнению с качеством и соответствующими техническими и функциональными характеристиками Сертификата, указанными в Техническом задании. В указанном случае соответствующие изменения должны быть оформлены в виде дополнительного соглашения и внесены Заказчиком в реестр Контрактов.</w:t>
      </w: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sz w:val="24"/>
          <w:szCs w:val="24"/>
        </w:rPr>
        <w:t>Маркировка Сертификата должна содержать: наименование изделия, наименование фирмы-изготовителя, места нахождения изготовителя, дату выпуска и гарантийный срок службы, другую информацию, относящуюся к эксплуатации Сертификата.</w:t>
      </w: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sz w:val="24"/>
          <w:szCs w:val="24"/>
        </w:rPr>
        <w:t>Маркировка упаковки должна строго соответствовать маркировке Сертификата.</w:t>
      </w: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sz w:val="24"/>
          <w:szCs w:val="24"/>
        </w:rPr>
        <w:t>Упаковка должна обеспечивать сохранность Сертификата при транспортировке и погрузо-разгрузочных работах к конечному месту эксплуатации.</w:t>
      </w:r>
    </w:p>
    <w:p w:rsidR="008B2392" w:rsidRPr="00472E53" w:rsidRDefault="008B2392" w:rsidP="008B2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В случае ухудшения товарного вида при </w:t>
      </w:r>
      <w:r w:rsidR="00896F0B">
        <w:rPr>
          <w:rFonts w:ascii="Times New Roman" w:eastAsia="Calibri" w:hAnsi="Times New Roman" w:cs="Times New Roman"/>
          <w:sz w:val="24"/>
          <w:szCs w:val="24"/>
        </w:rPr>
        <w:t>предоставлении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Сертификата, либо при наличии технических сбоев, повреждений и иных факторов, ухудшающих эксплуатационные свойства во время использования Сертификата в период гарантийного срока </w:t>
      </w:r>
      <w:r w:rsidR="00575574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Pr="00472E53">
        <w:rPr>
          <w:rFonts w:ascii="Times New Roman" w:eastAsia="Calibri" w:hAnsi="Times New Roman" w:cs="Times New Roman"/>
          <w:sz w:val="24"/>
          <w:szCs w:val="24"/>
        </w:rPr>
        <w:t xml:space="preserve"> обязан в течение 24 часов заменить Сертификат.</w:t>
      </w:r>
    </w:p>
    <w:p w:rsidR="008B2392" w:rsidRDefault="008B2392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1" w:name="_Hlk33718679"/>
      <w:r w:rsidRPr="0089443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5. Отчетной документацией по результатам </w:t>
      </w:r>
      <w:r w:rsidR="00896F0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предоставления</w:t>
      </w:r>
      <w:r w:rsidRPr="0089443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Товара является:</w:t>
      </w:r>
    </w:p>
    <w:p w:rsidR="008B2392" w:rsidRPr="00C57D21" w:rsidRDefault="008B2392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57D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ведомость выдачи сертификатов на льготное питание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;</w:t>
      </w:r>
    </w:p>
    <w:p w:rsidR="008B2392" w:rsidRPr="00894438" w:rsidRDefault="008B2392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4438">
        <w:rPr>
          <w:rFonts w:ascii="Times New Roman" w:eastAsia="Calibri" w:hAnsi="Times New Roman" w:cs="Times New Roman"/>
          <w:sz w:val="24"/>
          <w:szCs w:val="24"/>
          <w:lang w:eastAsia="ru-RU"/>
        </w:rPr>
        <w:t>- акт сдачи-приемки оказанных услуг, подписанный Исполнителем в двух экземплярах;</w:t>
      </w:r>
    </w:p>
    <w:p w:rsidR="008B2392" w:rsidRPr="00894438" w:rsidRDefault="008B2392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4438">
        <w:rPr>
          <w:rFonts w:ascii="Times New Roman" w:eastAsia="Calibri" w:hAnsi="Times New Roman" w:cs="Times New Roman"/>
          <w:sz w:val="24"/>
          <w:szCs w:val="24"/>
          <w:lang w:eastAsia="ru-RU"/>
        </w:rPr>
        <w:t>- счет-фактура;</w:t>
      </w:r>
    </w:p>
    <w:p w:rsidR="008B2392" w:rsidRPr="00472E53" w:rsidRDefault="008B2392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2E53">
        <w:rPr>
          <w:rFonts w:ascii="Times New Roman" w:eastAsia="Calibri" w:hAnsi="Times New Roman" w:cs="Times New Roman"/>
          <w:sz w:val="24"/>
          <w:szCs w:val="24"/>
          <w:lang w:eastAsia="ru-RU"/>
        </w:rPr>
        <w:t>- счет на оплату;</w:t>
      </w:r>
    </w:p>
    <w:p w:rsidR="008B2392" w:rsidRPr="00472E53" w:rsidRDefault="008B2392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2E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письмо от </w:t>
      </w:r>
      <w:r w:rsidR="00575574">
        <w:rPr>
          <w:rFonts w:ascii="Times New Roman" w:eastAsia="Calibri" w:hAnsi="Times New Roman" w:cs="Times New Roman"/>
          <w:sz w:val="24"/>
          <w:szCs w:val="24"/>
          <w:lang w:eastAsia="ru-RU"/>
        </w:rPr>
        <w:t>Исполнитель</w:t>
      </w:r>
      <w:r w:rsidRPr="00472E53">
        <w:rPr>
          <w:rFonts w:ascii="Times New Roman" w:eastAsia="Calibri" w:hAnsi="Times New Roman" w:cs="Times New Roman"/>
          <w:sz w:val="24"/>
          <w:szCs w:val="24"/>
          <w:lang w:eastAsia="ru-RU"/>
        </w:rPr>
        <w:t>, подтверждающее что Сертификаты активированы и ранее не использовались (сумма на Сертификатах соответствует их номиналу).</w:t>
      </w:r>
    </w:p>
    <w:p w:rsidR="008B2392" w:rsidRDefault="008B2392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472E53">
        <w:rPr>
          <w:rFonts w:ascii="Times New Roman" w:eastAsia="Calibri" w:hAnsi="Times New Roman" w:cs="Times New Roman"/>
          <w:sz w:val="24"/>
          <w:szCs w:val="24"/>
          <w:lang w:eastAsia="ru-RU"/>
        </w:rPr>
        <w:t>Непредоставление</w:t>
      </w:r>
      <w:proofErr w:type="spellEnd"/>
      <w:r w:rsidRPr="00472E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75574">
        <w:rPr>
          <w:rFonts w:ascii="Times New Roman" w:eastAsia="Calibri" w:hAnsi="Times New Roman" w:cs="Times New Roman"/>
          <w:sz w:val="24"/>
          <w:szCs w:val="24"/>
          <w:lang w:eastAsia="ru-RU"/>
        </w:rPr>
        <w:t>Исполнителем</w:t>
      </w:r>
      <w:r w:rsidRPr="00472E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комплекта отчетной документации является основанием для отказа Заказчика от приемки Сертификатов.</w:t>
      </w:r>
      <w:bookmarkEnd w:id="1"/>
    </w:p>
    <w:p w:rsidR="00355C37" w:rsidRDefault="00355C37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5C37" w:rsidRDefault="00355C37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5C37" w:rsidRDefault="00355C37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5C37" w:rsidRDefault="00355C37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5C37" w:rsidRDefault="00355C37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5C37" w:rsidRDefault="00355C37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5C37" w:rsidRDefault="00355C37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5C37" w:rsidRDefault="00355C37" w:rsidP="008B23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B2392" w:rsidRDefault="00355C37" w:rsidP="00AE7A4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Экономист                                                                                              Н.В.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Подобина</w:t>
      </w:r>
      <w:proofErr w:type="spellEnd"/>
    </w:p>
    <w:p w:rsidR="008B2392" w:rsidRDefault="008B2392" w:rsidP="008B239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B2392" w:rsidRDefault="008B2392" w:rsidP="008B239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B2392" w:rsidRDefault="008B2392" w:rsidP="008B239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B2392" w:rsidRDefault="008B2392" w:rsidP="008B239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B2392" w:rsidRDefault="008B2392" w:rsidP="008B239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B2392" w:rsidRDefault="008B2392" w:rsidP="008B239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B2392" w:rsidRDefault="008B2392" w:rsidP="008B239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B2392" w:rsidRDefault="008B2392" w:rsidP="008B239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B2392" w:rsidRDefault="008B2392" w:rsidP="008B239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B2392" w:rsidRDefault="008B2392" w:rsidP="008B239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B2392" w:rsidRDefault="008B2392" w:rsidP="008B239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B2392" w:rsidRDefault="008B2392" w:rsidP="008B2392">
      <w:pPr>
        <w:jc w:val="right"/>
      </w:pPr>
    </w:p>
    <w:sectPr w:rsidR="008B2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392"/>
    <w:rsid w:val="000C3693"/>
    <w:rsid w:val="00355C37"/>
    <w:rsid w:val="0039794F"/>
    <w:rsid w:val="003B240B"/>
    <w:rsid w:val="0054554A"/>
    <w:rsid w:val="00575574"/>
    <w:rsid w:val="006D1754"/>
    <w:rsid w:val="00896F0B"/>
    <w:rsid w:val="008B2392"/>
    <w:rsid w:val="008C4585"/>
    <w:rsid w:val="00914300"/>
    <w:rsid w:val="00AE7A46"/>
    <w:rsid w:val="00A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5AD23"/>
  <w15:chartTrackingRefBased/>
  <w15:docId w15:val="{D493DE25-28BC-4512-B61C-0B4F9BA4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59"/>
    <w:rsid w:val="008B239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B2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locked/>
    <w:rsid w:val="000C369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C3693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0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Podobina Nataliya</dc:creator>
  <cp:keywords/>
  <dc:description/>
  <cp:lastModifiedBy>Podobina Nataliya</cp:lastModifiedBy>
  <cp:revision>11</cp:revision>
  <dcterms:created xsi:type="dcterms:W3CDTF">2022-09-29T11:58:00Z</dcterms:created>
  <dcterms:modified xsi:type="dcterms:W3CDTF">2022-10-03T12:47:00Z</dcterms:modified>
</cp:coreProperties>
</file>