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1C5" w:rsidRPr="00553484" w:rsidRDefault="00EE6E7F" w:rsidP="00E44AD9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  <w:bookmarkStart w:id="0" w:name="ДОГОВОР"/>
    </w:p>
    <w:p w:rsidR="00C66B36" w:rsidRPr="00FF2F64" w:rsidRDefault="00C66B36" w:rsidP="00C66B36">
      <w:pPr>
        <w:ind w:firstLine="709"/>
        <w:jc w:val="center"/>
        <w:rPr>
          <w:sz w:val="22"/>
          <w:szCs w:val="22"/>
        </w:rPr>
      </w:pPr>
      <w:bookmarkStart w:id="1" w:name="_Toc64367457"/>
      <w:bookmarkStart w:id="2" w:name="_Toc68590766"/>
      <w:bookmarkStart w:id="3" w:name="_Toc409700447"/>
      <w:bookmarkStart w:id="4" w:name="_Toc409702022"/>
      <w:bookmarkStart w:id="5" w:name="_Toc410032407"/>
      <w:bookmarkStart w:id="6" w:name="_Toc410890715"/>
      <w:bookmarkStart w:id="7" w:name="_Toc441480119"/>
      <w:bookmarkStart w:id="8" w:name="_Toc473279618"/>
      <w:r w:rsidRPr="00FF2F64">
        <w:rPr>
          <w:b/>
          <w:sz w:val="22"/>
          <w:szCs w:val="22"/>
        </w:rPr>
        <w:t>ДОГОВОР №</w:t>
      </w:r>
      <w:r w:rsidR="00177B32">
        <w:rPr>
          <w:b/>
          <w:sz w:val="22"/>
          <w:szCs w:val="22"/>
        </w:rPr>
        <w:t>_____________</w:t>
      </w:r>
    </w:p>
    <w:p w:rsidR="00C66B36" w:rsidRDefault="00C66B36" w:rsidP="007B24A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 xml:space="preserve">Титул: </w:t>
      </w:r>
      <w:r w:rsidR="00177B32">
        <w:rPr>
          <w:b/>
          <w:sz w:val="22"/>
          <w:szCs w:val="22"/>
        </w:rPr>
        <w:t>«</w:t>
      </w:r>
      <w:r w:rsidR="00177B32" w:rsidRPr="00177B32">
        <w:rPr>
          <w:b/>
          <w:sz w:val="22"/>
          <w:szCs w:val="22"/>
        </w:rPr>
        <w:t>Мероприятия по Техприсоединению заявителей до 150 кВт (новое строительство КЛ)</w:t>
      </w:r>
      <w:r w:rsidR="00177B32">
        <w:rPr>
          <w:b/>
          <w:sz w:val="22"/>
          <w:szCs w:val="22"/>
        </w:rPr>
        <w:t>»</w:t>
      </w:r>
    </w:p>
    <w:p w:rsidR="007B24A7" w:rsidRPr="00FF2F64" w:rsidRDefault="007B24A7" w:rsidP="007B24A7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C66B36" w:rsidRPr="00FF2F64" w:rsidRDefault="00C66B36" w:rsidP="00C66B36">
      <w:pPr>
        <w:spacing w:after="200"/>
        <w:ind w:firstLine="709"/>
        <w:jc w:val="center"/>
        <w:rPr>
          <w:sz w:val="22"/>
          <w:szCs w:val="22"/>
        </w:rPr>
      </w:pPr>
      <w:r w:rsidRPr="00FF2F64">
        <w:rPr>
          <w:sz w:val="22"/>
          <w:szCs w:val="22"/>
        </w:rPr>
        <w:t xml:space="preserve">г. Иркутск                                                                         </w:t>
      </w: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 xml:space="preserve">     » ____________ 202</w:t>
      </w:r>
      <w:r w:rsidR="00177B32">
        <w:rPr>
          <w:sz w:val="22"/>
          <w:szCs w:val="22"/>
        </w:rPr>
        <w:t>4</w:t>
      </w:r>
      <w:r w:rsidRPr="00FF2F64">
        <w:rPr>
          <w:sz w:val="22"/>
          <w:szCs w:val="22"/>
        </w:rPr>
        <w:t xml:space="preserve"> г.</w:t>
      </w:r>
    </w:p>
    <w:p w:rsidR="00C66B36" w:rsidRDefault="00C930B4" w:rsidP="00C66B36">
      <w:pPr>
        <w:suppressAutoHyphens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А</w:t>
      </w:r>
      <w:r w:rsidR="00C66B36" w:rsidRPr="00FF2F64">
        <w:rPr>
          <w:sz w:val="22"/>
          <w:szCs w:val="22"/>
        </w:rPr>
        <w:t xml:space="preserve">кционерное общество </w:t>
      </w:r>
      <w:r w:rsidR="00C66B36" w:rsidRPr="00FF2F64">
        <w:rPr>
          <w:b/>
          <w:bCs/>
          <w:sz w:val="22"/>
          <w:szCs w:val="22"/>
        </w:rPr>
        <w:t>«Иркутская электросетевая компания» (АО «ИЭСК»)</w:t>
      </w:r>
      <w:r w:rsidR="00C66B36" w:rsidRPr="00FF2F64">
        <w:rPr>
          <w:sz w:val="22"/>
          <w:szCs w:val="22"/>
        </w:rPr>
        <w:t xml:space="preserve">, именуемое в дальнейшем </w:t>
      </w:r>
      <w:r w:rsidR="00C66B36" w:rsidRPr="00FF2F64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филиала </w:t>
      </w:r>
      <w:r w:rsidR="00C66B36" w:rsidRPr="00FF2F64">
        <w:rPr>
          <w:sz w:val="22"/>
          <w:szCs w:val="22"/>
        </w:rPr>
        <w:t xml:space="preserve">АО «ИЭСК» «Южные электрические сети» </w:t>
      </w:r>
      <w:r w:rsidR="00C66B36">
        <w:rPr>
          <w:b/>
          <w:sz w:val="22"/>
          <w:szCs w:val="22"/>
        </w:rPr>
        <w:t>Потапова Александра Викторовича</w:t>
      </w:r>
      <w:r w:rsidR="00C66B36" w:rsidRPr="00FF2F64">
        <w:rPr>
          <w:sz w:val="22"/>
          <w:szCs w:val="22"/>
        </w:rPr>
        <w:t>,   действующего на основании №юр-</w:t>
      </w:r>
      <w:r w:rsidR="00EB1329">
        <w:rPr>
          <w:sz w:val="22"/>
          <w:szCs w:val="22"/>
        </w:rPr>
        <w:t>121</w:t>
      </w:r>
      <w:r w:rsidR="00C66B36">
        <w:rPr>
          <w:sz w:val="22"/>
          <w:szCs w:val="22"/>
        </w:rPr>
        <w:t xml:space="preserve"> от </w:t>
      </w:r>
      <w:r w:rsidR="00EB1329">
        <w:rPr>
          <w:sz w:val="22"/>
          <w:szCs w:val="22"/>
        </w:rPr>
        <w:t>03</w:t>
      </w:r>
      <w:r w:rsidR="00C66B36" w:rsidRPr="00FF2F64">
        <w:rPr>
          <w:sz w:val="22"/>
          <w:szCs w:val="22"/>
        </w:rPr>
        <w:t>.</w:t>
      </w:r>
      <w:r w:rsidR="00EB1329">
        <w:rPr>
          <w:sz w:val="22"/>
          <w:szCs w:val="22"/>
        </w:rPr>
        <w:t>07</w:t>
      </w:r>
      <w:r w:rsidR="00C66B36" w:rsidRPr="00FF2F64">
        <w:rPr>
          <w:sz w:val="22"/>
          <w:szCs w:val="22"/>
        </w:rPr>
        <w:t>.202</w:t>
      </w:r>
      <w:r w:rsidR="00EB1329">
        <w:rPr>
          <w:sz w:val="22"/>
          <w:szCs w:val="22"/>
        </w:rPr>
        <w:t>3</w:t>
      </w:r>
      <w:r w:rsidR="00C66B36" w:rsidRPr="00FF2F64">
        <w:rPr>
          <w:sz w:val="22"/>
          <w:szCs w:val="22"/>
        </w:rPr>
        <w:t xml:space="preserve">г с одной стороны, и </w:t>
      </w:r>
      <w:r w:rsidR="00C66B36" w:rsidRPr="00FF2F64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  <w:r w:rsidR="00177B32">
        <w:rPr>
          <w:b/>
          <w:color w:val="000000"/>
          <w:spacing w:val="1"/>
          <w:sz w:val="22"/>
          <w:szCs w:val="22"/>
          <w:lang w:eastAsia="en-US"/>
        </w:rPr>
        <w:t>________________________________</w:t>
      </w:r>
      <w:r w:rsidR="00C66B36" w:rsidRPr="00C66B36">
        <w:rPr>
          <w:b/>
          <w:color w:val="000000"/>
          <w:spacing w:val="1"/>
          <w:sz w:val="22"/>
          <w:szCs w:val="22"/>
          <w:lang w:eastAsia="en-US"/>
        </w:rPr>
        <w:t>,</w:t>
      </w:r>
      <w:r w:rsidR="00C66B36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  <w:r w:rsidR="00C66B36" w:rsidRPr="00FF2F64">
        <w:rPr>
          <w:sz w:val="22"/>
          <w:szCs w:val="22"/>
        </w:rPr>
        <w:t xml:space="preserve">именуемое в дальнейшем </w:t>
      </w:r>
      <w:r w:rsidR="00C66B36" w:rsidRPr="00FF2F64">
        <w:rPr>
          <w:b/>
          <w:sz w:val="22"/>
          <w:szCs w:val="22"/>
        </w:rPr>
        <w:t>«Подрядчик»</w:t>
      </w:r>
      <w:r w:rsidR="00C66B36" w:rsidRPr="00FF2F64">
        <w:rPr>
          <w:sz w:val="22"/>
          <w:szCs w:val="22"/>
        </w:rPr>
        <w:t xml:space="preserve">, в лице </w:t>
      </w:r>
      <w:r w:rsidR="00C66B36" w:rsidRPr="00C66B36">
        <w:rPr>
          <w:sz w:val="22"/>
          <w:szCs w:val="22"/>
        </w:rPr>
        <w:t xml:space="preserve">в лице </w:t>
      </w:r>
      <w:r w:rsidR="00177B32">
        <w:rPr>
          <w:sz w:val="22"/>
          <w:szCs w:val="22"/>
        </w:rPr>
        <w:t>______________________________</w:t>
      </w:r>
      <w:r w:rsidR="00C66B36" w:rsidRPr="00C66B36">
        <w:rPr>
          <w:sz w:val="22"/>
          <w:szCs w:val="22"/>
        </w:rPr>
        <w:t xml:space="preserve">, действующего на основании </w:t>
      </w:r>
      <w:r w:rsidR="00177B32">
        <w:rPr>
          <w:sz w:val="22"/>
          <w:szCs w:val="22"/>
        </w:rPr>
        <w:t>__________________________________</w:t>
      </w:r>
      <w:r w:rsidR="00C66B36" w:rsidRPr="00C66B36">
        <w:rPr>
          <w:sz w:val="22"/>
          <w:szCs w:val="22"/>
        </w:rPr>
        <w:t>,</w:t>
      </w:r>
      <w:r w:rsidR="00C66B36" w:rsidRPr="00FF2F64">
        <w:rPr>
          <w:sz w:val="22"/>
          <w:szCs w:val="22"/>
        </w:rPr>
        <w:t xml:space="preserve"> с другой стороны, заключили настоящий договор о нижеследующем:</w:t>
      </w:r>
    </w:p>
    <w:p w:rsidR="00E55847" w:rsidRPr="00FF2F64" w:rsidRDefault="00E55847" w:rsidP="00C66B36">
      <w:pPr>
        <w:suppressAutoHyphens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numPr>
          <w:ilvl w:val="0"/>
          <w:numId w:val="37"/>
        </w:numPr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Предмет договора.</w:t>
      </w:r>
    </w:p>
    <w:p w:rsidR="00C66B36" w:rsidRPr="00FF2F64" w:rsidRDefault="00C66B36" w:rsidP="00177B32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1.1. В соответствии с настоящим договором «Подрядчик» обязуется </w:t>
      </w:r>
      <w:r>
        <w:rPr>
          <w:sz w:val="22"/>
          <w:szCs w:val="22"/>
        </w:rPr>
        <w:t xml:space="preserve">выполнить </w:t>
      </w:r>
      <w:r w:rsidR="007B24A7" w:rsidRPr="007B24A7">
        <w:rPr>
          <w:sz w:val="22"/>
          <w:szCs w:val="22"/>
        </w:rPr>
        <w:t>работ</w:t>
      </w:r>
      <w:r w:rsidR="007B24A7">
        <w:rPr>
          <w:sz w:val="22"/>
          <w:szCs w:val="22"/>
        </w:rPr>
        <w:t>ы</w:t>
      </w:r>
      <w:r w:rsidR="007B24A7" w:rsidRPr="007B24A7">
        <w:rPr>
          <w:sz w:val="22"/>
          <w:szCs w:val="22"/>
        </w:rPr>
        <w:t xml:space="preserve"> по </w:t>
      </w:r>
      <w:r w:rsidR="00177B32" w:rsidRPr="00177B32">
        <w:rPr>
          <w:sz w:val="22"/>
          <w:szCs w:val="22"/>
        </w:rPr>
        <w:t>выполнени</w:t>
      </w:r>
      <w:r w:rsidR="00177B32">
        <w:rPr>
          <w:sz w:val="22"/>
          <w:szCs w:val="22"/>
        </w:rPr>
        <w:t>ю</w:t>
      </w:r>
      <w:r w:rsidR="00177B32" w:rsidRPr="00177B32">
        <w:rPr>
          <w:sz w:val="22"/>
          <w:szCs w:val="22"/>
        </w:rPr>
        <w:t xml:space="preserve"> археологического обследования территории в границах размещения объекта: " Д№ 3091/22 Кабельная линия 0,4 кВ от ТП-3090 до ВУ-0,4 кВ наружной установки"</w:t>
      </w:r>
      <w:r w:rsidR="00177B32">
        <w:rPr>
          <w:sz w:val="22"/>
          <w:szCs w:val="22"/>
        </w:rPr>
        <w:t xml:space="preserve"> </w:t>
      </w:r>
      <w:r w:rsidR="00177B32" w:rsidRPr="00177B32">
        <w:rPr>
          <w:sz w:val="22"/>
          <w:szCs w:val="22"/>
        </w:rPr>
        <w:t>по титулу: «Мероприятия по Техприсоединению заявителей до 150 кВт (новое строительство КЛ)»</w:t>
      </w:r>
      <w:r>
        <w:rPr>
          <w:sz w:val="22"/>
          <w:szCs w:val="22"/>
        </w:rPr>
        <w:t>,</w:t>
      </w:r>
      <w:r w:rsidRPr="00FF2F64">
        <w:rPr>
          <w:sz w:val="22"/>
          <w:szCs w:val="22"/>
        </w:rPr>
        <w:t xml:space="preserve"> </w:t>
      </w:r>
      <w:r w:rsidRPr="00FF2F64">
        <w:rPr>
          <w:color w:val="000000" w:themeColor="text1"/>
          <w:sz w:val="22"/>
          <w:szCs w:val="22"/>
        </w:rPr>
        <w:t xml:space="preserve">а Заказчик обязуется принять результат работ и оплатить </w:t>
      </w:r>
      <w:r w:rsidRPr="00FF2F64">
        <w:rPr>
          <w:sz w:val="22"/>
          <w:szCs w:val="22"/>
        </w:rPr>
        <w:t>выполненные работы в порядке, предусмотренном настоящим договоров.</w:t>
      </w:r>
    </w:p>
    <w:p w:rsidR="00C66B36" w:rsidRPr="00FF2F64" w:rsidRDefault="00C66B36" w:rsidP="00C66B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1.2. Место нахождения объекта: </w:t>
      </w:r>
      <w:r w:rsidRPr="00C66B36">
        <w:rPr>
          <w:sz w:val="22"/>
          <w:szCs w:val="22"/>
        </w:rPr>
        <w:t>г. Иркутск</w:t>
      </w:r>
      <w:r w:rsidR="00F90840">
        <w:rPr>
          <w:sz w:val="22"/>
          <w:szCs w:val="22"/>
        </w:rPr>
        <w:t>.</w:t>
      </w:r>
    </w:p>
    <w:p w:rsidR="00C66B36" w:rsidRPr="00FF2F64" w:rsidRDefault="00C66B36" w:rsidP="00C66B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1.3 «Подрядчик» проводит работы, являющиеся предметом договора, в соответствии с требованиями Федерального Закона №73 от 25.06.2002</w:t>
      </w:r>
      <w:r w:rsidRPr="00BC630D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  <w:r w:rsidRPr="00BC630D">
        <w:rPr>
          <w:bCs/>
          <w:color w:val="000000"/>
          <w:sz w:val="22"/>
          <w:szCs w:val="22"/>
        </w:rPr>
        <w:t>«Об объектах культурного наследия (памятниках истории и культуры) народов Российской Федерации</w:t>
      </w:r>
      <w:r w:rsidRPr="00FF2F64">
        <w:rPr>
          <w:sz w:val="22"/>
          <w:szCs w:val="22"/>
        </w:rPr>
        <w:t>, действующими правилами и нормами.</w:t>
      </w:r>
    </w:p>
    <w:p w:rsidR="00C66B36" w:rsidRDefault="00C66B36" w:rsidP="00C66B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1.4 Исходными данными для выполнения работ является письмо Службы по охране объектов культурного наследия Иркутской области, схема размещения объекта.</w:t>
      </w:r>
    </w:p>
    <w:p w:rsidR="00E55847" w:rsidRPr="00FF2F64" w:rsidRDefault="00E55847" w:rsidP="00C66B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2"/>
          <w:szCs w:val="22"/>
        </w:rPr>
      </w:pPr>
    </w:p>
    <w:p w:rsidR="00C66B36" w:rsidRPr="00FF2F64" w:rsidRDefault="00C66B36" w:rsidP="00C66B36">
      <w:pPr>
        <w:widowControl w:val="0"/>
        <w:numPr>
          <w:ilvl w:val="0"/>
          <w:numId w:val="37"/>
        </w:numPr>
        <w:tabs>
          <w:tab w:val="left" w:pos="709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Стоимость работ по договору.</w:t>
      </w:r>
    </w:p>
    <w:p w:rsidR="00C66B36" w:rsidRPr="0085213E" w:rsidRDefault="00C66B36" w:rsidP="00C66B36">
      <w:pPr>
        <w:pStyle w:val="af0"/>
        <w:numPr>
          <w:ilvl w:val="1"/>
          <w:numId w:val="37"/>
        </w:numPr>
        <w:ind w:left="0" w:firstLine="709"/>
        <w:jc w:val="both"/>
        <w:rPr>
          <w:sz w:val="22"/>
          <w:szCs w:val="22"/>
        </w:rPr>
      </w:pPr>
      <w:r w:rsidRPr="00C66B36">
        <w:rPr>
          <w:sz w:val="22"/>
          <w:szCs w:val="22"/>
        </w:rPr>
        <w:t xml:space="preserve">Стоимость выполняемых «Подрядчиком» по настоящему договору работ - договорная цена, определена сметным расчетом (Приложение №1) и общая стоимость составляет </w:t>
      </w:r>
      <w:r w:rsidR="00177B32">
        <w:rPr>
          <w:b/>
          <w:sz w:val="22"/>
          <w:szCs w:val="22"/>
        </w:rPr>
        <w:t>__________________</w:t>
      </w:r>
      <w:r w:rsidRPr="00C66B36">
        <w:rPr>
          <w:sz w:val="22"/>
          <w:szCs w:val="22"/>
        </w:rPr>
        <w:t xml:space="preserve"> </w:t>
      </w:r>
      <w:r w:rsidRPr="0085213E">
        <w:rPr>
          <w:color w:val="000000"/>
          <w:sz w:val="22"/>
          <w:szCs w:val="22"/>
        </w:rPr>
        <w:t xml:space="preserve">НДС </w:t>
      </w:r>
      <w:r w:rsidR="00177B32">
        <w:rPr>
          <w:color w:val="000000"/>
          <w:sz w:val="22"/>
          <w:szCs w:val="22"/>
        </w:rPr>
        <w:t>__________________________________.</w:t>
      </w:r>
    </w:p>
    <w:p w:rsidR="00C66B36" w:rsidRPr="00C66B36" w:rsidRDefault="00C66B36" w:rsidP="00C66B36">
      <w:pPr>
        <w:widowControl w:val="0"/>
        <w:tabs>
          <w:tab w:val="left" w:pos="1134"/>
        </w:tabs>
        <w:ind w:firstLine="709"/>
        <w:jc w:val="both"/>
        <w:rPr>
          <w:sz w:val="22"/>
          <w:szCs w:val="22"/>
        </w:rPr>
      </w:pPr>
      <w:r w:rsidRPr="00C66B36">
        <w:rPr>
          <w:sz w:val="22"/>
          <w:szCs w:val="22"/>
        </w:rPr>
        <w:t xml:space="preserve">   2.2. Договорная цена является окончательной и не корректируется с учетом изменений условий выполнения работ, а также с изменением цен и тарифов на услуги и другие затраты, не учтенные при заключении договора.</w:t>
      </w:r>
    </w:p>
    <w:p w:rsidR="00C66B36" w:rsidRPr="00FF2F64" w:rsidRDefault="00C66B36" w:rsidP="00C66B36">
      <w:pPr>
        <w:tabs>
          <w:tab w:val="left" w:pos="7230"/>
        </w:tabs>
        <w:ind w:firstLine="709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2.3</w:t>
      </w:r>
      <w:r w:rsidRPr="00FF2F64">
        <w:rPr>
          <w:sz w:val="22"/>
          <w:szCs w:val="22"/>
        </w:rPr>
        <w:t xml:space="preserve">. От имени Заказчика Акты выполненных работ подписываются директором филиала АО «ИЭСК» «Южные электрические сети», либо лицом, его замещающим. </w:t>
      </w:r>
    </w:p>
    <w:p w:rsidR="00C66B36" w:rsidRDefault="00C66B36" w:rsidP="00C66B36">
      <w:pPr>
        <w:pStyle w:val="afd"/>
        <w:tabs>
          <w:tab w:val="clear" w:pos="142"/>
          <w:tab w:val="clear" w:pos="567"/>
          <w:tab w:val="clear" w:pos="1134"/>
          <w:tab w:val="clear" w:pos="1843"/>
        </w:tabs>
        <w:ind w:right="0" w:firstLine="993"/>
        <w:rPr>
          <w:spacing w:val="-4"/>
          <w:sz w:val="22"/>
          <w:szCs w:val="22"/>
        </w:rPr>
      </w:pPr>
      <w:r w:rsidRPr="00FF2F64">
        <w:rPr>
          <w:spacing w:val="-4"/>
          <w:sz w:val="22"/>
          <w:szCs w:val="22"/>
        </w:rPr>
        <w:t>2.</w:t>
      </w:r>
      <w:r>
        <w:rPr>
          <w:spacing w:val="-4"/>
          <w:sz w:val="22"/>
          <w:szCs w:val="22"/>
        </w:rPr>
        <w:t>4</w:t>
      </w:r>
      <w:r w:rsidRPr="00FF2F64">
        <w:rPr>
          <w:spacing w:val="-4"/>
          <w:sz w:val="22"/>
          <w:szCs w:val="22"/>
        </w:rPr>
        <w:t>. 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:rsidR="00E55847" w:rsidRPr="00FF2F64" w:rsidRDefault="00E55847" w:rsidP="00C66B36">
      <w:pPr>
        <w:pStyle w:val="afd"/>
        <w:tabs>
          <w:tab w:val="clear" w:pos="142"/>
          <w:tab w:val="clear" w:pos="567"/>
          <w:tab w:val="clear" w:pos="1134"/>
          <w:tab w:val="clear" w:pos="1843"/>
        </w:tabs>
        <w:ind w:right="0" w:firstLine="993"/>
        <w:rPr>
          <w:spacing w:val="-4"/>
          <w:sz w:val="22"/>
          <w:szCs w:val="22"/>
        </w:rPr>
      </w:pPr>
    </w:p>
    <w:p w:rsidR="00C66B36" w:rsidRPr="00FF2F64" w:rsidRDefault="00C66B36" w:rsidP="00C66B36">
      <w:pPr>
        <w:numPr>
          <w:ilvl w:val="0"/>
          <w:numId w:val="33"/>
        </w:numPr>
        <w:ind w:firstLine="709"/>
        <w:jc w:val="center"/>
        <w:rPr>
          <w:b/>
          <w:sz w:val="22"/>
          <w:szCs w:val="22"/>
          <w:lang w:val="en-US"/>
        </w:rPr>
      </w:pPr>
      <w:r w:rsidRPr="00FF2F64">
        <w:rPr>
          <w:b/>
          <w:sz w:val="22"/>
          <w:szCs w:val="22"/>
        </w:rPr>
        <w:t>Обязательства «Подрядчика».</w:t>
      </w:r>
    </w:p>
    <w:p w:rsidR="00C66B36" w:rsidRPr="00FF2F64" w:rsidRDefault="00C66B36" w:rsidP="00C66B36">
      <w:pPr>
        <w:numPr>
          <w:ilvl w:val="1"/>
          <w:numId w:val="33"/>
        </w:numPr>
        <w:tabs>
          <w:tab w:val="clear" w:pos="660"/>
          <w:tab w:val="num" w:pos="0"/>
          <w:tab w:val="left" w:pos="851"/>
          <w:tab w:val="num" w:pos="1086"/>
          <w:tab w:val="left" w:pos="1134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Выполнить работы, являющиеся предметом настоящего договора, в соответствии с действующими нормативно-правовыми актами РФ. 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clear" w:pos="660"/>
          <w:tab w:val="left" w:pos="851"/>
          <w:tab w:val="num" w:pos="900"/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Выполнить все работы в соответствии с действующими нормами и правилами, в объёме и в сроки, предусмотренные настоящим договором, и сдать работы «Заказчику» по акту о приемке выполненных работ в порядке, предусмотренном Разделом 6 настоящего договора. 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clear" w:pos="660"/>
          <w:tab w:val="left" w:pos="851"/>
          <w:tab w:val="num" w:pos="900"/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Согласовать с Заказчиком возможность привлечения субподрядчиков для выполнения работ в рамках настоящего договора:</w:t>
      </w:r>
    </w:p>
    <w:p w:rsidR="00C66B36" w:rsidRPr="00FF2F64" w:rsidRDefault="00C66B36" w:rsidP="00C66B36">
      <w:pPr>
        <w:pStyle w:val="af0"/>
        <w:widowControl w:val="0"/>
        <w:numPr>
          <w:ilvl w:val="1"/>
          <w:numId w:val="33"/>
        </w:numPr>
        <w:tabs>
          <w:tab w:val="left" w:pos="851"/>
          <w:tab w:val="num" w:pos="900"/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В случае привлечения субподрядчиков, при условии согласования с заказчиком, для выполнения работ по объекту, Подрядчик в течение одного рабочего дня со дня заключения договора с субподрядчиком, должен уведомить об этом Заказчика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ОКОПФ, декларация по отнесению субподрядчика к субъектам малого и среднего предпринимательства, номер и дата договора, предмет, вид работ (ОКПД2)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сайте www.zakupki.gov.ru</w:t>
      </w:r>
      <w:r w:rsidRPr="00FF2F64">
        <w:rPr>
          <w:color w:val="000000"/>
          <w:sz w:val="22"/>
          <w:szCs w:val="22"/>
        </w:rPr>
        <w:t>;</w:t>
      </w:r>
    </w:p>
    <w:p w:rsidR="00C66B36" w:rsidRPr="00FF2F64" w:rsidRDefault="00C66B36" w:rsidP="00C66B36">
      <w:pPr>
        <w:pStyle w:val="af0"/>
        <w:widowControl w:val="0"/>
        <w:numPr>
          <w:ilvl w:val="1"/>
          <w:numId w:val="33"/>
        </w:numPr>
        <w:tabs>
          <w:tab w:val="left" w:pos="851"/>
          <w:tab w:val="num" w:pos="900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При условии привлечения субподрядчиков Подрядчик должен предоставить Заказчику </w:t>
      </w:r>
      <w:r w:rsidRPr="00FF2F64">
        <w:rPr>
          <w:sz w:val="22"/>
          <w:szCs w:val="22"/>
        </w:rPr>
        <w:lastRenderedPageBreak/>
        <w:t>подробные сведения обо всем объеме работ, который он предполагает закупить по субдоговорам, указав процент субдоговора к объему закупки и привести подробную информацию о своих субподрядчиках, которых он предполагает нанять для выполнения договора.</w:t>
      </w:r>
    </w:p>
    <w:p w:rsidR="00C66B36" w:rsidRPr="00FF2F64" w:rsidRDefault="00C66B36" w:rsidP="00C66B36">
      <w:pPr>
        <w:pStyle w:val="af0"/>
        <w:widowControl w:val="0"/>
        <w:numPr>
          <w:ilvl w:val="1"/>
          <w:numId w:val="33"/>
        </w:numPr>
        <w:tabs>
          <w:tab w:val="left" w:pos="851"/>
          <w:tab w:val="num" w:pos="900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Предоставить Заказчику перечень документов, подтверждающих соответствие предложенного субподрядчика требованиям для выполнения определенного вида работ по следующим пунктам:</w:t>
      </w:r>
    </w:p>
    <w:p w:rsidR="00C66B36" w:rsidRPr="00FF2F64" w:rsidRDefault="00C66B36" w:rsidP="00C66B36">
      <w:pPr>
        <w:tabs>
          <w:tab w:val="num" w:pos="0"/>
          <w:tab w:val="left" w:pos="851"/>
          <w:tab w:val="num" w:pos="900"/>
        </w:tabs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- наличие у субподрядчика соответствующих ресурсов, необходимых для выполнения работ;</w:t>
      </w:r>
    </w:p>
    <w:p w:rsidR="00C66B36" w:rsidRPr="00FF2F64" w:rsidRDefault="00C66B36" w:rsidP="00C66B36">
      <w:pPr>
        <w:tabs>
          <w:tab w:val="num" w:pos="0"/>
          <w:tab w:val="left" w:pos="851"/>
          <w:tab w:val="num" w:pos="900"/>
        </w:tabs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- учредительные документы;</w:t>
      </w:r>
    </w:p>
    <w:p w:rsidR="00C66B36" w:rsidRPr="00FF2F64" w:rsidRDefault="00C66B36" w:rsidP="00C66B36">
      <w:pPr>
        <w:tabs>
          <w:tab w:val="num" w:pos="0"/>
          <w:tab w:val="left" w:pos="851"/>
          <w:tab w:val="num" w:pos="900"/>
        </w:tabs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- другие документы, в соответствие с условиями выполнения работ по договору.</w:t>
      </w:r>
    </w:p>
    <w:p w:rsidR="00C66B36" w:rsidRPr="00FF2F64" w:rsidRDefault="00C66B36" w:rsidP="00C66B36">
      <w:pPr>
        <w:pStyle w:val="af0"/>
        <w:widowControl w:val="0"/>
        <w:numPr>
          <w:ilvl w:val="1"/>
          <w:numId w:val="33"/>
        </w:numPr>
        <w:tabs>
          <w:tab w:val="num" w:pos="944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Обеспечить при выполнении работ необходимые мероприятия по технике безопасности, охране окружающей среды указанные в Приложении № 4 «</w:t>
      </w:r>
      <w:r w:rsidRPr="00FF2F64">
        <w:rPr>
          <w:bCs/>
          <w:iCs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r w:rsidRPr="00FF2F64">
        <w:rPr>
          <w:sz w:val="22"/>
          <w:szCs w:val="22"/>
        </w:rPr>
        <w:t>», являющимся неотъемлемой частью настоящего договора.</w:t>
      </w:r>
    </w:p>
    <w:p w:rsidR="00C66B36" w:rsidRPr="00FF2F64" w:rsidRDefault="00C66B36" w:rsidP="00C66B36">
      <w:pPr>
        <w:tabs>
          <w:tab w:val="num" w:pos="660"/>
          <w:tab w:val="num" w:pos="1086"/>
          <w:tab w:val="left" w:pos="1276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Обеспечить при выполнении работ необходимые мероприятия по антитеррористической безопасности указанные в Приложении № 5 «</w:t>
      </w:r>
      <w:r w:rsidRPr="00FF2F64">
        <w:rPr>
          <w:bCs/>
          <w:iCs/>
          <w:sz w:val="22"/>
          <w:szCs w:val="22"/>
        </w:rPr>
        <w:t>Соглашение о соблюдении подрядчиком требований в области антитеррористической безопасности</w:t>
      </w:r>
      <w:r w:rsidRPr="00FF2F64">
        <w:rPr>
          <w:sz w:val="22"/>
          <w:szCs w:val="22"/>
        </w:rPr>
        <w:t>», являющимся неотъемлемой частью настоящего договора.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Своими силами и за свой счет, в согласованные Сторонами сроки, устранить допущенные в выполненных работах недостатки, указанные Сторонами в соответствующих актах.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left" w:pos="993"/>
          <w:tab w:val="num" w:pos="108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Передать Заказчику результат выполненных работ в сроки и в порядке, предусмотренные настоящим договором (</w:t>
      </w:r>
      <w:r w:rsidR="00F90840">
        <w:rPr>
          <w:sz w:val="22"/>
          <w:szCs w:val="22"/>
        </w:rPr>
        <w:t>раздел (проект) «Обеспечение сохранности объектов культурного наследия</w:t>
      </w:r>
      <w:r w:rsidR="00D81B51">
        <w:rPr>
          <w:sz w:val="22"/>
          <w:szCs w:val="22"/>
        </w:rPr>
        <w:t xml:space="preserve"> в бумажном и электронном виде</w:t>
      </w:r>
      <w:r w:rsidR="00F90840">
        <w:rPr>
          <w:sz w:val="22"/>
          <w:szCs w:val="22"/>
        </w:rPr>
        <w:t xml:space="preserve"> и акт историко-культурной экспертизы в электронном виде</w:t>
      </w:r>
      <w:r w:rsidRPr="00FF2F64">
        <w:rPr>
          <w:sz w:val="22"/>
          <w:szCs w:val="22"/>
        </w:rPr>
        <w:t>).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num" w:pos="900"/>
          <w:tab w:val="num" w:pos="944"/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Незамедлительно информировать Заказчика об обнаруженной невозможности получить требуемые результаты 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работ.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Сообщить Заказчику о необходимости проведения дополнительных работ и увеличения сметной стоимости в случае обнаружения работ, не учтенных в ведомости объемов работ;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При выполнении работ соблюдать требования Федерального Закона №73 ФЗ от 25.06.2002 </w:t>
      </w:r>
      <w:r w:rsidRPr="00BC630D">
        <w:rPr>
          <w:bCs/>
          <w:color w:val="000000"/>
          <w:sz w:val="22"/>
          <w:szCs w:val="22"/>
        </w:rPr>
        <w:t>«Об объектах культурного наследия (памятниках истории и культуры) народов Российской Федерации</w:t>
      </w:r>
      <w:r>
        <w:rPr>
          <w:sz w:val="22"/>
          <w:szCs w:val="22"/>
        </w:rPr>
        <w:t xml:space="preserve">» </w:t>
      </w:r>
      <w:r w:rsidRPr="00FF2F64">
        <w:rPr>
          <w:sz w:val="22"/>
          <w:szCs w:val="22"/>
        </w:rPr>
        <w:t xml:space="preserve">и иных правовых актов. 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При переходе к другому лицу прав кредитора, в обязательном порядке требуется предварительное письменное согласие Общества-должника. Переход прав кредитора к другому лицу оформляется двухсторонним соглашением о перемене лиц в обязательстве, которое прилагается к уведомлению о переходе прав к другому кредитору. Письменное согласие дается </w:t>
      </w:r>
      <w:proofErr w:type="gramStart"/>
      <w:r w:rsidRPr="00FF2F64">
        <w:rPr>
          <w:sz w:val="22"/>
          <w:szCs w:val="22"/>
        </w:rPr>
        <w:t>должником  в</w:t>
      </w:r>
      <w:proofErr w:type="gramEnd"/>
      <w:r w:rsidRPr="00FF2F64">
        <w:rPr>
          <w:sz w:val="22"/>
          <w:szCs w:val="22"/>
        </w:rPr>
        <w:t xml:space="preserve"> течение 15 рабочих дней с даты получения уведомления о переходе прав кредитора.</w:t>
      </w:r>
    </w:p>
    <w:p w:rsidR="00C66B36" w:rsidRPr="00FF2F64" w:rsidRDefault="00C66B36" w:rsidP="00C66B36">
      <w:pPr>
        <w:widowControl w:val="0"/>
        <w:numPr>
          <w:ilvl w:val="1"/>
          <w:numId w:val="33"/>
        </w:numPr>
        <w:tabs>
          <w:tab w:val="num" w:pos="1086"/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или в исполнительных органах Подрядчика в течение 5 (Пяти) дней с момента таких изменений.</w:t>
      </w:r>
    </w:p>
    <w:p w:rsidR="00C66B36" w:rsidRPr="00FF2F64" w:rsidRDefault="00C66B36" w:rsidP="00C66B36">
      <w:pPr>
        <w:pStyle w:val="af0"/>
        <w:widowControl w:val="0"/>
        <w:numPr>
          <w:ilvl w:val="1"/>
          <w:numId w:val="3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Подрядчик обязуется позднее 5-го числа месяца, следующего за отчетным, предоставлять информацию по отработанным человеко-часам и количестве работников организации, производивше</w:t>
      </w:r>
      <w:r w:rsidR="00766485">
        <w:rPr>
          <w:sz w:val="22"/>
          <w:szCs w:val="22"/>
        </w:rPr>
        <w:t xml:space="preserve">й работы на территории филиала </w:t>
      </w:r>
      <w:r w:rsidRPr="00FF2F64">
        <w:rPr>
          <w:sz w:val="22"/>
          <w:szCs w:val="22"/>
        </w:rPr>
        <w:t xml:space="preserve">АО «ИЭСК» «Южные электрические сети» на электронный адрес </w:t>
      </w:r>
      <w:hyperlink r:id="rId11" w:history="1">
        <w:r w:rsidRPr="00FF2F64">
          <w:rPr>
            <w:rStyle w:val="ae"/>
            <w:sz w:val="22"/>
            <w:szCs w:val="22"/>
          </w:rPr>
          <w:t>sekretar@qes.irkutskenergo.ru</w:t>
        </w:r>
      </w:hyperlink>
      <w:r w:rsidRPr="00FF2F64">
        <w:rPr>
          <w:sz w:val="22"/>
          <w:szCs w:val="22"/>
        </w:rPr>
        <w:t>.</w:t>
      </w:r>
    </w:p>
    <w:p w:rsidR="00C66B36" w:rsidRPr="00FF2F64" w:rsidRDefault="00C66B36" w:rsidP="00C66B36">
      <w:pPr>
        <w:widowControl w:val="0"/>
        <w:tabs>
          <w:tab w:val="left" w:pos="1276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Для корректной подачи информации использовать следующую формулу: </w:t>
      </w:r>
    </w:p>
    <w:p w:rsidR="00C66B36" w:rsidRPr="00FF2F64" w:rsidRDefault="00C66B36" w:rsidP="00C66B36">
      <w:pPr>
        <w:widowControl w:val="0"/>
        <w:tabs>
          <w:tab w:val="left" w:pos="1276"/>
        </w:tabs>
        <w:ind w:firstLine="709"/>
        <w:jc w:val="both"/>
        <w:rPr>
          <w:sz w:val="22"/>
          <w:szCs w:val="22"/>
        </w:rPr>
      </w:pPr>
      <w:proofErr w:type="spellStart"/>
      <w:r w:rsidRPr="00FF2F64">
        <w:rPr>
          <w:sz w:val="22"/>
          <w:szCs w:val="22"/>
        </w:rPr>
        <w:t>Кч</w:t>
      </w:r>
      <w:proofErr w:type="spellEnd"/>
      <w:r w:rsidRPr="00FF2F64">
        <w:rPr>
          <w:sz w:val="22"/>
          <w:szCs w:val="22"/>
        </w:rPr>
        <w:t>/ч=</w:t>
      </w:r>
      <w:proofErr w:type="spellStart"/>
      <w:r w:rsidRPr="00FF2F64">
        <w:rPr>
          <w:sz w:val="22"/>
          <w:szCs w:val="22"/>
        </w:rPr>
        <w:t>Кр×Кд×Кч</w:t>
      </w:r>
      <w:proofErr w:type="spellEnd"/>
      <w:r w:rsidRPr="00FF2F64">
        <w:rPr>
          <w:sz w:val="22"/>
          <w:szCs w:val="22"/>
        </w:rPr>
        <w:t>,</w:t>
      </w:r>
    </w:p>
    <w:p w:rsidR="00C66B36" w:rsidRPr="00FF2F64" w:rsidRDefault="00C66B36" w:rsidP="00C66B36">
      <w:pPr>
        <w:widowControl w:val="0"/>
        <w:tabs>
          <w:tab w:val="left" w:pos="1276"/>
        </w:tabs>
        <w:ind w:firstLine="709"/>
        <w:jc w:val="both"/>
        <w:rPr>
          <w:sz w:val="22"/>
          <w:szCs w:val="22"/>
        </w:rPr>
      </w:pPr>
      <w:proofErr w:type="spellStart"/>
      <w:r w:rsidRPr="00FF2F64">
        <w:rPr>
          <w:sz w:val="22"/>
          <w:szCs w:val="22"/>
        </w:rPr>
        <w:t>Кч</w:t>
      </w:r>
      <w:proofErr w:type="spellEnd"/>
      <w:r w:rsidRPr="00FF2F64">
        <w:rPr>
          <w:sz w:val="22"/>
          <w:szCs w:val="22"/>
        </w:rPr>
        <w:t>/ч – количество человеко-часов;</w:t>
      </w:r>
    </w:p>
    <w:p w:rsidR="00C66B36" w:rsidRPr="00FF2F64" w:rsidRDefault="00C66B36" w:rsidP="00C66B36">
      <w:pPr>
        <w:widowControl w:val="0"/>
        <w:tabs>
          <w:tab w:val="left" w:pos="1276"/>
        </w:tabs>
        <w:ind w:firstLine="709"/>
        <w:jc w:val="both"/>
        <w:rPr>
          <w:sz w:val="22"/>
          <w:szCs w:val="22"/>
        </w:rPr>
      </w:pPr>
      <w:proofErr w:type="spellStart"/>
      <w:r w:rsidRPr="00FF2F64">
        <w:rPr>
          <w:sz w:val="22"/>
          <w:szCs w:val="22"/>
        </w:rPr>
        <w:t>Кр</w:t>
      </w:r>
      <w:proofErr w:type="spellEnd"/>
      <w:r w:rsidRPr="00FF2F64">
        <w:rPr>
          <w:sz w:val="22"/>
          <w:szCs w:val="22"/>
        </w:rPr>
        <w:t xml:space="preserve"> – количество работников;</w:t>
      </w:r>
    </w:p>
    <w:p w:rsidR="00C66B36" w:rsidRPr="00FF2F64" w:rsidRDefault="00C66B36" w:rsidP="00C66B36">
      <w:pPr>
        <w:widowControl w:val="0"/>
        <w:tabs>
          <w:tab w:val="left" w:pos="1276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Кд – количество рабочих дней (работы, согласно договора);</w:t>
      </w:r>
    </w:p>
    <w:p w:rsidR="00C66B36" w:rsidRDefault="00C66B36" w:rsidP="00C66B36">
      <w:pPr>
        <w:widowControl w:val="0"/>
        <w:tabs>
          <w:tab w:val="left" w:pos="1276"/>
        </w:tabs>
        <w:ind w:firstLine="709"/>
        <w:jc w:val="both"/>
        <w:rPr>
          <w:sz w:val="22"/>
          <w:szCs w:val="22"/>
        </w:rPr>
      </w:pPr>
      <w:proofErr w:type="spellStart"/>
      <w:r w:rsidRPr="00FF2F64">
        <w:rPr>
          <w:sz w:val="22"/>
          <w:szCs w:val="22"/>
        </w:rPr>
        <w:t>Кч</w:t>
      </w:r>
      <w:proofErr w:type="spellEnd"/>
      <w:r w:rsidRPr="00FF2F64">
        <w:rPr>
          <w:sz w:val="22"/>
          <w:szCs w:val="22"/>
        </w:rPr>
        <w:t xml:space="preserve"> – количество рабочих часов в день.</w:t>
      </w:r>
    </w:p>
    <w:p w:rsidR="00E55847" w:rsidRPr="00FF2F64" w:rsidRDefault="00E55847" w:rsidP="00C66B36">
      <w:pPr>
        <w:widowControl w:val="0"/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pStyle w:val="af0"/>
        <w:widowControl w:val="0"/>
        <w:numPr>
          <w:ilvl w:val="0"/>
          <w:numId w:val="33"/>
        </w:numPr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Обязательства «Заказчика».</w:t>
      </w:r>
    </w:p>
    <w:p w:rsidR="00C66B36" w:rsidRPr="00FF2F64" w:rsidRDefault="00C66B36" w:rsidP="00C66B36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4.1</w:t>
      </w:r>
      <w:r>
        <w:rPr>
          <w:sz w:val="22"/>
          <w:szCs w:val="22"/>
        </w:rPr>
        <w:t>.</w:t>
      </w:r>
      <w:r w:rsidRPr="00FF2F64">
        <w:rPr>
          <w:sz w:val="22"/>
          <w:szCs w:val="22"/>
        </w:rPr>
        <w:t xml:space="preserve"> Передать Подрядчику необходимую для выполнения работ исходные данные, согласно п.1.4, в течение 5 рабочих дней с момента подписания настоящего договора.</w:t>
      </w:r>
    </w:p>
    <w:p w:rsidR="00C66B36" w:rsidRPr="00FF2F64" w:rsidRDefault="00C66B36" w:rsidP="00C66B36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4.2.  Осуществлять контроль и надзор за ходом и качеством выполняемых работ, соблюдением сроков их выполнения, предусмотренных календарным планом, составленным по Заявке.</w:t>
      </w:r>
    </w:p>
    <w:p w:rsidR="00C66B36" w:rsidRPr="00FF2F64" w:rsidRDefault="00C66B36" w:rsidP="00C66B36">
      <w:pPr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lastRenderedPageBreak/>
        <w:t xml:space="preserve"> 4.3. 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</w:t>
      </w:r>
    </w:p>
    <w:p w:rsidR="00C66B36" w:rsidRPr="00FF2F64" w:rsidRDefault="00C66B36" w:rsidP="00C66B36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 xml:space="preserve"> 4.4. Своевременно принять результат выполненных Подрядчиком работ в соответствии с условиями настоящего договора.</w:t>
      </w:r>
    </w:p>
    <w:p w:rsidR="00C66B36" w:rsidRDefault="00C66B36" w:rsidP="00C66B36">
      <w:pPr>
        <w:pStyle w:val="afd"/>
        <w:ind w:firstLine="709"/>
        <w:rPr>
          <w:sz w:val="22"/>
          <w:szCs w:val="22"/>
        </w:rPr>
      </w:pPr>
      <w:r w:rsidRPr="00FF2F64">
        <w:rPr>
          <w:sz w:val="22"/>
          <w:szCs w:val="22"/>
        </w:rPr>
        <w:t>4.5. Оплатить стоимость выполненных работ в порядке и на условиях настоящего договора.</w:t>
      </w:r>
    </w:p>
    <w:p w:rsidR="00E55847" w:rsidRPr="00FF2F64" w:rsidRDefault="00E55847" w:rsidP="00C66B36">
      <w:pPr>
        <w:pStyle w:val="afd"/>
        <w:ind w:firstLine="709"/>
        <w:rPr>
          <w:sz w:val="22"/>
          <w:szCs w:val="22"/>
        </w:rPr>
      </w:pPr>
    </w:p>
    <w:p w:rsidR="00C66B36" w:rsidRPr="00FF2F64" w:rsidRDefault="00C66B36" w:rsidP="00C66B36">
      <w:pPr>
        <w:numPr>
          <w:ilvl w:val="0"/>
          <w:numId w:val="36"/>
        </w:numPr>
        <w:tabs>
          <w:tab w:val="left" w:pos="709"/>
          <w:tab w:val="left" w:pos="851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Сроки выполнения работ.</w:t>
      </w:r>
    </w:p>
    <w:p w:rsidR="00C66B36" w:rsidRPr="00FF2F64" w:rsidRDefault="00C66B36" w:rsidP="00C66B36">
      <w:pPr>
        <w:pStyle w:val="aff9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5.1.</w:t>
      </w:r>
      <w:r w:rsidRPr="00FF2F64" w:rsidDel="00385C8C">
        <w:rPr>
          <w:sz w:val="22"/>
          <w:szCs w:val="22"/>
        </w:rPr>
        <w:t xml:space="preserve"> </w:t>
      </w:r>
      <w:r w:rsidRPr="00FF2F64">
        <w:rPr>
          <w:sz w:val="22"/>
          <w:szCs w:val="22"/>
        </w:rPr>
        <w:t>Сроки выполнения работ по договору:</w:t>
      </w:r>
    </w:p>
    <w:p w:rsidR="00C66B36" w:rsidRPr="00FF2F64" w:rsidRDefault="00C66B36" w:rsidP="00C66B36">
      <w:pPr>
        <w:pStyle w:val="afffa"/>
        <w:ind w:firstLine="709"/>
        <w:rPr>
          <w:b/>
          <w:sz w:val="22"/>
          <w:szCs w:val="22"/>
        </w:rPr>
      </w:pPr>
      <w:r w:rsidRPr="00FF2F64">
        <w:rPr>
          <w:sz w:val="22"/>
          <w:szCs w:val="22"/>
        </w:rPr>
        <w:t xml:space="preserve">- начало выполнения работ - </w:t>
      </w:r>
      <w:r w:rsidRPr="00FF2F64">
        <w:rPr>
          <w:b/>
          <w:sz w:val="22"/>
          <w:szCs w:val="22"/>
        </w:rPr>
        <w:t>с даты подписания договора;</w:t>
      </w:r>
    </w:p>
    <w:p w:rsidR="00C66B36" w:rsidRDefault="00C66B36" w:rsidP="00C66B36">
      <w:pPr>
        <w:pStyle w:val="afffa"/>
        <w:ind w:firstLine="709"/>
        <w:rPr>
          <w:b/>
          <w:color w:val="000000" w:themeColor="text1"/>
          <w:sz w:val="22"/>
          <w:szCs w:val="22"/>
        </w:rPr>
      </w:pPr>
      <w:r w:rsidRPr="00FF2F64">
        <w:rPr>
          <w:sz w:val="22"/>
          <w:szCs w:val="22"/>
        </w:rPr>
        <w:t xml:space="preserve">- окончание выполнения работ </w:t>
      </w:r>
      <w:r w:rsidRPr="00FF2F64">
        <w:rPr>
          <w:b/>
          <w:color w:val="002060"/>
          <w:sz w:val="22"/>
          <w:szCs w:val="22"/>
        </w:rPr>
        <w:t xml:space="preserve">– </w:t>
      </w:r>
      <w:r w:rsidR="00177B32">
        <w:rPr>
          <w:b/>
          <w:color w:val="000000" w:themeColor="text1"/>
          <w:sz w:val="22"/>
          <w:szCs w:val="22"/>
        </w:rPr>
        <w:t>30.06.2024г</w:t>
      </w:r>
      <w:r w:rsidRPr="00FF2F64">
        <w:rPr>
          <w:b/>
          <w:color w:val="000000" w:themeColor="text1"/>
          <w:sz w:val="22"/>
          <w:szCs w:val="22"/>
        </w:rPr>
        <w:t xml:space="preserve">. </w:t>
      </w:r>
    </w:p>
    <w:p w:rsidR="00E55847" w:rsidRPr="00FF2F64" w:rsidRDefault="00E55847" w:rsidP="00C66B36">
      <w:pPr>
        <w:pStyle w:val="afffa"/>
        <w:ind w:firstLine="709"/>
        <w:rPr>
          <w:b/>
          <w:color w:val="000000" w:themeColor="text1"/>
          <w:sz w:val="22"/>
          <w:szCs w:val="22"/>
        </w:rPr>
      </w:pPr>
    </w:p>
    <w:p w:rsidR="00C66B36" w:rsidRPr="00FF2F64" w:rsidRDefault="00C66B36" w:rsidP="00C66B36">
      <w:pPr>
        <w:pStyle w:val="af0"/>
        <w:numPr>
          <w:ilvl w:val="0"/>
          <w:numId w:val="36"/>
        </w:numPr>
        <w:tabs>
          <w:tab w:val="left" w:pos="709"/>
          <w:tab w:val="left" w:pos="851"/>
        </w:tabs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Приемка и оплата результата выполненных работ.</w:t>
      </w:r>
    </w:p>
    <w:p w:rsidR="00C66B36" w:rsidRPr="00FF2F64" w:rsidRDefault="00C66B36" w:rsidP="00C66B36">
      <w:pPr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6.1.  Порядок приемки выполненных работ:       </w:t>
      </w:r>
    </w:p>
    <w:p w:rsidR="00C66B36" w:rsidRPr="00FF2F64" w:rsidRDefault="00C66B36" w:rsidP="00C66B36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6.1.1. Сдача результатов работ «Подрядчиком» и приемка его «Заказчиком» оформляется актами выполненных работ, подписанными обеими сторонами.</w:t>
      </w:r>
    </w:p>
    <w:p w:rsidR="00C66B36" w:rsidRPr="00FF2F64" w:rsidRDefault="00C66B36" w:rsidP="00C66B36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6.1.3. Акт выполненных работ на оборотной стороне визирует куратор ОКС и начальник ОКС. Ак</w:t>
      </w:r>
      <w:r w:rsidR="0041529C">
        <w:rPr>
          <w:sz w:val="22"/>
          <w:szCs w:val="22"/>
        </w:rPr>
        <w:t xml:space="preserve">т подписывает директор филиала </w:t>
      </w:r>
      <w:r w:rsidRPr="00FF2F64">
        <w:rPr>
          <w:sz w:val="22"/>
          <w:szCs w:val="22"/>
        </w:rPr>
        <w:t>АО «ИЭСК» «Южные электрические сети».</w:t>
      </w:r>
    </w:p>
    <w:p w:rsidR="00C66B36" w:rsidRPr="00FF2F64" w:rsidRDefault="00C66B36" w:rsidP="00C66B36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6.1.4.  В случае, если при приемке выполненных работ Заказчиком будут обнаружены недостатки (дефекты) в выполненных работах, сторонами составляется двусторонний акт с перечнем необходимых доработок и сроков их выполнения. </w:t>
      </w:r>
    </w:p>
    <w:p w:rsidR="00C66B36" w:rsidRPr="00FF2F64" w:rsidRDefault="00C66B36" w:rsidP="00C66B36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6.1.5. Подрядчик устраняет недостатки, обнаруженные Заказчиком при приемке работ, в установленный сторонами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:rsidR="00C66B36" w:rsidRPr="00FF2F64" w:rsidRDefault="00C66B36" w:rsidP="00C66B36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6.2. 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устранены. </w:t>
      </w:r>
    </w:p>
    <w:p w:rsidR="00C66B36" w:rsidRPr="00FF2F64" w:rsidRDefault="00C66B36" w:rsidP="00C66B36">
      <w:pPr>
        <w:pStyle w:val="af0"/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6.3. Оплата за выполненные работы производится Заказчиком путем перечисления денежных средств на расчетный счет Подрядчика в срок </w:t>
      </w:r>
      <w:r w:rsidRPr="00FF2F64">
        <w:rPr>
          <w:bCs/>
          <w:sz w:val="22"/>
          <w:szCs w:val="22"/>
        </w:rPr>
        <w:t xml:space="preserve">не более 7 рабочих дней со дня подписания Заказчиком </w:t>
      </w:r>
      <w:r w:rsidRPr="00FF2F64">
        <w:rPr>
          <w:sz w:val="22"/>
          <w:szCs w:val="22"/>
        </w:rPr>
        <w:t>акта выполненных работ.</w:t>
      </w:r>
    </w:p>
    <w:p w:rsidR="00C66B36" w:rsidRPr="00FF2F64" w:rsidRDefault="00C66B36" w:rsidP="00C66B36">
      <w:pPr>
        <w:numPr>
          <w:ilvl w:val="0"/>
          <w:numId w:val="34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Гарантии качества работ.</w:t>
      </w:r>
    </w:p>
    <w:p w:rsidR="00C66B36" w:rsidRPr="00FF2F64" w:rsidRDefault="00C66B36" w:rsidP="00C66B36">
      <w:pPr>
        <w:pStyle w:val="aff9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7.1. Качество выполненных </w:t>
      </w:r>
      <w:proofErr w:type="gramStart"/>
      <w:r w:rsidRPr="00FF2F64">
        <w:rPr>
          <w:sz w:val="22"/>
          <w:szCs w:val="22"/>
        </w:rPr>
        <w:t>Подрядчиком  работ</w:t>
      </w:r>
      <w:proofErr w:type="gramEnd"/>
      <w:r w:rsidRPr="00FF2F64">
        <w:rPr>
          <w:sz w:val="22"/>
          <w:szCs w:val="22"/>
        </w:rPr>
        <w:t xml:space="preserve"> должно соответствовать требованиям действующего законодательства Российской Федерации, в </w:t>
      </w:r>
      <w:proofErr w:type="spellStart"/>
      <w:r w:rsidRPr="00FF2F64">
        <w:rPr>
          <w:sz w:val="22"/>
          <w:szCs w:val="22"/>
        </w:rPr>
        <w:t>т.ч</w:t>
      </w:r>
      <w:proofErr w:type="spellEnd"/>
      <w:r w:rsidRPr="00FF2F64">
        <w:rPr>
          <w:sz w:val="22"/>
          <w:szCs w:val="22"/>
        </w:rPr>
        <w:t>. государственным стандартам, а также требованиям и указаниям Заказчика, изложенным в настоящем договоре.</w:t>
      </w:r>
    </w:p>
    <w:p w:rsidR="00C66B36" w:rsidRPr="00FF2F64" w:rsidRDefault="00C66B36" w:rsidP="00C66B36">
      <w:pPr>
        <w:tabs>
          <w:tab w:val="left" w:pos="142"/>
          <w:tab w:val="left" w:pos="567"/>
          <w:tab w:val="left" w:pos="1134"/>
          <w:tab w:val="left" w:pos="1843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7.2. При возникновении претензий по качеству выполненных Подрядчиком работ Заказчик обязан во всех случаях немедленно известить Подрядчика об этом письменно (по электронной почте, </w:t>
      </w:r>
      <w:r w:rsidR="00D81B51" w:rsidRPr="00FF2F64">
        <w:rPr>
          <w:sz w:val="22"/>
          <w:szCs w:val="22"/>
        </w:rPr>
        <w:t>факсом) с</w:t>
      </w:r>
      <w:r w:rsidRPr="00FF2F64">
        <w:rPr>
          <w:sz w:val="22"/>
          <w:szCs w:val="22"/>
        </w:rPr>
        <w:t xml:space="preserve"> указанием сроков </w:t>
      </w:r>
      <w:r w:rsidR="00D81B51" w:rsidRPr="00FF2F64">
        <w:rPr>
          <w:sz w:val="22"/>
          <w:szCs w:val="22"/>
        </w:rPr>
        <w:t>устранения недостатков</w:t>
      </w:r>
      <w:r w:rsidRPr="00FF2F64">
        <w:rPr>
          <w:sz w:val="22"/>
          <w:szCs w:val="22"/>
        </w:rPr>
        <w:t>.</w:t>
      </w:r>
    </w:p>
    <w:p w:rsidR="00C66B36" w:rsidRDefault="00C66B36" w:rsidP="00C66B36">
      <w:pPr>
        <w:tabs>
          <w:tab w:val="left" w:pos="142"/>
          <w:tab w:val="left" w:pos="567"/>
          <w:tab w:val="left" w:pos="1134"/>
          <w:tab w:val="left" w:pos="1843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7.3. </w:t>
      </w:r>
      <w:r w:rsidR="00D81B51" w:rsidRPr="00FF2F64">
        <w:rPr>
          <w:sz w:val="22"/>
          <w:szCs w:val="22"/>
        </w:rPr>
        <w:t>Если Подрядчик</w:t>
      </w:r>
      <w:r w:rsidRPr="00FF2F64">
        <w:rPr>
          <w:sz w:val="22"/>
          <w:szCs w:val="22"/>
        </w:rPr>
        <w:t xml:space="preserve"> не выполняет в указанные Заказчиком сроки работы по </w:t>
      </w:r>
      <w:r w:rsidR="00D81B51" w:rsidRPr="00FF2F64">
        <w:rPr>
          <w:sz w:val="22"/>
          <w:szCs w:val="22"/>
        </w:rPr>
        <w:t>устранению недостатков</w:t>
      </w:r>
      <w:r w:rsidRPr="00FF2F64">
        <w:rPr>
          <w:sz w:val="22"/>
          <w:szCs w:val="22"/>
        </w:rPr>
        <w:t xml:space="preserve">, Заказчик может выполнить </w:t>
      </w:r>
      <w:r w:rsidR="00D81B51" w:rsidRPr="00FF2F64">
        <w:rPr>
          <w:sz w:val="22"/>
          <w:szCs w:val="22"/>
        </w:rPr>
        <w:t>работу своими</w:t>
      </w:r>
      <w:r w:rsidRPr="00FF2F64">
        <w:rPr>
          <w:sz w:val="22"/>
          <w:szCs w:val="22"/>
        </w:rPr>
        <w:t xml:space="preserve"> силами, либо </w:t>
      </w:r>
      <w:r w:rsidR="00D81B51" w:rsidRPr="00FF2F64">
        <w:rPr>
          <w:sz w:val="22"/>
          <w:szCs w:val="22"/>
        </w:rPr>
        <w:t>с привлечением</w:t>
      </w:r>
      <w:r w:rsidRPr="00FF2F64">
        <w:rPr>
          <w:sz w:val="22"/>
          <w:szCs w:val="22"/>
        </w:rPr>
        <w:t xml:space="preserve"> третьих лиц. В этом </w:t>
      </w:r>
      <w:r w:rsidR="00D81B51" w:rsidRPr="00FF2F64">
        <w:rPr>
          <w:sz w:val="22"/>
          <w:szCs w:val="22"/>
        </w:rPr>
        <w:t>случае Подрядчик</w:t>
      </w:r>
      <w:r w:rsidRPr="00FF2F64">
        <w:rPr>
          <w:sz w:val="22"/>
          <w:szCs w:val="22"/>
        </w:rPr>
        <w:t xml:space="preserve"> обязан оплатить Заказчику все понесенные расходы.</w:t>
      </w:r>
    </w:p>
    <w:p w:rsidR="00C66B36" w:rsidRDefault="00C66B36" w:rsidP="00C66B36">
      <w:pPr>
        <w:pStyle w:val="RUS11"/>
        <w:numPr>
          <w:ilvl w:val="1"/>
          <w:numId w:val="43"/>
        </w:numPr>
        <w:tabs>
          <w:tab w:val="left" w:pos="142"/>
          <w:tab w:val="left" w:pos="567"/>
          <w:tab w:val="left" w:pos="1134"/>
          <w:tab w:val="left" w:pos="1276"/>
          <w:tab w:val="left" w:pos="1560"/>
          <w:tab w:val="left" w:pos="1843"/>
        </w:tabs>
        <w:spacing w:before="120"/>
        <w:ind w:left="0" w:firstLine="709"/>
      </w:pPr>
      <w:r w:rsidRPr="00BC630D">
        <w:t xml:space="preserve"> </w:t>
      </w:r>
      <w:bookmarkStart w:id="9" w:name="_Ref493723393"/>
      <w:r w:rsidRPr="00BC630D">
        <w:t xml:space="preserve">Подрядчик гарантирует в течение Гарантийного срока, составляющего </w:t>
      </w:r>
      <w:r>
        <w:t>60</w:t>
      </w:r>
      <w:r w:rsidRPr="00BC630D">
        <w:rPr>
          <w:b/>
        </w:rPr>
        <w:t xml:space="preserve"> месяцев</w:t>
      </w:r>
      <w:r w:rsidRPr="00BC630D">
        <w:t xml:space="preserve"> с даты </w:t>
      </w:r>
      <w:r>
        <w:t>сдачи актов выполненных работ, устранить все замечания по выполнению выполненных работ</w:t>
      </w:r>
      <w:bookmarkEnd w:id="9"/>
      <w:r>
        <w:t xml:space="preserve"> по Договору.</w:t>
      </w:r>
    </w:p>
    <w:p w:rsidR="0095113A" w:rsidRDefault="0095113A" w:rsidP="0095113A">
      <w:pPr>
        <w:pStyle w:val="RUS11"/>
        <w:numPr>
          <w:ilvl w:val="1"/>
          <w:numId w:val="43"/>
        </w:numPr>
        <w:tabs>
          <w:tab w:val="left" w:pos="142"/>
          <w:tab w:val="left" w:pos="567"/>
          <w:tab w:val="left" w:pos="1134"/>
          <w:tab w:val="left" w:pos="1276"/>
          <w:tab w:val="left" w:pos="1560"/>
          <w:tab w:val="left" w:pos="1843"/>
        </w:tabs>
        <w:spacing w:before="120"/>
        <w:ind w:left="0" w:firstLine="567"/>
      </w:pPr>
      <w:r>
        <w:t>Изменение способа/технологии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документацию.</w:t>
      </w:r>
    </w:p>
    <w:p w:rsidR="0095113A" w:rsidRPr="00BC630D" w:rsidRDefault="0095113A" w:rsidP="0095113A">
      <w:pPr>
        <w:pStyle w:val="RUS11"/>
        <w:numPr>
          <w:ilvl w:val="1"/>
          <w:numId w:val="43"/>
        </w:numPr>
        <w:tabs>
          <w:tab w:val="left" w:pos="142"/>
          <w:tab w:val="left" w:pos="567"/>
          <w:tab w:val="left" w:pos="1134"/>
          <w:tab w:val="left" w:pos="1276"/>
          <w:tab w:val="left" w:pos="1560"/>
          <w:tab w:val="left" w:pos="1843"/>
        </w:tabs>
        <w:spacing w:before="120"/>
        <w:ind w:left="0" w:firstLine="567"/>
      </w:pPr>
      <w:r>
        <w:t>Изменение способа/технологии выполнения работ должно быть обосновано критериями сокращения сроков или стоимости, не должно вести к ухудшению качества выполненных работ и конечного результата, а также нарушению правил безопасного производства работ.</w:t>
      </w:r>
    </w:p>
    <w:p w:rsidR="00C66B36" w:rsidRPr="00FF2F64" w:rsidRDefault="00C66B36" w:rsidP="00C66B36">
      <w:pPr>
        <w:numPr>
          <w:ilvl w:val="0"/>
          <w:numId w:val="43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Обстоятельства непреодолимой силы.</w:t>
      </w:r>
    </w:p>
    <w:p w:rsidR="00C66B36" w:rsidRPr="00FF2F64" w:rsidRDefault="00C66B36" w:rsidP="00C66B36">
      <w:pPr>
        <w:tabs>
          <w:tab w:val="left" w:pos="851"/>
          <w:tab w:val="left" w:pos="1134"/>
        </w:tabs>
        <w:ind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 xml:space="preserve">8.1 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</w:t>
      </w:r>
      <w:r w:rsidRPr="00FF2F64">
        <w:rPr>
          <w:sz w:val="22"/>
          <w:szCs w:val="22"/>
        </w:rPr>
        <w:lastRenderedPageBreak/>
        <w:t>силы понимаются: стихийное бедствие, пожар, наводнение, авария на транспорте, военные действия любого характера.</w:t>
      </w:r>
    </w:p>
    <w:p w:rsidR="00C66B36" w:rsidRPr="00D81B51" w:rsidRDefault="00C66B36" w:rsidP="00D81B51">
      <w:pPr>
        <w:pStyle w:val="af0"/>
        <w:numPr>
          <w:ilvl w:val="1"/>
          <w:numId w:val="51"/>
        </w:numPr>
        <w:tabs>
          <w:tab w:val="left" w:pos="567"/>
          <w:tab w:val="left" w:pos="709"/>
          <w:tab w:val="left" w:pos="993"/>
        </w:tabs>
        <w:ind w:left="0" w:firstLine="567"/>
        <w:jc w:val="both"/>
        <w:rPr>
          <w:b/>
          <w:sz w:val="22"/>
          <w:szCs w:val="22"/>
        </w:rPr>
      </w:pPr>
      <w:r w:rsidRPr="00D81B51">
        <w:rPr>
          <w:sz w:val="22"/>
          <w:szCs w:val="22"/>
        </w:rPr>
        <w:t xml:space="preserve">В случае возникновения указанных в </w:t>
      </w:r>
      <w:r w:rsidR="00D81B51" w:rsidRPr="00D81B51">
        <w:rPr>
          <w:sz w:val="22"/>
          <w:szCs w:val="22"/>
        </w:rPr>
        <w:t>пункте 8.1.</w:t>
      </w:r>
      <w:r w:rsidRPr="00D81B51">
        <w:rPr>
          <w:sz w:val="22"/>
          <w:szCs w:val="22"/>
        </w:rPr>
        <w:t xml:space="preserve"> настоящего договора </w:t>
      </w:r>
      <w:r w:rsidR="00D81B51" w:rsidRPr="00D81B51">
        <w:rPr>
          <w:sz w:val="22"/>
          <w:szCs w:val="22"/>
        </w:rPr>
        <w:t>обстоятельств, сторона</w:t>
      </w:r>
      <w:r w:rsidRPr="00D81B51">
        <w:rPr>
          <w:sz w:val="22"/>
          <w:szCs w:val="22"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D81B51" w:rsidRPr="00D81B51">
        <w:rPr>
          <w:sz w:val="22"/>
          <w:szCs w:val="22"/>
        </w:rPr>
        <w:t>сторону в</w:t>
      </w:r>
      <w:r w:rsidRPr="00D81B51">
        <w:rPr>
          <w:sz w:val="22"/>
          <w:szCs w:val="22"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 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C66B36" w:rsidRPr="00FF2F64" w:rsidRDefault="00C66B36" w:rsidP="00D81B51">
      <w:pPr>
        <w:numPr>
          <w:ilvl w:val="1"/>
          <w:numId w:val="5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:rsidR="00C66B36" w:rsidRPr="00FF2F64" w:rsidRDefault="00C66B36" w:rsidP="00D81B51">
      <w:pPr>
        <w:numPr>
          <w:ilvl w:val="1"/>
          <w:numId w:val="5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При этом результат работ, имеющийся на момент отказа одной из сторон от исполнения договора, а также материалы и оборудование, переданные Заказчиком для обеспечения выполнения работ, передаются «Подрядчиком» «Заказчику», а «Заказчик» оплачивает фактически выполненные «Подрядчиком» работы.</w:t>
      </w:r>
    </w:p>
    <w:p w:rsidR="00C66B36" w:rsidRPr="00E55847" w:rsidRDefault="00C66B36" w:rsidP="00D81B51">
      <w:pPr>
        <w:numPr>
          <w:ilvl w:val="1"/>
          <w:numId w:val="51"/>
        </w:numPr>
        <w:tabs>
          <w:tab w:val="left" w:pos="709"/>
          <w:tab w:val="left" w:pos="851"/>
          <w:tab w:val="left" w:pos="993"/>
          <w:tab w:val="left" w:pos="1134"/>
        </w:tabs>
        <w:ind w:left="0" w:firstLine="709"/>
        <w:jc w:val="both"/>
        <w:rPr>
          <w:b/>
          <w:sz w:val="22"/>
          <w:szCs w:val="22"/>
        </w:rPr>
      </w:pPr>
      <w:r w:rsidRPr="00FF2F64">
        <w:rPr>
          <w:iCs/>
          <w:sz w:val="22"/>
          <w:szCs w:val="22"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E55847" w:rsidRPr="00FF2F64" w:rsidRDefault="00E55847" w:rsidP="00E55847">
      <w:pPr>
        <w:tabs>
          <w:tab w:val="left" w:pos="709"/>
          <w:tab w:val="left" w:pos="851"/>
          <w:tab w:val="left" w:pos="993"/>
          <w:tab w:val="left" w:pos="1134"/>
        </w:tabs>
        <w:ind w:left="709"/>
        <w:jc w:val="both"/>
        <w:rPr>
          <w:b/>
          <w:sz w:val="22"/>
          <w:szCs w:val="22"/>
        </w:rPr>
      </w:pPr>
    </w:p>
    <w:p w:rsidR="00C66B36" w:rsidRPr="00FF2F64" w:rsidRDefault="00C66B36" w:rsidP="00D81B51">
      <w:pPr>
        <w:numPr>
          <w:ilvl w:val="0"/>
          <w:numId w:val="51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Ответственность Сторон.</w:t>
      </w:r>
    </w:p>
    <w:p w:rsidR="00C66B36" w:rsidRPr="00FF2F64" w:rsidRDefault="00C66B36" w:rsidP="00C66B36">
      <w:pPr>
        <w:tabs>
          <w:tab w:val="left" w:pos="709"/>
          <w:tab w:val="left" w:pos="851"/>
          <w:tab w:val="left" w:pos="1134"/>
        </w:tabs>
        <w:ind w:firstLine="709"/>
        <w:jc w:val="both"/>
        <w:rPr>
          <w:b/>
          <w:sz w:val="22"/>
          <w:szCs w:val="22"/>
        </w:rPr>
      </w:pPr>
      <w:r w:rsidRPr="00FF2F64">
        <w:rPr>
          <w:sz w:val="22"/>
          <w:szCs w:val="22"/>
        </w:rPr>
        <w:t xml:space="preserve">9.1. За неисполнение или ненадлежащее исполнение обязательств по настоящему договору Стороны несут ответственность в порядке и на условиях, определенных настоящим договором </w:t>
      </w:r>
      <w:proofErr w:type="gramStart"/>
      <w:r w:rsidRPr="00FF2F64">
        <w:rPr>
          <w:sz w:val="22"/>
          <w:szCs w:val="22"/>
        </w:rPr>
        <w:t>и  законодательством</w:t>
      </w:r>
      <w:proofErr w:type="gramEnd"/>
      <w:r w:rsidRPr="00FF2F64">
        <w:rPr>
          <w:sz w:val="22"/>
          <w:szCs w:val="22"/>
        </w:rPr>
        <w:t xml:space="preserve"> РФ.</w:t>
      </w:r>
    </w:p>
    <w:p w:rsidR="00C66B36" w:rsidRPr="00FF2F64" w:rsidRDefault="00C66B36" w:rsidP="00C66B36">
      <w:pPr>
        <w:tabs>
          <w:tab w:val="left" w:pos="240"/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9.2. За нарушение конечного срока выполнения всех работ по Договору (в целом) «Подрядчик» обязуется выплатить «Заказчику» пени в размере 0,1% (ноль целых одна десятая процента) от цены Договора за каждый день просрочки.</w:t>
      </w:r>
    </w:p>
    <w:p w:rsidR="00C66B36" w:rsidRPr="00FF2F64" w:rsidRDefault="00C66B36" w:rsidP="00C66B36">
      <w:pPr>
        <w:tabs>
          <w:tab w:val="left" w:pos="240"/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9.3. В </w:t>
      </w:r>
      <w:proofErr w:type="gramStart"/>
      <w:r w:rsidRPr="00FF2F64">
        <w:rPr>
          <w:sz w:val="22"/>
          <w:szCs w:val="22"/>
        </w:rPr>
        <w:t>случае  не</w:t>
      </w:r>
      <w:proofErr w:type="gramEnd"/>
      <w:r w:rsidRPr="00FF2F64">
        <w:rPr>
          <w:sz w:val="22"/>
          <w:szCs w:val="22"/>
        </w:rPr>
        <w:t xml:space="preserve"> предоставления или нарушения сроков предоставления уведомления </w:t>
      </w:r>
      <w:r w:rsidRPr="00FF2F64">
        <w:rPr>
          <w:color w:val="000000"/>
          <w:sz w:val="22"/>
          <w:szCs w:val="22"/>
        </w:rPr>
        <w:t xml:space="preserve">о заключении договора подряда с  субподрядной организацией, выполняющей работы по объекту, а также информации в соответствии с п. 3.4. Договора, необходимой для размещения на официальном сайте </w:t>
      </w:r>
      <w:r w:rsidRPr="00FF2F64">
        <w:rPr>
          <w:color w:val="000000"/>
          <w:sz w:val="22"/>
          <w:szCs w:val="22"/>
          <w:lang w:val="en-US"/>
        </w:rPr>
        <w:t>www</w:t>
      </w:r>
      <w:r w:rsidRPr="00FF2F64">
        <w:rPr>
          <w:color w:val="000000"/>
          <w:sz w:val="22"/>
          <w:szCs w:val="22"/>
        </w:rPr>
        <w:t>.</w:t>
      </w:r>
      <w:proofErr w:type="spellStart"/>
      <w:r w:rsidRPr="00FF2F64">
        <w:rPr>
          <w:color w:val="000000"/>
          <w:sz w:val="22"/>
          <w:szCs w:val="22"/>
          <w:lang w:val="en-US"/>
        </w:rPr>
        <w:t>zakupki</w:t>
      </w:r>
      <w:proofErr w:type="spellEnd"/>
      <w:r w:rsidRPr="00FF2F64">
        <w:rPr>
          <w:color w:val="000000"/>
          <w:sz w:val="22"/>
          <w:szCs w:val="22"/>
        </w:rPr>
        <w:t>.</w:t>
      </w:r>
      <w:proofErr w:type="spellStart"/>
      <w:r w:rsidRPr="00FF2F64">
        <w:rPr>
          <w:color w:val="000000"/>
          <w:sz w:val="22"/>
          <w:szCs w:val="22"/>
          <w:lang w:val="en-US"/>
        </w:rPr>
        <w:t>gov</w:t>
      </w:r>
      <w:proofErr w:type="spellEnd"/>
      <w:r w:rsidRPr="00FF2F64">
        <w:rPr>
          <w:color w:val="000000"/>
          <w:sz w:val="22"/>
          <w:szCs w:val="22"/>
        </w:rPr>
        <w:t>.</w:t>
      </w:r>
      <w:proofErr w:type="spellStart"/>
      <w:r w:rsidRPr="00FF2F64">
        <w:rPr>
          <w:color w:val="000000"/>
          <w:sz w:val="22"/>
          <w:szCs w:val="22"/>
          <w:lang w:val="en-US"/>
        </w:rPr>
        <w:t>ru</w:t>
      </w:r>
      <w:proofErr w:type="spellEnd"/>
      <w:r w:rsidRPr="00FF2F64">
        <w:rPr>
          <w:color w:val="000000"/>
          <w:sz w:val="22"/>
          <w:szCs w:val="22"/>
        </w:rPr>
        <w:t>., Заказчик  вправе  взыскать с  Подрядчика штраф  в размере  300 000  рублей.</w:t>
      </w:r>
    </w:p>
    <w:p w:rsidR="00C66B36" w:rsidRPr="00FF2F64" w:rsidRDefault="00C66B36" w:rsidP="00C66B36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9.4. Возмещение убытков и неустойки, штрафов не освобождает стороны от исполнения обязательств по настоящему договору.</w:t>
      </w:r>
    </w:p>
    <w:p w:rsidR="00C66B36" w:rsidRPr="00FF2F64" w:rsidRDefault="00C66B36" w:rsidP="00C66B36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9.5. За нарушение требований в области охраны труда, экологической, промышленной и пожарной безопасности Заказчик вправе взыскать с Подрядчика штраф в размере, </w:t>
      </w:r>
      <w:proofErr w:type="gramStart"/>
      <w:r w:rsidRPr="00FF2F64">
        <w:rPr>
          <w:sz w:val="22"/>
          <w:szCs w:val="22"/>
        </w:rPr>
        <w:t>установленном  Приложением</w:t>
      </w:r>
      <w:proofErr w:type="gramEnd"/>
      <w:r w:rsidRPr="00FF2F64">
        <w:rPr>
          <w:sz w:val="22"/>
          <w:szCs w:val="22"/>
        </w:rPr>
        <w:t xml:space="preserve"> № 3 к настоящему договору. </w:t>
      </w:r>
    </w:p>
    <w:p w:rsidR="00C66B36" w:rsidRPr="00FF2F64" w:rsidRDefault="00C66B36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За нарушение требований в области </w:t>
      </w:r>
      <w:r w:rsidRPr="00FF2F64">
        <w:rPr>
          <w:bCs/>
          <w:iCs/>
          <w:sz w:val="22"/>
          <w:szCs w:val="22"/>
        </w:rPr>
        <w:t>в области антитеррористической безопасности</w:t>
      </w:r>
      <w:r w:rsidRPr="00FF2F64">
        <w:rPr>
          <w:sz w:val="22"/>
          <w:szCs w:val="22"/>
        </w:rPr>
        <w:t xml:space="preserve"> Заказчик вправе взыскать с Подрядчика штраф в размере, </w:t>
      </w:r>
      <w:proofErr w:type="gramStart"/>
      <w:r w:rsidRPr="00FF2F64">
        <w:rPr>
          <w:sz w:val="22"/>
          <w:szCs w:val="22"/>
        </w:rPr>
        <w:t>установленном  Приложением</w:t>
      </w:r>
      <w:proofErr w:type="gramEnd"/>
      <w:r w:rsidRPr="00FF2F64">
        <w:rPr>
          <w:sz w:val="22"/>
          <w:szCs w:val="22"/>
        </w:rPr>
        <w:t xml:space="preserve"> № 5 к настоящему договору.</w:t>
      </w:r>
    </w:p>
    <w:p w:rsidR="00C66B36" w:rsidRPr="00FF2F64" w:rsidRDefault="00C66B36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При повторных нарушениях требований Приложений № 3,5 к настоящему договору Подрядчик выплачивает штраф, в двойном размере.</w:t>
      </w:r>
    </w:p>
    <w:p w:rsidR="00C66B36" w:rsidRPr="00FF2F64" w:rsidRDefault="00C66B36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9.6. Оплата Подрядчиком штрафных санкций производится в течении 10 календарных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:rsidR="00C66B36" w:rsidRPr="00FF2F64" w:rsidRDefault="00C66B36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9.7. 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</w:t>
      </w:r>
      <w:r w:rsidRPr="00FF2F64">
        <w:rPr>
          <w:sz w:val="22"/>
          <w:szCs w:val="22"/>
        </w:rPr>
        <w:lastRenderedPageBreak/>
        <w:t xml:space="preserve">РФ на момент начисления, за каждый день просрочки, но не более 10% от неоплаченной суммы по договору. </w:t>
      </w:r>
    </w:p>
    <w:p w:rsidR="00C66B36" w:rsidRPr="00FF2F64" w:rsidRDefault="00C66B36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9.8. 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C66B36" w:rsidRPr="00FF2F64" w:rsidRDefault="00C66B36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9.9. 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:rsidR="00C66B36" w:rsidRDefault="00C66B36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9.10. В случае непредставления сведений, указанных в п. 3.15. Подрядчик выплачивает Заказчику штраф в размере 10 000 (десяти тысяч) руб.</w:t>
      </w:r>
    </w:p>
    <w:p w:rsidR="00E55847" w:rsidRPr="00FF2F64" w:rsidRDefault="00E55847" w:rsidP="00C66B36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</w:p>
    <w:p w:rsidR="00C66B36" w:rsidRPr="00FF2F64" w:rsidRDefault="00C66B36" w:rsidP="00D81B51">
      <w:pPr>
        <w:numPr>
          <w:ilvl w:val="0"/>
          <w:numId w:val="51"/>
        </w:numPr>
        <w:tabs>
          <w:tab w:val="left" w:pos="709"/>
          <w:tab w:val="left" w:pos="851"/>
          <w:tab w:val="left" w:pos="1134"/>
        </w:tabs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Расторжение договора. Односторонний отказ от исполнения обязательств.</w:t>
      </w:r>
    </w:p>
    <w:p w:rsidR="00C66B36" w:rsidRPr="00FF2F64" w:rsidRDefault="00C66B36" w:rsidP="006B5A23">
      <w:pPr>
        <w:pStyle w:val="af0"/>
        <w:numPr>
          <w:ilvl w:val="1"/>
          <w:numId w:val="40"/>
        </w:numPr>
        <w:tabs>
          <w:tab w:val="left" w:pos="851"/>
        </w:tabs>
        <w:ind w:left="709" w:firstLine="0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Настоящий договор может быть расторгнут:</w:t>
      </w:r>
    </w:p>
    <w:p w:rsidR="00C66B36" w:rsidRPr="00FF2F64" w:rsidRDefault="00C66B36" w:rsidP="006B5A2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 по соглашению сторон;</w:t>
      </w:r>
    </w:p>
    <w:p w:rsidR="00C66B36" w:rsidRPr="00FF2F64" w:rsidRDefault="00C66B36" w:rsidP="006B5A23">
      <w:pPr>
        <w:tabs>
          <w:tab w:val="left" w:pos="426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:rsidR="00C66B36" w:rsidRPr="00FF2F64" w:rsidRDefault="00C66B36" w:rsidP="006B5A23">
      <w:pPr>
        <w:tabs>
          <w:tab w:val="left" w:pos="851"/>
          <w:tab w:val="left" w:pos="1134"/>
        </w:tabs>
        <w:ind w:left="709" w:hanging="420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10.2. «Заказчик» может в любое время до сдачи ему результата работ отказаться от исполнения Договора, направив об этом «Подрядчику» соответствующее уведомление не менее чем за5 (пять) дней до даты предполагаемого отказа в случаях (включая, но не ограничиваясь):</w:t>
      </w:r>
    </w:p>
    <w:p w:rsidR="00C66B36" w:rsidRPr="00FF2F64" w:rsidRDefault="00C66B36" w:rsidP="006B5A23">
      <w:pPr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задержки «Подрядчиком» начала или окончания работ, более чем на 10 (десять) дней по причинам, не зависящим от Заказчика;</w:t>
      </w:r>
    </w:p>
    <w:p w:rsidR="00C66B36" w:rsidRPr="00FF2F64" w:rsidRDefault="00C66B36" w:rsidP="006B5A23">
      <w:pPr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- неоднократного нарушения «Подрядчиком» сроков выполнения работ, согласно настоящему договору</w:t>
      </w:r>
    </w:p>
    <w:p w:rsidR="00C66B36" w:rsidRPr="00FF2F64" w:rsidRDefault="00C66B36" w:rsidP="006B5A23">
      <w:pPr>
        <w:tabs>
          <w:tab w:val="left" w:pos="993"/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  - несоблюдения «Подрядчиком» требований по качеству работ, если исправление соответствующих некачественно выполненных работ влечет задержку выполнения работ по Договору в целом более чем на 10 (десять) дней:</w:t>
      </w:r>
    </w:p>
    <w:p w:rsidR="00C66B36" w:rsidRPr="00FF2F64" w:rsidRDefault="00C66B36" w:rsidP="006B5A2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    - проведения ликвидации «Подрядчика» и (или) принятия решения арбитражным судом о признании «Подрядчика» банкротом и об открытии конкурсного производства.</w:t>
      </w:r>
    </w:p>
    <w:p w:rsidR="00C66B36" w:rsidRPr="00FF2F64" w:rsidRDefault="00C66B36" w:rsidP="006B5A2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 xml:space="preserve">          Договор считается расторгнутым с даты, указанной в уведомлении «Заказчика» об отказе от исполнения Договора. «Подрядчик» с момента получения уведомления «Заказчика» обязан прекратить выполнение работ.</w:t>
      </w:r>
    </w:p>
    <w:p w:rsidR="00C66B36" w:rsidRPr="00FF2F64" w:rsidRDefault="00C66B36" w:rsidP="00C66B36">
      <w:pPr>
        <w:pStyle w:val="af0"/>
        <w:widowControl w:val="0"/>
        <w:numPr>
          <w:ilvl w:val="1"/>
          <w:numId w:val="41"/>
        </w:numPr>
        <w:ind w:left="0" w:firstLine="709"/>
        <w:jc w:val="both"/>
        <w:rPr>
          <w:iCs/>
          <w:sz w:val="22"/>
          <w:szCs w:val="22"/>
        </w:rPr>
      </w:pPr>
      <w:r w:rsidRPr="00FF2F64">
        <w:rPr>
          <w:iCs/>
          <w:sz w:val="22"/>
          <w:szCs w:val="22"/>
        </w:rPr>
        <w:t xml:space="preserve">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:rsidR="00C66B36" w:rsidRPr="00FF2F64" w:rsidRDefault="00C66B36" w:rsidP="00C66B36">
      <w:pPr>
        <w:widowControl w:val="0"/>
        <w:ind w:firstLine="709"/>
        <w:jc w:val="both"/>
        <w:rPr>
          <w:iCs/>
          <w:sz w:val="22"/>
          <w:szCs w:val="22"/>
        </w:rPr>
      </w:pPr>
      <w:r w:rsidRPr="00FF2F64">
        <w:rPr>
          <w:iCs/>
          <w:sz w:val="22"/>
          <w:szCs w:val="22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:rsidR="00C66B36" w:rsidRDefault="00C66B36" w:rsidP="00C66B36">
      <w:pPr>
        <w:tabs>
          <w:tab w:val="left" w:pos="1134"/>
        </w:tabs>
        <w:ind w:firstLine="709"/>
        <w:jc w:val="both"/>
        <w:rPr>
          <w:iCs/>
          <w:sz w:val="22"/>
          <w:szCs w:val="22"/>
        </w:rPr>
      </w:pPr>
      <w:r w:rsidRPr="00FF2F64">
        <w:rPr>
          <w:iCs/>
          <w:sz w:val="22"/>
          <w:szCs w:val="22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E55847" w:rsidRPr="00FF2F64" w:rsidRDefault="00E55847" w:rsidP="00C66B36">
      <w:pPr>
        <w:tabs>
          <w:tab w:val="left" w:pos="1134"/>
        </w:tabs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numPr>
          <w:ilvl w:val="0"/>
          <w:numId w:val="38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Порядок разрешения споров.</w:t>
      </w:r>
    </w:p>
    <w:p w:rsidR="00C66B36" w:rsidRDefault="00C66B36" w:rsidP="00C66B36">
      <w:pPr>
        <w:pStyle w:val="af0"/>
        <w:widowControl w:val="0"/>
        <w:numPr>
          <w:ilvl w:val="1"/>
          <w:numId w:val="42"/>
        </w:numPr>
        <w:tabs>
          <w:tab w:val="left" w:pos="709"/>
        </w:tabs>
        <w:ind w:left="0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Споры и разногласия по настоящему договору решаются путем переговоров между Сторонами. Предусматривается претензионный порядок решения споров. Срок ответа на претензию устанавливается 10 календарных дней с момента получения претензии. В случае невозможности разрешения спора путем переговоров, они подлежат рассмотрению в Арбитражном суде Иркутской области</w:t>
      </w:r>
      <w:r w:rsidRPr="00FF2F64">
        <w:rPr>
          <w:bCs/>
          <w:sz w:val="22"/>
          <w:szCs w:val="22"/>
        </w:rPr>
        <w:t>.</w:t>
      </w:r>
      <w:r w:rsidRPr="00FF2F64">
        <w:rPr>
          <w:sz w:val="22"/>
          <w:szCs w:val="22"/>
        </w:rPr>
        <w:t xml:space="preserve"> </w:t>
      </w:r>
    </w:p>
    <w:p w:rsidR="00E55847" w:rsidRPr="00FF2F64" w:rsidRDefault="00E55847" w:rsidP="00E55847">
      <w:pPr>
        <w:pStyle w:val="af0"/>
        <w:widowControl w:val="0"/>
        <w:tabs>
          <w:tab w:val="left" w:pos="709"/>
        </w:tabs>
        <w:ind w:left="709"/>
        <w:jc w:val="both"/>
        <w:rPr>
          <w:sz w:val="22"/>
          <w:szCs w:val="22"/>
        </w:rPr>
      </w:pPr>
    </w:p>
    <w:p w:rsidR="00C66B36" w:rsidRPr="00FF2F64" w:rsidRDefault="00C66B36" w:rsidP="00C66B36">
      <w:pPr>
        <w:numPr>
          <w:ilvl w:val="0"/>
          <w:numId w:val="39"/>
        </w:numPr>
        <w:tabs>
          <w:tab w:val="left" w:pos="709"/>
          <w:tab w:val="left" w:pos="851"/>
          <w:tab w:val="left" w:pos="1134"/>
        </w:tabs>
        <w:ind w:left="0"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Особые условия.</w:t>
      </w:r>
    </w:p>
    <w:p w:rsidR="00741D18" w:rsidRPr="00741D18" w:rsidRDefault="00741D18" w:rsidP="006C73AE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.1.</w:t>
      </w:r>
      <w:r w:rsidRPr="00741D18">
        <w:rPr>
          <w:sz w:val="22"/>
          <w:szCs w:val="22"/>
        </w:rPr>
        <w:tab/>
        <w:t>Договор вступает в силу с момента его подписания обеими Сторонами.</w:t>
      </w:r>
    </w:p>
    <w:p w:rsidR="00741D18" w:rsidRPr="00741D18" w:rsidRDefault="00741D18" w:rsidP="006C73AE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741D18">
        <w:rPr>
          <w:sz w:val="22"/>
          <w:szCs w:val="22"/>
        </w:rPr>
        <w:t>.2.</w:t>
      </w:r>
      <w:r w:rsidRPr="00741D18">
        <w:rPr>
          <w:sz w:val="22"/>
          <w:szCs w:val="22"/>
        </w:rPr>
        <w:tab/>
        <w:t>Договор заключается путем собственно ручного подписания уполномоченным представителем каждой Стороны каждого его оригинального экземпляра.</w:t>
      </w:r>
    </w:p>
    <w:p w:rsidR="00741D18" w:rsidRPr="00741D18" w:rsidRDefault="00741D18" w:rsidP="006C73AE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741D18">
        <w:rPr>
          <w:sz w:val="22"/>
          <w:szCs w:val="22"/>
        </w:rPr>
        <w:lastRenderedPageBreak/>
        <w:t>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.3.</w:t>
      </w:r>
      <w:r w:rsidRPr="00741D18">
        <w:rPr>
          <w:sz w:val="22"/>
          <w:szCs w:val="22"/>
        </w:rPr>
        <w:tab/>
        <w:t xml:space="preserve">Договор действует до полного выполнения Сторонами своих обязательств по Договору. Истечение сроков выполнения Работ, предусмотренных Договором, не освобождает Стороны от исполнения неисполненных обязательств. 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.4.</w:t>
      </w:r>
      <w:r w:rsidRPr="00741D18">
        <w:rPr>
          <w:sz w:val="22"/>
          <w:szCs w:val="22"/>
        </w:rPr>
        <w:tab/>
        <w:t>Договор является обязательным для правопреемников Сторон.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.5.</w:t>
      </w:r>
      <w:r w:rsidRPr="00741D18">
        <w:rPr>
          <w:sz w:val="22"/>
          <w:szCs w:val="22"/>
        </w:rPr>
        <w:tab/>
        <w:t>Любая договоренность между Заказчиком и Подрядчиком, влекущая за собой новые обязательства Сторон, которые не вытекают из условий Договора, а равно изменение обязательств, установленных Договором, считаются действительными, если они подтверждены Сторонами в письменной форме в виде дополнительного соглашения к Договору, подписаны уполномоченными представителями Сторон и скреплены печатями.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741D18">
        <w:rPr>
          <w:sz w:val="22"/>
          <w:szCs w:val="22"/>
        </w:rPr>
        <w:t>.6.</w:t>
      </w:r>
      <w:r w:rsidRPr="00741D18">
        <w:rPr>
          <w:sz w:val="22"/>
          <w:szCs w:val="22"/>
        </w:rPr>
        <w:tab/>
        <w:t>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(промежуточными результатами Работ) по Договору.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.7.</w:t>
      </w:r>
      <w:r w:rsidRPr="00741D18">
        <w:rPr>
          <w:sz w:val="22"/>
          <w:szCs w:val="22"/>
        </w:rPr>
        <w:tab/>
        <w:t>Уступка права требования по Договору либо перевод долга могут быть произведены только с письменного согласия Заказчика. Уступка права требования либо перевод долга по Договору оформляется трехсторонним договором.</w:t>
      </w:r>
      <w:r w:rsidRPr="00741D18">
        <w:rPr>
          <w:sz w:val="22"/>
          <w:szCs w:val="22"/>
        </w:rPr>
        <w:tab/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.8.</w:t>
      </w:r>
      <w:r w:rsidRPr="00741D18">
        <w:rPr>
          <w:sz w:val="22"/>
          <w:szCs w:val="22"/>
        </w:rPr>
        <w:tab/>
        <w:t>Заказчик имеет право на приостановление Работ по собственному усмотрению и на любой срок, не расторгая Договора. В случае получения Подрядчиком от Заказчика письменного уведомления о приостановке производства Работ, Подрядчик обязан немедленно приостановить выполнение Работ, обеспечив их надежную сохранность и консервацию,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компенсации.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741D18">
        <w:rPr>
          <w:sz w:val="22"/>
          <w:szCs w:val="22"/>
        </w:rPr>
        <w:t>.</w:t>
      </w:r>
      <w:r w:rsidR="004669DA">
        <w:rPr>
          <w:sz w:val="22"/>
          <w:szCs w:val="22"/>
        </w:rPr>
        <w:t>9</w:t>
      </w:r>
      <w:r w:rsidRPr="00741D18">
        <w:rPr>
          <w:sz w:val="22"/>
          <w:szCs w:val="22"/>
        </w:rPr>
        <w:t>.</w:t>
      </w:r>
      <w:r w:rsidRPr="00741D18">
        <w:rPr>
          <w:sz w:val="22"/>
          <w:szCs w:val="22"/>
        </w:rPr>
        <w:tab/>
        <w:t>Если какое-либо положение Договора признано недействительным в соответствии с действующим законодательством,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договориться о внесении соответствующих изменений в Договор.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4669DA">
        <w:rPr>
          <w:sz w:val="22"/>
          <w:szCs w:val="22"/>
        </w:rPr>
        <w:t>.10</w:t>
      </w:r>
      <w:r w:rsidRPr="00741D18">
        <w:rPr>
          <w:sz w:val="22"/>
          <w:szCs w:val="22"/>
        </w:rPr>
        <w:t>.</w:t>
      </w:r>
      <w:r w:rsidRPr="00741D18">
        <w:rPr>
          <w:sz w:val="22"/>
          <w:szCs w:val="22"/>
        </w:rPr>
        <w:tab/>
        <w:t>Подрядчик настоящим подтверждает, что не является объектом каких-либо применимых санкций и не принадлежит прямо или косвенно (50% или более акций/долей), не контролируется и не действует по указанию или в интересах физического или юридического лица, которое является объектом применимых санкций.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741D18">
        <w:rPr>
          <w:sz w:val="22"/>
          <w:szCs w:val="22"/>
        </w:rPr>
        <w:t>.1</w:t>
      </w:r>
      <w:r w:rsidR="004669DA">
        <w:rPr>
          <w:sz w:val="22"/>
          <w:szCs w:val="22"/>
        </w:rPr>
        <w:t>0</w:t>
      </w:r>
      <w:r w:rsidRPr="00741D18">
        <w:rPr>
          <w:sz w:val="22"/>
          <w:szCs w:val="22"/>
        </w:rPr>
        <w:t>.</w:t>
      </w:r>
      <w:r w:rsidR="004669DA">
        <w:rPr>
          <w:sz w:val="22"/>
          <w:szCs w:val="22"/>
        </w:rPr>
        <w:t>1</w:t>
      </w:r>
      <w:r w:rsidRPr="00741D18">
        <w:rPr>
          <w:sz w:val="22"/>
          <w:szCs w:val="22"/>
        </w:rPr>
        <w:tab/>
        <w:t>Термин «применимые санкции» означает любые законодательные, нормативные, экономические или иные запреты/ограничения/ограничительные меры или иные аналогичные механизмы, которые ограничивают отношения с некоторыми странами или отдельными лицами, и которые были оформлены в соответствии с законодательством страны или объединения стран (например, Европейский Союз).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.1</w:t>
      </w:r>
      <w:r w:rsidR="004669DA">
        <w:rPr>
          <w:sz w:val="22"/>
          <w:szCs w:val="22"/>
        </w:rPr>
        <w:t>0</w:t>
      </w:r>
      <w:r w:rsidRPr="00741D18">
        <w:rPr>
          <w:sz w:val="22"/>
          <w:szCs w:val="22"/>
        </w:rPr>
        <w:t>.2.</w:t>
      </w:r>
      <w:r w:rsidRPr="00741D18">
        <w:rPr>
          <w:sz w:val="22"/>
          <w:szCs w:val="22"/>
        </w:rPr>
        <w:tab/>
        <w:t>Подрядчик обязуется уведомить Заказчика немедленно, если Подрядчик или любое другое физическое или юридическое лицо, указанное в пункте 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 xml:space="preserve">.11, станет объектом каких-либо применимых санкций после заключения Договора.  </w:t>
      </w:r>
    </w:p>
    <w:p w:rsidR="00741D18" w:rsidRP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741D18">
        <w:rPr>
          <w:sz w:val="22"/>
          <w:szCs w:val="22"/>
        </w:rPr>
        <w:t>.1</w:t>
      </w:r>
      <w:r w:rsidR="004669DA">
        <w:rPr>
          <w:sz w:val="22"/>
          <w:szCs w:val="22"/>
        </w:rPr>
        <w:t>0</w:t>
      </w:r>
      <w:r w:rsidRPr="00741D18">
        <w:rPr>
          <w:sz w:val="22"/>
          <w:szCs w:val="22"/>
        </w:rPr>
        <w:t>.3.</w:t>
      </w:r>
      <w:r w:rsidRPr="00741D18">
        <w:rPr>
          <w:sz w:val="22"/>
          <w:szCs w:val="22"/>
        </w:rPr>
        <w:tab/>
        <w:t>Заказчик имеет право немедленно расторгнуть и (или) прекратить исполнение Договора, если станет известно, что Подрядчик или любое другое физическое или юридическое лицо, указанное в пункте 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.1</w:t>
      </w:r>
      <w:r w:rsidR="004669DA">
        <w:rPr>
          <w:sz w:val="22"/>
          <w:szCs w:val="22"/>
        </w:rPr>
        <w:t>0</w:t>
      </w:r>
      <w:bookmarkStart w:id="10" w:name="_GoBack"/>
      <w:bookmarkEnd w:id="10"/>
      <w:r w:rsidRPr="00741D18">
        <w:rPr>
          <w:sz w:val="22"/>
          <w:szCs w:val="22"/>
        </w:rPr>
        <w:t>, являлось объектом применимых санкций в момент заключения Договора и данная информация не была раскрыта, или если Подрядчик или любое физическое или юридическое лицо, указанное в пункте 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.11 в любой момент, следующий за моментом заключения Договора, но в пределах срока действия или исполнения Договора станет объектом применимых санкций.</w:t>
      </w:r>
    </w:p>
    <w:p w:rsidR="00741D18" w:rsidRDefault="00741D18" w:rsidP="006B5A23">
      <w:pPr>
        <w:tabs>
          <w:tab w:val="left" w:pos="284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Pr="00741D18">
        <w:rPr>
          <w:sz w:val="22"/>
          <w:szCs w:val="22"/>
        </w:rPr>
        <w:t>.1</w:t>
      </w:r>
      <w:r w:rsidR="004669DA">
        <w:rPr>
          <w:sz w:val="22"/>
          <w:szCs w:val="22"/>
        </w:rPr>
        <w:t>0</w:t>
      </w:r>
      <w:r w:rsidRPr="00741D18">
        <w:rPr>
          <w:sz w:val="22"/>
          <w:szCs w:val="22"/>
        </w:rPr>
        <w:t>.4.</w:t>
      </w:r>
      <w:r w:rsidRPr="00741D18">
        <w:rPr>
          <w:sz w:val="22"/>
          <w:szCs w:val="22"/>
        </w:rPr>
        <w:tab/>
        <w:t>Расторжение и (или) прекращение исполнения Договора согласно пункту 1</w:t>
      </w:r>
      <w:r>
        <w:rPr>
          <w:sz w:val="22"/>
          <w:szCs w:val="22"/>
        </w:rPr>
        <w:t>2</w:t>
      </w:r>
      <w:r w:rsidRPr="00741D18">
        <w:rPr>
          <w:sz w:val="22"/>
          <w:szCs w:val="22"/>
        </w:rPr>
        <w:t>.11.3 не создаёт для Заказчика обязательства в отношении возмещения расходов/убытков, иных платежей и/или затрат Подрядчика, возникающих/возникших в связи с таким расторжением и (или) прекращением исполнения. Расторжение и (или) прекращение исполнения Договора осуществляется путем направления Заказчику письменного уведомления не позднее, чем за 10 (десять) календарных дней до даты расторжения и (или) прекращения действия Договора. Договор считается расторгнутым и (или) прекращенным с даты, указанной в уведомлении о расторжении Договора.</w:t>
      </w:r>
    </w:p>
    <w:p w:rsidR="00C66B36" w:rsidRPr="00FF2F64" w:rsidRDefault="00C66B36" w:rsidP="00741D18">
      <w:pPr>
        <w:tabs>
          <w:tab w:val="left" w:pos="284"/>
        </w:tabs>
        <w:ind w:left="567" w:firstLine="709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:rsidR="00C66B36" w:rsidRPr="00FF2F64" w:rsidRDefault="00C66B36" w:rsidP="001F2C95">
      <w:pPr>
        <w:pStyle w:val="af0"/>
        <w:numPr>
          <w:ilvl w:val="0"/>
          <w:numId w:val="54"/>
        </w:numPr>
        <w:jc w:val="both"/>
        <w:rPr>
          <w:sz w:val="22"/>
          <w:szCs w:val="22"/>
          <w:u w:val="single"/>
        </w:rPr>
      </w:pPr>
      <w:r w:rsidRPr="00FF2F64">
        <w:rPr>
          <w:sz w:val="22"/>
          <w:szCs w:val="22"/>
        </w:rPr>
        <w:t>Сметный расчет (Приложение №1)</w:t>
      </w:r>
    </w:p>
    <w:p w:rsidR="00C66B36" w:rsidRPr="001F2C95" w:rsidRDefault="00C66B36" w:rsidP="001F2C95">
      <w:pPr>
        <w:pStyle w:val="af0"/>
        <w:numPr>
          <w:ilvl w:val="0"/>
          <w:numId w:val="54"/>
        </w:numPr>
        <w:jc w:val="both"/>
        <w:rPr>
          <w:sz w:val="22"/>
          <w:szCs w:val="22"/>
        </w:rPr>
      </w:pPr>
      <w:r w:rsidRPr="001F2C95">
        <w:rPr>
          <w:sz w:val="22"/>
          <w:szCs w:val="22"/>
        </w:rPr>
        <w:t>Соглашение о соблюдении антикоррупционных условий (Приложение №2)</w:t>
      </w:r>
    </w:p>
    <w:p w:rsidR="00C66B36" w:rsidRDefault="00863450" w:rsidP="00863450">
      <w:pPr>
        <w:pStyle w:val="af0"/>
        <w:widowControl w:val="0"/>
        <w:numPr>
          <w:ilvl w:val="0"/>
          <w:numId w:val="54"/>
        </w:numPr>
        <w:tabs>
          <w:tab w:val="left" w:pos="1134"/>
        </w:tabs>
        <w:jc w:val="both"/>
        <w:rPr>
          <w:sz w:val="22"/>
          <w:szCs w:val="22"/>
        </w:rPr>
      </w:pPr>
      <w:r w:rsidRPr="00863450">
        <w:rPr>
          <w:bCs/>
          <w:iCs/>
          <w:sz w:val="22"/>
          <w:szCs w:val="22"/>
        </w:rPr>
        <w:t xml:space="preserve"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Заказчика. </w:t>
      </w:r>
      <w:r w:rsidR="00C66B36" w:rsidRPr="001F2C95">
        <w:rPr>
          <w:sz w:val="22"/>
          <w:szCs w:val="22"/>
        </w:rPr>
        <w:t xml:space="preserve">(Приложение № </w:t>
      </w:r>
      <w:r w:rsidR="006C73AE">
        <w:rPr>
          <w:sz w:val="22"/>
          <w:szCs w:val="22"/>
        </w:rPr>
        <w:t>3</w:t>
      </w:r>
      <w:r w:rsidR="00C66B36" w:rsidRPr="001F2C95">
        <w:rPr>
          <w:sz w:val="22"/>
          <w:szCs w:val="22"/>
        </w:rPr>
        <w:t>)</w:t>
      </w:r>
    </w:p>
    <w:p w:rsidR="00741D18" w:rsidRPr="001F2C95" w:rsidRDefault="00741D18" w:rsidP="00741D18">
      <w:pPr>
        <w:pStyle w:val="af0"/>
        <w:widowControl w:val="0"/>
        <w:numPr>
          <w:ilvl w:val="0"/>
          <w:numId w:val="54"/>
        </w:numPr>
        <w:tabs>
          <w:tab w:val="left" w:pos="1134"/>
        </w:tabs>
        <w:jc w:val="both"/>
        <w:rPr>
          <w:sz w:val="22"/>
          <w:szCs w:val="22"/>
        </w:rPr>
      </w:pPr>
      <w:r w:rsidRPr="00741D18">
        <w:rPr>
          <w:sz w:val="22"/>
          <w:szCs w:val="22"/>
        </w:rPr>
        <w:lastRenderedPageBreak/>
        <w:t>Соглашение о соблюдении Подрядчиком требований в области антитеррористической безопасности</w:t>
      </w:r>
      <w:r w:rsidR="006C73AE">
        <w:rPr>
          <w:sz w:val="22"/>
          <w:szCs w:val="22"/>
        </w:rPr>
        <w:t xml:space="preserve"> (Приложение №4</w:t>
      </w:r>
      <w:r>
        <w:rPr>
          <w:sz w:val="22"/>
          <w:szCs w:val="22"/>
        </w:rPr>
        <w:t>)</w:t>
      </w:r>
    </w:p>
    <w:p w:rsidR="00C66B36" w:rsidRPr="001F2C95" w:rsidRDefault="00C66B36" w:rsidP="001F2C95">
      <w:pPr>
        <w:pStyle w:val="af0"/>
        <w:widowControl w:val="0"/>
        <w:numPr>
          <w:ilvl w:val="0"/>
          <w:numId w:val="54"/>
        </w:numPr>
        <w:jc w:val="both"/>
        <w:rPr>
          <w:sz w:val="22"/>
          <w:szCs w:val="22"/>
        </w:rPr>
      </w:pPr>
      <w:r w:rsidRPr="001F2C95">
        <w:rPr>
          <w:sz w:val="22"/>
          <w:szCs w:val="22"/>
        </w:rPr>
        <w:t xml:space="preserve">Соглашение </w:t>
      </w:r>
      <w:r w:rsidRPr="001F2C95">
        <w:rPr>
          <w:bCs/>
          <w:sz w:val="22"/>
          <w:szCs w:val="22"/>
        </w:rPr>
        <w:t xml:space="preserve">о соблюдении мер санитарно-эпидемиологической защиты, связанной с профилактикой распространения коронавирусной инфекции </w:t>
      </w:r>
      <w:r w:rsidRPr="001F2C95">
        <w:rPr>
          <w:bCs/>
          <w:sz w:val="22"/>
          <w:szCs w:val="22"/>
          <w:lang w:val="en-US"/>
        </w:rPr>
        <w:t>COVID</w:t>
      </w:r>
      <w:r w:rsidRPr="001F2C95">
        <w:rPr>
          <w:bCs/>
          <w:sz w:val="22"/>
          <w:szCs w:val="22"/>
        </w:rPr>
        <w:t>-19</w:t>
      </w:r>
      <w:r w:rsidRPr="001F2C95">
        <w:rPr>
          <w:sz w:val="22"/>
          <w:szCs w:val="22"/>
        </w:rPr>
        <w:t xml:space="preserve"> (Приложение № </w:t>
      </w:r>
      <w:r w:rsidR="006C73AE">
        <w:rPr>
          <w:sz w:val="22"/>
          <w:szCs w:val="22"/>
        </w:rPr>
        <w:t>5</w:t>
      </w:r>
      <w:r w:rsidRPr="001F2C95">
        <w:rPr>
          <w:sz w:val="22"/>
          <w:szCs w:val="22"/>
        </w:rPr>
        <w:t>)</w:t>
      </w:r>
    </w:p>
    <w:tbl>
      <w:tblPr>
        <w:tblW w:w="4950" w:type="pct"/>
        <w:tblInd w:w="108" w:type="dxa"/>
        <w:tblLook w:val="01E0" w:firstRow="1" w:lastRow="1" w:firstColumn="1" w:lastColumn="1" w:noHBand="0" w:noVBand="0"/>
      </w:tblPr>
      <w:tblGrid>
        <w:gridCol w:w="5023"/>
        <w:gridCol w:w="128"/>
        <w:gridCol w:w="4671"/>
      </w:tblGrid>
      <w:tr w:rsidR="00C66B36" w:rsidRPr="00FF2F64" w:rsidTr="00D81B51">
        <w:trPr>
          <w:trHeight w:val="400"/>
        </w:trPr>
        <w:tc>
          <w:tcPr>
            <w:tcW w:w="5000" w:type="pct"/>
            <w:gridSpan w:val="3"/>
          </w:tcPr>
          <w:p w:rsidR="00C66B36" w:rsidRPr="00082E91" w:rsidRDefault="00C66B36" w:rsidP="00C66B36">
            <w:pPr>
              <w:pStyle w:val="af0"/>
              <w:numPr>
                <w:ilvl w:val="0"/>
                <w:numId w:val="44"/>
              </w:numPr>
              <w:tabs>
                <w:tab w:val="left" w:pos="1134"/>
              </w:tabs>
              <w:spacing w:after="200"/>
              <w:jc w:val="center"/>
              <w:rPr>
                <w:sz w:val="22"/>
                <w:szCs w:val="22"/>
              </w:rPr>
            </w:pPr>
            <w:r w:rsidRPr="00082E91">
              <w:rPr>
                <w:b/>
                <w:sz w:val="22"/>
                <w:szCs w:val="22"/>
              </w:rPr>
              <w:t>Расчетные счета сторон:</w:t>
            </w:r>
          </w:p>
        </w:tc>
      </w:tr>
      <w:tr w:rsidR="00C66B36" w:rsidRPr="00FF2F64" w:rsidTr="00D81B51">
        <w:trPr>
          <w:trHeight w:val="719"/>
        </w:trPr>
        <w:tc>
          <w:tcPr>
            <w:tcW w:w="2557" w:type="pct"/>
          </w:tcPr>
          <w:p w:rsidR="00C66B36" w:rsidRPr="00FF2F64" w:rsidRDefault="00C66B36" w:rsidP="00EB1329">
            <w:pPr>
              <w:tabs>
                <w:tab w:val="left" w:pos="1134"/>
              </w:tabs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 xml:space="preserve">Заказчик: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b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АО «ИЭСК»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ИНН 3812122706, КПП 775050001</w:t>
            </w:r>
          </w:p>
          <w:p w:rsidR="00C02135" w:rsidRPr="00226338" w:rsidRDefault="00C02135" w:rsidP="00EB1329">
            <w:pPr>
              <w:tabs>
                <w:tab w:val="left" w:pos="1134"/>
              </w:tabs>
              <w:rPr>
                <w:sz w:val="22"/>
                <w:szCs w:val="22"/>
                <w:lang w:val="en-US"/>
              </w:rPr>
            </w:pPr>
            <w:r w:rsidRPr="00C02135">
              <w:rPr>
                <w:sz w:val="22"/>
                <w:szCs w:val="22"/>
              </w:rPr>
              <w:t>Иркутский филиал АО Ингосстрах Банк</w:t>
            </w:r>
          </w:p>
          <w:p w:rsidR="00226338" w:rsidRPr="00226338" w:rsidRDefault="00226338" w:rsidP="00226338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26338">
              <w:rPr>
                <w:sz w:val="22"/>
                <w:szCs w:val="22"/>
              </w:rPr>
              <w:t>Счет № 407 028 107 900 400 014 53</w:t>
            </w:r>
          </w:p>
          <w:p w:rsidR="00226338" w:rsidRPr="00226338" w:rsidRDefault="00226338" w:rsidP="00226338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  <w:r w:rsidRPr="00226338">
              <w:rPr>
                <w:sz w:val="22"/>
                <w:szCs w:val="22"/>
              </w:rPr>
              <w:t xml:space="preserve"> 301 018 103 000 000 007 28</w:t>
            </w:r>
          </w:p>
          <w:p w:rsidR="00226338" w:rsidRPr="00226338" w:rsidRDefault="00226338" w:rsidP="00226338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  <w:r w:rsidRPr="00226338">
              <w:rPr>
                <w:sz w:val="22"/>
                <w:szCs w:val="22"/>
              </w:rPr>
              <w:t xml:space="preserve"> 042520728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  <w:tc>
          <w:tcPr>
            <w:tcW w:w="2443" w:type="pct"/>
            <w:gridSpan w:val="2"/>
          </w:tcPr>
          <w:p w:rsidR="00C66B36" w:rsidRPr="00FF2F64" w:rsidRDefault="00C66B36" w:rsidP="00E55847">
            <w:pPr>
              <w:tabs>
                <w:tab w:val="left" w:pos="1134"/>
              </w:tabs>
              <w:rPr>
                <w:b/>
                <w:sz w:val="22"/>
                <w:szCs w:val="22"/>
              </w:rPr>
            </w:pPr>
            <w:r w:rsidRPr="00FF2F64">
              <w:rPr>
                <w:b/>
                <w:sz w:val="22"/>
                <w:szCs w:val="22"/>
              </w:rPr>
              <w:t xml:space="preserve">Подрядчик: </w:t>
            </w:r>
          </w:p>
          <w:p w:rsidR="00C66B36" w:rsidRDefault="00C66B36" w:rsidP="00D81B51">
            <w:pPr>
              <w:suppressAutoHyphens/>
              <w:ind w:right="-108" w:firstLine="709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:rsidR="00177B32" w:rsidRPr="00FF2F64" w:rsidRDefault="00177B32" w:rsidP="00D81B51">
            <w:pPr>
              <w:suppressAutoHyphens/>
              <w:ind w:right="-108" w:firstLine="709"/>
              <w:rPr>
                <w:color w:val="FF0000"/>
                <w:sz w:val="22"/>
                <w:szCs w:val="22"/>
              </w:rPr>
            </w:pPr>
          </w:p>
        </w:tc>
      </w:tr>
      <w:tr w:rsidR="00C66B36" w:rsidRPr="00FF2F64" w:rsidTr="00D81B51">
        <w:trPr>
          <w:trHeight w:val="74"/>
        </w:trPr>
        <w:tc>
          <w:tcPr>
            <w:tcW w:w="5000" w:type="pct"/>
            <w:gridSpan w:val="3"/>
          </w:tcPr>
          <w:p w:rsidR="00C66B36" w:rsidRPr="00FF2F64" w:rsidRDefault="00C66B36" w:rsidP="00EB1329">
            <w:pPr>
              <w:tabs>
                <w:tab w:val="left" w:pos="113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FF2F64">
              <w:rPr>
                <w:b/>
                <w:bCs/>
                <w:color w:val="000000"/>
                <w:sz w:val="22"/>
                <w:szCs w:val="22"/>
              </w:rPr>
              <w:t>Адреса сторон:</w:t>
            </w:r>
          </w:p>
        </w:tc>
      </w:tr>
      <w:tr w:rsidR="00C66B36" w:rsidRPr="00FF2F64" w:rsidTr="00D81B51">
        <w:trPr>
          <w:trHeight w:val="1426"/>
        </w:trPr>
        <w:tc>
          <w:tcPr>
            <w:tcW w:w="2557" w:type="pct"/>
          </w:tcPr>
          <w:p w:rsidR="00C66B36" w:rsidRPr="00FF2F64" w:rsidRDefault="00C66B36" w:rsidP="00EB1329">
            <w:pPr>
              <w:tabs>
                <w:tab w:val="left" w:pos="1134"/>
                <w:tab w:val="center" w:pos="4677"/>
                <w:tab w:val="right" w:pos="9355"/>
              </w:tabs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Заказчик:</w:t>
            </w:r>
          </w:p>
          <w:p w:rsidR="00C66B36" w:rsidRPr="00FF2F64" w:rsidRDefault="00C66B36" w:rsidP="00EB1329">
            <w:pPr>
              <w:tabs>
                <w:tab w:val="left" w:pos="1134"/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664033, Российская Федерация</w:t>
            </w:r>
          </w:p>
          <w:p w:rsidR="00C66B36" w:rsidRPr="00FF2F64" w:rsidRDefault="00C66B36" w:rsidP="00EB1329">
            <w:pPr>
              <w:tabs>
                <w:tab w:val="left" w:pos="1134"/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г.  Иркутск ул. Лермонтова, 257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тел./факс (3952) 792-459/ (3952) 792-456</w:t>
            </w:r>
          </w:p>
          <w:p w:rsidR="00C66B36" w:rsidRPr="00FF2F64" w:rsidRDefault="00C930B4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Грузополучатель: Филиал </w:t>
            </w:r>
            <w:r w:rsidR="00C66B36" w:rsidRPr="00FF2F64">
              <w:rPr>
                <w:sz w:val="22"/>
                <w:szCs w:val="22"/>
              </w:rPr>
              <w:t xml:space="preserve">АО «ИЭСК»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«Южные электрические сети».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ИНН/КПП 3812122706/381243001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4056, г"/>
              </w:smartTagPr>
              <w:r w:rsidRPr="00FF2F64">
                <w:rPr>
                  <w:sz w:val="22"/>
                  <w:szCs w:val="22"/>
                </w:rPr>
                <w:t>664056, г</w:t>
              </w:r>
            </w:smartTag>
            <w:r w:rsidRPr="00FF2F64">
              <w:rPr>
                <w:sz w:val="22"/>
                <w:szCs w:val="22"/>
              </w:rPr>
              <w:t>. Иркутск, ул. Безбокова, 38</w:t>
            </w:r>
          </w:p>
        </w:tc>
        <w:tc>
          <w:tcPr>
            <w:tcW w:w="2443" w:type="pct"/>
            <w:gridSpan w:val="2"/>
          </w:tcPr>
          <w:p w:rsidR="00C66B36" w:rsidRPr="00FF2F64" w:rsidRDefault="00C66B36" w:rsidP="00D81B51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 xml:space="preserve">Подрядчик:   </w:t>
            </w:r>
          </w:p>
          <w:p w:rsidR="00C66B36" w:rsidRPr="00FF2F64" w:rsidRDefault="00C66B36" w:rsidP="00D81B51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</w:tr>
      <w:tr w:rsidR="00C66B36" w:rsidRPr="00FF2F64" w:rsidTr="00D81B51">
        <w:trPr>
          <w:trHeight w:val="141"/>
        </w:trPr>
        <w:tc>
          <w:tcPr>
            <w:tcW w:w="5000" w:type="pct"/>
            <w:gridSpan w:val="3"/>
          </w:tcPr>
          <w:p w:rsidR="00C66B36" w:rsidRPr="00FF2F64" w:rsidRDefault="00C66B36" w:rsidP="00D81B51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Настоящий договор составлен  в двух экземплярах имеющих равную юридическую силу, по одному для каждой из сторон.</w:t>
            </w:r>
          </w:p>
        </w:tc>
      </w:tr>
      <w:tr w:rsidR="00C66B36" w:rsidRPr="00FF2F64" w:rsidTr="00D81B51">
        <w:trPr>
          <w:trHeight w:val="2099"/>
        </w:trPr>
        <w:tc>
          <w:tcPr>
            <w:tcW w:w="2622" w:type="pct"/>
            <w:gridSpan w:val="2"/>
          </w:tcPr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Заказчик: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 xml:space="preserve">Директор филиала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>АО «ИЭСК «Южные электрические сети»</w:t>
            </w:r>
          </w:p>
          <w:p w:rsidR="00C66B36" w:rsidRPr="00FF2F64" w:rsidRDefault="00C66B36" w:rsidP="00E55847">
            <w:pPr>
              <w:tabs>
                <w:tab w:val="left" w:pos="1134"/>
              </w:tabs>
              <w:autoSpaceDE w:val="0"/>
              <w:autoSpaceDN w:val="0"/>
              <w:adjustRightInd w:val="0"/>
              <w:ind w:left="780"/>
              <w:jc w:val="both"/>
              <w:rPr>
                <w:bCs/>
                <w:sz w:val="22"/>
                <w:szCs w:val="22"/>
              </w:rPr>
            </w:pPr>
          </w:p>
          <w:p w:rsidR="00E55847" w:rsidRDefault="00E55847" w:rsidP="00E55847">
            <w:pPr>
              <w:tabs>
                <w:tab w:val="left" w:pos="1134"/>
              </w:tabs>
              <w:autoSpaceDE w:val="0"/>
              <w:autoSpaceDN w:val="0"/>
              <w:adjustRightInd w:val="0"/>
              <w:ind w:left="780"/>
              <w:jc w:val="both"/>
              <w:rPr>
                <w:sz w:val="22"/>
                <w:szCs w:val="22"/>
              </w:rPr>
            </w:pP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___________________ /</w:t>
            </w:r>
            <w:r>
              <w:rPr>
                <w:sz w:val="22"/>
                <w:szCs w:val="22"/>
              </w:rPr>
              <w:t>А.В. Потапов</w:t>
            </w:r>
            <w:r w:rsidRPr="00FF2F64">
              <w:rPr>
                <w:b/>
                <w:bCs/>
                <w:sz w:val="22"/>
                <w:szCs w:val="22"/>
              </w:rPr>
              <w:t>/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«___</w:t>
            </w:r>
            <w:proofErr w:type="gramStart"/>
            <w:r w:rsidRPr="00FF2F64">
              <w:rPr>
                <w:sz w:val="22"/>
                <w:szCs w:val="22"/>
              </w:rPr>
              <w:t>_»_</w:t>
            </w:r>
            <w:proofErr w:type="gramEnd"/>
            <w:r w:rsidRPr="00FF2F64">
              <w:rPr>
                <w:sz w:val="22"/>
                <w:szCs w:val="22"/>
              </w:rPr>
              <w:t>_________________202</w:t>
            </w:r>
            <w:r w:rsidR="00177B32">
              <w:rPr>
                <w:sz w:val="22"/>
                <w:szCs w:val="22"/>
              </w:rPr>
              <w:t>4</w:t>
            </w:r>
            <w:r w:rsidRPr="00FF2F64">
              <w:rPr>
                <w:sz w:val="22"/>
                <w:szCs w:val="22"/>
              </w:rPr>
              <w:t xml:space="preserve"> г.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 xml:space="preserve">М.П.     </w:t>
            </w:r>
          </w:p>
        </w:tc>
        <w:tc>
          <w:tcPr>
            <w:tcW w:w="2378" w:type="pct"/>
          </w:tcPr>
          <w:p w:rsidR="00C66B36" w:rsidRPr="00FF2F64" w:rsidRDefault="00C66B36" w:rsidP="00E55847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Подрядчик:</w:t>
            </w:r>
          </w:p>
          <w:p w:rsidR="00C66B36" w:rsidRPr="00FF2F64" w:rsidRDefault="00C66B36" w:rsidP="00E55847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</w:tr>
    </w:tbl>
    <w:p w:rsidR="00C66B36" w:rsidRPr="00FF2F64" w:rsidRDefault="00C66B36" w:rsidP="00C66B36">
      <w:pPr>
        <w:tabs>
          <w:tab w:val="left" w:pos="1134"/>
        </w:tabs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EB1329" w:rsidRDefault="00EB1329" w:rsidP="00C66B36">
      <w:pPr>
        <w:ind w:firstLine="709"/>
        <w:jc w:val="right"/>
        <w:rPr>
          <w:sz w:val="22"/>
          <w:szCs w:val="22"/>
        </w:rPr>
      </w:pPr>
    </w:p>
    <w:p w:rsidR="00EB1329" w:rsidRDefault="00EB1329" w:rsidP="00C66B36">
      <w:pPr>
        <w:ind w:firstLine="709"/>
        <w:jc w:val="right"/>
        <w:rPr>
          <w:sz w:val="22"/>
          <w:szCs w:val="22"/>
        </w:rPr>
      </w:pPr>
    </w:p>
    <w:p w:rsidR="00EB1329" w:rsidRDefault="00EB1329" w:rsidP="00C66B36">
      <w:pPr>
        <w:ind w:firstLine="709"/>
        <w:jc w:val="right"/>
        <w:rPr>
          <w:sz w:val="22"/>
          <w:szCs w:val="22"/>
        </w:rPr>
      </w:pPr>
    </w:p>
    <w:p w:rsidR="00EB1329" w:rsidRDefault="00EB1329" w:rsidP="00C66B36">
      <w:pPr>
        <w:ind w:firstLine="709"/>
        <w:jc w:val="right"/>
        <w:rPr>
          <w:sz w:val="22"/>
          <w:szCs w:val="22"/>
        </w:rPr>
      </w:pPr>
    </w:p>
    <w:p w:rsidR="00EB1329" w:rsidRDefault="00EB1329" w:rsidP="00C66B36">
      <w:pPr>
        <w:ind w:firstLine="709"/>
        <w:jc w:val="right"/>
        <w:rPr>
          <w:sz w:val="22"/>
          <w:szCs w:val="22"/>
        </w:rPr>
      </w:pPr>
    </w:p>
    <w:p w:rsidR="00EB1329" w:rsidRDefault="00EB1329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6C73AE" w:rsidRDefault="006C73AE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>Приложение №2</w:t>
      </w:r>
    </w:p>
    <w:p w:rsidR="00C66B36" w:rsidRPr="00FF2F64" w:rsidRDefault="00C66B36" w:rsidP="00C66B36">
      <w:pPr>
        <w:ind w:firstLine="709"/>
        <w:jc w:val="right"/>
        <w:rPr>
          <w:b/>
          <w:sz w:val="22"/>
          <w:szCs w:val="22"/>
        </w:rPr>
      </w:pPr>
      <w:r w:rsidRPr="00FF2F64">
        <w:rPr>
          <w:sz w:val="22"/>
          <w:szCs w:val="22"/>
        </w:rPr>
        <w:t xml:space="preserve">к договору </w:t>
      </w:r>
      <w:r w:rsidRPr="00FF2F64">
        <w:rPr>
          <w:b/>
          <w:sz w:val="22"/>
          <w:szCs w:val="22"/>
        </w:rPr>
        <w:t xml:space="preserve">№ </w:t>
      </w:r>
      <w:r w:rsidR="00177B32">
        <w:rPr>
          <w:b/>
          <w:sz w:val="22"/>
          <w:szCs w:val="22"/>
        </w:rPr>
        <w:t>______________</w:t>
      </w:r>
    </w:p>
    <w:p w:rsidR="00C66B36" w:rsidRPr="00FF2F64" w:rsidRDefault="00C66B36" w:rsidP="00C66B36">
      <w:pPr>
        <w:ind w:firstLine="709"/>
        <w:jc w:val="center"/>
        <w:rPr>
          <w:sz w:val="22"/>
          <w:szCs w:val="22"/>
        </w:rPr>
      </w:pPr>
      <w:r w:rsidRPr="00FF2F64">
        <w:rPr>
          <w:sz w:val="22"/>
          <w:szCs w:val="22"/>
        </w:rPr>
        <w:t xml:space="preserve">                                                                                                                  от </w:t>
      </w:r>
      <w:proofErr w:type="gramStart"/>
      <w:r w:rsidRPr="00FF2F64">
        <w:rPr>
          <w:sz w:val="22"/>
          <w:szCs w:val="22"/>
        </w:rPr>
        <w:t xml:space="preserve">«  </w:t>
      </w:r>
      <w:proofErr w:type="gramEnd"/>
      <w:r w:rsidRPr="00FF2F64">
        <w:rPr>
          <w:sz w:val="22"/>
          <w:szCs w:val="22"/>
        </w:rPr>
        <w:t xml:space="preserve">  » ______  202</w:t>
      </w:r>
      <w:r w:rsidR="00177B32">
        <w:rPr>
          <w:sz w:val="22"/>
          <w:szCs w:val="22"/>
        </w:rPr>
        <w:t>4</w:t>
      </w:r>
      <w:r w:rsidRPr="00FF2F64">
        <w:rPr>
          <w:sz w:val="22"/>
          <w:szCs w:val="22"/>
        </w:rPr>
        <w:t xml:space="preserve"> г.</w:t>
      </w:r>
    </w:p>
    <w:p w:rsidR="00C66B36" w:rsidRPr="00FF2F64" w:rsidRDefault="00C66B36" w:rsidP="00C66B36">
      <w:pPr>
        <w:ind w:firstLine="709"/>
        <w:rPr>
          <w:b/>
          <w:sz w:val="22"/>
          <w:szCs w:val="22"/>
        </w:rPr>
      </w:pPr>
    </w:p>
    <w:p w:rsidR="00C66B36" w:rsidRPr="00FF2F64" w:rsidRDefault="00C66B36" w:rsidP="00C66B36">
      <w:pPr>
        <w:ind w:firstLine="709"/>
        <w:jc w:val="center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>«Соглашение о соблюдении антикоррупционных условий»</w:t>
      </w:r>
    </w:p>
    <w:p w:rsidR="00C66B36" w:rsidRPr="00FF2F64" w:rsidRDefault="00C66B36" w:rsidP="00C66B36">
      <w:pPr>
        <w:shd w:val="clear" w:color="auto" w:fill="FFFFFF"/>
        <w:tabs>
          <w:tab w:val="left" w:pos="7056"/>
        </w:tabs>
        <w:suppressAutoHyphens/>
        <w:ind w:firstLine="709"/>
        <w:jc w:val="center"/>
        <w:rPr>
          <w:b/>
          <w:sz w:val="22"/>
          <w:szCs w:val="22"/>
        </w:rPr>
      </w:pPr>
    </w:p>
    <w:p w:rsidR="00C66B36" w:rsidRPr="00FF2F64" w:rsidRDefault="00C66B36" w:rsidP="00C66B36">
      <w:pPr>
        <w:shd w:val="clear" w:color="auto" w:fill="FFFFFF"/>
        <w:tabs>
          <w:tab w:val="left" w:pos="7056"/>
        </w:tabs>
        <w:suppressAutoHyphens/>
        <w:ind w:firstLine="709"/>
        <w:jc w:val="center"/>
        <w:rPr>
          <w:b/>
          <w:bCs/>
          <w:spacing w:val="6"/>
          <w:sz w:val="22"/>
          <w:szCs w:val="22"/>
        </w:rPr>
      </w:pPr>
      <w:r w:rsidRPr="00FF2F64">
        <w:rPr>
          <w:b/>
          <w:sz w:val="22"/>
          <w:szCs w:val="22"/>
        </w:rPr>
        <w:t xml:space="preserve">     г. Иркутск                                                                                                  </w:t>
      </w:r>
      <w:proofErr w:type="gramStart"/>
      <w:r w:rsidRPr="00FF2F64">
        <w:rPr>
          <w:b/>
          <w:sz w:val="22"/>
          <w:szCs w:val="22"/>
        </w:rPr>
        <w:t xml:space="preserve">   «</w:t>
      </w:r>
      <w:proofErr w:type="gramEnd"/>
      <w:r w:rsidRPr="00FF2F64">
        <w:rPr>
          <w:b/>
          <w:sz w:val="22"/>
          <w:szCs w:val="22"/>
        </w:rPr>
        <w:t xml:space="preserve">    »  ______  202</w:t>
      </w:r>
      <w:r w:rsidR="00177B32">
        <w:rPr>
          <w:b/>
          <w:sz w:val="22"/>
          <w:szCs w:val="22"/>
        </w:rPr>
        <w:t>4</w:t>
      </w:r>
      <w:r w:rsidRPr="00FF2F64">
        <w:rPr>
          <w:b/>
          <w:sz w:val="22"/>
          <w:szCs w:val="22"/>
        </w:rPr>
        <w:t xml:space="preserve"> г. </w:t>
      </w:r>
    </w:p>
    <w:p w:rsidR="00C66B36" w:rsidRPr="00FF2F64" w:rsidRDefault="00C66B36" w:rsidP="00C66B36">
      <w:pPr>
        <w:suppressAutoHyphens/>
        <w:ind w:firstLine="709"/>
        <w:rPr>
          <w:sz w:val="22"/>
          <w:szCs w:val="22"/>
        </w:rPr>
      </w:pP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  <w:lang w:val="x-none"/>
        </w:rPr>
      </w:pPr>
      <w:r w:rsidRPr="00FF2F64">
        <w:rPr>
          <w:sz w:val="22"/>
          <w:szCs w:val="22"/>
        </w:rPr>
        <w:t xml:space="preserve">     </w:t>
      </w:r>
      <w:r w:rsidR="003B7F85">
        <w:rPr>
          <w:sz w:val="22"/>
          <w:szCs w:val="22"/>
        </w:rPr>
        <w:t>А</w:t>
      </w:r>
      <w:r w:rsidRPr="00FF2F64">
        <w:rPr>
          <w:sz w:val="22"/>
          <w:szCs w:val="22"/>
        </w:rPr>
        <w:t xml:space="preserve">кционерное общество </w:t>
      </w:r>
      <w:r w:rsidRPr="00FF2F64">
        <w:rPr>
          <w:b/>
          <w:bCs/>
          <w:sz w:val="22"/>
          <w:szCs w:val="22"/>
        </w:rPr>
        <w:t>«Иркутска</w:t>
      </w:r>
      <w:r w:rsidR="003B7F85">
        <w:rPr>
          <w:b/>
          <w:bCs/>
          <w:sz w:val="22"/>
          <w:szCs w:val="22"/>
        </w:rPr>
        <w:t>я электросетевая компания» (</w:t>
      </w:r>
      <w:r w:rsidRPr="00FF2F64">
        <w:rPr>
          <w:b/>
          <w:bCs/>
          <w:sz w:val="22"/>
          <w:szCs w:val="22"/>
        </w:rPr>
        <w:t>АО «ИЭСК»)</w:t>
      </w:r>
      <w:r w:rsidRPr="00FF2F64">
        <w:rPr>
          <w:sz w:val="22"/>
          <w:szCs w:val="22"/>
        </w:rPr>
        <w:t xml:space="preserve">, именуемое в дальнейшем </w:t>
      </w:r>
      <w:r w:rsidRPr="00FF2F64">
        <w:rPr>
          <w:b/>
          <w:sz w:val="22"/>
          <w:szCs w:val="22"/>
        </w:rPr>
        <w:t>«Заказчик»</w:t>
      </w:r>
      <w:r w:rsidR="003B7F85">
        <w:rPr>
          <w:sz w:val="22"/>
          <w:szCs w:val="22"/>
        </w:rPr>
        <w:t xml:space="preserve">, в лице директора филиала </w:t>
      </w:r>
      <w:r w:rsidRPr="00FF2F64">
        <w:rPr>
          <w:sz w:val="22"/>
          <w:szCs w:val="22"/>
        </w:rPr>
        <w:t xml:space="preserve">АО «ИЭСК» «Южные электрические сети» </w:t>
      </w:r>
      <w:r>
        <w:rPr>
          <w:b/>
          <w:sz w:val="22"/>
          <w:szCs w:val="22"/>
        </w:rPr>
        <w:t>Потапова Александра Викторовича</w:t>
      </w:r>
      <w:r w:rsidRPr="00FF2F64">
        <w:rPr>
          <w:sz w:val="22"/>
          <w:szCs w:val="22"/>
        </w:rPr>
        <w:t>,   действующего на основании №юр-</w:t>
      </w:r>
      <w:r w:rsidR="00EB1329">
        <w:rPr>
          <w:sz w:val="22"/>
          <w:szCs w:val="22"/>
        </w:rPr>
        <w:t>121</w:t>
      </w:r>
      <w:r>
        <w:rPr>
          <w:sz w:val="22"/>
          <w:szCs w:val="22"/>
        </w:rPr>
        <w:t xml:space="preserve"> от </w:t>
      </w:r>
      <w:r w:rsidR="00EB1329">
        <w:rPr>
          <w:sz w:val="22"/>
          <w:szCs w:val="22"/>
        </w:rPr>
        <w:t>03</w:t>
      </w:r>
      <w:r w:rsidRPr="00FF2F64">
        <w:rPr>
          <w:sz w:val="22"/>
          <w:szCs w:val="22"/>
        </w:rPr>
        <w:t>.</w:t>
      </w:r>
      <w:r w:rsidR="00EB1329">
        <w:rPr>
          <w:sz w:val="22"/>
          <w:szCs w:val="22"/>
        </w:rPr>
        <w:t>07</w:t>
      </w:r>
      <w:r w:rsidRPr="00FF2F64">
        <w:rPr>
          <w:sz w:val="22"/>
          <w:szCs w:val="22"/>
        </w:rPr>
        <w:t>.202</w:t>
      </w:r>
      <w:r w:rsidR="00EB1329">
        <w:rPr>
          <w:sz w:val="22"/>
          <w:szCs w:val="22"/>
        </w:rPr>
        <w:t>3</w:t>
      </w:r>
      <w:r w:rsidRPr="00FF2F64">
        <w:rPr>
          <w:sz w:val="22"/>
          <w:szCs w:val="22"/>
        </w:rPr>
        <w:t xml:space="preserve">г с одной стороны, и </w:t>
      </w:r>
      <w:r w:rsidRPr="00FF2F64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  <w:r>
        <w:rPr>
          <w:b/>
          <w:color w:val="000000"/>
          <w:spacing w:val="1"/>
          <w:sz w:val="22"/>
          <w:szCs w:val="22"/>
          <w:lang w:eastAsia="en-US"/>
        </w:rPr>
        <w:softHyphen/>
      </w:r>
      <w:r w:rsidR="00C930B4" w:rsidRPr="00C930B4">
        <w:t xml:space="preserve"> </w:t>
      </w:r>
      <w:r w:rsidR="00177B32">
        <w:t>______________________________________</w:t>
      </w:r>
      <w:r w:rsidRPr="00FF2F64">
        <w:rPr>
          <w:sz w:val="22"/>
          <w:szCs w:val="22"/>
        </w:rPr>
        <w:t xml:space="preserve">именуемое в дальнейшем </w:t>
      </w:r>
      <w:r w:rsidRPr="00FF2F64">
        <w:rPr>
          <w:b/>
          <w:sz w:val="22"/>
          <w:szCs w:val="22"/>
        </w:rPr>
        <w:t>«Подрядчик»</w:t>
      </w:r>
      <w:r w:rsidRPr="00FF2F64">
        <w:rPr>
          <w:sz w:val="22"/>
          <w:szCs w:val="22"/>
        </w:rPr>
        <w:t xml:space="preserve">, в лице </w:t>
      </w:r>
      <w:r w:rsidR="00177B32">
        <w:rPr>
          <w:sz w:val="22"/>
          <w:szCs w:val="22"/>
        </w:rPr>
        <w:t>_________________________</w:t>
      </w:r>
      <w:r w:rsidR="00C930B4" w:rsidRPr="00C930B4">
        <w:rPr>
          <w:sz w:val="22"/>
          <w:szCs w:val="22"/>
        </w:rPr>
        <w:t xml:space="preserve">, действующего на основании </w:t>
      </w:r>
      <w:r w:rsidR="00177B32">
        <w:rPr>
          <w:sz w:val="22"/>
          <w:szCs w:val="22"/>
        </w:rPr>
        <w:t>____________________</w:t>
      </w:r>
      <w:r w:rsidR="00C930B4">
        <w:rPr>
          <w:sz w:val="22"/>
          <w:szCs w:val="22"/>
        </w:rPr>
        <w:t xml:space="preserve">, </w:t>
      </w:r>
      <w:r w:rsidR="00C930B4" w:rsidRPr="00C930B4">
        <w:rPr>
          <w:sz w:val="22"/>
          <w:szCs w:val="22"/>
        </w:rPr>
        <w:t xml:space="preserve"> </w:t>
      </w:r>
      <w:r w:rsidRPr="00E108BE">
        <w:rPr>
          <w:sz w:val="22"/>
          <w:szCs w:val="22"/>
          <w:lang w:val="x-none"/>
        </w:rPr>
        <w:t>с другой стороны, вместе именуемые Стороны</w:t>
      </w:r>
      <w:r w:rsidRPr="00E108BE">
        <w:rPr>
          <w:sz w:val="22"/>
          <w:szCs w:val="22"/>
        </w:rPr>
        <w:t xml:space="preserve">, </w:t>
      </w:r>
      <w:r w:rsidRPr="00E108BE">
        <w:rPr>
          <w:sz w:val="22"/>
          <w:szCs w:val="22"/>
          <w:lang w:val="x-none"/>
        </w:rPr>
        <w:t>заключили настоящее Соглашение к Договору о</w:t>
      </w:r>
      <w:r w:rsidRPr="00E108B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Pr="00E108BE">
        <w:rPr>
          <w:sz w:val="22"/>
          <w:szCs w:val="22"/>
          <w:lang w:val="x-none"/>
        </w:rPr>
        <w:t xml:space="preserve">: 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 xml:space="preserve">При исполнении обязательств </w:t>
      </w:r>
      <w:r w:rsidRPr="00E108BE">
        <w:rPr>
          <w:sz w:val="22"/>
          <w:szCs w:val="22"/>
        </w:rPr>
        <w:t>Стороны,</w:t>
      </w:r>
      <w:r w:rsidRPr="00E108BE">
        <w:rPr>
          <w:sz w:val="22"/>
          <w:szCs w:val="22"/>
          <w:lang w:val="x-none"/>
        </w:rPr>
        <w:t xml:space="preserve"> их аффилированные лица</w:t>
      </w:r>
      <w:r w:rsidRPr="00E108B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E108B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E108BE">
        <w:rPr>
          <w:sz w:val="22"/>
          <w:szCs w:val="22"/>
        </w:rPr>
        <w:t xml:space="preserve"> неправомерные</w:t>
      </w:r>
      <w:r w:rsidRPr="00E108B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E108B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  <w:r w:rsidRPr="00E108B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E108BE">
        <w:rPr>
          <w:sz w:val="22"/>
          <w:szCs w:val="22"/>
          <w:lang w:val="x-none"/>
        </w:rPr>
        <w:t xml:space="preserve"> 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  <w:lang w:val="x-none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  <w:tab w:val="left" w:pos="1134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В случае возникновения</w:t>
      </w:r>
      <w:r w:rsidRPr="00E108BE">
        <w:rPr>
          <w:sz w:val="22"/>
          <w:szCs w:val="22"/>
        </w:rPr>
        <w:t xml:space="preserve"> у Сторон</w:t>
      </w:r>
      <w:r w:rsidRPr="00E108BE">
        <w:rPr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E108BE">
        <w:rPr>
          <w:sz w:val="22"/>
          <w:szCs w:val="22"/>
        </w:rPr>
        <w:t xml:space="preserve">соответствующая Сторона  </w:t>
      </w:r>
      <w:r w:rsidRPr="00E108BE">
        <w:rPr>
          <w:sz w:val="22"/>
          <w:szCs w:val="22"/>
          <w:lang w:val="x-none"/>
        </w:rPr>
        <w:t>обязуется уведомить</w:t>
      </w:r>
      <w:r w:rsidRPr="00E108BE">
        <w:rPr>
          <w:sz w:val="22"/>
          <w:szCs w:val="22"/>
        </w:rPr>
        <w:t xml:space="preserve"> другую Сторону об этом</w:t>
      </w:r>
      <w:r w:rsidRPr="00E108BE">
        <w:rPr>
          <w:sz w:val="22"/>
          <w:szCs w:val="22"/>
          <w:lang w:val="x-none"/>
        </w:rPr>
        <w:t xml:space="preserve">  в письменной форме.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left="360" w:firstLine="709"/>
        <w:contextualSpacing/>
        <w:jc w:val="both"/>
        <w:textAlignment w:val="baseline"/>
        <w:rPr>
          <w:sz w:val="22"/>
          <w:szCs w:val="22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 xml:space="preserve">В письменном уведомлении </w:t>
      </w:r>
      <w:r w:rsidRPr="00E108BE">
        <w:rPr>
          <w:sz w:val="22"/>
          <w:szCs w:val="22"/>
        </w:rPr>
        <w:t>Сторона</w:t>
      </w:r>
      <w:r w:rsidRPr="00E108BE">
        <w:rPr>
          <w:sz w:val="22"/>
          <w:szCs w:val="22"/>
          <w:lang w:val="x-none"/>
        </w:rPr>
        <w:t xml:space="preserve"> обязан</w:t>
      </w:r>
      <w:r w:rsidRPr="00E108BE">
        <w:rPr>
          <w:sz w:val="22"/>
          <w:szCs w:val="22"/>
        </w:rPr>
        <w:t>а</w:t>
      </w:r>
      <w:r w:rsidRPr="00E108B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E108BE">
        <w:rPr>
          <w:sz w:val="22"/>
          <w:szCs w:val="22"/>
        </w:rPr>
        <w:t>Контрагент</w:t>
      </w:r>
      <w:r w:rsidRPr="00E108BE">
        <w:rPr>
          <w:sz w:val="22"/>
          <w:szCs w:val="22"/>
          <w:lang w:val="x-none"/>
        </w:rPr>
        <w:t xml:space="preserve">ом, его аффилированными лицами, </w:t>
      </w:r>
      <w:r w:rsidRPr="00E108BE">
        <w:rPr>
          <w:sz w:val="22"/>
          <w:szCs w:val="22"/>
        </w:rPr>
        <w:t xml:space="preserve">работниками </w:t>
      </w:r>
      <w:r w:rsidRPr="00E108BE">
        <w:rPr>
          <w:sz w:val="22"/>
          <w:szCs w:val="22"/>
          <w:lang w:val="x-none"/>
        </w:rPr>
        <w:t xml:space="preserve">или посредниками, выражающееся в действиях, квалифицируемых применимым законодательством, как дача или получение взятки, коммерческий </w:t>
      </w:r>
      <w:r w:rsidRPr="00E108BE">
        <w:rPr>
          <w:sz w:val="22"/>
          <w:szCs w:val="22"/>
          <w:lang w:val="x-none"/>
        </w:rPr>
        <w:lastRenderedPageBreak/>
        <w:t>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66B36" w:rsidRPr="00E108BE" w:rsidRDefault="00C66B36" w:rsidP="00C66B36">
      <w:pPr>
        <w:spacing w:after="60"/>
        <w:ind w:left="720" w:firstLine="709"/>
        <w:contextualSpacing/>
        <w:jc w:val="both"/>
        <w:rPr>
          <w:sz w:val="22"/>
          <w:szCs w:val="22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</w:rPr>
        <w:t>Информация о нарушении или возможном нарушении положений пункта 2 настоящего раздела, а также о других недобросовестных действиях, связанных с деятельностью компании группы Эн+, должна направляться в Службу доверия Эн+: по телефону +7 800 234-56-40 (бесплатно по России), e-</w:t>
      </w:r>
      <w:proofErr w:type="spellStart"/>
      <w:r w:rsidRPr="00E108BE">
        <w:rPr>
          <w:sz w:val="22"/>
          <w:szCs w:val="22"/>
        </w:rPr>
        <w:t>mail</w:t>
      </w:r>
      <w:proofErr w:type="spellEnd"/>
      <w:r w:rsidRPr="00E108BE">
        <w:rPr>
          <w:sz w:val="22"/>
          <w:szCs w:val="22"/>
        </w:rPr>
        <w:t xml:space="preserve"> </w:t>
      </w:r>
      <w:proofErr w:type="spellStart"/>
      <w:r w:rsidRPr="00E108BE">
        <w:rPr>
          <w:sz w:val="22"/>
          <w:szCs w:val="22"/>
        </w:rPr>
        <w:t>signal</w:t>
      </w:r>
      <w:proofErr w:type="spellEnd"/>
      <w:r w:rsidRPr="00E108BE">
        <w:rPr>
          <w:sz w:val="22"/>
          <w:szCs w:val="22"/>
        </w:rPr>
        <w:t>@</w:t>
      </w:r>
      <w:proofErr w:type="spellStart"/>
      <w:r w:rsidRPr="00E108BE">
        <w:rPr>
          <w:sz w:val="22"/>
          <w:szCs w:val="22"/>
          <w:lang w:val="en-US"/>
        </w:rPr>
        <w:t>enplus</w:t>
      </w:r>
      <w:proofErr w:type="spellEnd"/>
      <w:r w:rsidRPr="00E108BE">
        <w:rPr>
          <w:sz w:val="22"/>
          <w:szCs w:val="22"/>
        </w:rPr>
        <w:t>.</w:t>
      </w:r>
      <w:proofErr w:type="spellStart"/>
      <w:r w:rsidRPr="00E108BE">
        <w:rPr>
          <w:sz w:val="22"/>
          <w:szCs w:val="22"/>
          <w:lang w:val="en-US"/>
        </w:rPr>
        <w:t>ru</w:t>
      </w:r>
      <w:proofErr w:type="spellEnd"/>
      <w:r w:rsidRPr="00E108BE">
        <w:rPr>
          <w:sz w:val="22"/>
          <w:szCs w:val="22"/>
        </w:rPr>
        <w:t>.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E108B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left="360" w:firstLine="709"/>
        <w:contextualSpacing/>
        <w:jc w:val="both"/>
        <w:textAlignment w:val="baseline"/>
        <w:rPr>
          <w:sz w:val="22"/>
          <w:szCs w:val="22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66B36" w:rsidRPr="00E108BE" w:rsidRDefault="00C66B36" w:rsidP="00C66B36">
      <w:pPr>
        <w:widowControl w:val="0"/>
        <w:tabs>
          <w:tab w:val="left" w:pos="1134"/>
        </w:tabs>
        <w:suppressAutoHyphens/>
        <w:autoSpaceDN w:val="0"/>
        <w:ind w:left="360" w:firstLine="709"/>
        <w:contextualSpacing/>
        <w:jc w:val="both"/>
        <w:textAlignment w:val="baseline"/>
        <w:rPr>
          <w:sz w:val="22"/>
          <w:szCs w:val="22"/>
          <w:lang w:val="x-none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E108BE">
        <w:rPr>
          <w:sz w:val="22"/>
          <w:szCs w:val="22"/>
        </w:rPr>
        <w:t>выявленным</w:t>
      </w:r>
      <w:r w:rsidRPr="00E108B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E108BE">
        <w:rPr>
          <w:sz w:val="22"/>
          <w:szCs w:val="22"/>
        </w:rPr>
        <w:t>м</w:t>
      </w:r>
      <w:r w:rsidRPr="00E108B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C66B36" w:rsidRPr="00E108BE" w:rsidRDefault="00C66B36" w:rsidP="00C66B36">
      <w:pPr>
        <w:widowControl w:val="0"/>
        <w:tabs>
          <w:tab w:val="left" w:pos="567"/>
        </w:tabs>
        <w:suppressAutoHyphens/>
        <w:autoSpaceDN w:val="0"/>
        <w:ind w:firstLine="709"/>
        <w:contextualSpacing/>
        <w:jc w:val="both"/>
        <w:textAlignment w:val="baseline"/>
        <w:rPr>
          <w:sz w:val="22"/>
          <w:szCs w:val="22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C66B36" w:rsidRPr="00E108BE" w:rsidRDefault="00C66B36" w:rsidP="00C66B36">
      <w:pPr>
        <w:widowControl w:val="0"/>
        <w:tabs>
          <w:tab w:val="left" w:pos="567"/>
        </w:tabs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</w:p>
    <w:p w:rsidR="00C66B36" w:rsidRPr="00E108BE" w:rsidRDefault="00C66B36" w:rsidP="00C66B36">
      <w:pPr>
        <w:widowControl w:val="0"/>
        <w:numPr>
          <w:ilvl w:val="0"/>
          <w:numId w:val="50"/>
        </w:numPr>
        <w:tabs>
          <w:tab w:val="left" w:pos="567"/>
        </w:tabs>
        <w:suppressAutoHyphens/>
        <w:autoSpaceDN w:val="0"/>
        <w:spacing w:after="200"/>
        <w:ind w:firstLine="709"/>
        <w:contextualSpacing/>
        <w:jc w:val="both"/>
        <w:textAlignment w:val="baseline"/>
        <w:rPr>
          <w:sz w:val="22"/>
          <w:szCs w:val="22"/>
        </w:rPr>
      </w:pPr>
      <w:r w:rsidRPr="00E108B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C66B36" w:rsidRPr="00FF2F64" w:rsidRDefault="00C66B36" w:rsidP="00C66B36">
      <w:pPr>
        <w:ind w:right="-5" w:firstLine="709"/>
        <w:jc w:val="both"/>
        <w:rPr>
          <w:sz w:val="22"/>
          <w:szCs w:val="22"/>
        </w:rPr>
      </w:pPr>
      <w:r w:rsidRPr="00FF2F64">
        <w:rPr>
          <w:sz w:val="22"/>
          <w:szCs w:val="22"/>
        </w:rPr>
        <w:t>Реквизиты и подписи Сторон:</w:t>
      </w:r>
    </w:p>
    <w:tbl>
      <w:tblPr>
        <w:tblW w:w="4950" w:type="pct"/>
        <w:tblInd w:w="108" w:type="dxa"/>
        <w:tblLook w:val="01E0" w:firstRow="1" w:lastRow="1" w:firstColumn="1" w:lastColumn="1" w:noHBand="0" w:noVBand="0"/>
      </w:tblPr>
      <w:tblGrid>
        <w:gridCol w:w="5023"/>
        <w:gridCol w:w="128"/>
        <w:gridCol w:w="4671"/>
      </w:tblGrid>
      <w:tr w:rsidR="00C66B36" w:rsidRPr="00FF2F64" w:rsidTr="00D81B51">
        <w:trPr>
          <w:trHeight w:val="400"/>
        </w:trPr>
        <w:tc>
          <w:tcPr>
            <w:tcW w:w="5000" w:type="pct"/>
            <w:gridSpan w:val="3"/>
          </w:tcPr>
          <w:p w:rsidR="00C66B36" w:rsidRPr="00FF2F64" w:rsidRDefault="00C66B36" w:rsidP="00D81B51">
            <w:pPr>
              <w:tabs>
                <w:tab w:val="left" w:pos="1134"/>
              </w:tabs>
              <w:spacing w:after="200"/>
              <w:ind w:firstLine="709"/>
              <w:rPr>
                <w:sz w:val="22"/>
                <w:szCs w:val="22"/>
              </w:rPr>
            </w:pPr>
            <w:r w:rsidRPr="00FF2F64">
              <w:rPr>
                <w:b/>
                <w:sz w:val="22"/>
                <w:szCs w:val="22"/>
              </w:rPr>
              <w:t>Расчетные счета сторон:</w:t>
            </w:r>
          </w:p>
        </w:tc>
      </w:tr>
      <w:tr w:rsidR="00C66B36" w:rsidRPr="00FF2F64" w:rsidTr="00D81B51">
        <w:trPr>
          <w:trHeight w:val="719"/>
        </w:trPr>
        <w:tc>
          <w:tcPr>
            <w:tcW w:w="2557" w:type="pct"/>
          </w:tcPr>
          <w:p w:rsidR="00C66B36" w:rsidRPr="00FF2F64" w:rsidRDefault="00C66B36" w:rsidP="00EB1329">
            <w:pPr>
              <w:tabs>
                <w:tab w:val="left" w:pos="1134"/>
              </w:tabs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 xml:space="preserve">Заказчик: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b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АО «ИЭСК»</w:t>
            </w:r>
          </w:p>
          <w:p w:rsidR="001F2C95" w:rsidRPr="001F2C95" w:rsidRDefault="001F2C95" w:rsidP="001F2C9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1F2C95">
              <w:rPr>
                <w:sz w:val="22"/>
                <w:szCs w:val="22"/>
              </w:rPr>
              <w:t>ИНН 3812122706, КПП 775050001</w:t>
            </w:r>
          </w:p>
          <w:p w:rsidR="001F2C95" w:rsidRPr="001F2C95" w:rsidRDefault="001F2C95" w:rsidP="001F2C9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1F2C95">
              <w:rPr>
                <w:sz w:val="22"/>
                <w:szCs w:val="22"/>
              </w:rPr>
              <w:t>Иркутский филиал АО Ингосстрах Банк</w:t>
            </w:r>
          </w:p>
          <w:p w:rsidR="001F2C95" w:rsidRPr="001F2C95" w:rsidRDefault="001F2C95" w:rsidP="001F2C9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1F2C95">
              <w:rPr>
                <w:sz w:val="22"/>
                <w:szCs w:val="22"/>
              </w:rPr>
              <w:t>Счет № 407 028 107 900 400 014 53</w:t>
            </w:r>
          </w:p>
          <w:p w:rsidR="001F2C95" w:rsidRPr="001F2C95" w:rsidRDefault="001F2C95" w:rsidP="001F2C9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1F2C95">
              <w:rPr>
                <w:sz w:val="22"/>
                <w:szCs w:val="22"/>
              </w:rPr>
              <w:t>к/с 301 018 103 000 000 007 28</w:t>
            </w:r>
          </w:p>
          <w:p w:rsidR="00C66B36" w:rsidRPr="00FF2F64" w:rsidRDefault="001F2C95" w:rsidP="001F2C95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1F2C95">
              <w:rPr>
                <w:sz w:val="22"/>
                <w:szCs w:val="22"/>
              </w:rPr>
              <w:t>БИК 042520728</w:t>
            </w:r>
          </w:p>
        </w:tc>
        <w:tc>
          <w:tcPr>
            <w:tcW w:w="2443" w:type="pct"/>
            <w:gridSpan w:val="2"/>
          </w:tcPr>
          <w:p w:rsidR="00C66B36" w:rsidRPr="00FF2F64" w:rsidRDefault="00C66B36" w:rsidP="00EB1329">
            <w:pPr>
              <w:tabs>
                <w:tab w:val="left" w:pos="1134"/>
              </w:tabs>
              <w:rPr>
                <w:b/>
                <w:sz w:val="22"/>
                <w:szCs w:val="22"/>
              </w:rPr>
            </w:pPr>
            <w:r w:rsidRPr="00FF2F64">
              <w:rPr>
                <w:b/>
                <w:sz w:val="22"/>
                <w:szCs w:val="22"/>
              </w:rPr>
              <w:t xml:space="preserve">Подрядчик: </w:t>
            </w:r>
          </w:p>
          <w:p w:rsidR="00C66B36" w:rsidRPr="00FF2F64" w:rsidRDefault="00C66B36" w:rsidP="00EB1329">
            <w:pPr>
              <w:suppressAutoHyphens/>
              <w:ind w:right="-108"/>
              <w:rPr>
                <w:color w:val="FF0000"/>
                <w:sz w:val="22"/>
                <w:szCs w:val="22"/>
              </w:rPr>
            </w:pPr>
          </w:p>
        </w:tc>
      </w:tr>
      <w:tr w:rsidR="00C66B36" w:rsidRPr="00FF2F64" w:rsidTr="00D81B51">
        <w:trPr>
          <w:trHeight w:val="74"/>
        </w:trPr>
        <w:tc>
          <w:tcPr>
            <w:tcW w:w="5000" w:type="pct"/>
            <w:gridSpan w:val="3"/>
          </w:tcPr>
          <w:p w:rsidR="00C66B36" w:rsidRPr="00FF2F64" w:rsidRDefault="00C66B36" w:rsidP="00EB1329">
            <w:pPr>
              <w:tabs>
                <w:tab w:val="left" w:pos="1134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FF2F64">
              <w:rPr>
                <w:b/>
                <w:bCs/>
                <w:color w:val="000000"/>
                <w:sz w:val="22"/>
                <w:szCs w:val="22"/>
              </w:rPr>
              <w:t>Адреса сторон:</w:t>
            </w:r>
          </w:p>
        </w:tc>
      </w:tr>
      <w:tr w:rsidR="00C66B36" w:rsidRPr="00FF2F64" w:rsidTr="00D81B51">
        <w:trPr>
          <w:trHeight w:val="1426"/>
        </w:trPr>
        <w:tc>
          <w:tcPr>
            <w:tcW w:w="2557" w:type="pct"/>
          </w:tcPr>
          <w:p w:rsidR="00C66B36" w:rsidRPr="00FF2F64" w:rsidRDefault="00C66B36" w:rsidP="00EB1329">
            <w:pPr>
              <w:tabs>
                <w:tab w:val="left" w:pos="1134"/>
                <w:tab w:val="center" w:pos="4677"/>
                <w:tab w:val="right" w:pos="9355"/>
              </w:tabs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Заказчик:</w:t>
            </w:r>
          </w:p>
          <w:p w:rsidR="00C66B36" w:rsidRPr="00FF2F64" w:rsidRDefault="00C66B36" w:rsidP="00EB1329">
            <w:pPr>
              <w:tabs>
                <w:tab w:val="left" w:pos="1134"/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664033, Российская Федерация</w:t>
            </w:r>
          </w:p>
          <w:p w:rsidR="00C66B36" w:rsidRPr="00FF2F64" w:rsidRDefault="00C66B36" w:rsidP="00EB1329">
            <w:pPr>
              <w:tabs>
                <w:tab w:val="left" w:pos="1134"/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г.  Иркутск ул. Лермонтова, 257</w:t>
            </w:r>
          </w:p>
          <w:p w:rsidR="00C66B36" w:rsidRPr="00FF2F64" w:rsidRDefault="00EB1329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C66B36" w:rsidRPr="00FF2F64">
              <w:rPr>
                <w:sz w:val="22"/>
                <w:szCs w:val="22"/>
              </w:rPr>
              <w:t>ел./факс (3952) 792-459/ (3952) 792-456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 xml:space="preserve">Грузополучатель: Филиал АО «ИЭСК»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«Южные электрические сети».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ИНН/КПП 3812122706/381243001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64056, г"/>
              </w:smartTagPr>
              <w:r w:rsidRPr="00FF2F64">
                <w:rPr>
                  <w:sz w:val="22"/>
                  <w:szCs w:val="22"/>
                </w:rPr>
                <w:t>664056, г</w:t>
              </w:r>
            </w:smartTag>
            <w:r w:rsidRPr="00FF2F64">
              <w:rPr>
                <w:sz w:val="22"/>
                <w:szCs w:val="22"/>
              </w:rPr>
              <w:t>. Иркутск, ул. Безбокова, 38</w:t>
            </w:r>
          </w:p>
        </w:tc>
        <w:tc>
          <w:tcPr>
            <w:tcW w:w="2443" w:type="pct"/>
            <w:gridSpan w:val="2"/>
          </w:tcPr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 xml:space="preserve">Подрядчик:   </w:t>
            </w:r>
          </w:p>
          <w:p w:rsidR="00C66B36" w:rsidRPr="00FF2F64" w:rsidRDefault="00C66B36" w:rsidP="00177B32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</w:tr>
      <w:tr w:rsidR="00C66B36" w:rsidRPr="00FF2F64" w:rsidTr="00D81B51">
        <w:trPr>
          <w:trHeight w:val="141"/>
        </w:trPr>
        <w:tc>
          <w:tcPr>
            <w:tcW w:w="5000" w:type="pct"/>
            <w:gridSpan w:val="3"/>
          </w:tcPr>
          <w:p w:rsidR="00C66B36" w:rsidRPr="00FF2F64" w:rsidRDefault="00EB1329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C66B36" w:rsidRPr="00FF2F64">
              <w:rPr>
                <w:sz w:val="22"/>
                <w:szCs w:val="22"/>
              </w:rPr>
              <w:t>Настоящий договор составлен  в двух экземплярах имеющих равную юридическую силу, по одному для каждой из сторон.</w:t>
            </w:r>
          </w:p>
        </w:tc>
      </w:tr>
      <w:tr w:rsidR="00C66B36" w:rsidRPr="00FF2F64" w:rsidTr="00D81B51">
        <w:trPr>
          <w:trHeight w:val="2099"/>
        </w:trPr>
        <w:tc>
          <w:tcPr>
            <w:tcW w:w="2622" w:type="pct"/>
            <w:gridSpan w:val="2"/>
          </w:tcPr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lastRenderedPageBreak/>
              <w:t>Заказчик: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 xml:space="preserve">Директор филиала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>АО «ИЭСК «Южные электрические сети»</w:t>
            </w:r>
          </w:p>
          <w:p w:rsidR="00C66B36" w:rsidRPr="00FF2F64" w:rsidRDefault="00C66B36" w:rsidP="00D81B5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</w:rPr>
            </w:pP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___________________ /</w:t>
            </w:r>
            <w:r>
              <w:rPr>
                <w:sz w:val="22"/>
                <w:szCs w:val="22"/>
              </w:rPr>
              <w:t>А.В. Потапов</w:t>
            </w:r>
            <w:r w:rsidRPr="00FF2F64">
              <w:rPr>
                <w:b/>
                <w:bCs/>
                <w:sz w:val="22"/>
                <w:szCs w:val="22"/>
              </w:rPr>
              <w:t>/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«___</w:t>
            </w:r>
            <w:proofErr w:type="gramStart"/>
            <w:r w:rsidRPr="00FF2F64">
              <w:rPr>
                <w:sz w:val="22"/>
                <w:szCs w:val="22"/>
              </w:rPr>
              <w:t>_»_</w:t>
            </w:r>
            <w:proofErr w:type="gramEnd"/>
            <w:r w:rsidRPr="00FF2F64">
              <w:rPr>
                <w:sz w:val="22"/>
                <w:szCs w:val="22"/>
              </w:rPr>
              <w:t>_________________202</w:t>
            </w:r>
            <w:r w:rsidR="00177B32">
              <w:rPr>
                <w:sz w:val="22"/>
                <w:szCs w:val="22"/>
              </w:rPr>
              <w:t>4</w:t>
            </w:r>
            <w:r w:rsidRPr="00FF2F64">
              <w:rPr>
                <w:sz w:val="22"/>
                <w:szCs w:val="22"/>
              </w:rPr>
              <w:t xml:space="preserve"> г.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 xml:space="preserve">М.П.     </w:t>
            </w:r>
          </w:p>
        </w:tc>
        <w:tc>
          <w:tcPr>
            <w:tcW w:w="2378" w:type="pct"/>
          </w:tcPr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Подрядчик:</w:t>
            </w:r>
          </w:p>
          <w:p w:rsidR="00C66B36" w:rsidRPr="00FF2F64" w:rsidRDefault="00C66B36" w:rsidP="00EB1329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</w:tc>
      </w:tr>
    </w:tbl>
    <w:p w:rsidR="00C66B36" w:rsidRPr="00FF2F64" w:rsidRDefault="00C66B36" w:rsidP="00C66B36">
      <w:pPr>
        <w:tabs>
          <w:tab w:val="left" w:pos="1134"/>
        </w:tabs>
        <w:suppressAutoHyphens/>
        <w:autoSpaceDN w:val="0"/>
        <w:ind w:firstLine="709"/>
        <w:textAlignment w:val="baseline"/>
        <w:rPr>
          <w:sz w:val="22"/>
          <w:szCs w:val="22"/>
        </w:rPr>
      </w:pPr>
    </w:p>
    <w:p w:rsidR="00C66B36" w:rsidRPr="00FF2F64" w:rsidRDefault="00C66B36" w:rsidP="00C66B36">
      <w:pPr>
        <w:ind w:firstLine="709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1F2C95" w:rsidRDefault="001F2C95" w:rsidP="00C66B36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</w:p>
    <w:p w:rsidR="006C73AE" w:rsidRDefault="006C73AE" w:rsidP="00C66B36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</w:p>
    <w:p w:rsidR="006C73AE" w:rsidRDefault="006C73AE" w:rsidP="00C66B36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</w:p>
    <w:p w:rsidR="00C66B36" w:rsidRPr="00FF2F64" w:rsidRDefault="00C66B36" w:rsidP="00C66B36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  <w:r w:rsidRPr="00FF2F64">
        <w:rPr>
          <w:bCs/>
          <w:sz w:val="22"/>
          <w:szCs w:val="22"/>
        </w:rPr>
        <w:t xml:space="preserve">Приложение № 3  </w:t>
      </w:r>
    </w:p>
    <w:p w:rsidR="00C66B36" w:rsidRPr="00FF2F64" w:rsidRDefault="00C66B36" w:rsidP="00C66B36">
      <w:pPr>
        <w:tabs>
          <w:tab w:val="left" w:pos="5245"/>
          <w:tab w:val="left" w:pos="5387"/>
        </w:tabs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  <w:r w:rsidRPr="00FF2F64">
        <w:rPr>
          <w:bCs/>
          <w:sz w:val="22"/>
          <w:szCs w:val="22"/>
        </w:rPr>
        <w:t xml:space="preserve">к договору </w:t>
      </w:r>
      <w:r w:rsidRPr="00FF2F64">
        <w:rPr>
          <w:b/>
          <w:sz w:val="22"/>
          <w:szCs w:val="22"/>
        </w:rPr>
        <w:t xml:space="preserve">№ </w:t>
      </w:r>
      <w:r w:rsidR="00177B32">
        <w:rPr>
          <w:b/>
          <w:sz w:val="22"/>
          <w:szCs w:val="22"/>
        </w:rPr>
        <w:t>__________</w:t>
      </w:r>
      <w:r w:rsidRPr="00FF2F64">
        <w:rPr>
          <w:bCs/>
          <w:sz w:val="22"/>
          <w:szCs w:val="22"/>
        </w:rPr>
        <w:t xml:space="preserve"> </w:t>
      </w:r>
    </w:p>
    <w:p w:rsidR="00C66B36" w:rsidRPr="00FF2F64" w:rsidRDefault="00C66B36" w:rsidP="00C66B36">
      <w:pPr>
        <w:autoSpaceDE w:val="0"/>
        <w:autoSpaceDN w:val="0"/>
        <w:adjustRightInd w:val="0"/>
        <w:ind w:firstLine="709"/>
        <w:jc w:val="right"/>
        <w:rPr>
          <w:bCs/>
          <w:sz w:val="22"/>
          <w:szCs w:val="22"/>
        </w:rPr>
      </w:pPr>
      <w:r w:rsidRPr="00FF2F64">
        <w:rPr>
          <w:bCs/>
          <w:sz w:val="22"/>
          <w:szCs w:val="22"/>
        </w:rPr>
        <w:t>от «__» _______ 202</w:t>
      </w:r>
      <w:r w:rsidR="00177B32">
        <w:rPr>
          <w:bCs/>
          <w:sz w:val="22"/>
          <w:szCs w:val="22"/>
        </w:rPr>
        <w:t>4</w:t>
      </w:r>
      <w:r w:rsidRPr="00FF2F64">
        <w:rPr>
          <w:bCs/>
          <w:sz w:val="22"/>
          <w:szCs w:val="22"/>
        </w:rPr>
        <w:t>г.</w:t>
      </w:r>
    </w:p>
    <w:p w:rsidR="00C66B36" w:rsidRPr="00FF2F64" w:rsidRDefault="00C66B36" w:rsidP="00C66B36">
      <w:pPr>
        <w:autoSpaceDE w:val="0"/>
        <w:autoSpaceDN w:val="0"/>
        <w:adjustRightInd w:val="0"/>
        <w:ind w:firstLine="709"/>
        <w:jc w:val="center"/>
        <w:rPr>
          <w:bCs/>
          <w:sz w:val="22"/>
          <w:szCs w:val="22"/>
        </w:rPr>
      </w:pPr>
    </w:p>
    <w:p w:rsidR="00863450" w:rsidRPr="00EF43E8" w:rsidRDefault="00863450" w:rsidP="00863450">
      <w:pPr>
        <w:suppressAutoHyphens/>
        <w:autoSpaceDE w:val="0"/>
        <w:spacing w:before="120" w:after="120"/>
        <w:jc w:val="center"/>
        <w:outlineLvl w:val="0"/>
        <w:rPr>
          <w:b/>
          <w:i/>
          <w:sz w:val="22"/>
          <w:szCs w:val="22"/>
          <w:lang w:eastAsia="ar-SA"/>
        </w:rPr>
      </w:pPr>
      <w:bookmarkStart w:id="11" w:name="_Toc99637605"/>
      <w:r w:rsidRPr="00EF43E8">
        <w:rPr>
          <w:b/>
          <w:sz w:val="22"/>
          <w:szCs w:val="22"/>
          <w:lang w:eastAsia="ar-SA"/>
        </w:rPr>
        <w:t>Соглашение 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  <w:bookmarkEnd w:id="11"/>
    </w:p>
    <w:p w:rsidR="00863450" w:rsidRPr="00EF43E8" w:rsidRDefault="00863450" w:rsidP="00863450">
      <w:pPr>
        <w:widowControl w:val="0"/>
        <w:jc w:val="right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«____</w:t>
      </w:r>
      <w:proofErr w:type="gramStart"/>
      <w:r w:rsidRPr="00EF43E8">
        <w:rPr>
          <w:b/>
          <w:sz w:val="22"/>
          <w:szCs w:val="22"/>
        </w:rPr>
        <w:t>_»_</w:t>
      </w:r>
      <w:proofErr w:type="gramEnd"/>
      <w:r w:rsidRPr="00EF43E8">
        <w:rPr>
          <w:b/>
          <w:sz w:val="22"/>
          <w:szCs w:val="22"/>
        </w:rPr>
        <w:t>___________2023 г.</w:t>
      </w:r>
    </w:p>
    <w:p w:rsidR="00863450" w:rsidRPr="00EF43E8" w:rsidRDefault="00863450" w:rsidP="00863450">
      <w:pPr>
        <w:widowControl w:val="0"/>
        <w:ind w:firstLine="426"/>
        <w:jc w:val="right"/>
        <w:rPr>
          <w:sz w:val="22"/>
          <w:szCs w:val="22"/>
        </w:rPr>
      </w:pPr>
    </w:p>
    <w:p w:rsidR="00863450" w:rsidRPr="00EF43E8" w:rsidRDefault="00863450" w:rsidP="00863450">
      <w:pPr>
        <w:widowControl w:val="0"/>
        <w:ind w:firstLine="426"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А</w:t>
      </w:r>
      <w:r w:rsidRPr="00EF43E8">
        <w:rPr>
          <w:b/>
          <w:sz w:val="22"/>
          <w:szCs w:val="22"/>
        </w:rPr>
        <w:t>кционерное общество</w:t>
      </w:r>
      <w:r w:rsidRPr="00EF43E8">
        <w:rPr>
          <w:sz w:val="22"/>
          <w:szCs w:val="22"/>
        </w:rPr>
        <w:t xml:space="preserve"> </w:t>
      </w:r>
      <w:r w:rsidRPr="00EF43E8">
        <w:rPr>
          <w:b/>
          <w:bCs/>
          <w:sz w:val="22"/>
          <w:szCs w:val="22"/>
        </w:rPr>
        <w:t>«Иркут</w:t>
      </w:r>
      <w:r>
        <w:rPr>
          <w:b/>
          <w:bCs/>
          <w:sz w:val="22"/>
          <w:szCs w:val="22"/>
        </w:rPr>
        <w:t>ская электросетевая компания» (</w:t>
      </w:r>
      <w:r w:rsidRPr="00EF43E8">
        <w:rPr>
          <w:b/>
          <w:bCs/>
          <w:sz w:val="22"/>
          <w:szCs w:val="22"/>
        </w:rPr>
        <w:t>АО «ИЭСК»)</w:t>
      </w:r>
      <w:r w:rsidRPr="00EF43E8">
        <w:rPr>
          <w:sz w:val="22"/>
          <w:szCs w:val="22"/>
        </w:rPr>
        <w:t xml:space="preserve">, именуемое в дальнейшем </w:t>
      </w:r>
      <w:r w:rsidRPr="00EF43E8">
        <w:rPr>
          <w:b/>
          <w:sz w:val="22"/>
          <w:szCs w:val="22"/>
        </w:rPr>
        <w:t>«Заказчик»</w:t>
      </w:r>
      <w:r w:rsidRPr="00EF43E8">
        <w:rPr>
          <w:sz w:val="22"/>
          <w:szCs w:val="22"/>
        </w:rPr>
        <w:t>, в лице Директора филиала</w:t>
      </w:r>
      <w:r w:rsidRPr="00EF43E8">
        <w:rPr>
          <w:b/>
          <w:sz w:val="22"/>
          <w:szCs w:val="22"/>
        </w:rPr>
        <w:t xml:space="preserve"> АО «ИЭСК» «Южные электрические сети» </w:t>
      </w:r>
      <w:r w:rsidRPr="00EF43E8">
        <w:rPr>
          <w:b/>
          <w:bCs/>
          <w:sz w:val="22"/>
          <w:szCs w:val="22"/>
        </w:rPr>
        <w:t>Потапова Александра Викторовича</w:t>
      </w:r>
      <w:r w:rsidRPr="00EF43E8">
        <w:rPr>
          <w:sz w:val="22"/>
          <w:szCs w:val="22"/>
        </w:rPr>
        <w:t xml:space="preserve">, действующего на основании доверенности № </w:t>
      </w:r>
      <w:r>
        <w:rPr>
          <w:sz w:val="22"/>
          <w:szCs w:val="22"/>
        </w:rPr>
        <w:t>юр-121 от 03.07.2023</w:t>
      </w:r>
      <w:r w:rsidRPr="00EF43E8">
        <w:rPr>
          <w:sz w:val="22"/>
          <w:szCs w:val="22"/>
        </w:rPr>
        <w:t xml:space="preserve">., с одной стороны, и </w:t>
      </w:r>
      <w:r w:rsidR="006C73AE">
        <w:rPr>
          <w:b/>
          <w:sz w:val="22"/>
          <w:szCs w:val="22"/>
        </w:rPr>
        <w:t>___________________________</w:t>
      </w:r>
      <w:r w:rsidRPr="00B71084">
        <w:rPr>
          <w:b/>
          <w:sz w:val="22"/>
          <w:szCs w:val="22"/>
        </w:rPr>
        <w:t xml:space="preserve"> </w:t>
      </w:r>
      <w:r w:rsidRPr="00B71084">
        <w:rPr>
          <w:sz w:val="22"/>
          <w:szCs w:val="22"/>
        </w:rPr>
        <w:t xml:space="preserve">именуемое в дальнейшем «Подрядчик», в лице </w:t>
      </w:r>
      <w:r w:rsidR="006C73AE">
        <w:rPr>
          <w:sz w:val="22"/>
          <w:szCs w:val="22"/>
        </w:rPr>
        <w:t>__________________________</w:t>
      </w:r>
      <w:r w:rsidRPr="00B71084">
        <w:rPr>
          <w:b/>
          <w:sz w:val="22"/>
          <w:szCs w:val="22"/>
        </w:rPr>
        <w:t xml:space="preserve">, </w:t>
      </w:r>
      <w:r w:rsidRPr="00B71084">
        <w:rPr>
          <w:sz w:val="22"/>
          <w:szCs w:val="22"/>
        </w:rPr>
        <w:t xml:space="preserve">действующего на основании </w:t>
      </w:r>
      <w:r w:rsidR="006C73AE">
        <w:rPr>
          <w:sz w:val="22"/>
          <w:szCs w:val="22"/>
        </w:rPr>
        <w:t>_________________</w:t>
      </w:r>
      <w:r w:rsidRPr="00EF43E8">
        <w:rPr>
          <w:sz w:val="22"/>
          <w:szCs w:val="22"/>
        </w:rPr>
        <w:t xml:space="preserve">, с другой стороны, </w:t>
      </w:r>
      <w:r w:rsidRPr="00EF43E8">
        <w:rPr>
          <w:spacing w:val="4"/>
          <w:sz w:val="22"/>
          <w:szCs w:val="22"/>
        </w:rPr>
        <w:t>заключили настоящее соглашение (далее – «</w:t>
      </w:r>
      <w:r w:rsidRPr="00EF43E8">
        <w:rPr>
          <w:b/>
          <w:spacing w:val="4"/>
          <w:sz w:val="22"/>
          <w:szCs w:val="22"/>
        </w:rPr>
        <w:t>Соглашение</w:t>
      </w:r>
      <w:r w:rsidRPr="00EF43E8">
        <w:rPr>
          <w:spacing w:val="4"/>
          <w:sz w:val="22"/>
          <w:szCs w:val="22"/>
        </w:rPr>
        <w:t xml:space="preserve">») к Договору </w:t>
      </w:r>
      <w:r w:rsidR="006C73AE">
        <w:rPr>
          <w:spacing w:val="4"/>
          <w:sz w:val="22"/>
          <w:szCs w:val="22"/>
        </w:rPr>
        <w:t>_____________________</w:t>
      </w:r>
      <w:r w:rsidRPr="00EF43E8">
        <w:rPr>
          <w:spacing w:val="4"/>
          <w:sz w:val="22"/>
          <w:szCs w:val="22"/>
        </w:rPr>
        <w:t xml:space="preserve"> (далее – «</w:t>
      </w:r>
      <w:r w:rsidRPr="00EF43E8">
        <w:rPr>
          <w:b/>
          <w:spacing w:val="4"/>
          <w:sz w:val="22"/>
          <w:szCs w:val="22"/>
        </w:rPr>
        <w:t>Договор</w:t>
      </w:r>
      <w:r w:rsidRPr="00EF43E8">
        <w:rPr>
          <w:spacing w:val="4"/>
          <w:sz w:val="22"/>
          <w:szCs w:val="22"/>
        </w:rPr>
        <w:t>») о нижеследующем</w:t>
      </w:r>
      <w:r w:rsidRPr="00EF43E8">
        <w:rPr>
          <w:spacing w:val="-5"/>
          <w:sz w:val="22"/>
          <w:szCs w:val="22"/>
        </w:rPr>
        <w:t>:</w:t>
      </w:r>
    </w:p>
    <w:p w:rsidR="00863450" w:rsidRPr="00EF43E8" w:rsidRDefault="00863450" w:rsidP="0086345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line="264" w:lineRule="auto"/>
        <w:ind w:left="0" w:firstLine="0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Основные положения</w:t>
      </w:r>
    </w:p>
    <w:p w:rsidR="00863450" w:rsidRPr="00EF43E8" w:rsidRDefault="00863450" w:rsidP="0086345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охраны труда;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федеральных норм и правил в области промышленной безопасности;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охраны окружающей среды;</w:t>
      </w:r>
    </w:p>
    <w:p w:rsidR="00863450" w:rsidRPr="00EF43E8" w:rsidRDefault="00863450" w:rsidP="00863450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EF43E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863450" w:rsidRPr="00EF43E8" w:rsidRDefault="00863450" w:rsidP="0086345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863450" w:rsidRPr="00EF43E8" w:rsidRDefault="00863450" w:rsidP="0086345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</w:t>
      </w:r>
      <w:r w:rsidRPr="00EF43E8">
        <w:rPr>
          <w:sz w:val="22"/>
          <w:szCs w:val="22"/>
        </w:rPr>
        <w:lastRenderedPageBreak/>
        <w:t>требования локальных нормативных актов Заказчика (далее – «ЛНА»), размещенных на веб-сайте:</w:t>
      </w:r>
      <w:r w:rsidRPr="00EF43E8">
        <w:rPr>
          <w:b/>
          <w:i/>
          <w:color w:val="FF0000"/>
          <w:sz w:val="22"/>
          <w:szCs w:val="22"/>
        </w:rPr>
        <w:t xml:space="preserve"> </w:t>
      </w:r>
      <w:hyperlink r:id="rId12" w:history="1">
        <w:r w:rsidRPr="00EF43E8">
          <w:t xml:space="preserve"> </w:t>
        </w:r>
        <w:r w:rsidRPr="00EF43E8">
          <w:rPr>
            <w:color w:val="0000FF"/>
            <w:sz w:val="22"/>
            <w:szCs w:val="22"/>
            <w:u w:val="single"/>
            <w:lang w:eastAsia="en-US"/>
          </w:rPr>
          <w:t xml:space="preserve">http://irk-esk.ru/поставщикам-работ-услуг </w:t>
        </w:r>
      </w:hyperlink>
      <w:r w:rsidRPr="00EF43E8">
        <w:rPr>
          <w:sz w:val="22"/>
          <w:szCs w:val="22"/>
        </w:rPr>
        <w:t>.</w:t>
      </w:r>
    </w:p>
    <w:p w:rsidR="00863450" w:rsidRPr="00EF43E8" w:rsidRDefault="00863450" w:rsidP="00863450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863450" w:rsidRPr="00EF43E8" w:rsidRDefault="00863450" w:rsidP="0086345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863450" w:rsidRPr="00EF43E8" w:rsidRDefault="00863450" w:rsidP="0086345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863450" w:rsidRPr="00EF43E8" w:rsidRDefault="00863450" w:rsidP="0086345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863450" w:rsidRPr="00EF43E8" w:rsidRDefault="00863450" w:rsidP="00863450">
      <w:pPr>
        <w:widowControl w:val="0"/>
        <w:numPr>
          <w:ilvl w:val="1"/>
          <w:numId w:val="29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EF43E8">
        <w:rPr>
          <w:sz w:val="22"/>
          <w:szCs w:val="22"/>
        </w:rPr>
        <w:t>внутриобъектового</w:t>
      </w:r>
      <w:proofErr w:type="spellEnd"/>
      <w:r w:rsidRPr="00EF43E8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EF43E8">
        <w:rPr>
          <w:sz w:val="22"/>
          <w:szCs w:val="22"/>
        </w:rPr>
        <w:t>внутриобъектового</w:t>
      </w:r>
      <w:proofErr w:type="spellEnd"/>
      <w:r w:rsidRPr="00EF43E8">
        <w:rPr>
          <w:sz w:val="22"/>
          <w:szCs w:val="22"/>
        </w:rPr>
        <w:t xml:space="preserve"> режима не допускается.</w:t>
      </w:r>
    </w:p>
    <w:p w:rsidR="00863450" w:rsidRPr="00EF43E8" w:rsidRDefault="00863450" w:rsidP="0086345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64" w:lineRule="auto"/>
        <w:ind w:left="357" w:hanging="357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EF43E8">
        <w:rPr>
          <w:sz w:val="22"/>
          <w:szCs w:val="22"/>
        </w:rPr>
        <w:t>стропальные</w:t>
      </w:r>
      <w:proofErr w:type="spellEnd"/>
      <w:r w:rsidRPr="00EF43E8">
        <w:rPr>
          <w:sz w:val="22"/>
          <w:szCs w:val="22"/>
        </w:rPr>
        <w:t xml:space="preserve"> и иные работы).</w:t>
      </w:r>
    </w:p>
    <w:p w:rsidR="00863450" w:rsidRPr="00EF43E8" w:rsidRDefault="00863450" w:rsidP="0086345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863450" w:rsidRPr="00EF43E8" w:rsidRDefault="00863450" w:rsidP="0086345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схемы разрешенных проездов по территории;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необходимые средства индивидуальной защиты;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lastRenderedPageBreak/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863450" w:rsidRPr="00EF43E8" w:rsidRDefault="00863450" w:rsidP="0086345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863450" w:rsidRPr="00EF43E8" w:rsidRDefault="00863450" w:rsidP="00863450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Подрядчику запрещается: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самовольно изменять условия, последовательность и объем Работ;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курить вне отведенных для этого мест;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накапливать любые виды отходов вне отведенных мест;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допускать сжигание любых видов отходов на территории Заказчика;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допускать сброс и слив отходов в системы канализации, на грунт;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допускать утечки потребляемых видов энергоресурсов;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863450" w:rsidRPr="00EF43E8" w:rsidRDefault="00863450" w:rsidP="0086345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line="264" w:lineRule="auto"/>
        <w:ind w:left="-142" w:hanging="357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 xml:space="preserve">Отдельные требования 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Средства индивидуальной защиты, транспорт:</w:t>
      </w:r>
    </w:p>
    <w:p w:rsidR="00863450" w:rsidRPr="00EF43E8" w:rsidRDefault="00863450" w:rsidP="00863450">
      <w:pPr>
        <w:widowControl w:val="0"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863450" w:rsidRPr="00EF43E8" w:rsidRDefault="00863450" w:rsidP="00863450">
      <w:pPr>
        <w:widowControl w:val="0"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выполнении грузоподъёмных работ и при перемещении грузов;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строительных работах;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работе в зоне возможного контакта головы с электропроводкой;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863450" w:rsidRPr="00EF43E8" w:rsidRDefault="00863450" w:rsidP="00863450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863450" w:rsidRPr="00EF43E8" w:rsidRDefault="00863450" w:rsidP="00863450">
      <w:pPr>
        <w:widowControl w:val="0"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работе с ручным инструментом ударного действия;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электро- и газосварочных работах.</w:t>
      </w:r>
    </w:p>
    <w:p w:rsidR="00863450" w:rsidRPr="00EF43E8" w:rsidRDefault="00863450" w:rsidP="00863450">
      <w:pPr>
        <w:widowControl w:val="0"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863450" w:rsidRPr="00EF43E8" w:rsidRDefault="00863450" w:rsidP="00863450">
      <w:pPr>
        <w:widowControl w:val="0"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аптечкой первой помощи;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огнетушителем;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lastRenderedPageBreak/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знаком аварийной остановки;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противооткатными башмаками;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863450" w:rsidRPr="00EF43E8" w:rsidRDefault="00863450" w:rsidP="00863450">
      <w:pPr>
        <w:widowControl w:val="0"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должен обеспечить: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проведение регулярных техосмотров транспортных средств;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соблюдение </w:t>
      </w:r>
      <w:proofErr w:type="spellStart"/>
      <w:r w:rsidRPr="00EF43E8">
        <w:rPr>
          <w:sz w:val="22"/>
          <w:szCs w:val="22"/>
        </w:rPr>
        <w:t>внутриобъектового</w:t>
      </w:r>
      <w:proofErr w:type="spellEnd"/>
      <w:r w:rsidRPr="00EF43E8">
        <w:rPr>
          <w:sz w:val="22"/>
          <w:szCs w:val="22"/>
        </w:rPr>
        <w:t xml:space="preserve"> скоростного режима, установленного Заказчиком;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863450" w:rsidRPr="00EF43E8" w:rsidRDefault="00863450" w:rsidP="00863450">
      <w:pPr>
        <w:widowControl w:val="0"/>
        <w:numPr>
          <w:ilvl w:val="2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обязан: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организовать </w:t>
      </w:r>
      <w:proofErr w:type="spellStart"/>
      <w:r w:rsidRPr="00EF43E8">
        <w:rPr>
          <w:sz w:val="22"/>
          <w:szCs w:val="22"/>
        </w:rPr>
        <w:t>предрейсовый</w:t>
      </w:r>
      <w:proofErr w:type="spellEnd"/>
      <w:r w:rsidRPr="00EF43E8">
        <w:rPr>
          <w:sz w:val="22"/>
          <w:szCs w:val="22"/>
        </w:rPr>
        <w:t xml:space="preserve"> медицинский осмотр водителей;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426" w:hanging="6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:rsidR="00863450" w:rsidRPr="00EF43E8" w:rsidRDefault="00863450" w:rsidP="00863450">
      <w:pPr>
        <w:widowControl w:val="0"/>
        <w:numPr>
          <w:ilvl w:val="0"/>
          <w:numId w:val="30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-142" w:firstLine="851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863450" w:rsidRPr="00EF43E8" w:rsidRDefault="00863450" w:rsidP="0086345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line="264" w:lineRule="auto"/>
        <w:ind w:left="357" w:hanging="357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Осведомленность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863450" w:rsidRPr="00EF43E8" w:rsidRDefault="00863450" w:rsidP="00863450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EF43E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Pr="00EF43E8">
          <w:rPr>
            <w:rFonts w:eastAsia="Calibri"/>
            <w:color w:val="0000FF"/>
            <w:sz w:val="22"/>
            <w:szCs w:val="22"/>
            <w:u w:val="single"/>
            <w:lang w:eastAsia="en-US"/>
          </w:rPr>
          <w:t>http://irk-esk.ru/поставщикам-работ-услуг</w:t>
        </w:r>
      </w:hyperlink>
      <w:r w:rsidRPr="00EF43E8">
        <w:rPr>
          <w:rFonts w:eastAsia="Calibri"/>
          <w:color w:val="0000FF"/>
          <w:sz w:val="22"/>
          <w:szCs w:val="22"/>
          <w:u w:val="single"/>
          <w:lang w:eastAsia="en-US"/>
        </w:rPr>
        <w:t>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863450" w:rsidRPr="00EF43E8" w:rsidRDefault="00863450" w:rsidP="0086345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64" w:lineRule="auto"/>
        <w:ind w:left="357" w:hanging="357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Порядок взаимодействия Заказчика и Подрядчика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Заказчик совместно с представителем Подрядчика, ведущим Работы на объектах Заказчика, в </w:t>
      </w:r>
      <w:r w:rsidRPr="00EF43E8">
        <w:rPr>
          <w:sz w:val="22"/>
          <w:szCs w:val="22"/>
        </w:rPr>
        <w:lastRenderedPageBreak/>
        <w:t>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863450" w:rsidRPr="00EF43E8" w:rsidRDefault="00863450" w:rsidP="0086345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line="264" w:lineRule="auto"/>
        <w:ind w:left="357" w:hanging="357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Ответственность Подрядчика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863450" w:rsidRPr="00EF43E8" w:rsidRDefault="00863450" w:rsidP="00863450">
      <w:pPr>
        <w:widowControl w:val="0"/>
        <w:numPr>
          <w:ilvl w:val="1"/>
          <w:numId w:val="35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863450" w:rsidRPr="00EF43E8" w:rsidRDefault="00863450" w:rsidP="0086345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120" w:line="264" w:lineRule="auto"/>
        <w:ind w:left="357" w:hanging="357"/>
        <w:jc w:val="center"/>
        <w:rPr>
          <w:b/>
          <w:sz w:val="22"/>
          <w:szCs w:val="22"/>
        </w:rPr>
      </w:pPr>
      <w:bookmarkStart w:id="12" w:name="RefSCH7_1"/>
      <w:r w:rsidRPr="00EF43E8">
        <w:rPr>
          <w:b/>
          <w:sz w:val="22"/>
          <w:szCs w:val="22"/>
        </w:rPr>
        <w:t xml:space="preserve">Перечень требований к Подрядчику по охране труда, промышленной, экологической, </w:t>
      </w:r>
      <w:r w:rsidRPr="00EF43E8">
        <w:rPr>
          <w:b/>
          <w:sz w:val="22"/>
          <w:szCs w:val="22"/>
        </w:rPr>
        <w:lastRenderedPageBreak/>
        <w:t>пожарной и иной безопасности и ответственность за их нарушение</w:t>
      </w:r>
      <w:bookmarkEnd w:id="12"/>
      <w:r w:rsidRPr="00EF43E8">
        <w:rPr>
          <w:b/>
          <w:sz w:val="22"/>
          <w:szCs w:val="22"/>
        </w:rPr>
        <w:t>.</w:t>
      </w:r>
    </w:p>
    <w:p w:rsidR="00863450" w:rsidRPr="00EF43E8" w:rsidRDefault="00863450" w:rsidP="00863450">
      <w:pPr>
        <w:numPr>
          <w:ilvl w:val="1"/>
          <w:numId w:val="55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863450" w:rsidRPr="00EF43E8" w:rsidRDefault="00863450" w:rsidP="00863450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196"/>
        <w:gridCol w:w="1009"/>
        <w:gridCol w:w="4176"/>
      </w:tblGrid>
      <w:tr w:rsidR="00863450" w:rsidRPr="00EF43E8" w:rsidTr="00741D18">
        <w:tc>
          <w:tcPr>
            <w:tcW w:w="267" w:type="pct"/>
            <w:vMerge w:val="restart"/>
            <w:vAlign w:val="center"/>
          </w:tcPr>
          <w:p w:rsidR="00863450" w:rsidRPr="00EF43E8" w:rsidRDefault="00863450" w:rsidP="00741D1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EF43E8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EF43E8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EF43E8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EF43E8">
              <w:rPr>
                <w:b/>
                <w:sz w:val="16"/>
                <w:szCs w:val="16"/>
              </w:rPr>
              <w:t xml:space="preserve"> </w:t>
            </w:r>
            <w:r w:rsidRPr="00EF43E8">
              <w:rPr>
                <w:b/>
                <w:sz w:val="16"/>
                <w:szCs w:val="16"/>
                <w:lang w:val="x-none"/>
              </w:rPr>
              <w:t>/</w:t>
            </w:r>
            <w:r w:rsidRPr="00EF43E8">
              <w:rPr>
                <w:b/>
                <w:sz w:val="16"/>
                <w:szCs w:val="16"/>
              </w:rPr>
              <w:t xml:space="preserve"> </w:t>
            </w:r>
            <w:r w:rsidRPr="00EF43E8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863450" w:rsidRPr="00EF43E8" w:rsidTr="00741D18">
        <w:tc>
          <w:tcPr>
            <w:tcW w:w="267" w:type="pct"/>
            <w:vMerge/>
            <w:vAlign w:val="center"/>
          </w:tcPr>
          <w:p w:rsidR="00863450" w:rsidRPr="00EF43E8" w:rsidRDefault="00863450" w:rsidP="00741D1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EF43E8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EF43E8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EF43E8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13" w:name="_Ref499613233"/>
          </w:p>
        </w:tc>
        <w:bookmarkEnd w:id="13"/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EF43E8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EF43E8">
              <w:rPr>
                <w:sz w:val="16"/>
                <w:szCs w:val="16"/>
              </w:rPr>
              <w:t>ю</w:t>
            </w:r>
            <w:r w:rsidRPr="00EF43E8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EF43E8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EF43E8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  <w:vMerge w:val="restar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EF43E8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863450" w:rsidRPr="00EF43E8" w:rsidTr="00741D18">
        <w:tc>
          <w:tcPr>
            <w:tcW w:w="267" w:type="pct"/>
            <w:vMerge/>
          </w:tcPr>
          <w:p w:rsidR="00863450" w:rsidRPr="00EF43E8" w:rsidRDefault="00863450" w:rsidP="00741D1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EF43E8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63450" w:rsidRPr="00EF43E8" w:rsidTr="00741D18">
        <w:trPr>
          <w:trHeight w:val="542"/>
        </w:trPr>
        <w:tc>
          <w:tcPr>
            <w:tcW w:w="267" w:type="pct"/>
            <w:vMerge/>
          </w:tcPr>
          <w:p w:rsidR="00863450" w:rsidRPr="00EF43E8" w:rsidRDefault="00863450" w:rsidP="00741D18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EF43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EF43E8">
              <w:rPr>
                <w:sz w:val="16"/>
                <w:szCs w:val="16"/>
              </w:rPr>
              <w:t>эксплуатации электроустановок</w:t>
            </w:r>
            <w:r w:rsidRPr="00EF43E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EF43E8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EF43E8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14" w:name="_Ref496878534"/>
          </w:p>
        </w:tc>
        <w:bookmarkEnd w:id="14"/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EF43E8">
              <w:rPr>
                <w:sz w:val="16"/>
                <w:szCs w:val="16"/>
              </w:rPr>
              <w:t>м</w:t>
            </w:r>
            <w:proofErr w:type="spellStart"/>
            <w:r w:rsidRPr="00EF43E8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EF43E8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EF43E8">
              <w:rPr>
                <w:sz w:val="16"/>
                <w:szCs w:val="16"/>
              </w:rPr>
              <w:t>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EF43E8">
              <w:rPr>
                <w:sz w:val="16"/>
                <w:szCs w:val="16"/>
              </w:rPr>
              <w:t>, содержание</w:t>
            </w:r>
            <w:r w:rsidRPr="00EF43E8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EF43E8">
              <w:rPr>
                <w:sz w:val="16"/>
                <w:szCs w:val="16"/>
              </w:rPr>
              <w:t xml:space="preserve">территории, </w:t>
            </w:r>
            <w:r w:rsidRPr="00EF43E8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EF43E8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EF43E8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EF43E8">
              <w:rPr>
                <w:sz w:val="16"/>
                <w:szCs w:val="16"/>
              </w:rPr>
              <w:t>т.п</w:t>
            </w:r>
            <w:proofErr w:type="spellEnd"/>
            <w:r w:rsidRPr="00EF43E8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EF43E8">
              <w:rPr>
                <w:sz w:val="16"/>
                <w:szCs w:val="16"/>
              </w:rPr>
              <w:t xml:space="preserve"> </w:t>
            </w:r>
            <w:r w:rsidRPr="00EF43E8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EF43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F43E8">
              <w:rPr>
                <w:sz w:val="16"/>
                <w:szCs w:val="16"/>
              </w:rPr>
              <w:t>Блокирование пропуска нарушителя(-ей)</w:t>
            </w:r>
            <w:r w:rsidRPr="00EF43E8">
              <w:rPr>
                <w:sz w:val="16"/>
                <w:szCs w:val="16"/>
                <w:lang w:val="x-none"/>
              </w:rPr>
              <w:t>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EF43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EF43E8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EF43E8">
              <w:rPr>
                <w:sz w:val="16"/>
                <w:szCs w:val="16"/>
                <w:lang w:val="en-US"/>
              </w:rPr>
              <w:t>5</w:t>
            </w:r>
            <w:r w:rsidRPr="00EF43E8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lang w:val="x-none"/>
              </w:rPr>
              <w:t>Остановка работ</w:t>
            </w:r>
            <w:r w:rsidRPr="00EF43E8">
              <w:rPr>
                <w:sz w:val="16"/>
                <w:szCs w:val="16"/>
              </w:rPr>
              <w:t>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EF43E8">
              <w:rPr>
                <w:sz w:val="16"/>
                <w:szCs w:val="16"/>
              </w:rPr>
              <w:t>Блокирование пропуска нарушителя(-ей)</w:t>
            </w:r>
            <w:r w:rsidRPr="00EF43E8">
              <w:rPr>
                <w:sz w:val="16"/>
                <w:szCs w:val="16"/>
                <w:lang w:val="x-none"/>
              </w:rPr>
              <w:t>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</w:t>
            </w:r>
            <w:proofErr w:type="spellStart"/>
            <w:r w:rsidRPr="00EF43E8">
              <w:rPr>
                <w:sz w:val="16"/>
                <w:szCs w:val="16"/>
                <w:lang w:val="x-none"/>
              </w:rPr>
              <w:t>тсутстви</w:t>
            </w:r>
            <w:r w:rsidRPr="00EF43E8">
              <w:rPr>
                <w:sz w:val="16"/>
                <w:szCs w:val="16"/>
              </w:rPr>
              <w:t>е</w:t>
            </w:r>
            <w:proofErr w:type="spellEnd"/>
            <w:r w:rsidRPr="00EF43E8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EF43E8">
              <w:rPr>
                <w:sz w:val="16"/>
                <w:szCs w:val="16"/>
              </w:rPr>
              <w:t xml:space="preserve"> </w:t>
            </w:r>
            <w:r w:rsidRPr="00EF43E8">
              <w:rPr>
                <w:sz w:val="16"/>
                <w:szCs w:val="16"/>
                <w:lang w:val="x-none"/>
              </w:rPr>
              <w:t>на Объекте и</w:t>
            </w:r>
            <w:r w:rsidRPr="00EF43E8">
              <w:rPr>
                <w:sz w:val="16"/>
                <w:szCs w:val="16"/>
              </w:rPr>
              <w:t xml:space="preserve"> </w:t>
            </w:r>
            <w:r w:rsidRPr="00EF43E8">
              <w:rPr>
                <w:sz w:val="16"/>
                <w:szCs w:val="16"/>
                <w:lang w:val="x-none"/>
              </w:rPr>
              <w:t>/</w:t>
            </w:r>
            <w:r w:rsidRPr="00EF43E8">
              <w:rPr>
                <w:sz w:val="16"/>
                <w:szCs w:val="16"/>
              </w:rPr>
              <w:t xml:space="preserve"> </w:t>
            </w:r>
            <w:r w:rsidRPr="00EF43E8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EF43E8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EF43E8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EF43E8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EF43E8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EF43E8">
              <w:rPr>
                <w:i/>
                <w:sz w:val="16"/>
                <w:szCs w:val="16"/>
              </w:rPr>
              <w:t>)</w:t>
            </w:r>
            <w:r w:rsidRPr="00EF43E8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</w:rPr>
              <w:t>Не применяется.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15" w:name="_Ref499613281"/>
          </w:p>
        </w:tc>
        <w:bookmarkEnd w:id="15"/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EF43E8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EF43E8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EF43E8">
              <w:rPr>
                <w:sz w:val="16"/>
                <w:szCs w:val="16"/>
              </w:rPr>
              <w:t xml:space="preserve"> </w:t>
            </w:r>
            <w:r w:rsidRPr="00EF43E8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EF43E8">
              <w:rPr>
                <w:sz w:val="16"/>
                <w:szCs w:val="16"/>
              </w:rPr>
              <w:t>д</w:t>
            </w:r>
            <w:proofErr w:type="spellStart"/>
            <w:r w:rsidRPr="00EF43E8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EF43E8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</w:rPr>
              <w:t>Не применяется.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EF43E8">
              <w:rPr>
                <w:sz w:val="16"/>
                <w:szCs w:val="16"/>
              </w:rPr>
              <w:t>п.п</w:t>
            </w:r>
            <w:proofErr w:type="spellEnd"/>
            <w:r w:rsidRPr="00EF43E8">
              <w:rPr>
                <w:sz w:val="16"/>
                <w:szCs w:val="16"/>
              </w:rPr>
              <w:t xml:space="preserve">. </w:t>
            </w:r>
            <w:r w:rsidRPr="00EF43E8">
              <w:rPr>
                <w:sz w:val="16"/>
                <w:szCs w:val="16"/>
              </w:rPr>
              <w:fldChar w:fldCharType="begin"/>
            </w:r>
            <w:r w:rsidRPr="00EF43E8">
              <w:rPr>
                <w:sz w:val="16"/>
                <w:szCs w:val="16"/>
              </w:rPr>
              <w:instrText xml:space="preserve"> REF _Ref499613233 \r \h  \* MERGEFORMAT </w:instrText>
            </w:r>
            <w:r w:rsidRPr="00EF43E8">
              <w:rPr>
                <w:sz w:val="16"/>
                <w:szCs w:val="16"/>
              </w:rPr>
            </w:r>
            <w:r w:rsidRPr="00EF43E8">
              <w:rPr>
                <w:sz w:val="16"/>
                <w:szCs w:val="16"/>
              </w:rPr>
              <w:fldChar w:fldCharType="separate"/>
            </w:r>
            <w:r w:rsidRPr="00EF43E8">
              <w:rPr>
                <w:sz w:val="16"/>
                <w:szCs w:val="16"/>
              </w:rPr>
              <w:t>1</w:t>
            </w:r>
            <w:r w:rsidRPr="00EF43E8">
              <w:rPr>
                <w:sz w:val="16"/>
                <w:szCs w:val="16"/>
              </w:rPr>
              <w:fldChar w:fldCharType="end"/>
            </w:r>
            <w:r w:rsidRPr="00EF43E8">
              <w:rPr>
                <w:sz w:val="16"/>
                <w:szCs w:val="16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EF43E8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EF43E8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EF43E8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rPr>
          <w:trHeight w:val="1339"/>
        </w:trPr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EF43E8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Не применяется.</w:t>
            </w:r>
          </w:p>
        </w:tc>
      </w:tr>
      <w:tr w:rsidR="00863450" w:rsidRPr="00EF43E8" w:rsidTr="00741D18">
        <w:trPr>
          <w:trHeight w:val="246"/>
        </w:trPr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EF43E8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63450" w:rsidRPr="00EF43E8" w:rsidTr="00741D18">
        <w:trPr>
          <w:trHeight w:val="246"/>
        </w:trPr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63450" w:rsidRPr="00EF43E8" w:rsidTr="00741D18">
        <w:trPr>
          <w:trHeight w:val="246"/>
        </w:trPr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63450" w:rsidRPr="00EF43E8" w:rsidTr="00741D18">
        <w:trPr>
          <w:trHeight w:val="246"/>
        </w:trPr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jc w:val="center"/>
              <w:rPr>
                <w:sz w:val="16"/>
                <w:szCs w:val="16"/>
              </w:rPr>
            </w:pPr>
          </w:p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 xml:space="preserve">100 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63450" w:rsidRPr="00EF43E8" w:rsidTr="00741D18">
        <w:trPr>
          <w:trHeight w:val="246"/>
        </w:trPr>
        <w:tc>
          <w:tcPr>
            <w:tcW w:w="267" w:type="pct"/>
          </w:tcPr>
          <w:p w:rsidR="00863450" w:rsidRPr="00EF43E8" w:rsidRDefault="00863450" w:rsidP="00863450">
            <w:pPr>
              <w:numPr>
                <w:ilvl w:val="0"/>
                <w:numId w:val="2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bCs/>
                <w:sz w:val="16"/>
                <w:szCs w:val="16"/>
              </w:rPr>
              <w:t>Не предоставление в срок либо предоставление недостоверных сведений, предусмотренных пунктом 6.2 настоящего договора</w:t>
            </w:r>
          </w:p>
        </w:tc>
        <w:tc>
          <w:tcPr>
            <w:tcW w:w="509" w:type="pct"/>
          </w:tcPr>
          <w:p w:rsidR="00863450" w:rsidRPr="00EF43E8" w:rsidRDefault="00863450" w:rsidP="00741D18">
            <w:pPr>
              <w:jc w:val="center"/>
              <w:rPr>
                <w:sz w:val="16"/>
                <w:szCs w:val="16"/>
              </w:rPr>
            </w:pPr>
          </w:p>
          <w:p w:rsidR="00863450" w:rsidRPr="00EF43E8" w:rsidRDefault="00863450" w:rsidP="00741D18">
            <w:pPr>
              <w:jc w:val="center"/>
              <w:rPr>
                <w:sz w:val="16"/>
                <w:szCs w:val="16"/>
              </w:rPr>
            </w:pPr>
          </w:p>
          <w:p w:rsidR="00863450" w:rsidRPr="00EF43E8" w:rsidRDefault="00863450" w:rsidP="00741D18">
            <w:pPr>
              <w:jc w:val="center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5</w:t>
            </w:r>
          </w:p>
        </w:tc>
        <w:tc>
          <w:tcPr>
            <w:tcW w:w="2107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</w:p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16"/>
              </w:rPr>
            </w:pPr>
            <w:r w:rsidRPr="00EF43E8">
              <w:rPr>
                <w:sz w:val="16"/>
                <w:szCs w:val="16"/>
              </w:rPr>
              <w:t>Не применяется.</w:t>
            </w:r>
          </w:p>
        </w:tc>
      </w:tr>
    </w:tbl>
    <w:p w:rsidR="00863450" w:rsidRPr="00EF43E8" w:rsidRDefault="00863450" w:rsidP="00863450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6" w:name="_Ref499613849"/>
    </w:p>
    <w:bookmarkEnd w:id="16"/>
    <w:p w:rsidR="00863450" w:rsidRPr="00EF43E8" w:rsidRDefault="00863450" w:rsidP="00863450">
      <w:pPr>
        <w:spacing w:before="120"/>
        <w:ind w:left="142" w:right="141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7"/>
        <w:gridCol w:w="4258"/>
        <w:gridCol w:w="1321"/>
        <w:gridCol w:w="3376"/>
      </w:tblGrid>
      <w:tr w:rsidR="00863450" w:rsidRPr="00EF43E8" w:rsidTr="00741D18">
        <w:tc>
          <w:tcPr>
            <w:tcW w:w="308" w:type="pct"/>
          </w:tcPr>
          <w:p w:rsidR="00863450" w:rsidRPr="00EF43E8" w:rsidRDefault="00863450" w:rsidP="00741D18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F43E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F43E8">
              <w:rPr>
                <w:b/>
                <w:sz w:val="16"/>
                <w:szCs w:val="22"/>
              </w:rPr>
              <w:t>Основная санкция</w:t>
            </w:r>
          </w:p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F43E8">
              <w:rPr>
                <w:b/>
                <w:sz w:val="16"/>
                <w:szCs w:val="22"/>
              </w:rPr>
              <w:t>Штраф*,</w:t>
            </w:r>
          </w:p>
          <w:p w:rsidR="00863450" w:rsidRPr="00EF43E8" w:rsidRDefault="00863450" w:rsidP="00741D18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EF43E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rPr>
                <w:b/>
                <w:sz w:val="16"/>
                <w:szCs w:val="22"/>
              </w:rPr>
            </w:pPr>
            <w:r w:rsidRPr="00EF43E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17" w:name="_Ref499613827"/>
          </w:p>
        </w:tc>
        <w:bookmarkEnd w:id="17"/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EF43E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EF43E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18" w:name="_Ref496877736"/>
          </w:p>
        </w:tc>
        <w:bookmarkEnd w:id="18"/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EF43E8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EF43E8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EF43E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19" w:name="_Ref496878826"/>
          </w:p>
        </w:tc>
        <w:bookmarkEnd w:id="19"/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20" w:name="_Ref496879343"/>
          </w:p>
        </w:tc>
        <w:bookmarkEnd w:id="20"/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F43E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Не применяется.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  <w:bookmarkStart w:id="21" w:name="_Ref499613830"/>
          </w:p>
        </w:tc>
        <w:bookmarkEnd w:id="21"/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 xml:space="preserve">Не предъявление сотруднику охраны по его требованию вносимых (выносимых) сумок, пакетов, коробок, упаковок </w:t>
            </w:r>
            <w:r w:rsidRPr="00EF43E8">
              <w:rPr>
                <w:sz w:val="16"/>
                <w:szCs w:val="22"/>
                <w:lang w:eastAsia="en-US"/>
              </w:rPr>
              <w:lastRenderedPageBreak/>
              <w:t>и пр. для досмотра.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lastRenderedPageBreak/>
              <w:t>10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 xml:space="preserve">Предупреждение об удалении с территории Объекта лица в случае повторного </w:t>
            </w:r>
            <w:r w:rsidRPr="00EF43E8">
              <w:rPr>
                <w:sz w:val="16"/>
                <w:szCs w:val="22"/>
              </w:rPr>
              <w:lastRenderedPageBreak/>
              <w:t>совершения этого правонарушения этим же лицом.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EF43E8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EF43E8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</w:t>
            </w:r>
            <w:proofErr w:type="spellStart"/>
            <w:r w:rsidRPr="00EF43E8">
              <w:rPr>
                <w:sz w:val="16"/>
                <w:szCs w:val="22"/>
              </w:rPr>
              <w:t>п.п</w:t>
            </w:r>
            <w:proofErr w:type="spellEnd"/>
            <w:r w:rsidRPr="00EF43E8">
              <w:rPr>
                <w:sz w:val="16"/>
                <w:szCs w:val="22"/>
              </w:rPr>
              <w:t xml:space="preserve">. </w:t>
            </w:r>
            <w:r w:rsidRPr="00EF43E8">
              <w:rPr>
                <w:sz w:val="16"/>
                <w:szCs w:val="22"/>
              </w:rPr>
              <w:fldChar w:fldCharType="begin"/>
            </w:r>
            <w:r w:rsidRPr="00EF43E8">
              <w:rPr>
                <w:sz w:val="16"/>
                <w:szCs w:val="22"/>
              </w:rPr>
              <w:instrText xml:space="preserve"> REF _Ref499613827 \r \h  \* MERGEFORMAT </w:instrText>
            </w:r>
            <w:r w:rsidRPr="00EF43E8">
              <w:rPr>
                <w:sz w:val="16"/>
                <w:szCs w:val="22"/>
              </w:rPr>
            </w:r>
            <w:r w:rsidRPr="00EF43E8">
              <w:rPr>
                <w:sz w:val="16"/>
                <w:szCs w:val="22"/>
              </w:rPr>
              <w:fldChar w:fldCharType="separate"/>
            </w:r>
            <w:r w:rsidRPr="00EF43E8">
              <w:rPr>
                <w:sz w:val="16"/>
                <w:szCs w:val="22"/>
              </w:rPr>
              <w:t>1</w:t>
            </w:r>
            <w:r w:rsidRPr="00EF43E8">
              <w:rPr>
                <w:sz w:val="16"/>
                <w:szCs w:val="22"/>
              </w:rPr>
              <w:fldChar w:fldCharType="end"/>
            </w:r>
            <w:r w:rsidRPr="00EF43E8">
              <w:rPr>
                <w:sz w:val="16"/>
                <w:szCs w:val="22"/>
              </w:rPr>
              <w:t>-</w:t>
            </w:r>
            <w:r w:rsidRPr="00EF43E8">
              <w:rPr>
                <w:sz w:val="16"/>
                <w:szCs w:val="22"/>
              </w:rPr>
              <w:fldChar w:fldCharType="begin"/>
            </w:r>
            <w:r w:rsidRPr="00EF43E8">
              <w:rPr>
                <w:sz w:val="16"/>
                <w:szCs w:val="22"/>
              </w:rPr>
              <w:instrText xml:space="preserve"> REF _Ref499613830 \r \h  \* MERGEFORMAT </w:instrText>
            </w:r>
            <w:r w:rsidRPr="00EF43E8">
              <w:rPr>
                <w:sz w:val="16"/>
                <w:szCs w:val="22"/>
              </w:rPr>
            </w:r>
            <w:r w:rsidRPr="00EF43E8">
              <w:rPr>
                <w:sz w:val="16"/>
                <w:szCs w:val="22"/>
              </w:rPr>
              <w:fldChar w:fldCharType="separate"/>
            </w:r>
            <w:r w:rsidRPr="00EF43E8">
              <w:rPr>
                <w:sz w:val="16"/>
                <w:szCs w:val="22"/>
              </w:rPr>
              <w:t>13</w:t>
            </w:r>
            <w:r w:rsidRPr="00EF43E8">
              <w:rPr>
                <w:sz w:val="16"/>
                <w:szCs w:val="22"/>
              </w:rPr>
              <w:fldChar w:fldCharType="end"/>
            </w:r>
            <w:r w:rsidRPr="00EF43E8"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863450" w:rsidRPr="00EF43E8" w:rsidRDefault="00863450" w:rsidP="00741D18">
            <w:pPr>
              <w:spacing w:before="120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Не применяется.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EF43E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EF43E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EF43E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EF43E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jc w:val="both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63450" w:rsidRPr="00EF43E8" w:rsidTr="00741D18">
        <w:tc>
          <w:tcPr>
            <w:tcW w:w="308" w:type="pct"/>
          </w:tcPr>
          <w:p w:rsidR="00863450" w:rsidRPr="00EF43E8" w:rsidRDefault="00863450" w:rsidP="00863450">
            <w:pPr>
              <w:numPr>
                <w:ilvl w:val="0"/>
                <w:numId w:val="28"/>
              </w:numPr>
              <w:spacing w:before="120" w:after="120"/>
              <w:ind w:left="357" w:hanging="357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863450" w:rsidRPr="00EF43E8" w:rsidRDefault="00863450" w:rsidP="00741D18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EF43E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:rsidR="00863450" w:rsidRPr="00EF43E8" w:rsidRDefault="00863450" w:rsidP="00741D18">
            <w:pPr>
              <w:spacing w:before="120"/>
              <w:jc w:val="center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863450" w:rsidRPr="00EF43E8" w:rsidRDefault="00863450" w:rsidP="00741D18">
            <w:pPr>
              <w:spacing w:before="120"/>
              <w:rPr>
                <w:sz w:val="16"/>
                <w:szCs w:val="22"/>
              </w:rPr>
            </w:pPr>
            <w:r w:rsidRPr="00EF43E8">
              <w:rPr>
                <w:sz w:val="16"/>
                <w:szCs w:val="22"/>
              </w:rPr>
              <w:t>Не применяется.</w:t>
            </w:r>
          </w:p>
        </w:tc>
      </w:tr>
    </w:tbl>
    <w:p w:rsidR="00863450" w:rsidRPr="00EF43E8" w:rsidRDefault="00863450" w:rsidP="00863450">
      <w:pPr>
        <w:spacing w:before="120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         </w:t>
      </w:r>
      <w:r w:rsidRPr="00EF43E8">
        <w:rPr>
          <w:b/>
          <w:sz w:val="22"/>
          <w:szCs w:val="22"/>
        </w:rPr>
        <w:t>*</w:t>
      </w:r>
      <w:r w:rsidRPr="00EF43E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863450" w:rsidRPr="00EF43E8" w:rsidRDefault="00863450" w:rsidP="00863450">
      <w:pPr>
        <w:spacing w:before="120"/>
        <w:ind w:firstLine="567"/>
        <w:jc w:val="both"/>
        <w:rPr>
          <w:sz w:val="22"/>
          <w:szCs w:val="22"/>
        </w:rPr>
      </w:pPr>
      <w:r w:rsidRPr="00EF43E8">
        <w:rPr>
          <w:b/>
          <w:sz w:val="22"/>
          <w:szCs w:val="22"/>
        </w:rPr>
        <w:t>*</w:t>
      </w:r>
      <w:r w:rsidRPr="00EF43E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63450" w:rsidRPr="00EF43E8" w:rsidRDefault="00863450" w:rsidP="00863450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863450" w:rsidRPr="00EF43E8" w:rsidRDefault="00863450" w:rsidP="00863450">
      <w:pPr>
        <w:numPr>
          <w:ilvl w:val="0"/>
          <w:numId w:val="35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863450" w:rsidRPr="00EF43E8" w:rsidRDefault="00863450" w:rsidP="00863450">
      <w:pPr>
        <w:numPr>
          <w:ilvl w:val="1"/>
          <w:numId w:val="35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EF43E8">
        <w:rPr>
          <w:sz w:val="22"/>
          <w:szCs w:val="22"/>
        </w:rPr>
        <w:t>При обнаружении факта допущения нарушения (-</w:t>
      </w:r>
      <w:proofErr w:type="spellStart"/>
      <w:r w:rsidRPr="00EF43E8">
        <w:rPr>
          <w:sz w:val="22"/>
          <w:szCs w:val="22"/>
        </w:rPr>
        <w:t>ий</w:t>
      </w:r>
      <w:proofErr w:type="spellEnd"/>
      <w:r w:rsidRPr="00EF43E8">
        <w:rPr>
          <w:sz w:val="22"/>
          <w:szCs w:val="22"/>
        </w:rPr>
        <w:t xml:space="preserve"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</w:t>
      </w:r>
      <w:r w:rsidRPr="00EF43E8">
        <w:rPr>
          <w:sz w:val="22"/>
          <w:szCs w:val="22"/>
        </w:rPr>
        <w:lastRenderedPageBreak/>
        <w:t>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F43E8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EF43E8">
        <w:rPr>
          <w:b/>
          <w:sz w:val="22"/>
          <w:szCs w:val="22"/>
        </w:rPr>
        <w:t xml:space="preserve">). </w:t>
      </w:r>
    </w:p>
    <w:p w:rsidR="00863450" w:rsidRPr="00EF43E8" w:rsidRDefault="00863450" w:rsidP="00863450">
      <w:pPr>
        <w:numPr>
          <w:ilvl w:val="1"/>
          <w:numId w:val="35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863450" w:rsidRPr="00EF43E8" w:rsidRDefault="00863450" w:rsidP="00863450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8.3.  Требование к Акту проверки:</w:t>
      </w:r>
    </w:p>
    <w:p w:rsidR="00863450" w:rsidRPr="00EF43E8" w:rsidRDefault="00863450" w:rsidP="00863450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863450" w:rsidRPr="00EF43E8" w:rsidRDefault="00863450" w:rsidP="0086345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EF43E8">
        <w:rPr>
          <w:sz w:val="22"/>
          <w:szCs w:val="22"/>
        </w:rPr>
        <w:t>видеофиксации</w:t>
      </w:r>
      <w:proofErr w:type="spellEnd"/>
      <w:r w:rsidRPr="00EF43E8">
        <w:rPr>
          <w:sz w:val="22"/>
          <w:szCs w:val="22"/>
        </w:rPr>
        <w:t xml:space="preserve">; </w:t>
      </w:r>
    </w:p>
    <w:p w:rsidR="00863450" w:rsidRPr="00EF43E8" w:rsidRDefault="00863450" w:rsidP="0086345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863450" w:rsidRPr="00EF43E8" w:rsidRDefault="00863450" w:rsidP="0086345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863450" w:rsidRPr="00EF43E8" w:rsidRDefault="00863450" w:rsidP="00863450">
      <w:pPr>
        <w:tabs>
          <w:tab w:val="left" w:pos="709"/>
        </w:tabs>
        <w:ind w:firstLine="567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-  нарушения устранены в ходе проверки;</w:t>
      </w:r>
    </w:p>
    <w:p w:rsidR="00863450" w:rsidRPr="00EF43E8" w:rsidRDefault="00863450" w:rsidP="00863450">
      <w:pPr>
        <w:tabs>
          <w:tab w:val="left" w:pos="709"/>
        </w:tabs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863450" w:rsidRPr="00EF43E8" w:rsidRDefault="00863450" w:rsidP="00863450">
      <w:pPr>
        <w:tabs>
          <w:tab w:val="left" w:pos="709"/>
        </w:tabs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         - работы остановлены.</w:t>
      </w:r>
    </w:p>
    <w:p w:rsidR="00863450" w:rsidRPr="00EF43E8" w:rsidRDefault="00863450" w:rsidP="00863450">
      <w:pPr>
        <w:tabs>
          <w:tab w:val="left" w:pos="567"/>
        </w:tabs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 8.3.5. </w:t>
      </w:r>
      <w:r w:rsidRPr="00EF43E8">
        <w:t xml:space="preserve"> </w:t>
      </w:r>
      <w:r w:rsidRPr="00EF43E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863450" w:rsidRPr="00EF43E8" w:rsidRDefault="00863450" w:rsidP="00863450">
      <w:pPr>
        <w:tabs>
          <w:tab w:val="left" w:pos="709"/>
        </w:tabs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     8.4 </w:t>
      </w:r>
      <w:proofErr w:type="gramStart"/>
      <w:r w:rsidRPr="00EF43E8">
        <w:rPr>
          <w:sz w:val="22"/>
          <w:szCs w:val="22"/>
        </w:rPr>
        <w:t>В</w:t>
      </w:r>
      <w:proofErr w:type="gramEnd"/>
      <w:r w:rsidRPr="00EF43E8">
        <w:rPr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F43E8">
        <w:rPr>
          <w:sz w:val="22"/>
          <w:szCs w:val="22"/>
        </w:rPr>
        <w:t>видеофиксации</w:t>
      </w:r>
      <w:proofErr w:type="spellEnd"/>
      <w:r w:rsidRPr="00EF43E8">
        <w:rPr>
          <w:sz w:val="22"/>
          <w:szCs w:val="22"/>
        </w:rPr>
        <w:t xml:space="preserve"> (по возможности). </w:t>
      </w:r>
    </w:p>
    <w:p w:rsidR="00863450" w:rsidRPr="00EF43E8" w:rsidRDefault="00863450" w:rsidP="00863450">
      <w:pPr>
        <w:spacing w:before="120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863450" w:rsidRPr="00EF43E8" w:rsidRDefault="00863450" w:rsidP="00863450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863450" w:rsidRPr="00EF43E8" w:rsidRDefault="00863450" w:rsidP="00863450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EF43E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863450" w:rsidRPr="00EF43E8" w:rsidRDefault="00863450" w:rsidP="00863450">
      <w:pPr>
        <w:tabs>
          <w:tab w:val="left" w:pos="851"/>
        </w:tabs>
        <w:ind w:firstLine="709"/>
        <w:jc w:val="both"/>
        <w:rPr>
          <w:sz w:val="22"/>
          <w:szCs w:val="22"/>
        </w:rPr>
      </w:pPr>
      <w:r w:rsidRPr="00EF43E8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EF43E8">
        <w:rPr>
          <w:sz w:val="22"/>
          <w:szCs w:val="22"/>
        </w:rPr>
        <w:t>иях</w:t>
      </w:r>
      <w:proofErr w:type="spellEnd"/>
      <w:r w:rsidRPr="00EF43E8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EF43E8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863450" w:rsidRPr="00EF43E8" w:rsidRDefault="00863450" w:rsidP="00863450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EF43E8">
        <w:rPr>
          <w:b/>
          <w:sz w:val="22"/>
          <w:szCs w:val="22"/>
        </w:rPr>
        <w:t>10. Заключительные положения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EF43E8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863450" w:rsidRPr="00EF43E8" w:rsidRDefault="00863450" w:rsidP="00863450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EF43E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863450" w:rsidRPr="00EF43E8" w:rsidRDefault="00863450" w:rsidP="00863450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863450" w:rsidRPr="00EF43E8" w:rsidRDefault="00863450" w:rsidP="00863450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EF43E8">
        <w:rPr>
          <w:b/>
          <w:sz w:val="22"/>
          <w:szCs w:val="22"/>
        </w:rPr>
        <w:t>11. Подписи Сторон</w:t>
      </w:r>
    </w:p>
    <w:p w:rsidR="00863450" w:rsidRPr="00EF43E8" w:rsidRDefault="00863450" w:rsidP="00863450">
      <w:pPr>
        <w:widowControl w:val="0"/>
        <w:ind w:left="357"/>
        <w:jc w:val="center"/>
        <w:rPr>
          <w:b/>
          <w:sz w:val="22"/>
          <w:szCs w:val="22"/>
        </w:rPr>
      </w:pPr>
    </w:p>
    <w:p w:rsidR="00863450" w:rsidRPr="00EF43E8" w:rsidRDefault="00863450" w:rsidP="00863450"/>
    <w:tbl>
      <w:tblPr>
        <w:tblW w:w="9605" w:type="dxa"/>
        <w:tblInd w:w="108" w:type="dxa"/>
        <w:tblLook w:val="01E0" w:firstRow="1" w:lastRow="1" w:firstColumn="1" w:lastColumn="1" w:noHBand="0" w:noVBand="0"/>
      </w:tblPr>
      <w:tblGrid>
        <w:gridCol w:w="4854"/>
        <w:gridCol w:w="4751"/>
      </w:tblGrid>
      <w:tr w:rsidR="00863450" w:rsidRPr="00EF43E8" w:rsidTr="00741D18">
        <w:trPr>
          <w:trHeight w:val="1134"/>
        </w:trPr>
        <w:tc>
          <w:tcPr>
            <w:tcW w:w="4854" w:type="dxa"/>
          </w:tcPr>
          <w:p w:rsidR="00863450" w:rsidRPr="00EF43E8" w:rsidRDefault="00863450" w:rsidP="00741D1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F43E8">
              <w:rPr>
                <w:b/>
                <w:bCs/>
                <w:sz w:val="22"/>
                <w:szCs w:val="22"/>
              </w:rPr>
              <w:lastRenderedPageBreak/>
              <w:t>Заказчик:</w:t>
            </w:r>
          </w:p>
          <w:p w:rsidR="00863450" w:rsidRPr="00EF43E8" w:rsidRDefault="00863450" w:rsidP="00741D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</w:t>
            </w:r>
            <w:r w:rsidRPr="00EF43E8">
              <w:rPr>
                <w:sz w:val="22"/>
                <w:szCs w:val="22"/>
              </w:rPr>
              <w:t xml:space="preserve">АО «ИЭСК» </w:t>
            </w:r>
          </w:p>
          <w:p w:rsidR="00863450" w:rsidRPr="00EF43E8" w:rsidRDefault="00863450" w:rsidP="00741D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43E8">
              <w:rPr>
                <w:sz w:val="22"/>
                <w:szCs w:val="22"/>
              </w:rPr>
              <w:t>«Южные электрические сети»</w:t>
            </w:r>
          </w:p>
          <w:p w:rsidR="00863450" w:rsidRPr="00EF43E8" w:rsidRDefault="00863450" w:rsidP="00741D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63450" w:rsidRDefault="00863450" w:rsidP="00741D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63450" w:rsidRPr="00EF43E8" w:rsidRDefault="00863450" w:rsidP="00741D18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EF43E8">
              <w:rPr>
                <w:sz w:val="22"/>
                <w:szCs w:val="22"/>
              </w:rPr>
              <w:t>___________________/</w:t>
            </w:r>
            <w:r w:rsidRPr="00EF43E8">
              <w:rPr>
                <w:b/>
                <w:sz w:val="22"/>
                <w:szCs w:val="22"/>
              </w:rPr>
              <w:t>А.В. Потапов</w:t>
            </w:r>
            <w:r w:rsidRPr="00EF43E8">
              <w:rPr>
                <w:b/>
                <w:bCs/>
                <w:sz w:val="22"/>
                <w:szCs w:val="22"/>
              </w:rPr>
              <w:t>/</w:t>
            </w:r>
          </w:p>
          <w:p w:rsidR="00863450" w:rsidRPr="00EF43E8" w:rsidRDefault="00863450" w:rsidP="00741D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43E8">
              <w:rPr>
                <w:sz w:val="22"/>
                <w:szCs w:val="22"/>
              </w:rPr>
              <w:t>«____</w:t>
            </w:r>
            <w:proofErr w:type="gramStart"/>
            <w:r w:rsidRPr="00EF43E8">
              <w:rPr>
                <w:sz w:val="22"/>
                <w:szCs w:val="22"/>
              </w:rPr>
              <w:t>_»_</w:t>
            </w:r>
            <w:proofErr w:type="gramEnd"/>
            <w:r w:rsidRPr="00EF43E8">
              <w:rPr>
                <w:sz w:val="22"/>
                <w:szCs w:val="22"/>
              </w:rPr>
              <w:t>___________202</w:t>
            </w:r>
            <w:r w:rsidR="006C73AE">
              <w:rPr>
                <w:sz w:val="22"/>
                <w:szCs w:val="22"/>
              </w:rPr>
              <w:t>4</w:t>
            </w:r>
            <w:r w:rsidRPr="00EF43E8">
              <w:rPr>
                <w:sz w:val="22"/>
                <w:szCs w:val="22"/>
              </w:rPr>
              <w:t xml:space="preserve"> г. </w:t>
            </w:r>
          </w:p>
          <w:p w:rsidR="00863450" w:rsidRPr="00EF43E8" w:rsidRDefault="00863450" w:rsidP="00741D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43E8">
              <w:rPr>
                <w:sz w:val="22"/>
                <w:szCs w:val="22"/>
              </w:rPr>
              <w:t xml:space="preserve">  М.П.    </w:t>
            </w:r>
          </w:p>
        </w:tc>
        <w:tc>
          <w:tcPr>
            <w:tcW w:w="4751" w:type="dxa"/>
          </w:tcPr>
          <w:p w:rsidR="00863450" w:rsidRPr="00B71084" w:rsidRDefault="00863450" w:rsidP="00741D18">
            <w:pPr>
              <w:widowControl w:val="0"/>
              <w:tabs>
                <w:tab w:val="left" w:pos="2338"/>
              </w:tabs>
              <w:jc w:val="both"/>
              <w:rPr>
                <w:b/>
                <w:sz w:val="22"/>
                <w:szCs w:val="22"/>
              </w:rPr>
            </w:pPr>
            <w:r w:rsidRPr="00B71084">
              <w:rPr>
                <w:b/>
                <w:sz w:val="22"/>
                <w:szCs w:val="22"/>
              </w:rPr>
              <w:t>Подрядчик:</w:t>
            </w:r>
          </w:p>
          <w:p w:rsidR="00863450" w:rsidRPr="00B71084" w:rsidRDefault="00863450" w:rsidP="00741D18">
            <w:pPr>
              <w:autoSpaceDE w:val="0"/>
              <w:autoSpaceDN w:val="0"/>
              <w:adjustRightInd w:val="0"/>
              <w:ind w:left="-88"/>
              <w:jc w:val="both"/>
              <w:rPr>
                <w:sz w:val="22"/>
                <w:szCs w:val="22"/>
              </w:rPr>
            </w:pPr>
          </w:p>
        </w:tc>
      </w:tr>
    </w:tbl>
    <w:p w:rsidR="00863450" w:rsidRPr="00EF43E8" w:rsidRDefault="00863450" w:rsidP="00863450"/>
    <w:p w:rsidR="00863450" w:rsidRPr="00EF43E8" w:rsidRDefault="00863450" w:rsidP="00863450"/>
    <w:p w:rsidR="00863450" w:rsidRPr="00EF43E8" w:rsidRDefault="00863450" w:rsidP="00863450"/>
    <w:p w:rsidR="00863450" w:rsidRDefault="00863450" w:rsidP="00863450">
      <w:pPr>
        <w:tabs>
          <w:tab w:val="left" w:pos="1276"/>
          <w:tab w:val="left" w:pos="1560"/>
        </w:tabs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lang w:eastAsia="ar-SA"/>
        </w:rPr>
      </w:pPr>
    </w:p>
    <w:p w:rsidR="00863450" w:rsidRDefault="00863450" w:rsidP="00863450">
      <w:pPr>
        <w:tabs>
          <w:tab w:val="left" w:pos="2205"/>
        </w:tabs>
        <w:spacing w:line="276" w:lineRule="auto"/>
        <w:jc w:val="right"/>
        <w:rPr>
          <w:sz w:val="22"/>
          <w:szCs w:val="22"/>
        </w:rPr>
      </w:pPr>
    </w:p>
    <w:p w:rsidR="00863450" w:rsidRDefault="00863450" w:rsidP="00863450">
      <w:pPr>
        <w:tabs>
          <w:tab w:val="left" w:pos="2205"/>
        </w:tabs>
        <w:spacing w:line="276" w:lineRule="auto"/>
        <w:jc w:val="right"/>
        <w:rPr>
          <w:sz w:val="22"/>
          <w:szCs w:val="22"/>
        </w:rPr>
      </w:pPr>
    </w:p>
    <w:p w:rsidR="00863450" w:rsidRDefault="00863450" w:rsidP="00863450">
      <w:pPr>
        <w:tabs>
          <w:tab w:val="left" w:pos="2205"/>
        </w:tabs>
        <w:spacing w:line="276" w:lineRule="auto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Default="00C66B36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>Приложение №</w:t>
      </w:r>
      <w:r w:rsidR="00863450">
        <w:rPr>
          <w:sz w:val="22"/>
          <w:szCs w:val="22"/>
        </w:rPr>
        <w:t xml:space="preserve"> 4</w:t>
      </w: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 xml:space="preserve">к Договору № </w:t>
      </w:r>
      <w:r w:rsidR="00177B32">
        <w:rPr>
          <w:sz w:val="22"/>
          <w:szCs w:val="22"/>
        </w:rPr>
        <w:t>_______________</w:t>
      </w: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>от «__</w:t>
      </w:r>
      <w:proofErr w:type="gramStart"/>
      <w:r w:rsidRPr="00FF2F64">
        <w:rPr>
          <w:sz w:val="22"/>
          <w:szCs w:val="22"/>
        </w:rPr>
        <w:t>_ »</w:t>
      </w:r>
      <w:proofErr w:type="gramEnd"/>
      <w:r w:rsidRPr="00FF2F64">
        <w:rPr>
          <w:sz w:val="22"/>
          <w:szCs w:val="22"/>
        </w:rPr>
        <w:t xml:space="preserve"> _________ 202</w:t>
      </w:r>
      <w:r w:rsidR="00177B32">
        <w:rPr>
          <w:sz w:val="22"/>
          <w:szCs w:val="22"/>
        </w:rPr>
        <w:t>4</w:t>
      </w:r>
      <w:r w:rsidRPr="00FF2F64">
        <w:rPr>
          <w:sz w:val="22"/>
          <w:szCs w:val="22"/>
        </w:rPr>
        <w:t xml:space="preserve"> г.</w:t>
      </w: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</w:p>
    <w:p w:rsidR="00741D18" w:rsidRPr="00741D18" w:rsidRDefault="00741D18" w:rsidP="006C73AE">
      <w:pPr>
        <w:tabs>
          <w:tab w:val="left" w:pos="1276"/>
          <w:tab w:val="left" w:pos="1560"/>
        </w:tabs>
        <w:suppressAutoHyphens/>
        <w:autoSpaceDE w:val="0"/>
        <w:spacing w:before="120" w:after="120"/>
        <w:jc w:val="center"/>
        <w:outlineLvl w:val="0"/>
        <w:rPr>
          <w:b/>
          <w:sz w:val="22"/>
          <w:szCs w:val="22"/>
          <w:lang w:eastAsia="ar-SA"/>
        </w:rPr>
      </w:pPr>
      <w:bookmarkStart w:id="22" w:name="RefSCH14_1"/>
      <w:r w:rsidRPr="00741D18">
        <w:rPr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  <w:bookmarkEnd w:id="22"/>
    </w:p>
    <w:p w:rsidR="00741D18" w:rsidRPr="00741D18" w:rsidRDefault="00741D18" w:rsidP="00741D18">
      <w:pPr>
        <w:tabs>
          <w:tab w:val="left" w:pos="1276"/>
          <w:tab w:val="left" w:pos="1560"/>
        </w:tabs>
        <w:suppressAutoHyphens/>
        <w:ind w:left="142" w:firstLine="567"/>
        <w:jc w:val="right"/>
        <w:rPr>
          <w:b/>
          <w:spacing w:val="-3"/>
          <w:sz w:val="22"/>
          <w:szCs w:val="22"/>
        </w:rPr>
      </w:pPr>
      <w:r w:rsidRPr="00741D18">
        <w:rPr>
          <w:b/>
          <w:sz w:val="22"/>
          <w:szCs w:val="22"/>
        </w:rPr>
        <w:t xml:space="preserve"> </w:t>
      </w:r>
      <w:proofErr w:type="gramStart"/>
      <w:r w:rsidRPr="00741D18">
        <w:rPr>
          <w:b/>
          <w:sz w:val="22"/>
          <w:szCs w:val="22"/>
        </w:rPr>
        <w:t>« _</w:t>
      </w:r>
      <w:proofErr w:type="gramEnd"/>
      <w:r w:rsidRPr="00741D18">
        <w:rPr>
          <w:b/>
          <w:sz w:val="22"/>
          <w:szCs w:val="22"/>
        </w:rPr>
        <w:t>__»________2024 г.</w:t>
      </w:r>
    </w:p>
    <w:p w:rsidR="00741D18" w:rsidRPr="00741D18" w:rsidRDefault="00741D18" w:rsidP="00741D18">
      <w:pPr>
        <w:tabs>
          <w:tab w:val="left" w:pos="1276"/>
          <w:tab w:val="left" w:pos="1560"/>
        </w:tabs>
        <w:suppressAutoHyphens/>
        <w:ind w:left="142" w:firstLine="567"/>
        <w:jc w:val="both"/>
        <w:rPr>
          <w:b/>
          <w:spacing w:val="-3"/>
          <w:sz w:val="22"/>
          <w:szCs w:val="22"/>
        </w:rPr>
      </w:pPr>
    </w:p>
    <w:p w:rsidR="00741D18" w:rsidRPr="00741D18" w:rsidRDefault="00741D18" w:rsidP="00741D18">
      <w:pPr>
        <w:tabs>
          <w:tab w:val="left" w:pos="1276"/>
          <w:tab w:val="left" w:pos="1560"/>
        </w:tabs>
        <w:suppressAutoHyphens/>
        <w:spacing w:before="120"/>
        <w:ind w:left="142" w:firstLine="567"/>
        <w:jc w:val="both"/>
        <w:rPr>
          <w:spacing w:val="-3"/>
          <w:sz w:val="22"/>
          <w:szCs w:val="22"/>
        </w:rPr>
      </w:pPr>
      <w:r w:rsidRPr="00741D18">
        <w:rPr>
          <w:b/>
          <w:spacing w:val="-3"/>
          <w:sz w:val="22"/>
          <w:szCs w:val="22"/>
        </w:rPr>
        <w:t>Акционерное общество «Иркутская электросетевая компания» (АО «ИЭСК»),</w:t>
      </w:r>
      <w:r w:rsidRPr="00741D18">
        <w:rPr>
          <w:spacing w:val="-3"/>
          <w:sz w:val="22"/>
          <w:szCs w:val="22"/>
        </w:rPr>
        <w:t xml:space="preserve"> именуемое в дальнейшем «Заказчик», </w:t>
      </w:r>
      <w:r w:rsidRPr="00741D18">
        <w:rPr>
          <w:sz w:val="22"/>
          <w:szCs w:val="22"/>
        </w:rPr>
        <w:t>в лице Директора филиала</w:t>
      </w:r>
      <w:r w:rsidRPr="00741D18">
        <w:rPr>
          <w:b/>
          <w:sz w:val="22"/>
          <w:szCs w:val="22"/>
        </w:rPr>
        <w:t xml:space="preserve"> </w:t>
      </w:r>
      <w:r w:rsidRPr="00741D18">
        <w:rPr>
          <w:sz w:val="22"/>
          <w:szCs w:val="22"/>
        </w:rPr>
        <w:t>АО «ИЭСК» «Южные электрические сети»</w:t>
      </w:r>
      <w:r w:rsidRPr="00741D18">
        <w:rPr>
          <w:b/>
          <w:sz w:val="22"/>
          <w:szCs w:val="22"/>
        </w:rPr>
        <w:t xml:space="preserve"> </w:t>
      </w:r>
      <w:r w:rsidRPr="00741D18">
        <w:rPr>
          <w:b/>
          <w:bCs/>
          <w:spacing w:val="-3"/>
          <w:sz w:val="22"/>
          <w:szCs w:val="22"/>
        </w:rPr>
        <w:t xml:space="preserve">Потапова Александра Викторовича, </w:t>
      </w:r>
      <w:r w:rsidRPr="00741D18">
        <w:rPr>
          <w:bCs/>
          <w:spacing w:val="-3"/>
          <w:sz w:val="22"/>
          <w:szCs w:val="22"/>
        </w:rPr>
        <w:t>действующего на основании доверенности № юр-121 от 03.07.2023 г.</w:t>
      </w:r>
      <w:r w:rsidRPr="00741D18">
        <w:rPr>
          <w:color w:val="000000"/>
          <w:sz w:val="22"/>
          <w:szCs w:val="22"/>
        </w:rPr>
        <w:t xml:space="preserve">, </w:t>
      </w:r>
      <w:r w:rsidRPr="00741D18">
        <w:rPr>
          <w:sz w:val="22"/>
          <w:szCs w:val="22"/>
        </w:rPr>
        <w:t xml:space="preserve">с одной стороны, и </w:t>
      </w:r>
      <w:r w:rsidR="006C73AE">
        <w:rPr>
          <w:b/>
          <w:bCs/>
          <w:sz w:val="22"/>
          <w:szCs w:val="22"/>
        </w:rPr>
        <w:t>_______________________</w:t>
      </w:r>
      <w:r w:rsidRPr="00741D18">
        <w:rPr>
          <w:b/>
          <w:bCs/>
          <w:sz w:val="22"/>
          <w:szCs w:val="22"/>
        </w:rPr>
        <w:t xml:space="preserve">, </w:t>
      </w:r>
      <w:r w:rsidRPr="00741D18">
        <w:rPr>
          <w:bCs/>
          <w:sz w:val="22"/>
          <w:szCs w:val="22"/>
        </w:rPr>
        <w:t>именуемое в дальнейшем</w:t>
      </w:r>
      <w:r w:rsidRPr="00741D18">
        <w:rPr>
          <w:b/>
          <w:bCs/>
          <w:sz w:val="22"/>
          <w:szCs w:val="22"/>
        </w:rPr>
        <w:t xml:space="preserve"> «Подрядчик», </w:t>
      </w:r>
      <w:r w:rsidRPr="00741D18">
        <w:rPr>
          <w:bCs/>
          <w:sz w:val="22"/>
          <w:szCs w:val="22"/>
        </w:rPr>
        <w:t xml:space="preserve">в лице </w:t>
      </w:r>
      <w:r w:rsidR="006C73AE">
        <w:rPr>
          <w:bCs/>
          <w:sz w:val="22"/>
          <w:szCs w:val="22"/>
        </w:rPr>
        <w:t>______________________</w:t>
      </w:r>
      <w:r w:rsidRPr="00741D18">
        <w:rPr>
          <w:rFonts w:eastAsia="Calibri"/>
          <w:sz w:val="22"/>
          <w:szCs w:val="22"/>
        </w:rPr>
        <w:t xml:space="preserve">, действующего на основании </w:t>
      </w:r>
      <w:r w:rsidR="006C73AE">
        <w:rPr>
          <w:rFonts w:eastAsia="Calibri"/>
          <w:sz w:val="22"/>
          <w:szCs w:val="22"/>
        </w:rPr>
        <w:t>_________________</w:t>
      </w:r>
      <w:r w:rsidRPr="00741D18">
        <w:rPr>
          <w:bCs/>
          <w:sz w:val="22"/>
          <w:szCs w:val="22"/>
        </w:rPr>
        <w:t xml:space="preserve">, с другой стороны,  </w:t>
      </w:r>
      <w:r w:rsidRPr="00741D18">
        <w:rPr>
          <w:spacing w:val="4"/>
          <w:sz w:val="22"/>
          <w:szCs w:val="22"/>
        </w:rPr>
        <w:t>заключили настоящее соглашение (далее – «</w:t>
      </w:r>
      <w:r w:rsidRPr="00741D18">
        <w:rPr>
          <w:b/>
          <w:spacing w:val="4"/>
          <w:sz w:val="22"/>
          <w:szCs w:val="22"/>
        </w:rPr>
        <w:t>Соглашение</w:t>
      </w:r>
      <w:r w:rsidRPr="00741D18">
        <w:rPr>
          <w:spacing w:val="4"/>
          <w:sz w:val="22"/>
          <w:szCs w:val="22"/>
        </w:rPr>
        <w:t xml:space="preserve">») к Договору </w:t>
      </w:r>
      <w:r w:rsidR="006C73AE">
        <w:rPr>
          <w:spacing w:val="4"/>
          <w:sz w:val="22"/>
          <w:szCs w:val="22"/>
        </w:rPr>
        <w:t>_____________________</w:t>
      </w:r>
      <w:r w:rsidRPr="00741D18">
        <w:rPr>
          <w:spacing w:val="4"/>
          <w:sz w:val="22"/>
          <w:szCs w:val="22"/>
        </w:rPr>
        <w:t xml:space="preserve"> (далее – «</w:t>
      </w:r>
      <w:r w:rsidRPr="00741D18">
        <w:rPr>
          <w:b/>
          <w:spacing w:val="4"/>
          <w:sz w:val="22"/>
          <w:szCs w:val="22"/>
        </w:rPr>
        <w:t>Договор</w:t>
      </w:r>
      <w:r w:rsidRPr="00741D18">
        <w:rPr>
          <w:spacing w:val="4"/>
          <w:sz w:val="22"/>
          <w:szCs w:val="22"/>
        </w:rPr>
        <w:t>») о нижеследующем</w:t>
      </w:r>
      <w:r w:rsidRPr="00741D18">
        <w:rPr>
          <w:spacing w:val="-5"/>
          <w:sz w:val="22"/>
          <w:szCs w:val="22"/>
        </w:rPr>
        <w:t>: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Основные положения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741D18">
        <w:rPr>
          <w:sz w:val="22"/>
          <w:szCs w:val="22"/>
        </w:rPr>
        <w:t>внутриобьектового</w:t>
      </w:r>
      <w:proofErr w:type="spellEnd"/>
      <w:r w:rsidRPr="00741D18">
        <w:rPr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:rsidR="00741D18" w:rsidRPr="00741D18" w:rsidRDefault="00741D18" w:rsidP="00741D18">
      <w:pPr>
        <w:widowControl w:val="0"/>
        <w:tabs>
          <w:tab w:val="left" w:pos="1080"/>
          <w:tab w:val="left" w:pos="1276"/>
          <w:tab w:val="left" w:pos="1560"/>
          <w:tab w:val="num" w:pos="1811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741D18">
        <w:rPr>
          <w:b/>
          <w:sz w:val="22"/>
          <w:szCs w:val="22"/>
        </w:rPr>
        <w:t>АТБ</w:t>
      </w:r>
      <w:r w:rsidRPr="00741D18">
        <w:rPr>
          <w:sz w:val="22"/>
          <w:szCs w:val="22"/>
        </w:rPr>
        <w:t>»), а также требования локальных нормативных актов Заказчика (далее – «</w:t>
      </w:r>
      <w:r w:rsidRPr="00741D18">
        <w:rPr>
          <w:b/>
          <w:sz w:val="22"/>
          <w:szCs w:val="22"/>
        </w:rPr>
        <w:t>ЛНА</w:t>
      </w:r>
      <w:r w:rsidRPr="00741D18">
        <w:rPr>
          <w:sz w:val="22"/>
          <w:szCs w:val="22"/>
        </w:rPr>
        <w:t>»).</w:t>
      </w:r>
    </w:p>
    <w:p w:rsidR="00741D18" w:rsidRPr="00741D18" w:rsidRDefault="00741D18" w:rsidP="00741D18">
      <w:pPr>
        <w:widowControl w:val="0"/>
        <w:tabs>
          <w:tab w:val="left" w:pos="1080"/>
          <w:tab w:val="left" w:pos="1276"/>
          <w:tab w:val="left" w:pos="1560"/>
          <w:tab w:val="num" w:pos="1811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 xml:space="preserve">В случае нарушения Подрядчиком и / 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Pr="00741D18">
        <w:rPr>
          <w:sz w:val="22"/>
          <w:szCs w:val="22"/>
        </w:rPr>
        <w:fldChar w:fldCharType="begin"/>
      </w:r>
      <w:r w:rsidRPr="00741D18">
        <w:rPr>
          <w:sz w:val="22"/>
          <w:szCs w:val="22"/>
        </w:rPr>
        <w:instrText xml:space="preserve"> REF _Ref496714458 \n \h </w:instrText>
      </w:r>
      <w:r w:rsidRPr="00741D18">
        <w:rPr>
          <w:sz w:val="22"/>
          <w:szCs w:val="22"/>
        </w:rPr>
      </w:r>
      <w:r w:rsidRPr="00741D18">
        <w:rPr>
          <w:sz w:val="22"/>
          <w:szCs w:val="22"/>
        </w:rPr>
        <w:fldChar w:fldCharType="separate"/>
      </w:r>
      <w:r w:rsidRPr="00741D18">
        <w:rPr>
          <w:sz w:val="22"/>
          <w:szCs w:val="22"/>
        </w:rPr>
        <w:t>31.5</w:t>
      </w:r>
      <w:r w:rsidRPr="00741D18">
        <w:rPr>
          <w:sz w:val="22"/>
          <w:szCs w:val="22"/>
        </w:rPr>
        <w:fldChar w:fldCharType="end"/>
      </w:r>
      <w:r w:rsidRPr="00741D18">
        <w:rPr>
          <w:sz w:val="22"/>
          <w:szCs w:val="22"/>
        </w:rPr>
        <w:t>-</w:t>
      </w:r>
      <w:r w:rsidRPr="00741D18">
        <w:rPr>
          <w:sz w:val="22"/>
          <w:szCs w:val="22"/>
        </w:rPr>
        <w:fldChar w:fldCharType="begin"/>
      </w:r>
      <w:r w:rsidRPr="00741D18">
        <w:rPr>
          <w:sz w:val="22"/>
          <w:szCs w:val="22"/>
        </w:rPr>
        <w:instrText xml:space="preserve"> REF _Ref502156990 \n \h </w:instrText>
      </w:r>
      <w:r w:rsidRPr="00741D18">
        <w:rPr>
          <w:sz w:val="22"/>
          <w:szCs w:val="22"/>
        </w:rPr>
      </w:r>
      <w:r w:rsidRPr="00741D18">
        <w:rPr>
          <w:sz w:val="22"/>
          <w:szCs w:val="22"/>
        </w:rPr>
        <w:fldChar w:fldCharType="separate"/>
      </w:r>
      <w:r w:rsidRPr="00741D18">
        <w:rPr>
          <w:sz w:val="22"/>
          <w:szCs w:val="22"/>
        </w:rPr>
        <w:t>31.6</w:t>
      </w:r>
      <w:r w:rsidRPr="00741D18">
        <w:rPr>
          <w:sz w:val="22"/>
          <w:szCs w:val="22"/>
        </w:rPr>
        <w:fldChar w:fldCharType="end"/>
      </w:r>
      <w:r w:rsidRPr="00741D18">
        <w:rPr>
          <w:sz w:val="22"/>
          <w:szCs w:val="22"/>
        </w:rPr>
        <w:t xml:space="preserve"> Договора.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lastRenderedPageBreak/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741D18" w:rsidRPr="00741D18" w:rsidRDefault="00741D18" w:rsidP="00741D18">
      <w:pPr>
        <w:tabs>
          <w:tab w:val="left" w:pos="900"/>
          <w:tab w:val="left" w:pos="1276"/>
          <w:tab w:val="left" w:pos="1560"/>
        </w:tabs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 обязан:</w:t>
      </w:r>
    </w:p>
    <w:p w:rsidR="00741D18" w:rsidRPr="00741D18" w:rsidRDefault="00741D18" w:rsidP="00741D18">
      <w:pPr>
        <w:widowControl w:val="0"/>
        <w:numPr>
          <w:ilvl w:val="2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 xml:space="preserve">В течение </w:t>
      </w:r>
      <w:r w:rsidRPr="00741D18">
        <w:rPr>
          <w:iCs/>
          <w:sz w:val="22"/>
          <w:szCs w:val="22"/>
        </w:rPr>
        <w:t>5 (Пяти) дней</w:t>
      </w:r>
      <w:r w:rsidRPr="00741D18">
        <w:rPr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:rsidR="00741D18" w:rsidRPr="00741D18" w:rsidRDefault="00741D18" w:rsidP="00741D18">
      <w:pPr>
        <w:widowControl w:val="0"/>
        <w:numPr>
          <w:ilvl w:val="2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При заключении Договора: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Подрядчику запрещается: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самовольно изменять условия, последовательность и объем Работ;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lastRenderedPageBreak/>
        <w:t>курить вне отведенных для этого мест;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размещать или утилизировать любые виды отходов вне отведенных мест;</w:t>
      </w:r>
    </w:p>
    <w:p w:rsidR="00741D18" w:rsidRPr="00741D18" w:rsidRDefault="00741D18" w:rsidP="00741D18">
      <w:pPr>
        <w:widowControl w:val="0"/>
        <w:numPr>
          <w:ilvl w:val="0"/>
          <w:numId w:val="31"/>
        </w:numPr>
        <w:tabs>
          <w:tab w:val="left" w:pos="90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Отдельные требования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Осведомленность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741D18" w:rsidRPr="00741D18" w:rsidRDefault="00741D18" w:rsidP="00741D18">
      <w:pPr>
        <w:numPr>
          <w:ilvl w:val="2"/>
          <w:numId w:val="32"/>
        </w:numPr>
        <w:spacing w:after="120"/>
        <w:ind w:left="0" w:firstLine="709"/>
        <w:jc w:val="both"/>
        <w:rPr>
          <w:rFonts w:eastAsia="Calibri"/>
          <w:sz w:val="22"/>
          <w:szCs w:val="22"/>
        </w:rPr>
      </w:pPr>
      <w:r w:rsidRPr="00741D18">
        <w:rPr>
          <w:rFonts w:eastAsia="Calibri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</w:t>
      </w:r>
      <w:r w:rsidRPr="00741D18">
        <w:rPr>
          <w:rFonts w:eastAsia="Calibri"/>
          <w:b/>
          <w:i/>
          <w:sz w:val="22"/>
          <w:szCs w:val="22"/>
        </w:rPr>
        <w:t xml:space="preserve"> </w:t>
      </w:r>
      <w:r w:rsidRPr="00741D18">
        <w:rPr>
          <w:rFonts w:eastAsia="Calibri"/>
          <w:sz w:val="22"/>
          <w:szCs w:val="22"/>
        </w:rPr>
        <w:t>на официальном сайте Заказчика:</w:t>
      </w:r>
      <w:r w:rsidRPr="00741D18">
        <w:rPr>
          <w:rFonts w:eastAsia="Calibri"/>
          <w:sz w:val="24"/>
          <w:szCs w:val="24"/>
        </w:rPr>
        <w:t xml:space="preserve"> </w:t>
      </w:r>
      <w:hyperlink r:id="rId14" w:history="1">
        <w:r w:rsidRPr="00741D18">
          <w:rPr>
            <w:rFonts w:eastAsia="Calibri"/>
            <w:color w:val="0000FF"/>
            <w:sz w:val="22"/>
            <w:szCs w:val="22"/>
            <w:u w:val="single"/>
          </w:rPr>
          <w:t>http://irk-esk.ru/поставщикам-работ-услуг</w:t>
        </w:r>
      </w:hyperlink>
      <w:r w:rsidRPr="00741D18">
        <w:rPr>
          <w:rFonts w:eastAsia="Calibri"/>
          <w:sz w:val="22"/>
          <w:szCs w:val="22"/>
        </w:rPr>
        <w:t>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Порядок взаимодействия Заказчика и Подрядчика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Ответственность Подрядчика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Подрядчик обязуется выплатить Заказчику штраф в размере, установленном в Протоколе о нарушении требований норм АТБ, с учетом Приложения № 4 к Договору.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 xml:space="preserve">Работник Заказчика, уполномоченный в области АТБ, обнаруживший факт нарушения Подрядчиком и / 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/ 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 / или Субподрядной организацией данного уведомления. </w:t>
      </w:r>
    </w:p>
    <w:p w:rsidR="00741D18" w:rsidRPr="00741D18" w:rsidRDefault="00741D18" w:rsidP="00741D18">
      <w:pPr>
        <w:widowControl w:val="0"/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bookmarkStart w:id="23" w:name="_Toc182995749"/>
      <w:r w:rsidRPr="00741D18">
        <w:rPr>
          <w:sz w:val="22"/>
          <w:szCs w:val="22"/>
        </w:rPr>
        <w:lastRenderedPageBreak/>
        <w:t>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</w:t>
      </w:r>
      <w:bookmarkEnd w:id="23"/>
    </w:p>
    <w:p w:rsidR="00741D18" w:rsidRPr="00741D18" w:rsidRDefault="00741D18" w:rsidP="00741D18">
      <w:pPr>
        <w:widowControl w:val="0"/>
        <w:numPr>
          <w:ilvl w:val="2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b/>
          <w:i/>
          <w:sz w:val="22"/>
          <w:szCs w:val="22"/>
        </w:rPr>
      </w:pPr>
      <w:r w:rsidRPr="00741D18">
        <w:rPr>
          <w:sz w:val="22"/>
          <w:szCs w:val="22"/>
        </w:rPr>
        <w:t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Заключительные положения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</w:t>
      </w: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741D18" w:rsidRPr="00741D18" w:rsidRDefault="00741D18" w:rsidP="00741D18">
      <w:pPr>
        <w:tabs>
          <w:tab w:val="left" w:pos="1080"/>
          <w:tab w:val="left" w:pos="1276"/>
          <w:tab w:val="left" w:pos="1560"/>
        </w:tabs>
        <w:ind w:left="142"/>
      </w:pPr>
    </w:p>
    <w:p w:rsidR="00741D18" w:rsidRPr="00741D18" w:rsidRDefault="00741D18" w:rsidP="00741D18">
      <w:pPr>
        <w:widowControl w:val="0"/>
        <w:numPr>
          <w:ilvl w:val="1"/>
          <w:numId w:val="32"/>
        </w:numPr>
        <w:tabs>
          <w:tab w:val="left" w:pos="1080"/>
          <w:tab w:val="left" w:pos="1276"/>
          <w:tab w:val="left" w:pos="1560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2"/>
          <w:szCs w:val="22"/>
        </w:rPr>
      </w:pPr>
      <w:r w:rsidRPr="00741D18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741D18" w:rsidRPr="00741D18" w:rsidRDefault="00741D18" w:rsidP="00741D18">
      <w:pPr>
        <w:widowControl w:val="0"/>
        <w:numPr>
          <w:ilvl w:val="0"/>
          <w:numId w:val="32"/>
        </w:numPr>
        <w:tabs>
          <w:tab w:val="left" w:pos="1276"/>
          <w:tab w:val="left" w:pos="1560"/>
        </w:tabs>
        <w:autoSpaceDE w:val="0"/>
        <w:autoSpaceDN w:val="0"/>
        <w:adjustRightInd w:val="0"/>
        <w:spacing w:before="120" w:after="120"/>
        <w:ind w:left="142" w:firstLine="567"/>
        <w:jc w:val="center"/>
        <w:rPr>
          <w:b/>
          <w:sz w:val="22"/>
          <w:szCs w:val="22"/>
        </w:rPr>
      </w:pPr>
      <w:r w:rsidRPr="00741D18">
        <w:rPr>
          <w:b/>
          <w:sz w:val="22"/>
          <w:szCs w:val="22"/>
        </w:rPr>
        <w:t>Подписи Сторон</w:t>
      </w:r>
    </w:p>
    <w:p w:rsidR="00741D18" w:rsidRPr="00741D18" w:rsidRDefault="00741D18" w:rsidP="00741D18">
      <w:pPr>
        <w:tabs>
          <w:tab w:val="left" w:pos="1276"/>
          <w:tab w:val="left" w:pos="1560"/>
        </w:tabs>
        <w:spacing w:before="120" w:after="120"/>
        <w:ind w:left="142" w:firstLine="567"/>
        <w:jc w:val="center"/>
        <w:rPr>
          <w:b/>
          <w:sz w:val="22"/>
          <w:szCs w:val="22"/>
        </w:rPr>
      </w:pPr>
    </w:p>
    <w:tbl>
      <w:tblPr>
        <w:tblW w:w="9605" w:type="dxa"/>
        <w:tblInd w:w="108" w:type="dxa"/>
        <w:tblLook w:val="01E0" w:firstRow="1" w:lastRow="1" w:firstColumn="1" w:lastColumn="1" w:noHBand="0" w:noVBand="0"/>
      </w:tblPr>
      <w:tblGrid>
        <w:gridCol w:w="4854"/>
        <w:gridCol w:w="4751"/>
      </w:tblGrid>
      <w:tr w:rsidR="00741D18" w:rsidRPr="00741D18" w:rsidTr="00741D18">
        <w:trPr>
          <w:trHeight w:val="1134"/>
        </w:trPr>
        <w:tc>
          <w:tcPr>
            <w:tcW w:w="4854" w:type="dxa"/>
          </w:tcPr>
          <w:p w:rsidR="00741D18" w:rsidRPr="00741D18" w:rsidRDefault="00741D18" w:rsidP="00741D1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41D18">
              <w:rPr>
                <w:b/>
                <w:bCs/>
                <w:sz w:val="22"/>
                <w:szCs w:val="22"/>
              </w:rPr>
              <w:t>Заказчик:</w:t>
            </w: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1D18">
              <w:rPr>
                <w:sz w:val="22"/>
                <w:szCs w:val="22"/>
              </w:rPr>
              <w:t xml:space="preserve">Директор филиала АО «ИЭСК» </w:t>
            </w: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1D18">
              <w:rPr>
                <w:sz w:val="22"/>
                <w:szCs w:val="22"/>
              </w:rPr>
              <w:t>«Южные электрические сети»</w:t>
            </w: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41D18">
              <w:rPr>
                <w:sz w:val="22"/>
                <w:szCs w:val="22"/>
              </w:rPr>
              <w:t>___________________/</w:t>
            </w:r>
            <w:r w:rsidRPr="00741D18">
              <w:rPr>
                <w:b/>
                <w:sz w:val="22"/>
                <w:szCs w:val="22"/>
              </w:rPr>
              <w:t>А.В. Потапов</w:t>
            </w:r>
            <w:r w:rsidRPr="00741D18">
              <w:rPr>
                <w:b/>
                <w:bCs/>
                <w:sz w:val="22"/>
                <w:szCs w:val="22"/>
              </w:rPr>
              <w:t>/</w:t>
            </w: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41D18">
              <w:rPr>
                <w:sz w:val="22"/>
                <w:szCs w:val="22"/>
              </w:rPr>
              <w:t>«____</w:t>
            </w:r>
            <w:proofErr w:type="gramStart"/>
            <w:r w:rsidRPr="00741D18">
              <w:rPr>
                <w:sz w:val="22"/>
                <w:szCs w:val="22"/>
              </w:rPr>
              <w:t>_»_</w:t>
            </w:r>
            <w:proofErr w:type="gramEnd"/>
            <w:r w:rsidRPr="00741D18">
              <w:rPr>
                <w:sz w:val="22"/>
                <w:szCs w:val="22"/>
              </w:rPr>
              <w:t xml:space="preserve">___________2024 г. </w:t>
            </w: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41D18">
              <w:rPr>
                <w:sz w:val="22"/>
                <w:szCs w:val="22"/>
              </w:rPr>
              <w:t xml:space="preserve"> М.П.    </w:t>
            </w:r>
          </w:p>
        </w:tc>
        <w:tc>
          <w:tcPr>
            <w:tcW w:w="4751" w:type="dxa"/>
          </w:tcPr>
          <w:p w:rsidR="00741D18" w:rsidRPr="00741D18" w:rsidRDefault="00741D18" w:rsidP="00741D18">
            <w:pPr>
              <w:widowControl w:val="0"/>
              <w:tabs>
                <w:tab w:val="left" w:pos="2338"/>
              </w:tabs>
              <w:jc w:val="both"/>
              <w:rPr>
                <w:b/>
                <w:sz w:val="22"/>
                <w:szCs w:val="22"/>
              </w:rPr>
            </w:pPr>
            <w:r w:rsidRPr="00741D18">
              <w:rPr>
                <w:b/>
                <w:sz w:val="22"/>
                <w:szCs w:val="22"/>
              </w:rPr>
              <w:t>Подрядчик:</w:t>
            </w:r>
          </w:p>
          <w:p w:rsidR="00741D18" w:rsidRPr="00741D18" w:rsidRDefault="00741D18" w:rsidP="00741D18">
            <w:pPr>
              <w:autoSpaceDE w:val="0"/>
              <w:autoSpaceDN w:val="0"/>
              <w:adjustRightInd w:val="0"/>
              <w:ind w:left="-88"/>
              <w:jc w:val="both"/>
              <w:rPr>
                <w:sz w:val="24"/>
                <w:szCs w:val="24"/>
              </w:rPr>
            </w:pPr>
          </w:p>
        </w:tc>
      </w:tr>
    </w:tbl>
    <w:p w:rsidR="00741D18" w:rsidRPr="00741D18" w:rsidRDefault="00741D18" w:rsidP="00741D18">
      <w:pPr>
        <w:tabs>
          <w:tab w:val="left" w:pos="1276"/>
          <w:tab w:val="left" w:pos="1560"/>
        </w:tabs>
        <w:suppressAutoHyphens/>
        <w:autoSpaceDE w:val="0"/>
        <w:spacing w:before="120" w:after="120"/>
        <w:ind w:left="142" w:firstLine="567"/>
        <w:jc w:val="right"/>
        <w:rPr>
          <w:b/>
          <w:i/>
          <w:sz w:val="22"/>
          <w:szCs w:val="22"/>
          <w:lang w:eastAsia="ar-SA"/>
        </w:rPr>
      </w:pPr>
    </w:p>
    <w:p w:rsidR="006E3537" w:rsidRDefault="00741D18" w:rsidP="00741D18">
      <w:pPr>
        <w:ind w:firstLine="709"/>
        <w:jc w:val="right"/>
        <w:rPr>
          <w:sz w:val="22"/>
          <w:szCs w:val="22"/>
        </w:rPr>
      </w:pPr>
      <w:r w:rsidRPr="00741D18">
        <w:rPr>
          <w:sz w:val="22"/>
          <w:szCs w:val="22"/>
        </w:rPr>
        <w:br w:type="page"/>
      </w:r>
    </w:p>
    <w:p w:rsidR="006E3537" w:rsidRDefault="006E3537" w:rsidP="00C66B36">
      <w:pPr>
        <w:ind w:firstLine="709"/>
        <w:jc w:val="right"/>
        <w:rPr>
          <w:sz w:val="22"/>
          <w:szCs w:val="22"/>
        </w:rPr>
      </w:pPr>
    </w:p>
    <w:p w:rsidR="006E3537" w:rsidRDefault="006E3537" w:rsidP="00C66B36">
      <w:pPr>
        <w:ind w:firstLine="709"/>
        <w:jc w:val="right"/>
        <w:rPr>
          <w:sz w:val="22"/>
          <w:szCs w:val="22"/>
        </w:rPr>
      </w:pPr>
    </w:p>
    <w:p w:rsidR="00C66B36" w:rsidRPr="00FF2F64" w:rsidRDefault="00C66B36" w:rsidP="00C66B36">
      <w:pPr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>Приложение №</w:t>
      </w:r>
      <w:r w:rsidR="006C73AE">
        <w:rPr>
          <w:sz w:val="22"/>
          <w:szCs w:val="22"/>
        </w:rPr>
        <w:t>5</w:t>
      </w:r>
    </w:p>
    <w:p w:rsidR="00C66B36" w:rsidRPr="00FF2F64" w:rsidRDefault="00C66B36" w:rsidP="00C66B36">
      <w:pPr>
        <w:widowControl w:val="0"/>
        <w:ind w:firstLine="709"/>
        <w:jc w:val="right"/>
        <w:rPr>
          <w:b/>
          <w:sz w:val="22"/>
          <w:szCs w:val="22"/>
        </w:rPr>
      </w:pPr>
      <w:r w:rsidRPr="00FF2F64">
        <w:rPr>
          <w:sz w:val="22"/>
          <w:szCs w:val="22"/>
        </w:rPr>
        <w:t xml:space="preserve">к договору </w:t>
      </w:r>
      <w:r>
        <w:rPr>
          <w:b/>
          <w:sz w:val="22"/>
          <w:szCs w:val="22"/>
        </w:rPr>
        <w:t>№</w:t>
      </w:r>
      <w:r w:rsidR="00177B32">
        <w:rPr>
          <w:b/>
          <w:sz w:val="22"/>
          <w:szCs w:val="22"/>
        </w:rPr>
        <w:t>_____________</w:t>
      </w:r>
    </w:p>
    <w:p w:rsidR="00C66B36" w:rsidRPr="00FF2F64" w:rsidRDefault="00C66B36" w:rsidP="00C66B36">
      <w:pPr>
        <w:widowControl w:val="0"/>
        <w:ind w:firstLine="709"/>
        <w:jc w:val="right"/>
        <w:rPr>
          <w:sz w:val="22"/>
          <w:szCs w:val="22"/>
        </w:rPr>
      </w:pPr>
      <w:r w:rsidRPr="00FF2F64">
        <w:rPr>
          <w:sz w:val="22"/>
          <w:szCs w:val="22"/>
        </w:rPr>
        <w:t xml:space="preserve">                                                                                  от «______» _______________ 202</w:t>
      </w:r>
      <w:r w:rsidR="00177B32">
        <w:rPr>
          <w:sz w:val="22"/>
          <w:szCs w:val="22"/>
        </w:rPr>
        <w:t>4</w:t>
      </w:r>
      <w:r w:rsidRPr="00FF2F64">
        <w:rPr>
          <w:sz w:val="22"/>
          <w:szCs w:val="22"/>
        </w:rPr>
        <w:t xml:space="preserve"> г.</w:t>
      </w:r>
    </w:p>
    <w:p w:rsidR="00C66B36" w:rsidRDefault="00C66B36" w:rsidP="00C66B36">
      <w:pPr>
        <w:suppressAutoHyphens/>
        <w:autoSpaceDE w:val="0"/>
        <w:spacing w:after="120"/>
        <w:ind w:firstLine="709"/>
        <w:jc w:val="center"/>
        <w:rPr>
          <w:b/>
          <w:sz w:val="22"/>
          <w:szCs w:val="22"/>
          <w:lang w:eastAsia="ar-SA"/>
        </w:rPr>
      </w:pPr>
    </w:p>
    <w:p w:rsidR="00C66B36" w:rsidRDefault="00C66B36" w:rsidP="00C66B36">
      <w:pPr>
        <w:suppressAutoHyphens/>
        <w:autoSpaceDE w:val="0"/>
        <w:spacing w:after="120"/>
        <w:ind w:firstLine="709"/>
        <w:jc w:val="center"/>
        <w:rPr>
          <w:b/>
          <w:sz w:val="22"/>
          <w:szCs w:val="22"/>
          <w:lang w:eastAsia="ar-SA"/>
        </w:rPr>
      </w:pPr>
    </w:p>
    <w:p w:rsidR="00C66B36" w:rsidRPr="00FF2F64" w:rsidRDefault="00C66B36" w:rsidP="00C66B36">
      <w:pPr>
        <w:suppressAutoHyphens/>
        <w:autoSpaceDE w:val="0"/>
        <w:spacing w:after="120"/>
        <w:ind w:firstLine="709"/>
        <w:jc w:val="center"/>
        <w:rPr>
          <w:b/>
          <w:bCs/>
          <w:sz w:val="22"/>
          <w:szCs w:val="22"/>
          <w:lang w:eastAsia="ar-SA"/>
        </w:rPr>
      </w:pPr>
      <w:r w:rsidRPr="00FF2F64">
        <w:rPr>
          <w:b/>
          <w:sz w:val="22"/>
          <w:szCs w:val="22"/>
          <w:lang w:eastAsia="ar-SA"/>
        </w:rPr>
        <w:t xml:space="preserve">Соглашение «О соблюдении мер санитарно-эпидемиологической защиты, связанной с профилактикой распространения коронавирусной инфекции </w:t>
      </w:r>
      <w:r w:rsidRPr="00FF2F64">
        <w:rPr>
          <w:b/>
          <w:bCs/>
          <w:sz w:val="22"/>
          <w:szCs w:val="22"/>
          <w:lang w:val="en-US" w:eastAsia="ar-SA"/>
        </w:rPr>
        <w:t>COVID</w:t>
      </w:r>
      <w:r w:rsidRPr="00FF2F64">
        <w:rPr>
          <w:b/>
          <w:bCs/>
          <w:sz w:val="22"/>
          <w:szCs w:val="22"/>
          <w:lang w:eastAsia="ar-SA"/>
        </w:rPr>
        <w:t>-19»</w:t>
      </w:r>
    </w:p>
    <w:p w:rsidR="00C66B36" w:rsidRDefault="00C66B36" w:rsidP="00C66B36">
      <w:pPr>
        <w:spacing w:before="120" w:after="120"/>
        <w:ind w:firstLine="709"/>
        <w:jc w:val="both"/>
        <w:rPr>
          <w:b/>
          <w:sz w:val="22"/>
          <w:szCs w:val="22"/>
        </w:rPr>
      </w:pPr>
      <w:r w:rsidRPr="00FF2F64">
        <w:rPr>
          <w:b/>
          <w:sz w:val="22"/>
          <w:szCs w:val="22"/>
        </w:rPr>
        <w:t xml:space="preserve">     </w:t>
      </w:r>
    </w:p>
    <w:p w:rsidR="00C66B36" w:rsidRDefault="006E3537" w:rsidP="00C66B36">
      <w:pPr>
        <w:spacing w:before="120" w:after="120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А</w:t>
      </w:r>
      <w:r w:rsidR="00C66B36" w:rsidRPr="00FF2F64">
        <w:rPr>
          <w:b/>
          <w:sz w:val="22"/>
          <w:szCs w:val="22"/>
        </w:rPr>
        <w:t>кционерное общество</w:t>
      </w:r>
      <w:r w:rsidR="00C66B36" w:rsidRPr="00FF2F64">
        <w:rPr>
          <w:sz w:val="22"/>
          <w:szCs w:val="22"/>
        </w:rPr>
        <w:t xml:space="preserve"> </w:t>
      </w:r>
      <w:r w:rsidR="00C66B36" w:rsidRPr="00FF2F64">
        <w:rPr>
          <w:b/>
          <w:bCs/>
          <w:sz w:val="22"/>
          <w:szCs w:val="22"/>
        </w:rPr>
        <w:t>«Иркут</w:t>
      </w:r>
      <w:r>
        <w:rPr>
          <w:b/>
          <w:bCs/>
          <w:sz w:val="22"/>
          <w:szCs w:val="22"/>
        </w:rPr>
        <w:t>ская электросетевая компания» (</w:t>
      </w:r>
      <w:r w:rsidR="00C66B36" w:rsidRPr="00FF2F64">
        <w:rPr>
          <w:b/>
          <w:bCs/>
          <w:sz w:val="22"/>
          <w:szCs w:val="22"/>
        </w:rPr>
        <w:t>АО «ИЭСК»)</w:t>
      </w:r>
      <w:r w:rsidR="00C66B36" w:rsidRPr="00FF2F64">
        <w:rPr>
          <w:sz w:val="22"/>
          <w:szCs w:val="22"/>
        </w:rPr>
        <w:t xml:space="preserve">, именуемое в дальнейшем </w:t>
      </w:r>
      <w:r w:rsidR="00C66B36" w:rsidRPr="00FF2F64">
        <w:rPr>
          <w:b/>
          <w:sz w:val="22"/>
          <w:szCs w:val="22"/>
        </w:rPr>
        <w:t>«Заказчик»</w:t>
      </w:r>
      <w:r>
        <w:rPr>
          <w:sz w:val="22"/>
          <w:szCs w:val="22"/>
        </w:rPr>
        <w:t xml:space="preserve">, в лице директора филиала </w:t>
      </w:r>
      <w:r w:rsidR="00C66B36" w:rsidRPr="00FF2F64">
        <w:rPr>
          <w:sz w:val="22"/>
          <w:szCs w:val="22"/>
        </w:rPr>
        <w:t xml:space="preserve">АО «ИЭСК» «Южные электрические сети» </w:t>
      </w:r>
      <w:r w:rsidR="00C66B36">
        <w:rPr>
          <w:b/>
          <w:sz w:val="22"/>
          <w:szCs w:val="22"/>
        </w:rPr>
        <w:t>Потапова Александра Викторовича</w:t>
      </w:r>
      <w:r w:rsidR="00C66B36" w:rsidRPr="00FF2F64">
        <w:rPr>
          <w:sz w:val="22"/>
          <w:szCs w:val="22"/>
        </w:rPr>
        <w:t xml:space="preserve">,  </w:t>
      </w:r>
      <w:r w:rsidR="00EB1329">
        <w:rPr>
          <w:sz w:val="22"/>
          <w:szCs w:val="22"/>
        </w:rPr>
        <w:t xml:space="preserve"> действующего на основании №юр-121</w:t>
      </w:r>
      <w:r w:rsidR="00C66B36">
        <w:rPr>
          <w:sz w:val="22"/>
          <w:szCs w:val="22"/>
        </w:rPr>
        <w:t xml:space="preserve"> от </w:t>
      </w:r>
      <w:r w:rsidR="00EB1329">
        <w:rPr>
          <w:sz w:val="22"/>
          <w:szCs w:val="22"/>
        </w:rPr>
        <w:t>03</w:t>
      </w:r>
      <w:r w:rsidR="00C66B36" w:rsidRPr="00FF2F64">
        <w:rPr>
          <w:sz w:val="22"/>
          <w:szCs w:val="22"/>
        </w:rPr>
        <w:t>.</w:t>
      </w:r>
      <w:r w:rsidR="00EB1329">
        <w:rPr>
          <w:sz w:val="22"/>
          <w:szCs w:val="22"/>
        </w:rPr>
        <w:t>07</w:t>
      </w:r>
      <w:r w:rsidR="00C66B36" w:rsidRPr="00FF2F64">
        <w:rPr>
          <w:sz w:val="22"/>
          <w:szCs w:val="22"/>
        </w:rPr>
        <w:t>.202</w:t>
      </w:r>
      <w:r w:rsidR="00EB1329">
        <w:rPr>
          <w:sz w:val="22"/>
          <w:szCs w:val="22"/>
        </w:rPr>
        <w:t>3</w:t>
      </w:r>
      <w:r w:rsidR="00C66B36" w:rsidRPr="00FF2F64">
        <w:rPr>
          <w:sz w:val="22"/>
          <w:szCs w:val="22"/>
        </w:rPr>
        <w:t xml:space="preserve">г с одной стороны, и </w:t>
      </w:r>
      <w:r w:rsidR="00C66B36" w:rsidRPr="00FF2F64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  <w:r w:rsidR="00177B32">
        <w:rPr>
          <w:b/>
          <w:color w:val="000000"/>
          <w:spacing w:val="1"/>
          <w:sz w:val="22"/>
          <w:szCs w:val="22"/>
          <w:lang w:eastAsia="en-US"/>
        </w:rPr>
        <w:t>______________________________________</w:t>
      </w:r>
      <w:r w:rsidRPr="006E3537">
        <w:rPr>
          <w:b/>
          <w:color w:val="000000"/>
          <w:spacing w:val="1"/>
          <w:sz w:val="22"/>
          <w:szCs w:val="22"/>
          <w:lang w:eastAsia="en-US"/>
        </w:rPr>
        <w:t xml:space="preserve"> </w:t>
      </w:r>
      <w:r w:rsidR="00C66B36" w:rsidRPr="00FF2F64">
        <w:rPr>
          <w:sz w:val="22"/>
          <w:szCs w:val="22"/>
        </w:rPr>
        <w:t xml:space="preserve"> именуемое в дальнейшем </w:t>
      </w:r>
      <w:r w:rsidR="00C66B36" w:rsidRPr="00FF2F64">
        <w:rPr>
          <w:b/>
          <w:sz w:val="22"/>
          <w:szCs w:val="22"/>
        </w:rPr>
        <w:t>«Подрядчик»</w:t>
      </w:r>
      <w:r w:rsidR="00C66B36" w:rsidRPr="00FF2F64">
        <w:rPr>
          <w:sz w:val="22"/>
          <w:szCs w:val="22"/>
        </w:rPr>
        <w:t xml:space="preserve">, в лице </w:t>
      </w:r>
      <w:r w:rsidRPr="006E3537">
        <w:rPr>
          <w:sz w:val="22"/>
          <w:szCs w:val="22"/>
        </w:rPr>
        <w:t xml:space="preserve">в лице </w:t>
      </w:r>
      <w:r w:rsidR="00177B32">
        <w:rPr>
          <w:sz w:val="22"/>
          <w:szCs w:val="22"/>
        </w:rPr>
        <w:t>_______________________________________</w:t>
      </w:r>
      <w:r w:rsidRPr="006E3537">
        <w:rPr>
          <w:sz w:val="22"/>
          <w:szCs w:val="22"/>
        </w:rPr>
        <w:t xml:space="preserve">, действующего на основании </w:t>
      </w:r>
      <w:r w:rsidR="00177B32">
        <w:rPr>
          <w:sz w:val="22"/>
          <w:szCs w:val="22"/>
        </w:rPr>
        <w:t>_______________________</w:t>
      </w:r>
      <w:r w:rsidR="00C66B36" w:rsidRPr="00FF2F64">
        <w:rPr>
          <w:sz w:val="22"/>
          <w:szCs w:val="22"/>
        </w:rPr>
        <w:t>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C66B36" w:rsidRPr="00FF2F64">
        <w:rPr>
          <w:sz w:val="22"/>
          <w:szCs w:val="22"/>
          <w:lang w:val="en-US"/>
        </w:rPr>
        <w:t>COVID</w:t>
      </w:r>
      <w:r w:rsidR="00C66B36" w:rsidRPr="00FF2F64">
        <w:rPr>
          <w:sz w:val="22"/>
          <w:szCs w:val="22"/>
        </w:rPr>
        <w:t xml:space="preserve">-19)  заключили настоящее соглашение к договору </w:t>
      </w:r>
      <w:r w:rsidR="00177B32">
        <w:rPr>
          <w:sz w:val="22"/>
          <w:szCs w:val="22"/>
        </w:rPr>
        <w:t>_________________________</w:t>
      </w:r>
      <w:r w:rsidR="00C66B36" w:rsidRPr="00FF2F64">
        <w:rPr>
          <w:sz w:val="22"/>
          <w:szCs w:val="22"/>
        </w:rPr>
        <w:t xml:space="preserve"> о нижеследующем:</w:t>
      </w:r>
    </w:p>
    <w:p w:rsidR="00C66B36" w:rsidRPr="00FF2F64" w:rsidRDefault="00C66B36" w:rsidP="00C66B36">
      <w:pPr>
        <w:spacing w:before="120" w:after="12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:rsidR="00C66B36" w:rsidRPr="00FF2F64" w:rsidRDefault="00C66B36" w:rsidP="00C66B36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</w:t>
      </w:r>
      <w:proofErr w:type="spellStart"/>
      <w:r w:rsidRPr="00FF2F64">
        <w:rPr>
          <w:sz w:val="22"/>
          <w:szCs w:val="22"/>
        </w:rPr>
        <w:t>короновирусной</w:t>
      </w:r>
      <w:proofErr w:type="spellEnd"/>
      <w:r w:rsidRPr="00FF2F64">
        <w:rPr>
          <w:sz w:val="22"/>
          <w:szCs w:val="22"/>
        </w:rPr>
        <w:t xml:space="preserve"> инфекции, выданных Федеральной службой по надзору в сфере защиты прав потребителей и благополучия человека (</w:t>
      </w:r>
      <w:proofErr w:type="spellStart"/>
      <w:r w:rsidRPr="00FF2F64">
        <w:rPr>
          <w:sz w:val="22"/>
          <w:szCs w:val="22"/>
        </w:rPr>
        <w:t>Роспотребнадзор</w:t>
      </w:r>
      <w:proofErr w:type="spellEnd"/>
      <w:r w:rsidRPr="00FF2F64">
        <w:rPr>
          <w:sz w:val="22"/>
          <w:szCs w:val="22"/>
        </w:rPr>
        <w:t>).</w:t>
      </w:r>
    </w:p>
    <w:p w:rsidR="00C66B36" w:rsidRPr="00FF2F64" w:rsidRDefault="00C66B36" w:rsidP="00C66B36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персоналу. Заказчика на расстоянии менее 1,5 метров. </w:t>
      </w:r>
    </w:p>
    <w:p w:rsidR="00C66B36" w:rsidRPr="00FF2F64" w:rsidRDefault="00C66B36" w:rsidP="00C66B36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</w:t>
      </w:r>
      <w:proofErr w:type="spellStart"/>
      <w:r w:rsidRPr="00FF2F64">
        <w:rPr>
          <w:sz w:val="22"/>
          <w:szCs w:val="22"/>
        </w:rPr>
        <w:t>дистанцирования</w:t>
      </w:r>
      <w:proofErr w:type="spellEnd"/>
      <w:r w:rsidRPr="00FF2F64">
        <w:rPr>
          <w:sz w:val="22"/>
          <w:szCs w:val="22"/>
        </w:rPr>
        <w:t>, т.е. не допускать приближение одного человека к другому ближе чем на 1,5 метра.</w:t>
      </w:r>
    </w:p>
    <w:p w:rsidR="00C66B36" w:rsidRPr="00FF2F64" w:rsidRDefault="00C66B36" w:rsidP="00C66B36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Pr="00FF2F64">
        <w:rPr>
          <w:sz w:val="22"/>
          <w:szCs w:val="22"/>
        </w:rPr>
        <w:t>противоаэрозольные</w:t>
      </w:r>
      <w:proofErr w:type="spellEnd"/>
      <w:r w:rsidRPr="00FF2F64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:rsidR="00C66B36" w:rsidRPr="00FF2F64" w:rsidRDefault="00C66B36" w:rsidP="00C66B36">
      <w:pPr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 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C66B36" w:rsidRPr="00FF2F64" w:rsidRDefault="00C66B36" w:rsidP="00C66B36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В случае нарушения обязательств Подрядчиком, предусмотренных условиями настоящего Дополнительного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</w:t>
      </w:r>
      <w:proofErr w:type="spellStart"/>
      <w:r w:rsidRPr="00FF2F64">
        <w:rPr>
          <w:sz w:val="22"/>
          <w:szCs w:val="22"/>
        </w:rPr>
        <w:t>фотофиксации</w:t>
      </w:r>
      <w:proofErr w:type="spellEnd"/>
      <w:r w:rsidRPr="00FF2F64">
        <w:rPr>
          <w:sz w:val="22"/>
          <w:szCs w:val="22"/>
        </w:rPr>
        <w:t xml:space="preserve"> случай нарушения, в порядке, предусмотренном п.10.12. Договора.</w:t>
      </w:r>
    </w:p>
    <w:p w:rsidR="00C66B36" w:rsidRPr="00FF2F64" w:rsidRDefault="00C66B36" w:rsidP="00C66B36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lastRenderedPageBreak/>
        <w:t xml:space="preserve"> При повторном нарушении персоналом Подрядчика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C66B36" w:rsidRDefault="00C66B36" w:rsidP="00C66B36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 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C66B36" w:rsidRDefault="00C66B36" w:rsidP="00C66B3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2"/>
          <w:szCs w:val="22"/>
        </w:rPr>
      </w:pPr>
    </w:p>
    <w:p w:rsidR="00C66B36" w:rsidRPr="00FF2F64" w:rsidRDefault="00C66B36" w:rsidP="00C66B36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 w:val="22"/>
          <w:szCs w:val="22"/>
        </w:rPr>
      </w:pPr>
    </w:p>
    <w:p w:rsidR="00C66B36" w:rsidRPr="00FF2F64" w:rsidRDefault="00C66B36" w:rsidP="00C66B3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FF2F64">
        <w:rPr>
          <w:sz w:val="22"/>
          <w:szCs w:val="22"/>
        </w:rPr>
        <w:t xml:space="preserve">      10. Настоящее дополнительное соглашение составлено в двух экземплярах, имеющих равную юридическую силу, по одному для каждой из сторон. </w:t>
      </w: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tbl>
      <w:tblPr>
        <w:tblW w:w="4950" w:type="pct"/>
        <w:tblInd w:w="108" w:type="dxa"/>
        <w:tblLook w:val="01E0" w:firstRow="1" w:lastRow="1" w:firstColumn="1" w:lastColumn="1" w:noHBand="0" w:noVBand="0"/>
      </w:tblPr>
      <w:tblGrid>
        <w:gridCol w:w="5151"/>
        <w:gridCol w:w="4671"/>
      </w:tblGrid>
      <w:tr w:rsidR="00C66B36" w:rsidRPr="00FF2F64" w:rsidTr="00D81B51">
        <w:trPr>
          <w:trHeight w:val="2099"/>
        </w:trPr>
        <w:tc>
          <w:tcPr>
            <w:tcW w:w="2622" w:type="pct"/>
          </w:tcPr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Заказчик: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 xml:space="preserve">Директор филиала 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FF2F64">
              <w:rPr>
                <w:bCs/>
                <w:sz w:val="22"/>
                <w:szCs w:val="22"/>
              </w:rPr>
              <w:t>АО «ИЭСК «Южные электрические сети»</w:t>
            </w:r>
          </w:p>
          <w:p w:rsidR="00C66B36" w:rsidRPr="00FF2F64" w:rsidRDefault="00C66B36" w:rsidP="00D81B5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bCs/>
                <w:sz w:val="22"/>
                <w:szCs w:val="22"/>
              </w:rPr>
            </w:pPr>
          </w:p>
          <w:p w:rsidR="006E3537" w:rsidRDefault="006E3537" w:rsidP="00D81B5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2"/>
                <w:szCs w:val="22"/>
              </w:rPr>
            </w:pPr>
          </w:p>
          <w:p w:rsidR="00C66B36" w:rsidRPr="00FF2F64" w:rsidRDefault="00C66B36" w:rsidP="006E353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>___________________ /</w:t>
            </w:r>
            <w:r>
              <w:rPr>
                <w:sz w:val="22"/>
                <w:szCs w:val="22"/>
              </w:rPr>
              <w:t>А.В.</w:t>
            </w:r>
            <w:r w:rsidR="006E35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Потапов</w:t>
            </w:r>
            <w:r w:rsidRPr="00FF2F64">
              <w:rPr>
                <w:b/>
                <w:bCs/>
                <w:sz w:val="22"/>
                <w:szCs w:val="22"/>
              </w:rPr>
              <w:t>/</w:t>
            </w:r>
          </w:p>
          <w:p w:rsidR="00C66B36" w:rsidRPr="00FF2F64" w:rsidRDefault="00C66B36" w:rsidP="00EB1329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2F64">
              <w:rPr>
                <w:sz w:val="22"/>
                <w:szCs w:val="22"/>
              </w:rPr>
              <w:t xml:space="preserve">М.П.     </w:t>
            </w:r>
          </w:p>
        </w:tc>
        <w:tc>
          <w:tcPr>
            <w:tcW w:w="2378" w:type="pct"/>
          </w:tcPr>
          <w:p w:rsidR="00C66B36" w:rsidRPr="00FF2F64" w:rsidRDefault="00C66B36" w:rsidP="00D81B51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rPr>
                <w:sz w:val="22"/>
                <w:szCs w:val="22"/>
              </w:rPr>
            </w:pPr>
            <w:r w:rsidRPr="00FF2F64">
              <w:rPr>
                <w:b/>
                <w:bCs/>
                <w:sz w:val="22"/>
                <w:szCs w:val="22"/>
              </w:rPr>
              <w:t>Подрядчик:</w:t>
            </w:r>
          </w:p>
          <w:p w:rsidR="00C66B36" w:rsidRPr="00FF2F64" w:rsidRDefault="00C66B36" w:rsidP="006E3537">
            <w:pPr>
              <w:tabs>
                <w:tab w:val="left" w:pos="1134"/>
              </w:tabs>
              <w:ind w:firstLine="709"/>
              <w:rPr>
                <w:sz w:val="22"/>
                <w:szCs w:val="22"/>
              </w:rPr>
            </w:pPr>
          </w:p>
        </w:tc>
      </w:tr>
    </w:tbl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widowControl w:val="0"/>
        <w:ind w:firstLine="709"/>
        <w:jc w:val="both"/>
        <w:rPr>
          <w:sz w:val="22"/>
          <w:szCs w:val="22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C66B36" w:rsidRPr="00FF2F64" w:rsidRDefault="00C66B36" w:rsidP="00C66B36">
      <w:pPr>
        <w:tabs>
          <w:tab w:val="left" w:pos="1276"/>
          <w:tab w:val="left" w:pos="1560"/>
        </w:tabs>
        <w:suppressAutoHyphens/>
        <w:autoSpaceDE w:val="0"/>
        <w:spacing w:before="120" w:after="120"/>
        <w:ind w:firstLine="709"/>
        <w:jc w:val="center"/>
        <w:outlineLvl w:val="0"/>
        <w:rPr>
          <w:b/>
          <w:i/>
          <w:sz w:val="22"/>
          <w:szCs w:val="22"/>
          <w:lang w:eastAsia="ar-SA"/>
        </w:rPr>
      </w:pPr>
    </w:p>
    <w:sectPr w:rsidR="00C66B36" w:rsidRPr="00FF2F64" w:rsidSect="00C66B36">
      <w:headerReference w:type="default" r:id="rId15"/>
      <w:footerReference w:type="default" r:id="rId16"/>
      <w:footerReference w:type="first" r:id="rId17"/>
      <w:pgSz w:w="11906" w:h="16838" w:code="9"/>
      <w:pgMar w:top="1134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D64" w:rsidRDefault="004F1D64">
      <w:r>
        <w:separator/>
      </w:r>
    </w:p>
  </w:endnote>
  <w:endnote w:type="continuationSeparator" w:id="0">
    <w:p w:rsidR="004F1D64" w:rsidRDefault="004F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18" w:rsidRDefault="00741D18"/>
  <w:p w:rsidR="00741D18" w:rsidRDefault="00741D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18" w:rsidRPr="004A4496" w:rsidRDefault="00741D18" w:rsidP="00E971C5">
    <w:pPr>
      <w:pStyle w:val="ac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r w:rsidRPr="004A4496">
      <w:rPr>
        <w:sz w:val="17"/>
        <w:szCs w:val="17"/>
      </w:rPr>
      <w:t xml:space="preserve">Стр.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PAGE </w:instrText>
    </w:r>
    <w:r w:rsidRPr="004A4496">
      <w:rPr>
        <w:sz w:val="17"/>
        <w:szCs w:val="17"/>
      </w:rPr>
      <w:fldChar w:fldCharType="separate"/>
    </w:r>
    <w:r>
      <w:rPr>
        <w:noProof/>
        <w:sz w:val="17"/>
        <w:szCs w:val="17"/>
      </w:rPr>
      <w:t>76</w:t>
    </w:r>
    <w:r w:rsidRPr="004A4496">
      <w:rPr>
        <w:sz w:val="17"/>
        <w:szCs w:val="17"/>
      </w:rPr>
      <w:fldChar w:fldCharType="end"/>
    </w:r>
    <w:r w:rsidRPr="004A4496">
      <w:rPr>
        <w:sz w:val="17"/>
        <w:szCs w:val="17"/>
      </w:rPr>
      <w:t xml:space="preserve"> из </w:t>
    </w:r>
    <w:r w:rsidRPr="004A4496">
      <w:rPr>
        <w:sz w:val="17"/>
        <w:szCs w:val="17"/>
      </w:rPr>
      <w:fldChar w:fldCharType="begin"/>
    </w:r>
    <w:r w:rsidRPr="004A4496">
      <w:rPr>
        <w:sz w:val="17"/>
        <w:szCs w:val="17"/>
      </w:rPr>
      <w:instrText xml:space="preserve"> NUMPAGES </w:instrText>
    </w:r>
    <w:r w:rsidRPr="004A4496">
      <w:rPr>
        <w:sz w:val="17"/>
        <w:szCs w:val="17"/>
      </w:rPr>
      <w:fldChar w:fldCharType="separate"/>
    </w:r>
    <w:r>
      <w:rPr>
        <w:noProof/>
        <w:sz w:val="17"/>
        <w:szCs w:val="17"/>
      </w:rPr>
      <w:t>58</w:t>
    </w:r>
    <w:r w:rsidRPr="004A4496">
      <w:rPr>
        <w:sz w:val="17"/>
        <w:szCs w:val="17"/>
      </w:rPr>
      <w:fldChar w:fldCharType="end"/>
    </w:r>
    <w:bookmarkStart w:id="24" w:name="_Hlt447028322"/>
    <w:bookmarkStart w:id="25" w:name="_Toc517582288"/>
    <w:bookmarkStart w:id="26" w:name="_Toc517582612"/>
    <w:bookmarkEnd w:id="24"/>
    <w:bookmarkEnd w:id="25"/>
    <w:bookmarkEnd w:id="26"/>
  </w:p>
  <w:p w:rsidR="00741D18" w:rsidRDefault="00741D18">
    <w:bookmarkStart w:id="27" w:name="_Toc141095951"/>
    <w:bookmarkStart w:id="28" w:name="_Toc141096592"/>
    <w:bookmarkEnd w:id="27"/>
    <w:bookmarkEnd w:id="28"/>
  </w:p>
  <w:p w:rsidR="00741D18" w:rsidRDefault="00741D18"/>
  <w:p w:rsidR="00741D18" w:rsidRDefault="00741D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D64" w:rsidRDefault="004F1D64" w:rsidP="00E971C5">
      <w:r>
        <w:separator/>
      </w:r>
    </w:p>
  </w:footnote>
  <w:footnote w:type="continuationSeparator" w:id="0">
    <w:p w:rsidR="004F1D64" w:rsidRDefault="004F1D64" w:rsidP="00E97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D18" w:rsidRDefault="00741D18" w:rsidP="00803A30">
    <w:pPr>
      <w:pStyle w:val="aa"/>
      <w:pBdr>
        <w:bottom w:val="none" w:sz="0" w:space="0" w:color="auto"/>
      </w:pBdr>
    </w:pPr>
  </w:p>
  <w:p w:rsidR="00741D18" w:rsidRDefault="00741D18" w:rsidP="00803A30">
    <w:pPr>
      <w:pStyle w:val="aa"/>
      <w:pBdr>
        <w:bottom w:val="none" w:sz="0" w:space="0" w:color="auto"/>
      </w:pBdr>
      <w:jc w:val="right"/>
    </w:pPr>
  </w:p>
  <w:p w:rsidR="00741D18" w:rsidRPr="00803A30" w:rsidRDefault="00741D18" w:rsidP="00803A30">
    <w:pPr>
      <w:pStyle w:val="aa"/>
      <w:pBdr>
        <w:bottom w:val="none" w:sz="0" w:space="0" w:color="auto"/>
      </w:pBdr>
      <w:jc w:val="right"/>
    </w:pPr>
    <w:r>
      <w:t>Договор №______________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1"/>
    <w:multiLevelType w:val="singleLevel"/>
    <w:tmpl w:val="32ECD338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04C8942"/>
    <w:lvl w:ilvl="0">
      <w:start w:val="1"/>
      <w:numFmt w:val="bullet"/>
      <w:pStyle w:val="a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C6FC2798"/>
    <w:lvl w:ilvl="0">
      <w:start w:val="1"/>
      <w:numFmt w:val="decimal"/>
      <w:pStyle w:val="2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2E562548"/>
    <w:lvl w:ilvl="0">
      <w:start w:val="1"/>
      <w:numFmt w:val="bullet"/>
      <w:pStyle w:val="2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00001A"/>
    <w:multiLevelType w:val="hybridMultilevel"/>
    <w:tmpl w:val="E4DEB3DE"/>
    <w:lvl w:ilvl="0" w:tplc="5E4E430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4A2E36F8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55B8E9FC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E93068C8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2BCEE16E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E85CBD8A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904955A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30EA0F4C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325E9186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7" w15:restartNumberingAfterBreak="0">
    <w:nsid w:val="00A44D3B"/>
    <w:multiLevelType w:val="multilevel"/>
    <w:tmpl w:val="38989FA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8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6663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0AF17009"/>
    <w:multiLevelType w:val="hybridMultilevel"/>
    <w:tmpl w:val="30DE34C0"/>
    <w:lvl w:ilvl="0" w:tplc="F03255AC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0058A226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26423AA6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80C211E8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355E9EFC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A72A6F1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A34667C4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5DB8EC94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874615FC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0" w15:restartNumberingAfterBreak="0">
    <w:nsid w:val="0B932649"/>
    <w:multiLevelType w:val="multilevel"/>
    <w:tmpl w:val="3A7AE236"/>
    <w:lvl w:ilvl="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536" w:hanging="111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790" w:hanging="111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790" w:hanging="111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790" w:hanging="111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2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2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480" w:hanging="1800"/>
      </w:pPr>
      <w:rPr>
        <w:rFonts w:hint="default"/>
        <w:b w:val="0"/>
        <w:color w:val="auto"/>
      </w:rPr>
    </w:lvl>
  </w:abstractNum>
  <w:abstractNum w:abstractNumId="11" w15:restartNumberingAfterBreak="0">
    <w:nsid w:val="16091825"/>
    <w:multiLevelType w:val="multilevel"/>
    <w:tmpl w:val="E3EEB30C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5306FB"/>
    <w:multiLevelType w:val="multilevel"/>
    <w:tmpl w:val="D846969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3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1C341C7C"/>
    <w:multiLevelType w:val="hybridMultilevel"/>
    <w:tmpl w:val="D56E85A8"/>
    <w:lvl w:ilvl="0" w:tplc="212E638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EA9E544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82A0428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E95E384E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E72A5B8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949CC8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B3405F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DE61D5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67E8AF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20645A71"/>
    <w:multiLevelType w:val="hybridMultilevel"/>
    <w:tmpl w:val="CA0A9BAC"/>
    <w:lvl w:ilvl="0" w:tplc="F752BD4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A56FF"/>
    <w:multiLevelType w:val="multilevel"/>
    <w:tmpl w:val="A7E6A63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</w:rPr>
    </w:lvl>
  </w:abstractNum>
  <w:abstractNum w:abstractNumId="18" w15:restartNumberingAfterBreak="0">
    <w:nsid w:val="25D04C4F"/>
    <w:multiLevelType w:val="hybridMultilevel"/>
    <w:tmpl w:val="53E4A210"/>
    <w:lvl w:ilvl="0" w:tplc="87069B14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C8FE5734">
      <w:start w:val="1"/>
      <w:numFmt w:val="lowerLetter"/>
      <w:lvlText w:val="%2."/>
      <w:lvlJc w:val="left"/>
      <w:pPr>
        <w:ind w:left="2073" w:hanging="360"/>
      </w:pPr>
    </w:lvl>
    <w:lvl w:ilvl="2" w:tplc="D48236B2" w:tentative="1">
      <w:start w:val="1"/>
      <w:numFmt w:val="lowerRoman"/>
      <w:lvlText w:val="%3."/>
      <w:lvlJc w:val="right"/>
      <w:pPr>
        <w:ind w:left="2793" w:hanging="180"/>
      </w:pPr>
    </w:lvl>
    <w:lvl w:ilvl="3" w:tplc="9238EE60" w:tentative="1">
      <w:start w:val="1"/>
      <w:numFmt w:val="decimal"/>
      <w:lvlText w:val="%4."/>
      <w:lvlJc w:val="left"/>
      <w:pPr>
        <w:ind w:left="3513" w:hanging="360"/>
      </w:pPr>
    </w:lvl>
    <w:lvl w:ilvl="4" w:tplc="6B201624" w:tentative="1">
      <w:start w:val="1"/>
      <w:numFmt w:val="lowerLetter"/>
      <w:lvlText w:val="%5."/>
      <w:lvlJc w:val="left"/>
      <w:pPr>
        <w:ind w:left="4233" w:hanging="360"/>
      </w:pPr>
    </w:lvl>
    <w:lvl w:ilvl="5" w:tplc="A6569C08" w:tentative="1">
      <w:start w:val="1"/>
      <w:numFmt w:val="lowerRoman"/>
      <w:lvlText w:val="%6."/>
      <w:lvlJc w:val="right"/>
      <w:pPr>
        <w:ind w:left="4953" w:hanging="180"/>
      </w:pPr>
    </w:lvl>
    <w:lvl w:ilvl="6" w:tplc="8646976A" w:tentative="1">
      <w:start w:val="1"/>
      <w:numFmt w:val="decimal"/>
      <w:lvlText w:val="%7."/>
      <w:lvlJc w:val="left"/>
      <w:pPr>
        <w:ind w:left="5673" w:hanging="360"/>
      </w:pPr>
    </w:lvl>
    <w:lvl w:ilvl="7" w:tplc="570005D4" w:tentative="1">
      <w:start w:val="1"/>
      <w:numFmt w:val="lowerLetter"/>
      <w:lvlText w:val="%8."/>
      <w:lvlJc w:val="left"/>
      <w:pPr>
        <w:ind w:left="6393" w:hanging="360"/>
      </w:pPr>
    </w:lvl>
    <w:lvl w:ilvl="8" w:tplc="EDD0E32E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2EB62B96"/>
    <w:multiLevelType w:val="multilevel"/>
    <w:tmpl w:val="E3EEB30C"/>
    <w:lvl w:ilvl="0">
      <w:start w:val="1"/>
      <w:numFmt w:val="decimal"/>
      <w:pStyle w:val="2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3517001"/>
    <w:multiLevelType w:val="hybridMultilevel"/>
    <w:tmpl w:val="58C86402"/>
    <w:lvl w:ilvl="0" w:tplc="9FE246E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D3AAE0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F6CD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6CCD554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44B7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74E1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0BCA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6424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FA72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3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56A5FCE"/>
    <w:multiLevelType w:val="multilevel"/>
    <w:tmpl w:val="7D3AB19C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3" w15:restartNumberingAfterBreak="0">
    <w:nsid w:val="36743B47"/>
    <w:multiLevelType w:val="hybridMultilevel"/>
    <w:tmpl w:val="321CC9F0"/>
    <w:lvl w:ilvl="0" w:tplc="0B58A9F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4E268436" w:tentative="1">
      <w:start w:val="1"/>
      <w:numFmt w:val="lowerLetter"/>
      <w:lvlText w:val="%2."/>
      <w:lvlJc w:val="left"/>
      <w:pPr>
        <w:ind w:left="1440" w:hanging="360"/>
      </w:pPr>
    </w:lvl>
    <w:lvl w:ilvl="2" w:tplc="8BDE43A0" w:tentative="1">
      <w:start w:val="1"/>
      <w:numFmt w:val="lowerRoman"/>
      <w:lvlText w:val="%3."/>
      <w:lvlJc w:val="right"/>
      <w:pPr>
        <w:ind w:left="2160" w:hanging="180"/>
      </w:pPr>
    </w:lvl>
    <w:lvl w:ilvl="3" w:tplc="A64060A4" w:tentative="1">
      <w:start w:val="1"/>
      <w:numFmt w:val="decimal"/>
      <w:lvlText w:val="%4."/>
      <w:lvlJc w:val="left"/>
      <w:pPr>
        <w:ind w:left="2880" w:hanging="360"/>
      </w:pPr>
    </w:lvl>
    <w:lvl w:ilvl="4" w:tplc="E3583A24" w:tentative="1">
      <w:start w:val="1"/>
      <w:numFmt w:val="lowerLetter"/>
      <w:lvlText w:val="%5."/>
      <w:lvlJc w:val="left"/>
      <w:pPr>
        <w:ind w:left="3600" w:hanging="360"/>
      </w:pPr>
    </w:lvl>
    <w:lvl w:ilvl="5" w:tplc="C5F0F9A8" w:tentative="1">
      <w:start w:val="1"/>
      <w:numFmt w:val="lowerRoman"/>
      <w:lvlText w:val="%6."/>
      <w:lvlJc w:val="right"/>
      <w:pPr>
        <w:ind w:left="4320" w:hanging="180"/>
      </w:pPr>
    </w:lvl>
    <w:lvl w:ilvl="6" w:tplc="52BC5D9A" w:tentative="1">
      <w:start w:val="1"/>
      <w:numFmt w:val="decimal"/>
      <w:lvlText w:val="%7."/>
      <w:lvlJc w:val="left"/>
      <w:pPr>
        <w:ind w:left="5040" w:hanging="360"/>
      </w:pPr>
    </w:lvl>
    <w:lvl w:ilvl="7" w:tplc="70025596" w:tentative="1">
      <w:start w:val="1"/>
      <w:numFmt w:val="lowerLetter"/>
      <w:lvlText w:val="%8."/>
      <w:lvlJc w:val="left"/>
      <w:pPr>
        <w:ind w:left="5760" w:hanging="360"/>
      </w:pPr>
    </w:lvl>
    <w:lvl w:ilvl="8" w:tplc="E506D6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B813DD"/>
    <w:multiLevelType w:val="hybridMultilevel"/>
    <w:tmpl w:val="76FE5632"/>
    <w:lvl w:ilvl="0" w:tplc="3620E1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068A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18A2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A84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9C48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82B6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EA29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FA36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22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2736EA"/>
    <w:multiLevelType w:val="hybridMultilevel"/>
    <w:tmpl w:val="29B45CF4"/>
    <w:lvl w:ilvl="0" w:tplc="7C205F5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6860E9"/>
    <w:multiLevelType w:val="multilevel"/>
    <w:tmpl w:val="90C662F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3F223E5B"/>
    <w:multiLevelType w:val="hybridMultilevel"/>
    <w:tmpl w:val="29B45CF4"/>
    <w:lvl w:ilvl="0" w:tplc="7C205F5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F2E1BEA"/>
    <w:multiLevelType w:val="hybridMultilevel"/>
    <w:tmpl w:val="179E87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0AF3266"/>
    <w:multiLevelType w:val="multilevel"/>
    <w:tmpl w:val="5FF0EF02"/>
    <w:lvl w:ilvl="0">
      <w:start w:val="1"/>
      <w:numFmt w:val="decimal"/>
      <w:pStyle w:val="-1"/>
      <w:suff w:val="space"/>
      <w:lvlText w:val="Статья %1"/>
      <w:lvlJc w:val="left"/>
      <w:pPr>
        <w:ind w:left="1702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lang w:val="ru-RU"/>
      </w:rPr>
    </w:lvl>
    <w:lvl w:ilvl="1">
      <w:start w:val="1"/>
      <w:numFmt w:val="decimal"/>
      <w:pStyle w:val="-"/>
      <w:suff w:val="space"/>
      <w:lvlText w:val="%1.%2."/>
      <w:lvlJc w:val="left"/>
      <w:pPr>
        <w:ind w:left="3686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lang w:val="ru-RU"/>
        <w:specVanish w:val="0"/>
      </w:rPr>
    </w:lvl>
    <w:lvl w:ilvl="2">
      <w:start w:val="1"/>
      <w:numFmt w:val="decimal"/>
      <w:pStyle w:val="-0"/>
      <w:suff w:val="space"/>
      <w:lvlText w:val="%1.%2.%3."/>
      <w:lvlJc w:val="left"/>
      <w:pPr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pStyle w:val="-2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  <w:sz w:val="24"/>
        <w:szCs w:val="20"/>
      </w:rPr>
    </w:lvl>
    <w:lvl w:ilvl="4">
      <w:start w:val="1"/>
      <w:numFmt w:val="lowerLetter"/>
      <w:pStyle w:val="-3"/>
      <w:suff w:val="space"/>
      <w:lvlText w:val="%1.%2.%3.%4.%5."/>
      <w:lvlJc w:val="left"/>
      <w:pPr>
        <w:ind w:left="0" w:firstLine="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33" w15:restartNumberingAfterBreak="0">
    <w:nsid w:val="42033A24"/>
    <w:multiLevelType w:val="hybridMultilevel"/>
    <w:tmpl w:val="780AA252"/>
    <w:lvl w:ilvl="0" w:tplc="E6B8B5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B66E0C6C" w:tentative="1">
      <w:start w:val="1"/>
      <w:numFmt w:val="lowerLetter"/>
      <w:lvlText w:val="%2."/>
      <w:lvlJc w:val="left"/>
      <w:pPr>
        <w:ind w:left="1440" w:hanging="360"/>
      </w:pPr>
    </w:lvl>
    <w:lvl w:ilvl="2" w:tplc="D03AB960" w:tentative="1">
      <w:start w:val="1"/>
      <w:numFmt w:val="lowerRoman"/>
      <w:lvlText w:val="%3."/>
      <w:lvlJc w:val="right"/>
      <w:pPr>
        <w:ind w:left="2160" w:hanging="180"/>
      </w:pPr>
    </w:lvl>
    <w:lvl w:ilvl="3" w:tplc="2464900A" w:tentative="1">
      <w:start w:val="1"/>
      <w:numFmt w:val="decimal"/>
      <w:lvlText w:val="%4."/>
      <w:lvlJc w:val="left"/>
      <w:pPr>
        <w:ind w:left="2880" w:hanging="360"/>
      </w:pPr>
    </w:lvl>
    <w:lvl w:ilvl="4" w:tplc="6388F23A" w:tentative="1">
      <w:start w:val="1"/>
      <w:numFmt w:val="lowerLetter"/>
      <w:lvlText w:val="%5."/>
      <w:lvlJc w:val="left"/>
      <w:pPr>
        <w:ind w:left="3600" w:hanging="360"/>
      </w:pPr>
    </w:lvl>
    <w:lvl w:ilvl="5" w:tplc="366C31D2" w:tentative="1">
      <w:start w:val="1"/>
      <w:numFmt w:val="lowerRoman"/>
      <w:lvlText w:val="%6."/>
      <w:lvlJc w:val="right"/>
      <w:pPr>
        <w:ind w:left="4320" w:hanging="180"/>
      </w:pPr>
    </w:lvl>
    <w:lvl w:ilvl="6" w:tplc="AEA46278" w:tentative="1">
      <w:start w:val="1"/>
      <w:numFmt w:val="decimal"/>
      <w:lvlText w:val="%7."/>
      <w:lvlJc w:val="left"/>
      <w:pPr>
        <w:ind w:left="5040" w:hanging="360"/>
      </w:pPr>
    </w:lvl>
    <w:lvl w:ilvl="7" w:tplc="175A56AE" w:tentative="1">
      <w:start w:val="1"/>
      <w:numFmt w:val="lowerLetter"/>
      <w:lvlText w:val="%8."/>
      <w:lvlJc w:val="left"/>
      <w:pPr>
        <w:ind w:left="5760" w:hanging="360"/>
      </w:pPr>
    </w:lvl>
    <w:lvl w:ilvl="8" w:tplc="EBC6B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47EC5D31"/>
    <w:multiLevelType w:val="multilevel"/>
    <w:tmpl w:val="5E9ACAB2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49492DFE"/>
    <w:multiLevelType w:val="multilevel"/>
    <w:tmpl w:val="5DBA2B8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4CD0092E"/>
    <w:multiLevelType w:val="hybridMultilevel"/>
    <w:tmpl w:val="CA16455C"/>
    <w:lvl w:ilvl="0" w:tplc="A35EDE7E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34DAF816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E9B68ACA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1026EA7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10922B22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0CCC3CCC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CD189E3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5964C7C2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E02ECAEA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9" w15:restartNumberingAfterBreak="0">
    <w:nsid w:val="4EBD7ED6"/>
    <w:multiLevelType w:val="multilevel"/>
    <w:tmpl w:val="1668D7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273465E"/>
    <w:multiLevelType w:val="multilevel"/>
    <w:tmpl w:val="B5B6BA5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3117A8C"/>
    <w:multiLevelType w:val="hybridMultilevel"/>
    <w:tmpl w:val="73DC2140"/>
    <w:lvl w:ilvl="0" w:tplc="88B0292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968FA8">
      <w:start w:val="1"/>
      <w:numFmt w:val="lowerLetter"/>
      <w:lvlText w:val="%2."/>
      <w:lvlJc w:val="left"/>
      <w:pPr>
        <w:ind w:left="1440" w:hanging="360"/>
      </w:pPr>
    </w:lvl>
    <w:lvl w:ilvl="2" w:tplc="A0C4F492" w:tentative="1">
      <w:start w:val="1"/>
      <w:numFmt w:val="lowerRoman"/>
      <w:lvlText w:val="%3."/>
      <w:lvlJc w:val="right"/>
      <w:pPr>
        <w:ind w:left="2160" w:hanging="180"/>
      </w:pPr>
    </w:lvl>
    <w:lvl w:ilvl="3" w:tplc="08587F3E" w:tentative="1">
      <w:start w:val="1"/>
      <w:numFmt w:val="decimal"/>
      <w:lvlText w:val="%4."/>
      <w:lvlJc w:val="left"/>
      <w:pPr>
        <w:ind w:left="2880" w:hanging="360"/>
      </w:pPr>
    </w:lvl>
    <w:lvl w:ilvl="4" w:tplc="0150BD7A" w:tentative="1">
      <w:start w:val="1"/>
      <w:numFmt w:val="lowerLetter"/>
      <w:lvlText w:val="%5."/>
      <w:lvlJc w:val="left"/>
      <w:pPr>
        <w:ind w:left="3600" w:hanging="360"/>
      </w:pPr>
    </w:lvl>
    <w:lvl w:ilvl="5" w:tplc="A0D4835C" w:tentative="1">
      <w:start w:val="1"/>
      <w:numFmt w:val="lowerRoman"/>
      <w:lvlText w:val="%6."/>
      <w:lvlJc w:val="right"/>
      <w:pPr>
        <w:ind w:left="4320" w:hanging="180"/>
      </w:pPr>
    </w:lvl>
    <w:lvl w:ilvl="6" w:tplc="F424AC98" w:tentative="1">
      <w:start w:val="1"/>
      <w:numFmt w:val="decimal"/>
      <w:lvlText w:val="%7."/>
      <w:lvlJc w:val="left"/>
      <w:pPr>
        <w:ind w:left="5040" w:hanging="360"/>
      </w:pPr>
    </w:lvl>
    <w:lvl w:ilvl="7" w:tplc="F03230F8" w:tentative="1">
      <w:start w:val="1"/>
      <w:numFmt w:val="lowerLetter"/>
      <w:lvlText w:val="%8."/>
      <w:lvlJc w:val="left"/>
      <w:pPr>
        <w:ind w:left="5760" w:hanging="360"/>
      </w:pPr>
    </w:lvl>
    <w:lvl w:ilvl="8" w:tplc="017EB2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3E2B57"/>
    <w:multiLevelType w:val="multilevel"/>
    <w:tmpl w:val="DD06BA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4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45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5FD68BF"/>
    <w:multiLevelType w:val="hybridMultilevel"/>
    <w:tmpl w:val="5F34C0A6"/>
    <w:lvl w:ilvl="0" w:tplc="025AA15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28B616DA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620B2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2328706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5FBE93CE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C0C6E0E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6354E778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CB893FE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F9025ADA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6CF670D8"/>
    <w:multiLevelType w:val="hybridMultilevel"/>
    <w:tmpl w:val="AD483BEE"/>
    <w:lvl w:ilvl="0" w:tplc="8AC8828E">
      <w:start w:val="1"/>
      <w:numFmt w:val="decimal"/>
      <w:lvlText w:val="%1."/>
      <w:lvlJc w:val="left"/>
      <w:pPr>
        <w:ind w:left="720" w:hanging="360"/>
      </w:pPr>
    </w:lvl>
    <w:lvl w:ilvl="1" w:tplc="F6DE6E24" w:tentative="1">
      <w:start w:val="1"/>
      <w:numFmt w:val="lowerLetter"/>
      <w:lvlText w:val="%2."/>
      <w:lvlJc w:val="left"/>
      <w:pPr>
        <w:ind w:left="1440" w:hanging="360"/>
      </w:pPr>
    </w:lvl>
    <w:lvl w:ilvl="2" w:tplc="DE20131C" w:tentative="1">
      <w:start w:val="1"/>
      <w:numFmt w:val="lowerRoman"/>
      <w:lvlText w:val="%3."/>
      <w:lvlJc w:val="right"/>
      <w:pPr>
        <w:ind w:left="2160" w:hanging="180"/>
      </w:pPr>
    </w:lvl>
    <w:lvl w:ilvl="3" w:tplc="6B9A8C6E" w:tentative="1">
      <w:start w:val="1"/>
      <w:numFmt w:val="decimal"/>
      <w:lvlText w:val="%4."/>
      <w:lvlJc w:val="left"/>
      <w:pPr>
        <w:ind w:left="2880" w:hanging="360"/>
      </w:pPr>
    </w:lvl>
    <w:lvl w:ilvl="4" w:tplc="D47E7D12" w:tentative="1">
      <w:start w:val="1"/>
      <w:numFmt w:val="lowerLetter"/>
      <w:lvlText w:val="%5."/>
      <w:lvlJc w:val="left"/>
      <w:pPr>
        <w:ind w:left="3600" w:hanging="360"/>
      </w:pPr>
    </w:lvl>
    <w:lvl w:ilvl="5" w:tplc="B78E7278" w:tentative="1">
      <w:start w:val="1"/>
      <w:numFmt w:val="lowerRoman"/>
      <w:lvlText w:val="%6."/>
      <w:lvlJc w:val="right"/>
      <w:pPr>
        <w:ind w:left="4320" w:hanging="180"/>
      </w:pPr>
    </w:lvl>
    <w:lvl w:ilvl="6" w:tplc="D65405A8" w:tentative="1">
      <w:start w:val="1"/>
      <w:numFmt w:val="decimal"/>
      <w:lvlText w:val="%7."/>
      <w:lvlJc w:val="left"/>
      <w:pPr>
        <w:ind w:left="5040" w:hanging="360"/>
      </w:pPr>
    </w:lvl>
    <w:lvl w:ilvl="7" w:tplc="5A805D86" w:tentative="1">
      <w:start w:val="1"/>
      <w:numFmt w:val="lowerLetter"/>
      <w:lvlText w:val="%8."/>
      <w:lvlJc w:val="left"/>
      <w:pPr>
        <w:ind w:left="5760" w:hanging="360"/>
      </w:pPr>
    </w:lvl>
    <w:lvl w:ilvl="8" w:tplc="45FC39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49" w15:restartNumberingAfterBreak="0">
    <w:nsid w:val="72BC65AC"/>
    <w:multiLevelType w:val="multilevel"/>
    <w:tmpl w:val="2B54800A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73D20CB9"/>
    <w:multiLevelType w:val="multilevel"/>
    <w:tmpl w:val="BC5A584C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3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4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1" w15:restartNumberingAfterBreak="0">
    <w:nsid w:val="762F4114"/>
    <w:multiLevelType w:val="multilevel"/>
    <w:tmpl w:val="D40418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2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53" w15:restartNumberingAfterBreak="0">
    <w:nsid w:val="786A3F49"/>
    <w:multiLevelType w:val="multilevel"/>
    <w:tmpl w:val="C71C3B40"/>
    <w:lvl w:ilvl="0">
      <w:start w:val="1"/>
      <w:numFmt w:val="upperRoman"/>
      <w:pStyle w:val="a5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3115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836"/>
        </w:tabs>
        <w:ind w:left="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7D1025DA"/>
    <w:multiLevelType w:val="hybridMultilevel"/>
    <w:tmpl w:val="927077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34"/>
  </w:num>
  <w:num w:numId="6">
    <w:abstractNumId w:val="43"/>
  </w:num>
  <w:num w:numId="7">
    <w:abstractNumId w:val="19"/>
  </w:num>
  <w:num w:numId="8">
    <w:abstractNumId w:val="11"/>
  </w:num>
  <w:num w:numId="9">
    <w:abstractNumId w:val="22"/>
  </w:num>
  <w:num w:numId="10">
    <w:abstractNumId w:val="21"/>
  </w:num>
  <w:num w:numId="11">
    <w:abstractNumId w:val="32"/>
  </w:num>
  <w:num w:numId="12">
    <w:abstractNumId w:val="38"/>
  </w:num>
  <w:num w:numId="13">
    <w:abstractNumId w:val="44"/>
  </w:num>
  <w:num w:numId="14">
    <w:abstractNumId w:val="1"/>
  </w:num>
  <w:num w:numId="15">
    <w:abstractNumId w:val="50"/>
  </w:num>
  <w:num w:numId="16">
    <w:abstractNumId w:val="9"/>
  </w:num>
  <w:num w:numId="17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0"/>
    <w:lvlOverride w:ilvl="0">
      <w:startOverride w:val="1"/>
    </w:lvlOverride>
  </w:num>
  <w:num w:numId="21">
    <w:abstractNumId w:val="5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3"/>
  </w:num>
  <w:num w:numId="24">
    <w:abstractNumId w:val="39"/>
  </w:num>
  <w:num w:numId="25">
    <w:abstractNumId w:val="18"/>
  </w:num>
  <w:num w:numId="26">
    <w:abstractNumId w:val="8"/>
  </w:num>
  <w:num w:numId="27">
    <w:abstractNumId w:val="33"/>
  </w:num>
  <w:num w:numId="28">
    <w:abstractNumId w:val="47"/>
  </w:num>
  <w:num w:numId="29">
    <w:abstractNumId w:val="29"/>
  </w:num>
  <w:num w:numId="30">
    <w:abstractNumId w:val="15"/>
  </w:num>
  <w:num w:numId="31">
    <w:abstractNumId w:val="46"/>
  </w:num>
  <w:num w:numId="32">
    <w:abstractNumId w:val="13"/>
  </w:num>
  <w:num w:numId="33">
    <w:abstractNumId w:val="49"/>
  </w:num>
  <w:num w:numId="34">
    <w:abstractNumId w:val="17"/>
  </w:num>
  <w:num w:numId="35">
    <w:abstractNumId w:val="40"/>
  </w:num>
  <w:num w:numId="36">
    <w:abstractNumId w:val="41"/>
  </w:num>
  <w:num w:numId="37">
    <w:abstractNumId w:val="10"/>
  </w:num>
  <w:num w:numId="38">
    <w:abstractNumId w:val="26"/>
  </w:num>
  <w:num w:numId="39">
    <w:abstractNumId w:val="35"/>
  </w:num>
  <w:num w:numId="40">
    <w:abstractNumId w:val="51"/>
  </w:num>
  <w:num w:numId="41">
    <w:abstractNumId w:val="36"/>
  </w:num>
  <w:num w:numId="42">
    <w:abstractNumId w:val="7"/>
  </w:num>
  <w:num w:numId="43">
    <w:abstractNumId w:val="42"/>
  </w:num>
  <w:num w:numId="44">
    <w:abstractNumId w:val="25"/>
  </w:num>
  <w:num w:numId="45">
    <w:abstractNumId w:val="27"/>
  </w:num>
  <w:num w:numId="46">
    <w:abstractNumId w:val="6"/>
  </w:num>
  <w:num w:numId="47">
    <w:abstractNumId w:val="31"/>
  </w:num>
  <w:num w:numId="48">
    <w:abstractNumId w:val="23"/>
  </w:num>
  <w:num w:numId="49">
    <w:abstractNumId w:val="54"/>
  </w:num>
  <w:num w:numId="50">
    <w:abstractNumId w:val="45"/>
  </w:num>
  <w:num w:numId="51">
    <w:abstractNumId w:val="12"/>
  </w:num>
  <w:num w:numId="52">
    <w:abstractNumId w:val="28"/>
  </w:num>
  <w:num w:numId="53">
    <w:abstractNumId w:val="16"/>
  </w:num>
  <w:num w:numId="54">
    <w:abstractNumId w:val="30"/>
  </w:num>
  <w:num w:numId="55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BEF"/>
    <w:rsid w:val="00004155"/>
    <w:rsid w:val="000145AF"/>
    <w:rsid w:val="00037F9C"/>
    <w:rsid w:val="000417F3"/>
    <w:rsid w:val="000422A5"/>
    <w:rsid w:val="00055227"/>
    <w:rsid w:val="000751D1"/>
    <w:rsid w:val="00080295"/>
    <w:rsid w:val="000825C0"/>
    <w:rsid w:val="00087D27"/>
    <w:rsid w:val="000A0C87"/>
    <w:rsid w:val="000A727D"/>
    <w:rsid w:val="000D00A4"/>
    <w:rsid w:val="000D065D"/>
    <w:rsid w:val="000D3568"/>
    <w:rsid w:val="000E6A3B"/>
    <w:rsid w:val="000E741D"/>
    <w:rsid w:val="000F16CD"/>
    <w:rsid w:val="00114F4F"/>
    <w:rsid w:val="00117C22"/>
    <w:rsid w:val="00140047"/>
    <w:rsid w:val="00143B31"/>
    <w:rsid w:val="00151A49"/>
    <w:rsid w:val="00153DF0"/>
    <w:rsid w:val="00154888"/>
    <w:rsid w:val="00177B32"/>
    <w:rsid w:val="00187D73"/>
    <w:rsid w:val="00197CFD"/>
    <w:rsid w:val="001C086F"/>
    <w:rsid w:val="001C4814"/>
    <w:rsid w:val="001E6860"/>
    <w:rsid w:val="001F2C95"/>
    <w:rsid w:val="00202F3F"/>
    <w:rsid w:val="00226338"/>
    <w:rsid w:val="002305E6"/>
    <w:rsid w:val="00236B68"/>
    <w:rsid w:val="00237BCA"/>
    <w:rsid w:val="002410B3"/>
    <w:rsid w:val="00244AEF"/>
    <w:rsid w:val="0026074E"/>
    <w:rsid w:val="0026771F"/>
    <w:rsid w:val="00271210"/>
    <w:rsid w:val="00292ACB"/>
    <w:rsid w:val="002A0FA0"/>
    <w:rsid w:val="002A2162"/>
    <w:rsid w:val="002A7A8E"/>
    <w:rsid w:val="002B286A"/>
    <w:rsid w:val="002C5E73"/>
    <w:rsid w:val="002E2B0D"/>
    <w:rsid w:val="002E56DE"/>
    <w:rsid w:val="002F294E"/>
    <w:rsid w:val="002F7E6C"/>
    <w:rsid w:val="00315091"/>
    <w:rsid w:val="00317F6C"/>
    <w:rsid w:val="00317FB4"/>
    <w:rsid w:val="00320F4B"/>
    <w:rsid w:val="00323437"/>
    <w:rsid w:val="00333B44"/>
    <w:rsid w:val="00333BC1"/>
    <w:rsid w:val="00334357"/>
    <w:rsid w:val="00336BA2"/>
    <w:rsid w:val="00350AD8"/>
    <w:rsid w:val="00360535"/>
    <w:rsid w:val="00372C38"/>
    <w:rsid w:val="003A040E"/>
    <w:rsid w:val="003A72EC"/>
    <w:rsid w:val="003B49D0"/>
    <w:rsid w:val="003B7F85"/>
    <w:rsid w:val="003D2127"/>
    <w:rsid w:val="003D39F3"/>
    <w:rsid w:val="003F0A0D"/>
    <w:rsid w:val="0040014A"/>
    <w:rsid w:val="0041199B"/>
    <w:rsid w:val="0041529C"/>
    <w:rsid w:val="00415BEF"/>
    <w:rsid w:val="004341CF"/>
    <w:rsid w:val="0043607C"/>
    <w:rsid w:val="00437F62"/>
    <w:rsid w:val="004505A7"/>
    <w:rsid w:val="0046460F"/>
    <w:rsid w:val="004651E4"/>
    <w:rsid w:val="004667AC"/>
    <w:rsid w:val="004669DA"/>
    <w:rsid w:val="0048280E"/>
    <w:rsid w:val="004A1477"/>
    <w:rsid w:val="004A7630"/>
    <w:rsid w:val="004B579E"/>
    <w:rsid w:val="004C3040"/>
    <w:rsid w:val="004C30B5"/>
    <w:rsid w:val="004C5006"/>
    <w:rsid w:val="004E3206"/>
    <w:rsid w:val="004F1D64"/>
    <w:rsid w:val="00507863"/>
    <w:rsid w:val="0052148D"/>
    <w:rsid w:val="00521ABD"/>
    <w:rsid w:val="00527F66"/>
    <w:rsid w:val="005354D7"/>
    <w:rsid w:val="00544D53"/>
    <w:rsid w:val="005612BC"/>
    <w:rsid w:val="00562F38"/>
    <w:rsid w:val="005707FF"/>
    <w:rsid w:val="00572766"/>
    <w:rsid w:val="00573927"/>
    <w:rsid w:val="005A5F90"/>
    <w:rsid w:val="005A6DC1"/>
    <w:rsid w:val="005C21AC"/>
    <w:rsid w:val="005C33B2"/>
    <w:rsid w:val="005C5B2E"/>
    <w:rsid w:val="005F7423"/>
    <w:rsid w:val="00602D9D"/>
    <w:rsid w:val="006138EC"/>
    <w:rsid w:val="00627266"/>
    <w:rsid w:val="0063045A"/>
    <w:rsid w:val="00640533"/>
    <w:rsid w:val="006555E5"/>
    <w:rsid w:val="00656BD5"/>
    <w:rsid w:val="00664584"/>
    <w:rsid w:val="006750BF"/>
    <w:rsid w:val="006965D9"/>
    <w:rsid w:val="00697E56"/>
    <w:rsid w:val="006A1FD0"/>
    <w:rsid w:val="006A6241"/>
    <w:rsid w:val="006B15E9"/>
    <w:rsid w:val="006B1749"/>
    <w:rsid w:val="006B2A5A"/>
    <w:rsid w:val="006B4BCA"/>
    <w:rsid w:val="006B5A23"/>
    <w:rsid w:val="006C0022"/>
    <w:rsid w:val="006C73AE"/>
    <w:rsid w:val="006E1DA6"/>
    <w:rsid w:val="006E3537"/>
    <w:rsid w:val="006E7F6E"/>
    <w:rsid w:val="006F4845"/>
    <w:rsid w:val="006F61AA"/>
    <w:rsid w:val="00726524"/>
    <w:rsid w:val="00741D18"/>
    <w:rsid w:val="007461EB"/>
    <w:rsid w:val="00764B86"/>
    <w:rsid w:val="00766485"/>
    <w:rsid w:val="0077378D"/>
    <w:rsid w:val="007B1B9B"/>
    <w:rsid w:val="007B244E"/>
    <w:rsid w:val="007B24A7"/>
    <w:rsid w:val="007C534B"/>
    <w:rsid w:val="007E2359"/>
    <w:rsid w:val="007E4D0C"/>
    <w:rsid w:val="007F1DA9"/>
    <w:rsid w:val="00803A30"/>
    <w:rsid w:val="008256DD"/>
    <w:rsid w:val="008367C1"/>
    <w:rsid w:val="008403CE"/>
    <w:rsid w:val="00853290"/>
    <w:rsid w:val="00863450"/>
    <w:rsid w:val="00877A2A"/>
    <w:rsid w:val="008802FD"/>
    <w:rsid w:val="008A6F14"/>
    <w:rsid w:val="008C388A"/>
    <w:rsid w:val="008F70BD"/>
    <w:rsid w:val="00913F4C"/>
    <w:rsid w:val="00915EEB"/>
    <w:rsid w:val="00915FF6"/>
    <w:rsid w:val="00920DD3"/>
    <w:rsid w:val="009259CB"/>
    <w:rsid w:val="009267F5"/>
    <w:rsid w:val="00926CFB"/>
    <w:rsid w:val="00932E40"/>
    <w:rsid w:val="00937FB5"/>
    <w:rsid w:val="00945175"/>
    <w:rsid w:val="009475D7"/>
    <w:rsid w:val="0095113A"/>
    <w:rsid w:val="00952AFD"/>
    <w:rsid w:val="0095696C"/>
    <w:rsid w:val="00974CC2"/>
    <w:rsid w:val="0098681E"/>
    <w:rsid w:val="009A5261"/>
    <w:rsid w:val="009B3FFC"/>
    <w:rsid w:val="009C1C01"/>
    <w:rsid w:val="009C385B"/>
    <w:rsid w:val="009C5632"/>
    <w:rsid w:val="009F0442"/>
    <w:rsid w:val="00A002F1"/>
    <w:rsid w:val="00A0303D"/>
    <w:rsid w:val="00A20B82"/>
    <w:rsid w:val="00A41813"/>
    <w:rsid w:val="00A50B7C"/>
    <w:rsid w:val="00A51179"/>
    <w:rsid w:val="00A55A9D"/>
    <w:rsid w:val="00A6313A"/>
    <w:rsid w:val="00A63BB7"/>
    <w:rsid w:val="00A80A08"/>
    <w:rsid w:val="00AA5014"/>
    <w:rsid w:val="00AB34D6"/>
    <w:rsid w:val="00AC53BB"/>
    <w:rsid w:val="00AF12C8"/>
    <w:rsid w:val="00B40C7A"/>
    <w:rsid w:val="00B44CF3"/>
    <w:rsid w:val="00B64474"/>
    <w:rsid w:val="00B64E74"/>
    <w:rsid w:val="00B827DE"/>
    <w:rsid w:val="00B87781"/>
    <w:rsid w:val="00B90186"/>
    <w:rsid w:val="00BA0276"/>
    <w:rsid w:val="00BA1EF1"/>
    <w:rsid w:val="00BC0393"/>
    <w:rsid w:val="00BD6E57"/>
    <w:rsid w:val="00BE2B8D"/>
    <w:rsid w:val="00BE5E48"/>
    <w:rsid w:val="00BF61A0"/>
    <w:rsid w:val="00C02135"/>
    <w:rsid w:val="00C04136"/>
    <w:rsid w:val="00C04629"/>
    <w:rsid w:val="00C271EF"/>
    <w:rsid w:val="00C3754A"/>
    <w:rsid w:val="00C53D36"/>
    <w:rsid w:val="00C65006"/>
    <w:rsid w:val="00C65449"/>
    <w:rsid w:val="00C66B36"/>
    <w:rsid w:val="00C76D5D"/>
    <w:rsid w:val="00C83129"/>
    <w:rsid w:val="00C930B4"/>
    <w:rsid w:val="00C9397B"/>
    <w:rsid w:val="00CA1413"/>
    <w:rsid w:val="00CA4BF7"/>
    <w:rsid w:val="00CB35A7"/>
    <w:rsid w:val="00CC6DE3"/>
    <w:rsid w:val="00CE24D3"/>
    <w:rsid w:val="00CE5667"/>
    <w:rsid w:val="00CF6CD4"/>
    <w:rsid w:val="00D01B64"/>
    <w:rsid w:val="00D11834"/>
    <w:rsid w:val="00D142A0"/>
    <w:rsid w:val="00D2456E"/>
    <w:rsid w:val="00D26F38"/>
    <w:rsid w:val="00D35E58"/>
    <w:rsid w:val="00D43270"/>
    <w:rsid w:val="00D63257"/>
    <w:rsid w:val="00D77F96"/>
    <w:rsid w:val="00D81B51"/>
    <w:rsid w:val="00D9108D"/>
    <w:rsid w:val="00DB2545"/>
    <w:rsid w:val="00DB5080"/>
    <w:rsid w:val="00DF79E3"/>
    <w:rsid w:val="00E00B8B"/>
    <w:rsid w:val="00E04215"/>
    <w:rsid w:val="00E05165"/>
    <w:rsid w:val="00E0696C"/>
    <w:rsid w:val="00E07EEF"/>
    <w:rsid w:val="00E2335B"/>
    <w:rsid w:val="00E2412B"/>
    <w:rsid w:val="00E3250B"/>
    <w:rsid w:val="00E33D71"/>
    <w:rsid w:val="00E36271"/>
    <w:rsid w:val="00E410D9"/>
    <w:rsid w:val="00E4185B"/>
    <w:rsid w:val="00E44AD9"/>
    <w:rsid w:val="00E51F29"/>
    <w:rsid w:val="00E532D9"/>
    <w:rsid w:val="00E55847"/>
    <w:rsid w:val="00E656FD"/>
    <w:rsid w:val="00E67CBC"/>
    <w:rsid w:val="00E703B7"/>
    <w:rsid w:val="00E971C5"/>
    <w:rsid w:val="00E97B53"/>
    <w:rsid w:val="00EB05A5"/>
    <w:rsid w:val="00EB1329"/>
    <w:rsid w:val="00EC0A4C"/>
    <w:rsid w:val="00ED33B8"/>
    <w:rsid w:val="00EE32BD"/>
    <w:rsid w:val="00EE53FA"/>
    <w:rsid w:val="00EE6E7F"/>
    <w:rsid w:val="00EF356B"/>
    <w:rsid w:val="00EF57D4"/>
    <w:rsid w:val="00F047C0"/>
    <w:rsid w:val="00F15F06"/>
    <w:rsid w:val="00F256EB"/>
    <w:rsid w:val="00F373F5"/>
    <w:rsid w:val="00F632DA"/>
    <w:rsid w:val="00F67FC0"/>
    <w:rsid w:val="00F70821"/>
    <w:rsid w:val="00F74CB5"/>
    <w:rsid w:val="00F77F08"/>
    <w:rsid w:val="00F90840"/>
    <w:rsid w:val="00F9192A"/>
    <w:rsid w:val="00F926F8"/>
    <w:rsid w:val="00F94558"/>
    <w:rsid w:val="00F95A18"/>
    <w:rsid w:val="00FA69FF"/>
    <w:rsid w:val="00FA7C9C"/>
    <w:rsid w:val="00FB2723"/>
    <w:rsid w:val="00FB2C95"/>
    <w:rsid w:val="00FB33CA"/>
    <w:rsid w:val="00FB4540"/>
    <w:rsid w:val="00FE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57F2232"/>
  <w15:docId w15:val="{2E376B0C-3D39-458E-B335-75BF6413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F047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6"/>
    <w:next w:val="a6"/>
    <w:link w:val="11"/>
    <w:uiPriority w:val="99"/>
    <w:qFormat/>
    <w:rsid w:val="00DD6A30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0">
    <w:name w:val="heading 2"/>
    <w:aliases w:val="2,H2,RTC,h2,iz2,sub-sect,Б2"/>
    <w:basedOn w:val="a6"/>
    <w:next w:val="a6"/>
    <w:link w:val="210"/>
    <w:uiPriority w:val="99"/>
    <w:qFormat/>
    <w:rsid w:val="00DD6A30"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z w:val="32"/>
    </w:rPr>
  </w:style>
  <w:style w:type="paragraph" w:styleId="32">
    <w:name w:val="heading 3"/>
    <w:aliases w:val="H3"/>
    <w:basedOn w:val="a6"/>
    <w:next w:val="a6"/>
    <w:link w:val="35"/>
    <w:qFormat/>
    <w:rsid w:val="00DD6A30"/>
    <w:pPr>
      <w:keepNext/>
      <w:numPr>
        <w:ilvl w:val="2"/>
        <w:numId w:val="5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6"/>
    <w:next w:val="a6"/>
    <w:link w:val="41"/>
    <w:uiPriority w:val="99"/>
    <w:qFormat/>
    <w:rsid w:val="00DD6A30"/>
    <w:pPr>
      <w:keepNext/>
      <w:numPr>
        <w:ilvl w:val="3"/>
        <w:numId w:val="5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6"/>
    <w:next w:val="a6"/>
    <w:link w:val="51"/>
    <w:uiPriority w:val="99"/>
    <w:qFormat/>
    <w:rsid w:val="00DD6A30"/>
    <w:pPr>
      <w:keepNext/>
      <w:numPr>
        <w:ilvl w:val="4"/>
        <w:numId w:val="6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6"/>
    <w:next w:val="a6"/>
    <w:link w:val="60"/>
    <w:uiPriority w:val="99"/>
    <w:qFormat/>
    <w:rsid w:val="00DD6A30"/>
    <w:pPr>
      <w:widowControl w:val="0"/>
      <w:numPr>
        <w:ilvl w:val="5"/>
        <w:numId w:val="6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6"/>
    <w:next w:val="a6"/>
    <w:link w:val="70"/>
    <w:uiPriority w:val="99"/>
    <w:qFormat/>
    <w:rsid w:val="00DD6A30"/>
    <w:pPr>
      <w:widowControl w:val="0"/>
      <w:numPr>
        <w:ilvl w:val="6"/>
        <w:numId w:val="6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6"/>
    <w:next w:val="a6"/>
    <w:link w:val="80"/>
    <w:uiPriority w:val="99"/>
    <w:qFormat/>
    <w:rsid w:val="00DD6A30"/>
    <w:pPr>
      <w:widowControl w:val="0"/>
      <w:numPr>
        <w:ilvl w:val="7"/>
        <w:numId w:val="6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6"/>
    <w:next w:val="a6"/>
    <w:link w:val="90"/>
    <w:uiPriority w:val="99"/>
    <w:qFormat/>
    <w:rsid w:val="00DD6A30"/>
    <w:pPr>
      <w:widowControl w:val="0"/>
      <w:numPr>
        <w:ilvl w:val="8"/>
        <w:numId w:val="6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basedOn w:val="a7"/>
    <w:link w:val="10"/>
    <w:uiPriority w:val="99"/>
    <w:rsid w:val="00DD6A30"/>
    <w:rPr>
      <w:rFonts w:ascii="Arial" w:eastAsia="Times New Roman" w:hAnsi="Arial" w:cs="Times New Roman"/>
      <w:b/>
      <w:kern w:val="28"/>
      <w:sz w:val="20"/>
      <w:szCs w:val="20"/>
      <w:lang w:eastAsia="ru-RU"/>
    </w:rPr>
  </w:style>
  <w:style w:type="character" w:customStyle="1" w:styleId="24">
    <w:name w:val="Заголовок 2 Знак"/>
    <w:basedOn w:val="a7"/>
    <w:uiPriority w:val="9"/>
    <w:rsid w:val="00DD6A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5">
    <w:name w:val="Заголовок 3 Знак"/>
    <w:aliases w:val="H3 Знак"/>
    <w:basedOn w:val="a7"/>
    <w:link w:val="32"/>
    <w:rsid w:val="00DD6A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1">
    <w:name w:val="Заголовок 4 Знак"/>
    <w:basedOn w:val="a7"/>
    <w:link w:val="4"/>
    <w:uiPriority w:val="99"/>
    <w:rsid w:val="00DD6A30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51">
    <w:name w:val="Заголовок 5 Знак"/>
    <w:aliases w:val="Block Label Знак,H5 Знак,H51 Знак,Level 3 - i Знак,h5 Знак,h51 Знак,h52 Знак,test Знак"/>
    <w:basedOn w:val="a7"/>
    <w:link w:val="5"/>
    <w:uiPriority w:val="99"/>
    <w:rsid w:val="00DD6A3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60">
    <w:name w:val="Заголовок 6 Знак"/>
    <w:aliases w:val="RTC 6 Знак"/>
    <w:basedOn w:val="a7"/>
    <w:link w:val="6"/>
    <w:uiPriority w:val="99"/>
    <w:rsid w:val="00DD6A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aliases w:val="RTC7 Знак"/>
    <w:basedOn w:val="a7"/>
    <w:link w:val="7"/>
    <w:uiPriority w:val="99"/>
    <w:rsid w:val="00DD6A30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80">
    <w:name w:val="Заголовок 8 Знак"/>
    <w:basedOn w:val="a7"/>
    <w:link w:val="8"/>
    <w:uiPriority w:val="99"/>
    <w:rsid w:val="00DD6A30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90">
    <w:name w:val="Заголовок 9 Знак"/>
    <w:basedOn w:val="a7"/>
    <w:link w:val="9"/>
    <w:uiPriority w:val="99"/>
    <w:rsid w:val="00DD6A3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10">
    <w:name w:val="Заголовок 2 Знак1"/>
    <w:aliases w:val="2 Знак,H2 Знак,RTC Знак,h2 Знак,iz2 Знак1,sub-sect Знак,Б2 Знак"/>
    <w:link w:val="20"/>
    <w:uiPriority w:val="99"/>
    <w:locked/>
    <w:rsid w:val="00DD6A3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a">
    <w:name w:val="header"/>
    <w:basedOn w:val="a6"/>
    <w:link w:val="ab"/>
    <w:uiPriority w:val="99"/>
    <w:rsid w:val="00DD6A30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b">
    <w:name w:val="Верхний колонтитул Знак"/>
    <w:basedOn w:val="a7"/>
    <w:link w:val="aa"/>
    <w:uiPriority w:val="99"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6"/>
    <w:link w:val="ad"/>
    <w:uiPriority w:val="99"/>
    <w:rsid w:val="00DD6A30"/>
    <w:pPr>
      <w:tabs>
        <w:tab w:val="center" w:pos="4253"/>
        <w:tab w:val="right" w:pos="9356"/>
      </w:tabs>
      <w:jc w:val="both"/>
    </w:pPr>
  </w:style>
  <w:style w:type="character" w:customStyle="1" w:styleId="ad">
    <w:name w:val="Нижний колонтитул Знак"/>
    <w:basedOn w:val="a7"/>
    <w:link w:val="ac"/>
    <w:uiPriority w:val="99"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Hyperlink"/>
    <w:uiPriority w:val="99"/>
    <w:rsid w:val="00DD6A30"/>
    <w:rPr>
      <w:rFonts w:cs="Times New Roman"/>
      <w:color w:val="0000FF"/>
      <w:u w:val="single"/>
    </w:rPr>
  </w:style>
  <w:style w:type="character" w:styleId="af">
    <w:name w:val="page number"/>
    <w:uiPriority w:val="99"/>
    <w:rsid w:val="00DD6A30"/>
    <w:rPr>
      <w:rFonts w:ascii="Times New Roman" w:hAnsi="Times New Roman" w:cs="Times New Roman"/>
      <w:sz w:val="20"/>
    </w:rPr>
  </w:style>
  <w:style w:type="paragraph" w:styleId="12">
    <w:name w:val="toc 1"/>
    <w:basedOn w:val="a6"/>
    <w:next w:val="a6"/>
    <w:autoRedefine/>
    <w:uiPriority w:val="39"/>
    <w:qFormat/>
    <w:rsid w:val="00DD6A30"/>
    <w:pPr>
      <w:tabs>
        <w:tab w:val="left" w:pos="210"/>
        <w:tab w:val="right" w:leader="dot" w:pos="9639"/>
      </w:tabs>
      <w:spacing w:before="240"/>
    </w:pPr>
    <w:rPr>
      <w:b/>
      <w:noProof/>
    </w:rPr>
  </w:style>
  <w:style w:type="paragraph" w:styleId="af0">
    <w:name w:val="List Paragraph"/>
    <w:aliases w:val="Bullet List,Bullet Number,FooterText,List Paragraph_0,List Paragraph_0_0,List Paragraph_0_0_0,SL_Абзац списка,f_Абзац 1,lp1,numbered,Абзац списка11,Маркер,Нумерованый список,ПАРАГРАФ,Текстовая,название,List Paragraph_0_0_0_0,List Paragraph"/>
    <w:basedOn w:val="a6"/>
    <w:link w:val="af1"/>
    <w:uiPriority w:val="99"/>
    <w:qFormat/>
    <w:rsid w:val="00DD6A30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uiPriority w:val="99"/>
    <w:locked/>
    <w:rsid w:val="00DD6A30"/>
    <w:rPr>
      <w:rFonts w:ascii="Courier New" w:hAnsi="Courier New" w:cs="Courier New"/>
    </w:rPr>
  </w:style>
  <w:style w:type="character" w:styleId="af2">
    <w:name w:val="FollowedHyperlink"/>
    <w:uiPriority w:val="99"/>
    <w:rsid w:val="00DD6A30"/>
    <w:rPr>
      <w:rFonts w:cs="Times New Roman"/>
      <w:color w:val="800080"/>
      <w:u w:val="single"/>
    </w:rPr>
  </w:style>
  <w:style w:type="paragraph" w:customStyle="1" w:styleId="af3">
    <w:name w:val="Таблица шапка"/>
    <w:basedOn w:val="a6"/>
    <w:uiPriority w:val="99"/>
    <w:rsid w:val="00DD6A30"/>
    <w:pPr>
      <w:keepNext/>
      <w:spacing w:before="40" w:after="40"/>
      <w:ind w:left="57" w:right="57"/>
    </w:pPr>
    <w:rPr>
      <w:sz w:val="22"/>
    </w:rPr>
  </w:style>
  <w:style w:type="paragraph" w:customStyle="1" w:styleId="af4">
    <w:name w:val="Таблица текст"/>
    <w:basedOn w:val="a6"/>
    <w:uiPriority w:val="99"/>
    <w:rsid w:val="00DD6A30"/>
    <w:pPr>
      <w:spacing w:before="40" w:after="40"/>
      <w:ind w:left="57" w:right="57"/>
    </w:pPr>
    <w:rPr>
      <w:sz w:val="24"/>
    </w:rPr>
  </w:style>
  <w:style w:type="paragraph" w:customStyle="1" w:styleId="af5">
    <w:name w:val="Служебный"/>
    <w:basedOn w:val="af6"/>
    <w:uiPriority w:val="99"/>
    <w:rsid w:val="00DD6A30"/>
  </w:style>
  <w:style w:type="paragraph" w:customStyle="1" w:styleId="af6">
    <w:name w:val="Главы"/>
    <w:basedOn w:val="a1"/>
    <w:next w:val="a6"/>
    <w:uiPriority w:val="99"/>
    <w:rsid w:val="00DD6A30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1">
    <w:name w:val="Структура"/>
    <w:basedOn w:val="a6"/>
    <w:uiPriority w:val="99"/>
    <w:rsid w:val="00DD6A30"/>
    <w:pPr>
      <w:pageBreakBefore/>
      <w:numPr>
        <w:numId w:val="8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Пункт"/>
    <w:basedOn w:val="a6"/>
    <w:link w:val="13"/>
    <w:uiPriority w:val="99"/>
    <w:rsid w:val="00DD6A30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3">
    <w:name w:val="Пункт Знак1"/>
    <w:link w:val="af7"/>
    <w:uiPriority w:val="99"/>
    <w:locked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Пункт Знак"/>
    <w:uiPriority w:val="99"/>
    <w:rsid w:val="00DD6A30"/>
    <w:rPr>
      <w:sz w:val="28"/>
      <w:lang w:val="ru-RU" w:eastAsia="ru-RU"/>
    </w:rPr>
  </w:style>
  <w:style w:type="paragraph" w:customStyle="1" w:styleId="a">
    <w:name w:val="Подпункт"/>
    <w:basedOn w:val="af7"/>
    <w:uiPriority w:val="99"/>
    <w:rsid w:val="00DD6A30"/>
    <w:pPr>
      <w:numPr>
        <w:numId w:val="3"/>
      </w:numPr>
      <w:tabs>
        <w:tab w:val="clear" w:pos="1209"/>
        <w:tab w:val="num" w:pos="1701"/>
        <w:tab w:val="num" w:pos="2880"/>
      </w:tabs>
      <w:ind w:left="2880"/>
    </w:pPr>
  </w:style>
  <w:style w:type="character" w:customStyle="1" w:styleId="af9">
    <w:name w:val="Подпункт Знак"/>
    <w:uiPriority w:val="99"/>
    <w:rsid w:val="00DD6A30"/>
    <w:rPr>
      <w:rFonts w:cs="Times New Roman"/>
      <w:sz w:val="28"/>
      <w:lang w:val="ru-RU" w:eastAsia="ru-RU" w:bidi="ar-SA"/>
    </w:rPr>
  </w:style>
  <w:style w:type="character" w:customStyle="1" w:styleId="afa">
    <w:name w:val="комментарий"/>
    <w:uiPriority w:val="99"/>
    <w:rsid w:val="00DD6A30"/>
    <w:rPr>
      <w:b/>
      <w:i/>
      <w:shd w:val="clear" w:color="auto" w:fill="FFFF99"/>
    </w:rPr>
  </w:style>
  <w:style w:type="paragraph" w:customStyle="1" w:styleId="21">
    <w:name w:val="Пункт2"/>
    <w:basedOn w:val="af7"/>
    <w:link w:val="25"/>
    <w:uiPriority w:val="99"/>
    <w:rsid w:val="00DD6A30"/>
    <w:pPr>
      <w:keepNext/>
      <w:numPr>
        <w:numId w:val="2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0">
    <w:name w:val="Подподпункт"/>
    <w:basedOn w:val="a"/>
    <w:rsid w:val="00DD6A30"/>
    <w:pPr>
      <w:numPr>
        <w:numId w:val="4"/>
      </w:numPr>
      <w:tabs>
        <w:tab w:val="clear" w:pos="2880"/>
        <w:tab w:val="num" w:pos="1701"/>
        <w:tab w:val="num" w:pos="3600"/>
      </w:tabs>
    </w:pPr>
  </w:style>
  <w:style w:type="paragraph" w:styleId="a4">
    <w:name w:val="List Number"/>
    <w:basedOn w:val="a6"/>
    <w:uiPriority w:val="99"/>
    <w:rsid w:val="00DD6A30"/>
    <w:pPr>
      <w:numPr>
        <w:numId w:val="9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b">
    <w:name w:val="Пункт б/н"/>
    <w:basedOn w:val="a6"/>
    <w:uiPriority w:val="99"/>
    <w:rsid w:val="00DD6A30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c">
    <w:name w:val="List Bullet"/>
    <w:basedOn w:val="a6"/>
    <w:autoRedefine/>
    <w:uiPriority w:val="99"/>
    <w:rsid w:val="00DD6A30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DD6A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nformat0">
    <w:name w:val="ConsNonformat"/>
    <w:link w:val="ConsNonformat"/>
    <w:uiPriority w:val="99"/>
    <w:qFormat/>
    <w:rsid w:val="00DD6A3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DD6A3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customStyle="1" w:styleId="xl29">
    <w:name w:val="xl29"/>
    <w:basedOn w:val="a6"/>
    <w:uiPriority w:val="99"/>
    <w:rsid w:val="00DD6A30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d">
    <w:name w:val="Body Text"/>
    <w:aliases w:val="Основной текст таблиц,Письмо в Интернет,в таблицах,в таблице,таблицы,Знак Знак Знак, Знак Знак Знак"/>
    <w:basedOn w:val="a6"/>
    <w:link w:val="afe"/>
    <w:uiPriority w:val="99"/>
    <w:rsid w:val="00DD6A30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e">
    <w:name w:val="Основной текст Знак"/>
    <w:aliases w:val="Основной текст таблиц Знак1,Письмо в Интернет Знак,в таблицах Знак1,в таблице Знак1,таблицы Знак1,Знак Знак Знак Знак, Знак Знак Знак Знак"/>
    <w:basedOn w:val="a7"/>
    <w:link w:val="afd"/>
    <w:uiPriority w:val="99"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Indent 2"/>
    <w:basedOn w:val="a6"/>
    <w:link w:val="27"/>
    <w:uiPriority w:val="99"/>
    <w:rsid w:val="00DD6A30"/>
    <w:pPr>
      <w:spacing w:after="120" w:line="480" w:lineRule="auto"/>
      <w:ind w:left="283" w:firstLine="567"/>
      <w:jc w:val="both"/>
    </w:pPr>
  </w:style>
  <w:style w:type="character" w:customStyle="1" w:styleId="27">
    <w:name w:val="Основной текст с отступом 2 Знак"/>
    <w:basedOn w:val="a7"/>
    <w:link w:val="26"/>
    <w:uiPriority w:val="99"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DD6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">
    <w:name w:val="çàãîëîâîê 1"/>
    <w:basedOn w:val="Normal1"/>
    <w:next w:val="Normal1"/>
    <w:uiPriority w:val="99"/>
    <w:rsid w:val="00DD6A30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6"/>
    <w:uiPriority w:val="99"/>
    <w:rsid w:val="00DD6A30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6"/>
    <w:uiPriority w:val="99"/>
    <w:rsid w:val="00DD6A30"/>
    <w:pPr>
      <w:ind w:left="120" w:right="225" w:firstLine="720"/>
      <w:jc w:val="both"/>
    </w:pPr>
    <w:rPr>
      <w:i/>
      <w:sz w:val="24"/>
    </w:rPr>
  </w:style>
  <w:style w:type="character" w:styleId="aff">
    <w:name w:val="Emphasis"/>
    <w:uiPriority w:val="99"/>
    <w:qFormat/>
    <w:rsid w:val="00DD6A30"/>
    <w:rPr>
      <w:rFonts w:cs="Times New Roman"/>
      <w:i/>
    </w:rPr>
  </w:style>
  <w:style w:type="paragraph" w:styleId="36">
    <w:name w:val="Body Text 3"/>
    <w:basedOn w:val="a6"/>
    <w:link w:val="37"/>
    <w:uiPriority w:val="99"/>
    <w:rsid w:val="00DD6A30"/>
    <w:rPr>
      <w:sz w:val="16"/>
      <w:szCs w:val="16"/>
    </w:rPr>
  </w:style>
  <w:style w:type="character" w:customStyle="1" w:styleId="37">
    <w:name w:val="Основной текст 3 Знак"/>
    <w:basedOn w:val="a7"/>
    <w:link w:val="36"/>
    <w:uiPriority w:val="99"/>
    <w:rsid w:val="00DD6A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0">
    <w:name w:val="Юристы"/>
    <w:basedOn w:val="38"/>
    <w:uiPriority w:val="99"/>
    <w:rsid w:val="00DD6A30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8">
    <w:name w:val="Body Text Indent 3"/>
    <w:basedOn w:val="a6"/>
    <w:link w:val="39"/>
    <w:uiPriority w:val="99"/>
    <w:rsid w:val="00DD6A30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9">
    <w:name w:val="Основной текст с отступом 3 Знак"/>
    <w:basedOn w:val="a7"/>
    <w:link w:val="38"/>
    <w:uiPriority w:val="99"/>
    <w:rsid w:val="00DD6A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2">
    <w:name w:val="FR2"/>
    <w:uiPriority w:val="99"/>
    <w:rsid w:val="00DD6A3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ff1">
    <w:name w:val="Body Text Indent"/>
    <w:aliases w:val="текст"/>
    <w:basedOn w:val="a6"/>
    <w:link w:val="aff2"/>
    <w:uiPriority w:val="99"/>
    <w:rsid w:val="00DD6A30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2">
    <w:name w:val="Основной текст с отступом Знак"/>
    <w:aliases w:val="текст Знак"/>
    <w:basedOn w:val="a7"/>
    <w:link w:val="aff1"/>
    <w:uiPriority w:val="99"/>
    <w:rsid w:val="00DD6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3">
    <w:name w:val="Базовая сноска"/>
    <w:basedOn w:val="a6"/>
    <w:uiPriority w:val="99"/>
    <w:rsid w:val="00DD6A30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DD6A30"/>
    <w:pPr>
      <w:spacing w:before="420" w:after="0" w:line="240" w:lineRule="auto"/>
      <w:ind w:left="120"/>
      <w:jc w:val="center"/>
    </w:pPr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15">
    <w:name w:val="заголовок 1"/>
    <w:basedOn w:val="a6"/>
    <w:next w:val="a6"/>
    <w:uiPriority w:val="99"/>
    <w:rsid w:val="00DD6A30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6"/>
    <w:uiPriority w:val="99"/>
    <w:rsid w:val="00DD6A30"/>
    <w:pPr>
      <w:widowControl w:val="0"/>
      <w:ind w:right="283" w:firstLine="240"/>
    </w:pPr>
    <w:rPr>
      <w:sz w:val="24"/>
    </w:rPr>
  </w:style>
  <w:style w:type="paragraph" w:customStyle="1" w:styleId="-30">
    <w:name w:val="Пункт-3"/>
    <w:basedOn w:val="a6"/>
    <w:uiPriority w:val="99"/>
    <w:rsid w:val="00DD6A30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6"/>
    <w:uiPriority w:val="99"/>
    <w:rsid w:val="00DD6A30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6"/>
    <w:rsid w:val="00DD6A30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6"/>
    <w:qFormat/>
    <w:rsid w:val="00DD6A30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6"/>
    <w:uiPriority w:val="99"/>
    <w:rsid w:val="00DD6A30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1">
    <w:name w:val="Подзаголовок-3"/>
    <w:basedOn w:val="-30"/>
    <w:uiPriority w:val="99"/>
    <w:rsid w:val="00DD6A30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6"/>
    <w:uiPriority w:val="99"/>
    <w:rsid w:val="00DD6A30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6"/>
    <w:uiPriority w:val="99"/>
    <w:rsid w:val="00DD6A3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6"/>
    <w:uiPriority w:val="99"/>
    <w:rsid w:val="00DD6A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6"/>
    <w:uiPriority w:val="99"/>
    <w:rsid w:val="00DD6A3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6"/>
    <w:uiPriority w:val="99"/>
    <w:rsid w:val="00DD6A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6"/>
    <w:uiPriority w:val="99"/>
    <w:rsid w:val="00DD6A30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6"/>
    <w:uiPriority w:val="99"/>
    <w:rsid w:val="00DD6A30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6"/>
    <w:uiPriority w:val="99"/>
    <w:rsid w:val="00DD6A30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6"/>
    <w:uiPriority w:val="99"/>
    <w:rsid w:val="00DD6A30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6"/>
    <w:uiPriority w:val="99"/>
    <w:rsid w:val="00DD6A30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6"/>
    <w:uiPriority w:val="99"/>
    <w:rsid w:val="00DD6A30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6"/>
    <w:uiPriority w:val="99"/>
    <w:rsid w:val="00DD6A30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6"/>
    <w:uiPriority w:val="99"/>
    <w:rsid w:val="00DD6A30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6"/>
    <w:uiPriority w:val="99"/>
    <w:rsid w:val="00DD6A30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6"/>
    <w:uiPriority w:val="99"/>
    <w:rsid w:val="00DD6A30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6"/>
    <w:uiPriority w:val="99"/>
    <w:rsid w:val="00DD6A30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6"/>
    <w:uiPriority w:val="99"/>
    <w:rsid w:val="00DD6A3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6"/>
    <w:uiPriority w:val="99"/>
    <w:rsid w:val="00DD6A30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6"/>
    <w:uiPriority w:val="99"/>
    <w:rsid w:val="00DD6A30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6"/>
    <w:uiPriority w:val="99"/>
    <w:rsid w:val="00DD6A30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6"/>
    <w:uiPriority w:val="99"/>
    <w:rsid w:val="00DD6A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6"/>
    <w:uiPriority w:val="99"/>
    <w:rsid w:val="00DD6A30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6"/>
    <w:uiPriority w:val="99"/>
    <w:rsid w:val="00DD6A30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6"/>
    <w:uiPriority w:val="99"/>
    <w:rsid w:val="00DD6A30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link w:val="ConsPlusNormal0"/>
    <w:qFormat/>
    <w:rsid w:val="00DD6A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4">
    <w:name w:val="annotation reference"/>
    <w:uiPriority w:val="99"/>
    <w:rsid w:val="00DD6A30"/>
    <w:rPr>
      <w:rFonts w:cs="Times New Roman"/>
      <w:sz w:val="16"/>
    </w:rPr>
  </w:style>
  <w:style w:type="character" w:customStyle="1" w:styleId="25">
    <w:name w:val="Пункт2 Знак"/>
    <w:link w:val="21"/>
    <w:uiPriority w:val="99"/>
    <w:locked/>
    <w:rsid w:val="00DD6A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tztxtlist">
    <w:name w:val="tz_txt_list"/>
    <w:basedOn w:val="a6"/>
    <w:uiPriority w:val="99"/>
    <w:rsid w:val="00DD6A30"/>
    <w:pPr>
      <w:numPr>
        <w:numId w:val="6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5">
    <w:name w:val="Table Grid"/>
    <w:basedOn w:val="a8"/>
    <w:uiPriority w:val="59"/>
    <w:rsid w:val="00DD6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DD6A30"/>
    <w:rPr>
      <w:rFonts w:ascii="Times New Roman" w:hAnsi="Times New Roman"/>
      <w:sz w:val="22"/>
    </w:rPr>
  </w:style>
  <w:style w:type="paragraph" w:customStyle="1" w:styleId="Style11">
    <w:name w:val="Style11"/>
    <w:basedOn w:val="a6"/>
    <w:uiPriority w:val="99"/>
    <w:rsid w:val="00DD6A30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6"/>
    <w:uiPriority w:val="99"/>
    <w:rsid w:val="00DD6A30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6"/>
    <w:uiPriority w:val="99"/>
    <w:rsid w:val="00DD6A30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6"/>
    <w:uiPriority w:val="99"/>
    <w:rsid w:val="00DD6A30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6"/>
    <w:uiPriority w:val="99"/>
    <w:rsid w:val="00DD6A30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6"/>
    <w:uiPriority w:val="99"/>
    <w:rsid w:val="00DD6A30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6"/>
    <w:uiPriority w:val="99"/>
    <w:rsid w:val="00DD6A30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6"/>
    <w:uiPriority w:val="99"/>
    <w:rsid w:val="00DD6A30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D6A30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D6A30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D6A30"/>
    <w:rPr>
      <w:rFonts w:ascii="Times New Roman" w:hAnsi="Times New Roman"/>
      <w:sz w:val="20"/>
    </w:rPr>
  </w:style>
  <w:style w:type="paragraph" w:customStyle="1" w:styleId="Style34">
    <w:name w:val="Style34"/>
    <w:basedOn w:val="a6"/>
    <w:uiPriority w:val="99"/>
    <w:rsid w:val="00DD6A30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6"/>
    <w:uiPriority w:val="99"/>
    <w:rsid w:val="00DD6A30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6"/>
    <w:uiPriority w:val="99"/>
    <w:rsid w:val="00DD6A30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D6A30"/>
    <w:rPr>
      <w:rFonts w:ascii="Times New Roman" w:hAnsi="Times New Roman"/>
      <w:b/>
      <w:sz w:val="22"/>
    </w:rPr>
  </w:style>
  <w:style w:type="paragraph" w:styleId="aff6">
    <w:name w:val="Balloon Text"/>
    <w:basedOn w:val="a6"/>
    <w:link w:val="aff7"/>
    <w:uiPriority w:val="99"/>
    <w:rsid w:val="00DD6A30"/>
    <w:rPr>
      <w:rFonts w:ascii="Tahoma" w:hAnsi="Tahoma"/>
      <w:sz w:val="16"/>
    </w:rPr>
  </w:style>
  <w:style w:type="character" w:customStyle="1" w:styleId="aff7">
    <w:name w:val="Текст выноски Знак"/>
    <w:basedOn w:val="a7"/>
    <w:link w:val="aff6"/>
    <w:uiPriority w:val="99"/>
    <w:rsid w:val="00DD6A30"/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Style7">
    <w:name w:val="Style7"/>
    <w:basedOn w:val="a6"/>
    <w:uiPriority w:val="99"/>
    <w:rsid w:val="00DD6A30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2">
    <w:name w:val="List Bullet 2"/>
    <w:basedOn w:val="a6"/>
    <w:uiPriority w:val="99"/>
    <w:rsid w:val="00DD6A30"/>
    <w:pPr>
      <w:numPr>
        <w:numId w:val="7"/>
      </w:numPr>
      <w:tabs>
        <w:tab w:val="clear" w:pos="360"/>
        <w:tab w:val="num" w:pos="643"/>
      </w:tabs>
      <w:ind w:left="643"/>
      <w:contextualSpacing/>
    </w:pPr>
  </w:style>
  <w:style w:type="paragraph" w:styleId="28">
    <w:name w:val="List 2"/>
    <w:basedOn w:val="a6"/>
    <w:uiPriority w:val="99"/>
    <w:rsid w:val="00DD6A30"/>
    <w:pPr>
      <w:ind w:left="566" w:hanging="283"/>
      <w:contextualSpacing/>
    </w:pPr>
  </w:style>
  <w:style w:type="paragraph" w:styleId="3a">
    <w:name w:val="List 3"/>
    <w:basedOn w:val="a6"/>
    <w:uiPriority w:val="99"/>
    <w:rsid w:val="00DD6A30"/>
    <w:pPr>
      <w:ind w:left="849" w:hanging="283"/>
      <w:contextualSpacing/>
    </w:pPr>
  </w:style>
  <w:style w:type="paragraph" w:styleId="42">
    <w:name w:val="List 4"/>
    <w:basedOn w:val="a6"/>
    <w:uiPriority w:val="99"/>
    <w:rsid w:val="00DD6A30"/>
    <w:pPr>
      <w:ind w:left="1132" w:hanging="283"/>
      <w:contextualSpacing/>
    </w:pPr>
  </w:style>
  <w:style w:type="paragraph" w:styleId="43">
    <w:name w:val="List Bullet 4"/>
    <w:basedOn w:val="a6"/>
    <w:uiPriority w:val="99"/>
    <w:rsid w:val="00DD6A30"/>
    <w:pPr>
      <w:tabs>
        <w:tab w:val="num" w:pos="1209"/>
      </w:tabs>
      <w:ind w:left="1209" w:hanging="360"/>
      <w:contextualSpacing/>
    </w:pPr>
  </w:style>
  <w:style w:type="paragraph" w:styleId="3b">
    <w:name w:val="List Continue 3"/>
    <w:basedOn w:val="a6"/>
    <w:uiPriority w:val="99"/>
    <w:rsid w:val="00DD6A30"/>
    <w:pPr>
      <w:spacing w:after="120"/>
      <w:ind w:left="849"/>
      <w:contextualSpacing/>
    </w:pPr>
  </w:style>
  <w:style w:type="paragraph" w:styleId="29">
    <w:name w:val="Body Text First Indent 2"/>
    <w:basedOn w:val="aff1"/>
    <w:link w:val="2a"/>
    <w:uiPriority w:val="99"/>
    <w:rsid w:val="00DD6A30"/>
    <w:pPr>
      <w:spacing w:line="240" w:lineRule="auto"/>
      <w:ind w:firstLine="210"/>
      <w:jc w:val="left"/>
    </w:pPr>
  </w:style>
  <w:style w:type="character" w:customStyle="1" w:styleId="2a">
    <w:name w:val="Красная строка 2 Знак"/>
    <w:basedOn w:val="aff2"/>
    <w:link w:val="29"/>
    <w:uiPriority w:val="99"/>
    <w:rsid w:val="00DD6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b">
    <w:name w:val="Body Text 2"/>
    <w:basedOn w:val="a6"/>
    <w:link w:val="2c"/>
    <w:uiPriority w:val="99"/>
    <w:rsid w:val="00DD6A30"/>
    <w:pPr>
      <w:spacing w:after="120" w:line="480" w:lineRule="auto"/>
    </w:pPr>
  </w:style>
  <w:style w:type="character" w:customStyle="1" w:styleId="2c">
    <w:name w:val="Основной текст 2 Знак"/>
    <w:basedOn w:val="a7"/>
    <w:link w:val="2b"/>
    <w:uiPriority w:val="99"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Знак Знак"/>
    <w:basedOn w:val="a6"/>
    <w:uiPriority w:val="99"/>
    <w:rsid w:val="00DD6A3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 Знак Знак1"/>
    <w:basedOn w:val="a6"/>
    <w:uiPriority w:val="99"/>
    <w:rsid w:val="00DD6A3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0"/>
    <w:uiPriority w:val="99"/>
    <w:rsid w:val="00DD6A30"/>
    <w:pPr>
      <w:keepLines w:val="0"/>
      <w:pageBreakBefore w:val="0"/>
      <w:numPr>
        <w:numId w:val="10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2">
    <w:name w:val="статьи договора"/>
    <w:basedOn w:val="111"/>
    <w:uiPriority w:val="99"/>
    <w:rsid w:val="00DD6A30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3">
    <w:name w:val="подпункты договора"/>
    <w:basedOn w:val="a2"/>
    <w:uiPriority w:val="99"/>
    <w:rsid w:val="00DD6A30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6"/>
    <w:uiPriority w:val="99"/>
    <w:rsid w:val="00DD6A3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1 Знак Знак Знак"/>
    <w:basedOn w:val="a6"/>
    <w:uiPriority w:val="99"/>
    <w:rsid w:val="00DD6A30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9">
    <w:name w:val="Normal (Web)"/>
    <w:aliases w:val="Обычный (Web),Обычный (Web) Знак Знак Знак,Обычный (веб) Знак Знак,Обычный (веб) Знак Знак Знак Знак"/>
    <w:basedOn w:val="a6"/>
    <w:link w:val="affa"/>
    <w:qFormat/>
    <w:rsid w:val="00DD6A30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DD6A30"/>
    <w:rPr>
      <w:rFonts w:cs="Times New Roman"/>
    </w:rPr>
  </w:style>
  <w:style w:type="paragraph" w:styleId="affb">
    <w:name w:val="List"/>
    <w:basedOn w:val="a6"/>
    <w:uiPriority w:val="99"/>
    <w:rsid w:val="00DD6A30"/>
    <w:pPr>
      <w:ind w:left="283" w:hanging="283"/>
      <w:contextualSpacing/>
    </w:pPr>
  </w:style>
  <w:style w:type="paragraph" w:customStyle="1" w:styleId="Times12">
    <w:name w:val="Times 12"/>
    <w:basedOn w:val="a6"/>
    <w:uiPriority w:val="99"/>
    <w:rsid w:val="00DD6A30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c">
    <w:name w:val="Strong"/>
    <w:uiPriority w:val="99"/>
    <w:qFormat/>
    <w:rsid w:val="00DD6A30"/>
    <w:rPr>
      <w:rFonts w:cs="Times New Roman"/>
      <w:b/>
    </w:rPr>
  </w:style>
  <w:style w:type="paragraph" w:customStyle="1" w:styleId="18">
    <w:name w:val="Абзац списка1"/>
    <w:basedOn w:val="a6"/>
    <w:uiPriority w:val="99"/>
    <w:rsid w:val="00DD6A3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6"/>
    <w:uiPriority w:val="99"/>
    <w:rsid w:val="00DD6A30"/>
    <w:pPr>
      <w:numPr>
        <w:ilvl w:val="2"/>
        <w:numId w:val="11"/>
      </w:numPr>
      <w:ind w:right="-142"/>
      <w:jc w:val="both"/>
    </w:pPr>
    <w:rPr>
      <w:sz w:val="24"/>
    </w:rPr>
  </w:style>
  <w:style w:type="paragraph" w:customStyle="1" w:styleId="-6">
    <w:name w:val="пункт-6"/>
    <w:basedOn w:val="a6"/>
    <w:uiPriority w:val="99"/>
    <w:rsid w:val="00DD6A30"/>
    <w:pPr>
      <w:numPr>
        <w:numId w:val="12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DD6A30"/>
    <w:rPr>
      <w:rFonts w:ascii="Arial" w:eastAsia="Times New Roman" w:hAnsi="Arial" w:cs="Times New Roman"/>
      <w:lang w:eastAsia="ru-RU"/>
    </w:rPr>
  </w:style>
  <w:style w:type="paragraph" w:styleId="2d">
    <w:name w:val="toc 2"/>
    <w:basedOn w:val="a6"/>
    <w:next w:val="a6"/>
    <w:autoRedefine/>
    <w:uiPriority w:val="39"/>
    <w:qFormat/>
    <w:rsid w:val="00F23F9A"/>
    <w:pPr>
      <w:tabs>
        <w:tab w:val="left" w:pos="364"/>
        <w:tab w:val="left" w:pos="880"/>
        <w:tab w:val="left" w:pos="9498"/>
        <w:tab w:val="right" w:leader="dot" w:pos="10648"/>
      </w:tabs>
      <w:spacing w:line="360" w:lineRule="auto"/>
      <w:ind w:right="-427"/>
    </w:pPr>
    <w:rPr>
      <w:b/>
      <w:noProof/>
    </w:rPr>
  </w:style>
  <w:style w:type="paragraph" w:styleId="3c">
    <w:name w:val="toc 3"/>
    <w:basedOn w:val="a6"/>
    <w:next w:val="a6"/>
    <w:autoRedefine/>
    <w:uiPriority w:val="39"/>
    <w:qFormat/>
    <w:rsid w:val="00DD6A30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d">
    <w:name w:val="footnote text"/>
    <w:basedOn w:val="a6"/>
    <w:link w:val="affe"/>
    <w:uiPriority w:val="99"/>
    <w:semiHidden/>
    <w:rsid w:val="00DD6A30"/>
  </w:style>
  <w:style w:type="character" w:customStyle="1" w:styleId="affe">
    <w:name w:val="Текст сноски Знак"/>
    <w:basedOn w:val="a7"/>
    <w:link w:val="affd"/>
    <w:uiPriority w:val="99"/>
    <w:semiHidden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footnote reference"/>
    <w:uiPriority w:val="99"/>
    <w:semiHidden/>
    <w:rsid w:val="00DD6A30"/>
    <w:rPr>
      <w:rFonts w:cs="Times New Roman"/>
      <w:vertAlign w:val="superscript"/>
    </w:rPr>
  </w:style>
  <w:style w:type="paragraph" w:customStyle="1" w:styleId="Aacao4">
    <w:name w:val="Aacao 4"/>
    <w:rsid w:val="00DD6A30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ff0">
    <w:name w:val="!!_Заголовок_форма"/>
    <w:basedOn w:val="a6"/>
    <w:rsid w:val="00DD6A30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6"/>
    <w:rsid w:val="00DD6A30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1">
    <w:name w:val="Subtitle"/>
    <w:basedOn w:val="a6"/>
    <w:link w:val="afff2"/>
    <w:uiPriority w:val="99"/>
    <w:qFormat/>
    <w:rsid w:val="00DD6A30"/>
    <w:rPr>
      <w:sz w:val="24"/>
    </w:rPr>
  </w:style>
  <w:style w:type="character" w:customStyle="1" w:styleId="afff2">
    <w:name w:val="Подзаголовок Знак"/>
    <w:basedOn w:val="a7"/>
    <w:link w:val="afff1"/>
    <w:uiPriority w:val="99"/>
    <w:rsid w:val="00DD6A3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3">
    <w:name w:val="Document Map"/>
    <w:basedOn w:val="a6"/>
    <w:link w:val="afff4"/>
    <w:uiPriority w:val="99"/>
    <w:rsid w:val="00DD6A30"/>
    <w:pPr>
      <w:shd w:val="clear" w:color="auto" w:fill="000080"/>
    </w:pPr>
    <w:rPr>
      <w:sz w:val="2"/>
    </w:rPr>
  </w:style>
  <w:style w:type="character" w:customStyle="1" w:styleId="afff4">
    <w:name w:val="Схема документа Знак"/>
    <w:basedOn w:val="a7"/>
    <w:link w:val="afff3"/>
    <w:uiPriority w:val="99"/>
    <w:rsid w:val="00DD6A30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afff5">
    <w:name w:val="annotation text"/>
    <w:basedOn w:val="a6"/>
    <w:link w:val="afff6"/>
    <w:uiPriority w:val="99"/>
    <w:rsid w:val="00DD6A30"/>
  </w:style>
  <w:style w:type="character" w:customStyle="1" w:styleId="afff6">
    <w:name w:val="Текст примечания Знак"/>
    <w:basedOn w:val="a7"/>
    <w:link w:val="afff5"/>
    <w:uiPriority w:val="99"/>
    <w:rsid w:val="00DD6A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7">
    <w:name w:val="annotation subject"/>
    <w:basedOn w:val="afff5"/>
    <w:next w:val="afff5"/>
    <w:link w:val="afff8"/>
    <w:uiPriority w:val="99"/>
    <w:rsid w:val="00DD6A30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rsid w:val="00DD6A3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N">
    <w:name w:val="!_Раздел_N"/>
    <w:rsid w:val="00DD6A30"/>
    <w:pPr>
      <w:keepNext/>
      <w:numPr>
        <w:numId w:val="13"/>
      </w:numPr>
      <w:spacing w:before="600" w:after="240"/>
      <w:ind w:right="510"/>
      <w:contextualSpacing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</w:rPr>
  </w:style>
  <w:style w:type="paragraph" w:customStyle="1" w:styleId="NN">
    <w:name w:val="!_Вопрос_NN"/>
    <w:next w:val="a6"/>
    <w:rsid w:val="00DD6A30"/>
    <w:pPr>
      <w:keepNext/>
      <w:numPr>
        <w:ilvl w:val="1"/>
        <w:numId w:val="13"/>
      </w:numPr>
      <w:spacing w:before="240" w:after="120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fff9">
    <w:name w:val="TOC Heading"/>
    <w:basedOn w:val="10"/>
    <w:next w:val="a6"/>
    <w:uiPriority w:val="39"/>
    <w:unhideWhenUsed/>
    <w:qFormat/>
    <w:rsid w:val="00DD6A30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uiPriority w:val="99"/>
    <w:rsid w:val="00DD6A30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320">
    <w:name w:val="Основной текст с отступом 32"/>
    <w:basedOn w:val="a6"/>
    <w:rsid w:val="00DD6A30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6"/>
    <w:rsid w:val="00DD6A30"/>
    <w:pPr>
      <w:widowControl w:val="0"/>
      <w:numPr>
        <w:numId w:val="14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6"/>
    <w:rsid w:val="00DD6A30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customStyle="1" w:styleId="44">
    <w:name w:val="Абзац списка4"/>
    <w:basedOn w:val="a6"/>
    <w:rsid w:val="00DD6A30"/>
    <w:pPr>
      <w:ind w:left="720"/>
    </w:pPr>
    <w:rPr>
      <w:sz w:val="24"/>
      <w:szCs w:val="24"/>
    </w:rPr>
  </w:style>
  <w:style w:type="character" w:customStyle="1" w:styleId="af1">
    <w:name w:val="Абзац списка Знак"/>
    <w:aliases w:val="Bullet List Знак,Bullet Number Знак,FooterText Знак,List Paragraph_0 Знак,List Paragraph_0_0 Знак,List Paragraph_0_0_0 Знак,SL_Абзац списка Знак,f_Абзац 1 Знак,lp1 Знак,numbered Знак,Абзац списка11 Знак,Маркер Знак,ПАРАГРАФ Знак"/>
    <w:basedOn w:val="a7"/>
    <w:link w:val="af0"/>
    <w:uiPriority w:val="99"/>
    <w:qFormat/>
    <w:locked/>
    <w:rsid w:val="00DD6A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a">
    <w:name w:val="No Spacing"/>
    <w:link w:val="afffb"/>
    <w:uiPriority w:val="1"/>
    <w:qFormat/>
    <w:rsid w:val="00DD6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e">
    <w:name w:val="Абзац списка2"/>
    <w:basedOn w:val="a6"/>
    <w:qFormat/>
    <w:rsid w:val="00DD6A30"/>
    <w:pPr>
      <w:ind w:left="720"/>
      <w:contextualSpacing/>
    </w:pPr>
    <w:rPr>
      <w:sz w:val="24"/>
      <w:szCs w:val="24"/>
    </w:rPr>
  </w:style>
  <w:style w:type="character" w:customStyle="1" w:styleId="2f">
    <w:name w:val="Основной текст (2)"/>
    <w:basedOn w:val="a7"/>
    <w:rsid w:val="00DD6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7"/>
    <w:rsid w:val="00DD6A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Standard">
    <w:name w:val="Standard"/>
    <w:rsid w:val="00DD6A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zh-CN"/>
    </w:rPr>
  </w:style>
  <w:style w:type="character" w:customStyle="1" w:styleId="affa">
    <w:name w:val="Обычный (веб) Знак"/>
    <w:aliases w:val="Обычный (Web) Знак,Обычный (Web) Знак Знак Знак Знак,Обычный (веб) Знак Знак Знак,Обычный (веб) Знак Знак Знак Знак Знак"/>
    <w:link w:val="aff9"/>
    <w:locked/>
    <w:rsid w:val="00DD6A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аголовок [1]"/>
    <w:basedOn w:val="10"/>
    <w:qFormat/>
    <w:rsid w:val="00DD6A30"/>
    <w:pPr>
      <w:keepNext w:val="0"/>
      <w:keepLines w:val="0"/>
      <w:pageBreakBefore w:val="0"/>
      <w:widowControl w:val="0"/>
      <w:numPr>
        <w:numId w:val="15"/>
      </w:numPr>
      <w:tabs>
        <w:tab w:val="left" w:pos="993"/>
      </w:tabs>
      <w:suppressAutoHyphens w:val="0"/>
      <w:spacing w:before="240" w:after="0"/>
      <w:ind w:left="0" w:firstLine="709"/>
      <w:jc w:val="both"/>
    </w:pPr>
    <w:rPr>
      <w:rFonts w:ascii="Times New Roman" w:hAnsi="Times New Roman"/>
      <w:bCs/>
      <w:kern w:val="32"/>
      <w:sz w:val="28"/>
    </w:rPr>
  </w:style>
  <w:style w:type="paragraph" w:customStyle="1" w:styleId="34">
    <w:name w:val="Абзац [3]"/>
    <w:basedOn w:val="a6"/>
    <w:link w:val="3d"/>
    <w:qFormat/>
    <w:rsid w:val="00DD6A30"/>
    <w:pPr>
      <w:widowControl w:val="0"/>
      <w:numPr>
        <w:ilvl w:val="2"/>
        <w:numId w:val="15"/>
      </w:numPr>
      <w:jc w:val="both"/>
      <w:outlineLvl w:val="2"/>
    </w:pPr>
    <w:rPr>
      <w:bCs/>
      <w:iCs/>
      <w:sz w:val="28"/>
      <w:szCs w:val="28"/>
    </w:rPr>
  </w:style>
  <w:style w:type="character" w:customStyle="1" w:styleId="3d">
    <w:name w:val="Абзац [3] Знак"/>
    <w:basedOn w:val="a7"/>
    <w:link w:val="34"/>
    <w:rsid w:val="00DD6A30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customStyle="1" w:styleId="23">
    <w:name w:val="Абзац [2] (нормальный)"/>
    <w:basedOn w:val="a6"/>
    <w:qFormat/>
    <w:rsid w:val="00DD6A30"/>
    <w:pPr>
      <w:widowControl w:val="0"/>
      <w:numPr>
        <w:ilvl w:val="1"/>
        <w:numId w:val="15"/>
      </w:numPr>
      <w:jc w:val="both"/>
      <w:outlineLvl w:val="1"/>
    </w:pPr>
    <w:rPr>
      <w:bCs/>
      <w:iCs/>
      <w:sz w:val="28"/>
      <w:szCs w:val="28"/>
    </w:rPr>
  </w:style>
  <w:style w:type="paragraph" w:customStyle="1" w:styleId="40">
    <w:name w:val="Абзац [4]"/>
    <w:basedOn w:val="34"/>
    <w:qFormat/>
    <w:rsid w:val="00DD6A30"/>
    <w:pPr>
      <w:numPr>
        <w:ilvl w:val="3"/>
      </w:numPr>
      <w:tabs>
        <w:tab w:val="num" w:pos="360"/>
        <w:tab w:val="num" w:pos="720"/>
      </w:tabs>
      <w:ind w:left="0" w:firstLine="709"/>
      <w:outlineLvl w:val="3"/>
    </w:pPr>
  </w:style>
  <w:style w:type="paragraph" w:customStyle="1" w:styleId="50">
    <w:name w:val="Абзац [5]"/>
    <w:basedOn w:val="40"/>
    <w:qFormat/>
    <w:rsid w:val="00DD6A30"/>
    <w:pPr>
      <w:numPr>
        <w:ilvl w:val="4"/>
      </w:numPr>
      <w:tabs>
        <w:tab w:val="num" w:pos="360"/>
        <w:tab w:val="num" w:pos="720"/>
        <w:tab w:val="num" w:pos="1080"/>
      </w:tabs>
      <w:ind w:left="0" w:firstLine="709"/>
      <w:outlineLvl w:val="4"/>
    </w:pPr>
  </w:style>
  <w:style w:type="table" w:customStyle="1" w:styleId="211">
    <w:name w:val="Таблица простая 21"/>
    <w:basedOn w:val="a8"/>
    <w:uiPriority w:val="42"/>
    <w:rsid w:val="002B5A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85" w:type="dxa"/>
        <w:left w:w="85" w:type="dxa"/>
        <w:bottom w:w="85" w:type="dxa"/>
        <w:right w:w="284" w:type="dxa"/>
      </w:tblCellMar>
    </w:tblPr>
    <w:tblStylePr w:type="firstRow">
      <w:pPr>
        <w:wordWrap/>
        <w:spacing w:beforeLines="0" w:before="120" w:beforeAutospacing="0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19">
    <w:name w:val="Нет списка1"/>
    <w:next w:val="a9"/>
    <w:uiPriority w:val="99"/>
    <w:semiHidden/>
    <w:unhideWhenUsed/>
    <w:rsid w:val="003864EA"/>
  </w:style>
  <w:style w:type="character" w:customStyle="1" w:styleId="212">
    <w:name w:val="2 Знак1"/>
    <w:aliases w:val="H2 Знак1,RTC Знак1,h2 Знак1,iz2 Знак,sub-sect Знак1,Б2 Знак1"/>
    <w:rsid w:val="003864EA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3864EA"/>
    <w:rPr>
      <w:rFonts w:ascii="Cambria" w:hAnsi="Cambria" w:cs="Times New Roman"/>
      <w:b/>
      <w:bCs/>
      <w:kern w:val="32"/>
      <w:sz w:val="32"/>
      <w:szCs w:val="32"/>
    </w:rPr>
  </w:style>
  <w:style w:type="paragraph" w:styleId="afffc">
    <w:name w:val="Title"/>
    <w:basedOn w:val="a6"/>
    <w:link w:val="afffd"/>
    <w:qFormat/>
    <w:rsid w:val="003864EA"/>
    <w:pPr>
      <w:jc w:val="center"/>
    </w:pPr>
    <w:rPr>
      <w:rFonts w:eastAsia="Calibri"/>
      <w:b/>
      <w:sz w:val="28"/>
    </w:rPr>
  </w:style>
  <w:style w:type="character" w:customStyle="1" w:styleId="afffd">
    <w:name w:val="Заголовок Знак"/>
    <w:basedOn w:val="a7"/>
    <w:link w:val="afffc"/>
    <w:rsid w:val="003864EA"/>
    <w:rPr>
      <w:rFonts w:ascii="Times New Roman" w:eastAsia="Calibri" w:hAnsi="Times New Roman" w:cs="Times New Roman"/>
      <w:b/>
      <w:sz w:val="28"/>
      <w:szCs w:val="20"/>
      <w:lang w:eastAsia="ru-RU"/>
    </w:rPr>
  </w:style>
  <w:style w:type="character" w:customStyle="1" w:styleId="afffe">
    <w:name w:val="Название Знак"/>
    <w:basedOn w:val="a7"/>
    <w:rsid w:val="003864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locked/>
    <w:rsid w:val="003864EA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3864EA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a">
    <w:name w:val="Обычный1"/>
    <w:uiPriority w:val="99"/>
    <w:rsid w:val="003864E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fff">
    <w:name w:val="Ариал"/>
    <w:basedOn w:val="a6"/>
    <w:link w:val="1b"/>
    <w:rsid w:val="003864EA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b">
    <w:name w:val="Ариал Знак1"/>
    <w:link w:val="affff"/>
    <w:locked/>
    <w:rsid w:val="003864EA"/>
    <w:rPr>
      <w:rFonts w:ascii="Arial" w:eastAsia="Calibri" w:hAnsi="Arial" w:cs="Times New Roman"/>
      <w:sz w:val="20"/>
      <w:szCs w:val="20"/>
      <w:lang w:eastAsia="ru-RU"/>
    </w:rPr>
  </w:style>
  <w:style w:type="character" w:styleId="HTML">
    <w:name w:val="HTML Typewriter"/>
    <w:uiPriority w:val="99"/>
    <w:semiHidden/>
    <w:rsid w:val="003864EA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3864EA"/>
    <w:rPr>
      <w:rFonts w:ascii="Arial" w:hAnsi="Arial" w:cs="Arial"/>
      <w:sz w:val="20"/>
      <w:szCs w:val="20"/>
    </w:rPr>
  </w:style>
  <w:style w:type="paragraph" w:customStyle="1" w:styleId="1c">
    <w:name w:val="Без интервала1"/>
    <w:qFormat/>
    <w:rsid w:val="003864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d">
    <w:name w:val="Тема примечания Знак1"/>
    <w:uiPriority w:val="99"/>
    <w:semiHidden/>
    <w:rsid w:val="003864EA"/>
    <w:rPr>
      <w:rFonts w:eastAsia="Calibri"/>
      <w:b/>
      <w:bCs w:val="0"/>
      <w:sz w:val="20"/>
      <w:szCs w:val="20"/>
      <w:lang w:eastAsia="ru-RU"/>
    </w:rPr>
  </w:style>
  <w:style w:type="paragraph" w:customStyle="1" w:styleId="-8">
    <w:name w:val="_Маркер (номер) - без заголовка"/>
    <w:basedOn w:val="a6"/>
    <w:rsid w:val="003864EA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3864EA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6"/>
    <w:next w:val="a6"/>
    <w:rsid w:val="003864EA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f0">
    <w:name w:val="Plain Text"/>
    <w:basedOn w:val="a6"/>
    <w:link w:val="affff1"/>
    <w:rsid w:val="003864EA"/>
    <w:rPr>
      <w:rFonts w:ascii="Consolas" w:hAnsi="Consolas"/>
      <w:sz w:val="21"/>
      <w:szCs w:val="21"/>
    </w:rPr>
  </w:style>
  <w:style w:type="character" w:customStyle="1" w:styleId="affff1">
    <w:name w:val="Текст Знак"/>
    <w:basedOn w:val="a7"/>
    <w:link w:val="affff0"/>
    <w:rsid w:val="003864EA"/>
    <w:rPr>
      <w:rFonts w:ascii="Consolas" w:eastAsia="Times New Roman" w:hAnsi="Consolas" w:cs="Times New Roman"/>
      <w:sz w:val="21"/>
      <w:szCs w:val="21"/>
      <w:lang w:eastAsia="ru-RU"/>
    </w:rPr>
  </w:style>
  <w:style w:type="character" w:customStyle="1" w:styleId="shorttext">
    <w:name w:val="short_text"/>
    <w:basedOn w:val="a7"/>
    <w:rsid w:val="003864EA"/>
  </w:style>
  <w:style w:type="character" w:customStyle="1" w:styleId="BodyTextIndent3Char">
    <w:name w:val="Body Text Indent 3 Char"/>
    <w:semiHidden/>
    <w:locked/>
    <w:rsid w:val="003864EA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3864EA"/>
    <w:rPr>
      <w:rFonts w:ascii="Arial" w:hAnsi="Arial" w:cs="Arial"/>
      <w:sz w:val="20"/>
      <w:szCs w:val="20"/>
    </w:rPr>
  </w:style>
  <w:style w:type="paragraph" w:styleId="affff2">
    <w:name w:val="Normal Indent"/>
    <w:basedOn w:val="a6"/>
    <w:rsid w:val="003864EA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3864EA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3">
    <w:name w:val="Стиль начало"/>
    <w:basedOn w:val="a6"/>
    <w:rsid w:val="003864EA"/>
    <w:pPr>
      <w:widowControl w:val="0"/>
      <w:spacing w:line="264" w:lineRule="auto"/>
    </w:pPr>
    <w:rPr>
      <w:sz w:val="28"/>
      <w:szCs w:val="28"/>
    </w:rPr>
  </w:style>
  <w:style w:type="character" w:customStyle="1" w:styleId="1e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3864EA"/>
    <w:rPr>
      <w:sz w:val="24"/>
      <w:szCs w:val="24"/>
      <w:lang w:val="ru-RU" w:eastAsia="ru-RU" w:bidi="ar-SA"/>
    </w:rPr>
  </w:style>
  <w:style w:type="character" w:customStyle="1" w:styleId="affff4">
    <w:name w:val="текст Знак Знак"/>
    <w:rsid w:val="003864EA"/>
    <w:rPr>
      <w:sz w:val="28"/>
      <w:szCs w:val="28"/>
      <w:lang w:val="ru-RU" w:eastAsia="ru-RU" w:bidi="ar-SA"/>
    </w:rPr>
  </w:style>
  <w:style w:type="character" w:customStyle="1" w:styleId="affff5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3864EA"/>
    <w:rPr>
      <w:sz w:val="28"/>
      <w:szCs w:val="28"/>
      <w:lang w:val="ru-RU" w:eastAsia="ru-RU" w:bidi="ar-SA"/>
    </w:rPr>
  </w:style>
  <w:style w:type="paragraph" w:styleId="30">
    <w:name w:val="List Bullet 3"/>
    <w:basedOn w:val="a6"/>
    <w:autoRedefine/>
    <w:rsid w:val="003864EA"/>
    <w:pPr>
      <w:numPr>
        <w:numId w:val="16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6"/>
    <w:rsid w:val="003864EA"/>
    <w:pPr>
      <w:numPr>
        <w:ilvl w:val="3"/>
        <w:numId w:val="17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d"/>
    <w:rsid w:val="003864EA"/>
    <w:pPr>
      <w:numPr>
        <w:ilvl w:val="1"/>
        <w:numId w:val="18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9">
    <w:name w:val="Контракт-пункт"/>
    <w:basedOn w:val="a6"/>
    <w:rsid w:val="003864EA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a">
    <w:name w:val="Контракт-подпункт"/>
    <w:basedOn w:val="a6"/>
    <w:rsid w:val="003864EA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6">
    <w:name w:val="Íîðìàëüíûé"/>
    <w:rsid w:val="00386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customStyle="1" w:styleId="BodyTextIndent21">
    <w:name w:val="Body Text Indent 21"/>
    <w:basedOn w:val="a6"/>
    <w:rsid w:val="003864EA"/>
    <w:pPr>
      <w:ind w:firstLine="720"/>
    </w:pPr>
    <w:rPr>
      <w:sz w:val="26"/>
      <w:szCs w:val="26"/>
    </w:rPr>
  </w:style>
  <w:style w:type="paragraph" w:customStyle="1" w:styleId="affff7">
    <w:name w:val="Знак"/>
    <w:basedOn w:val="a6"/>
    <w:rsid w:val="003864E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8">
    <w:name w:val="Т"/>
    <w:basedOn w:val="a6"/>
    <w:link w:val="affff9"/>
    <w:uiPriority w:val="99"/>
    <w:rsid w:val="003864EA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9">
    <w:name w:val="Т Знак"/>
    <w:link w:val="affff8"/>
    <w:uiPriority w:val="99"/>
    <w:locked/>
    <w:rsid w:val="003864EA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fa">
    <w:name w:val="caption"/>
    <w:basedOn w:val="a6"/>
    <w:next w:val="a6"/>
    <w:uiPriority w:val="99"/>
    <w:qFormat/>
    <w:rsid w:val="003864EA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6"/>
    <w:rsid w:val="003864EA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b">
    <w:name w:val="Таблицы (моноширинный)"/>
    <w:basedOn w:val="a6"/>
    <w:next w:val="a6"/>
    <w:rsid w:val="003864EA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c">
    <w:name w:val="Цветовое выделение"/>
    <w:rsid w:val="003864EA"/>
    <w:rPr>
      <w:b/>
      <w:bCs/>
      <w:color w:val="000080"/>
      <w:sz w:val="28"/>
      <w:szCs w:val="28"/>
    </w:rPr>
  </w:style>
  <w:style w:type="paragraph" w:customStyle="1" w:styleId="affffd">
    <w:name w:val="Прижатый влево"/>
    <w:basedOn w:val="a6"/>
    <w:next w:val="a6"/>
    <w:rsid w:val="003864EA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e">
    <w:name w:val="Гипертекстовая ссылка"/>
    <w:rsid w:val="003864EA"/>
    <w:rPr>
      <w:b/>
      <w:bCs/>
      <w:color w:val="008000"/>
      <w:sz w:val="28"/>
      <w:szCs w:val="28"/>
    </w:rPr>
  </w:style>
  <w:style w:type="paragraph" w:customStyle="1" w:styleId="font5">
    <w:name w:val="font5"/>
    <w:basedOn w:val="a6"/>
    <w:rsid w:val="003864EA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6"/>
    <w:rsid w:val="003864EA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6"/>
    <w:rsid w:val="003864EA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6"/>
    <w:rsid w:val="003864EA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6"/>
    <w:rsid w:val="003864EA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6"/>
    <w:rsid w:val="003864EA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6"/>
    <w:rsid w:val="003864EA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6"/>
    <w:rsid w:val="003864E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6"/>
    <w:rsid w:val="003864E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6"/>
    <w:rsid w:val="003864EA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6"/>
    <w:rsid w:val="003864EA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6"/>
    <w:rsid w:val="003864EA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e">
    <w:name w:val="3 Знак"/>
    <w:basedOn w:val="a6"/>
    <w:rsid w:val="003864E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f">
    <w:name w:val="a"/>
    <w:basedOn w:val="a6"/>
    <w:rsid w:val="003864EA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f0">
    <w:name w:val="Block Text"/>
    <w:basedOn w:val="a6"/>
    <w:rsid w:val="003864EA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3864EA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Times New Roman"/>
      <w:szCs w:val="20"/>
      <w:lang w:val="en-US" w:eastAsia="ja-JP"/>
    </w:rPr>
  </w:style>
  <w:style w:type="paragraph" w:styleId="HTML0">
    <w:name w:val="HTML Preformatted"/>
    <w:basedOn w:val="a6"/>
    <w:link w:val="HTML1"/>
    <w:rsid w:val="003864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7"/>
    <w:link w:val="HTML0"/>
    <w:rsid w:val="003864E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uiue">
    <w:name w:val="au?iue"/>
    <w:rsid w:val="003864EA"/>
    <w:pPr>
      <w:widowControl w:val="0"/>
      <w:autoSpaceDN w:val="0"/>
      <w:adjustRightInd w:val="0"/>
      <w:spacing w:after="0" w:line="240" w:lineRule="auto"/>
      <w:ind w:firstLine="709"/>
      <w:jc w:val="both"/>
    </w:pPr>
    <w:rPr>
      <w:rFonts w:ascii="Journal" w:eastAsia="Times New Roman" w:hAnsi="Journal" w:cs="Journal"/>
      <w:sz w:val="24"/>
      <w:szCs w:val="24"/>
      <w:lang w:eastAsia="ru-RU"/>
    </w:rPr>
  </w:style>
  <w:style w:type="character" w:customStyle="1" w:styleId="RTFNum21">
    <w:name w:val="RTF_Num 2 1"/>
    <w:rsid w:val="003864EA"/>
    <w:rPr>
      <w:rFonts w:ascii="Symbol" w:hAnsi="Symbol"/>
    </w:rPr>
  </w:style>
  <w:style w:type="paragraph" w:customStyle="1" w:styleId="afffff1">
    <w:name w:val="бычный"/>
    <w:link w:val="afffff2"/>
    <w:rsid w:val="003864EA"/>
    <w:pPr>
      <w:widowControl w:val="0"/>
      <w:spacing w:after="0" w:line="240" w:lineRule="auto"/>
      <w:ind w:firstLine="709"/>
      <w:jc w:val="both"/>
    </w:pPr>
    <w:rPr>
      <w:rFonts w:ascii="Journal" w:eastAsia="Calibri" w:hAnsi="Journal" w:cs="Journal"/>
      <w:sz w:val="24"/>
      <w:szCs w:val="24"/>
      <w:lang w:eastAsia="ru-RU"/>
    </w:rPr>
  </w:style>
  <w:style w:type="character" w:customStyle="1" w:styleId="afffff2">
    <w:name w:val="бычный Знак"/>
    <w:link w:val="afffff1"/>
    <w:locked/>
    <w:rsid w:val="003864EA"/>
    <w:rPr>
      <w:rFonts w:ascii="Journal" w:eastAsia="Calibri" w:hAnsi="Journal" w:cs="Journal"/>
      <w:sz w:val="24"/>
      <w:szCs w:val="24"/>
      <w:lang w:eastAsia="ru-RU"/>
    </w:rPr>
  </w:style>
  <w:style w:type="paragraph" w:customStyle="1" w:styleId="BodyText23">
    <w:name w:val="Body Text 23"/>
    <w:basedOn w:val="auiue"/>
    <w:rsid w:val="003864EA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3864EA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6"/>
    <w:rsid w:val="003864EA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3">
    <w:name w:val="Абзац правил"/>
    <w:rsid w:val="003864EA"/>
    <w:pPr>
      <w:spacing w:before="40" w:after="40" w:line="240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eformattedText">
    <w:name w:val="Preformatted Text"/>
    <w:basedOn w:val="a6"/>
    <w:rsid w:val="003864EA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3864EA"/>
    <w:rPr>
      <w:rFonts w:ascii="Cambria" w:eastAsia="Times New Roman" w:hAnsi="Cambria" w:cs="Times New Roman"/>
      <w:b/>
      <w:bCs/>
      <w:color w:val="4F81BD"/>
    </w:rPr>
  </w:style>
  <w:style w:type="character" w:customStyle="1" w:styleId="510">
    <w:name w:val="Заголовок 5 Знак1"/>
    <w:aliases w:val="Block Label Знак1,H5 Знак1,H51 Знак1,Level 3 - i Знак1,h5 Знак1,h51 Знак1,h52 Знак1,test Знак1"/>
    <w:semiHidden/>
    <w:rsid w:val="003864EA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3864EA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3864EA"/>
    <w:rPr>
      <w:rFonts w:ascii="Cambria" w:eastAsia="Times New Roman" w:hAnsi="Cambria" w:cs="Times New Roman"/>
      <w:i/>
      <w:iCs/>
      <w:color w:val="404040"/>
    </w:rPr>
  </w:style>
  <w:style w:type="character" w:customStyle="1" w:styleId="1f">
    <w:name w:val="Основной текст с отступом Знак1"/>
    <w:aliases w:val="текст Знак1"/>
    <w:uiPriority w:val="99"/>
    <w:rsid w:val="003864EA"/>
    <w:rPr>
      <w:rFonts w:ascii="Arial" w:hAnsi="Arial" w:cs="Arial"/>
    </w:rPr>
  </w:style>
  <w:style w:type="character" w:customStyle="1" w:styleId="1f0">
    <w:name w:val="Текст примечания Знак1"/>
    <w:uiPriority w:val="99"/>
    <w:semiHidden/>
    <w:rsid w:val="003864EA"/>
    <w:rPr>
      <w:rFonts w:ascii="Arial" w:hAnsi="Arial" w:cs="Arial" w:hint="default"/>
    </w:rPr>
  </w:style>
  <w:style w:type="paragraph" w:styleId="afffff4">
    <w:name w:val="Revision"/>
    <w:hidden/>
    <w:uiPriority w:val="99"/>
    <w:semiHidden/>
    <w:rsid w:val="003864EA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uiPriority w:val="99"/>
    <w:rsid w:val="003864E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fffff5">
    <w:name w:val="endnote text"/>
    <w:aliases w:val=" Знак Знак Char Char Знак Знак"/>
    <w:basedOn w:val="a6"/>
    <w:link w:val="afffff6"/>
    <w:rsid w:val="003864EA"/>
  </w:style>
  <w:style w:type="character" w:customStyle="1" w:styleId="afffff6">
    <w:name w:val="Текст концевой сноски Знак"/>
    <w:aliases w:val=" Знак Знак Char Char Знак Знак Знак"/>
    <w:basedOn w:val="a7"/>
    <w:link w:val="afffff5"/>
    <w:rsid w:val="003864EA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0">
    <w:name w:val="Нет списка11"/>
    <w:next w:val="a9"/>
    <w:semiHidden/>
    <w:unhideWhenUsed/>
    <w:rsid w:val="003864EA"/>
  </w:style>
  <w:style w:type="character" w:customStyle="1" w:styleId="1f1">
    <w:name w:val="Текст выноски Знак1"/>
    <w:uiPriority w:val="99"/>
    <w:semiHidden/>
    <w:rsid w:val="003864EA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3864E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3">
    <w:name w:val="Основной текст 2 Знак1"/>
    <w:uiPriority w:val="99"/>
    <w:semiHidden/>
    <w:rsid w:val="003864EA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3864EA"/>
    <w:rPr>
      <w:rFonts w:ascii="Consolas" w:hAnsi="Consolas" w:cs="Consolas"/>
    </w:rPr>
  </w:style>
  <w:style w:type="paragraph" w:customStyle="1" w:styleId="ListParagraph1">
    <w:name w:val="List Paragraph1"/>
    <w:basedOn w:val="a6"/>
    <w:rsid w:val="003864EA"/>
    <w:pPr>
      <w:ind w:left="720"/>
    </w:pPr>
    <w:rPr>
      <w:sz w:val="24"/>
      <w:szCs w:val="24"/>
    </w:rPr>
  </w:style>
  <w:style w:type="table" w:customStyle="1" w:styleId="1f2">
    <w:name w:val="Сетка таблицы1"/>
    <w:basedOn w:val="a8"/>
    <w:next w:val="aff5"/>
    <w:rsid w:val="00386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6"/>
    <w:rsid w:val="003864EA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3">
    <w:name w:val="Знак1"/>
    <w:basedOn w:val="a6"/>
    <w:rsid w:val="003864E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3864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3864EA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3864E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5">
    <w:name w:val="Знак Знак4"/>
    <w:locked/>
    <w:rsid w:val="003864E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f">
    <w:name w:val="Знак Знак3"/>
    <w:locked/>
    <w:rsid w:val="003864E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f0">
    <w:name w:val="Знак Знак2"/>
    <w:locked/>
    <w:rsid w:val="003864EA"/>
    <w:rPr>
      <w:rFonts w:ascii="Consolas" w:eastAsia="Times New Roman" w:hAnsi="Consolas" w:cs="Times New Roman"/>
      <w:sz w:val="21"/>
      <w:szCs w:val="21"/>
    </w:rPr>
  </w:style>
  <w:style w:type="character" w:customStyle="1" w:styleId="rvts12">
    <w:name w:val="rvts12"/>
    <w:rsid w:val="003864EA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3864EA"/>
    <w:rPr>
      <w:rFonts w:ascii="Verdana" w:hAnsi="Verdana" w:hint="default"/>
      <w:b w:val="0"/>
      <w:bCs w:val="0"/>
      <w:color w:val="333333"/>
    </w:rPr>
  </w:style>
  <w:style w:type="paragraph" w:customStyle="1" w:styleId="-b">
    <w:name w:val="_Маркер (номер) - с заголовком"/>
    <w:basedOn w:val="a6"/>
    <w:rsid w:val="003864EA"/>
    <w:pPr>
      <w:spacing w:before="240" w:after="60" w:line="360" w:lineRule="auto"/>
    </w:pPr>
    <w:rPr>
      <w:b/>
      <w:bCs/>
      <w:sz w:val="24"/>
    </w:rPr>
  </w:style>
  <w:style w:type="paragraph" w:customStyle="1" w:styleId="3f0">
    <w:name w:val="Абзац списка3"/>
    <w:basedOn w:val="a6"/>
    <w:rsid w:val="003864EA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6"/>
    <w:rsid w:val="003864EA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7">
    <w:name w:val="Знак Знак Знак Знак Знак Знак Знак"/>
    <w:basedOn w:val="a6"/>
    <w:uiPriority w:val="99"/>
    <w:rsid w:val="003864EA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3864EA"/>
    <w:rPr>
      <w:rFonts w:cs="Times New Roman"/>
    </w:rPr>
  </w:style>
  <w:style w:type="table" w:customStyle="1" w:styleId="2f1">
    <w:name w:val="Сетка таблицы2"/>
    <w:basedOn w:val="a8"/>
    <w:next w:val="aff5"/>
    <w:rsid w:val="00386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6">
    <w:name w:val="toc 4"/>
    <w:basedOn w:val="a6"/>
    <w:next w:val="a6"/>
    <w:autoRedefine/>
    <w:uiPriority w:val="39"/>
    <w:unhideWhenUsed/>
    <w:rsid w:val="003864EA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6"/>
    <w:next w:val="a6"/>
    <w:autoRedefine/>
    <w:uiPriority w:val="39"/>
    <w:unhideWhenUsed/>
    <w:rsid w:val="003864EA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6"/>
    <w:next w:val="a6"/>
    <w:autoRedefine/>
    <w:uiPriority w:val="39"/>
    <w:unhideWhenUsed/>
    <w:rsid w:val="003864EA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6"/>
    <w:next w:val="a6"/>
    <w:autoRedefine/>
    <w:uiPriority w:val="39"/>
    <w:unhideWhenUsed/>
    <w:rsid w:val="003864EA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6"/>
    <w:next w:val="a6"/>
    <w:autoRedefine/>
    <w:uiPriority w:val="39"/>
    <w:unhideWhenUsed/>
    <w:rsid w:val="003864EA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6"/>
    <w:next w:val="a6"/>
    <w:autoRedefine/>
    <w:uiPriority w:val="39"/>
    <w:unhideWhenUsed/>
    <w:rsid w:val="003864EA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1">
    <w:name w:val="Нумерованный список 3 Знак"/>
    <w:link w:val="3"/>
    <w:locked/>
    <w:rsid w:val="003864EA"/>
    <w:rPr>
      <w:sz w:val="24"/>
      <w:szCs w:val="24"/>
    </w:rPr>
  </w:style>
  <w:style w:type="paragraph" w:styleId="3">
    <w:name w:val="List Number 3"/>
    <w:basedOn w:val="a6"/>
    <w:link w:val="3f1"/>
    <w:unhideWhenUsed/>
    <w:rsid w:val="003864EA"/>
    <w:pPr>
      <w:widowControl w:val="0"/>
      <w:numPr>
        <w:numId w:val="20"/>
      </w:numPr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BodyTextIndent4">
    <w:name w:val="Body Text Indent 4"/>
    <w:basedOn w:val="a6"/>
    <w:rsid w:val="003864EA"/>
    <w:pPr>
      <w:widowControl w:val="0"/>
      <w:numPr>
        <w:numId w:val="21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6"/>
    <w:rsid w:val="003864E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6"/>
    <w:rsid w:val="003864E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6"/>
    <w:rsid w:val="003864E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6"/>
    <w:rsid w:val="003864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6"/>
    <w:rsid w:val="003864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6"/>
    <w:rsid w:val="003864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6"/>
    <w:rsid w:val="003864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6"/>
    <w:rsid w:val="003864E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6"/>
    <w:rsid w:val="003864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6"/>
    <w:rsid w:val="003864EA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6"/>
    <w:rsid w:val="003864EA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6"/>
    <w:rsid w:val="003864EA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6"/>
    <w:rsid w:val="003864E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38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f4">
    <w:name w:val="Стиль1"/>
    <w:basedOn w:val="22"/>
    <w:next w:val="32"/>
    <w:rsid w:val="003864EA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2">
    <w:name w:val="Стиль2"/>
    <w:basedOn w:val="a6"/>
    <w:next w:val="32"/>
    <w:rsid w:val="003864EA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6"/>
    <w:rsid w:val="003864EA"/>
    <w:pPr>
      <w:numPr>
        <w:ilvl w:val="2"/>
        <w:numId w:val="22"/>
      </w:numPr>
      <w:snapToGrid w:val="0"/>
      <w:contextualSpacing/>
      <w:jc w:val="both"/>
    </w:pPr>
    <w:rPr>
      <w:sz w:val="24"/>
      <w:szCs w:val="24"/>
    </w:rPr>
  </w:style>
  <w:style w:type="character" w:customStyle="1" w:styleId="1f5">
    <w:name w:val="Текст концевой сноски Знак1"/>
    <w:basedOn w:val="a7"/>
    <w:uiPriority w:val="99"/>
    <w:semiHidden/>
    <w:rsid w:val="003864EA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7"/>
    <w:rsid w:val="003864EA"/>
  </w:style>
  <w:style w:type="character" w:customStyle="1" w:styleId="210pt">
    <w:name w:val="Основной текст (2) + 10 pt"/>
    <w:aliases w:val="Полужирный"/>
    <w:rsid w:val="003864EA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8"/>
    <w:rsid w:val="00386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8"/>
    <w:next w:val="aff5"/>
    <w:rsid w:val="003864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3864EA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6"/>
    <w:uiPriority w:val="99"/>
    <w:rsid w:val="003864EA"/>
    <w:pPr>
      <w:tabs>
        <w:tab w:val="num" w:pos="720"/>
      </w:tabs>
      <w:ind w:left="720" w:right="-142" w:hanging="720"/>
      <w:jc w:val="both"/>
    </w:pPr>
    <w:rPr>
      <w:sz w:val="24"/>
    </w:rPr>
  </w:style>
  <w:style w:type="table" w:customStyle="1" w:styleId="121">
    <w:name w:val="Сетка таблицы12"/>
    <w:basedOn w:val="a8"/>
    <w:next w:val="aff5"/>
    <w:rsid w:val="006475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8"/>
    <w:next w:val="aff5"/>
    <w:rsid w:val="0064752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2">
    <w:name w:val="Сетка таблицы3"/>
    <w:basedOn w:val="a8"/>
    <w:next w:val="aff5"/>
    <w:uiPriority w:val="59"/>
    <w:rsid w:val="00576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РАЗДЕЛ"/>
    <w:basedOn w:val="afd"/>
    <w:link w:val="afffff8"/>
    <w:qFormat/>
    <w:rsid w:val="002F6653"/>
    <w:pPr>
      <w:numPr>
        <w:numId w:val="23"/>
      </w:numPr>
      <w:tabs>
        <w:tab w:val="clear" w:pos="142"/>
        <w:tab w:val="clear" w:pos="567"/>
        <w:tab w:val="clear" w:pos="1134"/>
        <w:tab w:val="clear" w:pos="1843"/>
      </w:tabs>
      <w:spacing w:before="240" w:after="120"/>
      <w:ind w:right="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fd"/>
    <w:link w:val="RUS12"/>
    <w:qFormat/>
    <w:rsid w:val="002F6653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spacing w:before="240" w:after="120"/>
      <w:ind w:left="0" w:right="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fd"/>
    <w:link w:val="RUS1110"/>
    <w:qFormat/>
    <w:rsid w:val="002F6653"/>
    <w:pPr>
      <w:numPr>
        <w:ilvl w:val="3"/>
        <w:numId w:val="23"/>
      </w:numPr>
      <w:tabs>
        <w:tab w:val="clear" w:pos="142"/>
        <w:tab w:val="clear" w:pos="567"/>
        <w:tab w:val="clear" w:pos="1134"/>
        <w:tab w:val="clear" w:pos="1843"/>
        <w:tab w:val="clear" w:pos="2836"/>
        <w:tab w:val="left" w:pos="1418"/>
      </w:tabs>
      <w:spacing w:before="120" w:after="120"/>
      <w:ind w:left="0" w:right="0"/>
    </w:pPr>
    <w:rPr>
      <w:bCs/>
      <w:sz w:val="22"/>
      <w:szCs w:val="22"/>
    </w:rPr>
  </w:style>
  <w:style w:type="paragraph" w:customStyle="1" w:styleId="RUS11">
    <w:name w:val="RUS 1.1."/>
    <w:basedOn w:val="afd"/>
    <w:link w:val="RUS110"/>
    <w:qFormat/>
    <w:rsid w:val="002F6653"/>
    <w:pPr>
      <w:numPr>
        <w:ilvl w:val="2"/>
        <w:numId w:val="23"/>
      </w:numPr>
      <w:tabs>
        <w:tab w:val="clear" w:pos="142"/>
        <w:tab w:val="clear" w:pos="567"/>
        <w:tab w:val="clear" w:pos="1134"/>
        <w:tab w:val="clear" w:pos="1843"/>
      </w:tabs>
      <w:spacing w:after="120"/>
      <w:ind w:right="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link w:val="RUS13"/>
    <w:qFormat/>
    <w:rsid w:val="002F6653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2F6653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link w:val="RUSa0"/>
    <w:qFormat/>
    <w:rsid w:val="002F6653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table" w:customStyle="1" w:styleId="312">
    <w:name w:val="Сетка таблицы31"/>
    <w:basedOn w:val="a8"/>
    <w:next w:val="aff5"/>
    <w:uiPriority w:val="99"/>
    <w:rsid w:val="00110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6"/>
    <w:link w:val="SCH0"/>
    <w:qFormat/>
    <w:rsid w:val="00C87708"/>
    <w:pPr>
      <w:numPr>
        <w:numId w:val="26"/>
      </w:numPr>
      <w:suppressAutoHyphens/>
      <w:autoSpaceDE w:val="0"/>
      <w:spacing w:after="120" w:line="276" w:lineRule="auto"/>
      <w:ind w:left="5813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C877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47">
    <w:name w:val="Сетка таблицы4"/>
    <w:basedOn w:val="a8"/>
    <w:next w:val="aff5"/>
    <w:uiPriority w:val="59"/>
    <w:rsid w:val="00CB2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8"/>
    <w:next w:val="aff5"/>
    <w:uiPriority w:val="59"/>
    <w:rsid w:val="006A2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"/>
    <w:basedOn w:val="a8"/>
    <w:next w:val="aff5"/>
    <w:uiPriority w:val="59"/>
    <w:rsid w:val="00965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9">
    <w:name w:val="endnote reference"/>
    <w:uiPriority w:val="99"/>
    <w:semiHidden/>
    <w:unhideWhenUsed/>
    <w:rsid w:val="00D061C9"/>
    <w:rPr>
      <w:vertAlign w:val="superscript"/>
    </w:rPr>
  </w:style>
  <w:style w:type="character" w:customStyle="1" w:styleId="1f6">
    <w:name w:val="Название Знак1"/>
    <w:rsid w:val="00D061C9"/>
    <w:rPr>
      <w:rFonts w:eastAsia="Calibri"/>
      <w:b/>
      <w:sz w:val="28"/>
    </w:rPr>
  </w:style>
  <w:style w:type="numbering" w:customStyle="1" w:styleId="2f3">
    <w:name w:val="Нет списка2"/>
    <w:next w:val="a9"/>
    <w:uiPriority w:val="99"/>
    <w:semiHidden/>
    <w:unhideWhenUsed/>
    <w:rsid w:val="00D061C9"/>
  </w:style>
  <w:style w:type="table" w:customStyle="1" w:styleId="230">
    <w:name w:val="Сетка таблицы23"/>
    <w:basedOn w:val="a8"/>
    <w:next w:val="aff5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f3">
    <w:name w:val="Нет списка3"/>
    <w:next w:val="a9"/>
    <w:uiPriority w:val="99"/>
    <w:semiHidden/>
    <w:unhideWhenUsed/>
    <w:rsid w:val="00D061C9"/>
  </w:style>
  <w:style w:type="table" w:customStyle="1" w:styleId="321">
    <w:name w:val="Сетка таблицы32"/>
    <w:basedOn w:val="a8"/>
    <w:next w:val="aff5"/>
    <w:uiPriority w:val="59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">
    <w:name w:val="w"/>
    <w:basedOn w:val="a7"/>
    <w:rsid w:val="00D061C9"/>
  </w:style>
  <w:style w:type="character" w:customStyle="1" w:styleId="83">
    <w:name w:val="Основной текст (8)"/>
    <w:rsid w:val="00D061C9"/>
    <w:rPr>
      <w:rFonts w:ascii="Times New Roman" w:hAnsi="Times New Roman" w:cs="Times New Roman"/>
      <w:sz w:val="20"/>
      <w:szCs w:val="20"/>
      <w:u w:val="none"/>
    </w:rPr>
  </w:style>
  <w:style w:type="table" w:customStyle="1" w:styleId="410">
    <w:name w:val="Сетка таблицы41"/>
    <w:basedOn w:val="a8"/>
    <w:next w:val="aff5"/>
    <w:uiPriority w:val="59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8"/>
    <w:next w:val="aff5"/>
    <w:uiPriority w:val="59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8"/>
    <w:next w:val="aff5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8"/>
    <w:next w:val="aff5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7"/>
    <w:rsid w:val="00D061C9"/>
  </w:style>
  <w:style w:type="paragraph" w:customStyle="1" w:styleId="1f7">
    <w:name w:val="Текст1"/>
    <w:basedOn w:val="a6"/>
    <w:rsid w:val="00D061C9"/>
    <w:pPr>
      <w:suppressAutoHyphens/>
    </w:pPr>
    <w:rPr>
      <w:rFonts w:ascii="Courier New" w:hAnsi="Courier New"/>
      <w:lang w:eastAsia="ar-SA"/>
    </w:rPr>
  </w:style>
  <w:style w:type="paragraph" w:customStyle="1" w:styleId="afffffa">
    <w:name w:val="Описание формулы"/>
    <w:basedOn w:val="a6"/>
    <w:qFormat/>
    <w:rsid w:val="00D061C9"/>
    <w:pPr>
      <w:spacing w:before="120" w:line="360" w:lineRule="auto"/>
      <w:ind w:left="1320"/>
      <w:contextualSpacing/>
    </w:pPr>
    <w:rPr>
      <w:rFonts w:asciiTheme="minorHAnsi" w:eastAsia="MS Mincho" w:hAnsiTheme="minorHAnsi" w:cstheme="minorBidi"/>
      <w:szCs w:val="24"/>
      <w:lang w:eastAsia="en-US"/>
    </w:rPr>
  </w:style>
  <w:style w:type="numbering" w:customStyle="1" w:styleId="48">
    <w:name w:val="Нет списка4"/>
    <w:next w:val="a9"/>
    <w:uiPriority w:val="99"/>
    <w:semiHidden/>
    <w:unhideWhenUsed/>
    <w:rsid w:val="00D061C9"/>
  </w:style>
  <w:style w:type="table" w:customStyle="1" w:styleId="611">
    <w:name w:val="Сетка таблицы61"/>
    <w:basedOn w:val="a8"/>
    <w:next w:val="aff5"/>
    <w:uiPriority w:val="59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9"/>
    <w:uiPriority w:val="99"/>
    <w:semiHidden/>
    <w:unhideWhenUsed/>
    <w:rsid w:val="00D061C9"/>
  </w:style>
  <w:style w:type="numbering" w:customStyle="1" w:styleId="1111">
    <w:name w:val="Нет списка111"/>
    <w:next w:val="a9"/>
    <w:semiHidden/>
    <w:unhideWhenUsed/>
    <w:rsid w:val="00D061C9"/>
  </w:style>
  <w:style w:type="table" w:customStyle="1" w:styleId="1210">
    <w:name w:val="Сетка таблицы121"/>
    <w:basedOn w:val="a8"/>
    <w:next w:val="aff5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8"/>
    <w:next w:val="aff5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8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8"/>
    <w:next w:val="aff5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8"/>
    <w:next w:val="aff5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8"/>
    <w:next w:val="aff5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"/>
    <w:next w:val="a9"/>
    <w:uiPriority w:val="99"/>
    <w:semiHidden/>
    <w:unhideWhenUsed/>
    <w:rsid w:val="00D061C9"/>
  </w:style>
  <w:style w:type="table" w:customStyle="1" w:styleId="2111">
    <w:name w:val="Таблица простая 211"/>
    <w:basedOn w:val="a8"/>
    <w:uiPriority w:val="42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85" w:type="dxa"/>
        <w:left w:w="85" w:type="dxa"/>
        <w:bottom w:w="85" w:type="dxa"/>
        <w:right w:w="284" w:type="dxa"/>
      </w:tblCellMar>
    </w:tblPr>
    <w:tblStylePr w:type="firstRow">
      <w:pPr>
        <w:wordWrap/>
        <w:spacing w:beforeLines="0" w:before="120" w:beforeAutospacing="0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numbering" w:customStyle="1" w:styleId="1212">
    <w:name w:val="Нет списка121"/>
    <w:next w:val="a9"/>
    <w:uiPriority w:val="99"/>
    <w:semiHidden/>
    <w:unhideWhenUsed/>
    <w:rsid w:val="00D061C9"/>
  </w:style>
  <w:style w:type="numbering" w:customStyle="1" w:styleId="11111">
    <w:name w:val="Нет списка1111"/>
    <w:next w:val="a9"/>
    <w:semiHidden/>
    <w:unhideWhenUsed/>
    <w:rsid w:val="00D061C9"/>
  </w:style>
  <w:style w:type="table" w:customStyle="1" w:styleId="130">
    <w:name w:val="Сетка таблицы13"/>
    <w:basedOn w:val="a8"/>
    <w:next w:val="aff5"/>
    <w:rsid w:val="00D061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8"/>
    <w:next w:val="aff5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8"/>
    <w:next w:val="aff5"/>
    <w:rsid w:val="00D061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8"/>
    <w:next w:val="aff5"/>
    <w:uiPriority w:val="99"/>
    <w:rsid w:val="00D061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9"/>
    <w:uiPriority w:val="99"/>
    <w:semiHidden/>
    <w:unhideWhenUsed/>
    <w:rsid w:val="00FB33CA"/>
  </w:style>
  <w:style w:type="table" w:customStyle="1" w:styleId="74">
    <w:name w:val="Сетка таблицы7"/>
    <w:basedOn w:val="a8"/>
    <w:next w:val="aff5"/>
    <w:uiPriority w:val="59"/>
    <w:rsid w:val="00FB3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"/>
    <w:basedOn w:val="a8"/>
    <w:next w:val="aff5"/>
    <w:uiPriority w:val="59"/>
    <w:rsid w:val="00FB3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AC53BB"/>
    <w:rPr>
      <w:rFonts w:ascii="Arial" w:eastAsia="Times New Roman" w:hAnsi="Arial" w:cs="Arial"/>
      <w:sz w:val="20"/>
      <w:szCs w:val="20"/>
      <w:lang w:eastAsia="ru-RU"/>
    </w:rPr>
  </w:style>
  <w:style w:type="table" w:customStyle="1" w:styleId="240">
    <w:name w:val="Сетка таблицы24"/>
    <w:basedOn w:val="a8"/>
    <w:next w:val="aff5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"/>
    <w:basedOn w:val="a8"/>
    <w:next w:val="aff5"/>
    <w:uiPriority w:val="59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8"/>
    <w:next w:val="aff5"/>
    <w:uiPriority w:val="59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8"/>
    <w:next w:val="aff5"/>
    <w:uiPriority w:val="59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8"/>
    <w:next w:val="aff5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8"/>
    <w:next w:val="aff5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8"/>
    <w:next w:val="aff5"/>
    <w:uiPriority w:val="99"/>
    <w:rsid w:val="0094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8"/>
    <w:next w:val="aff5"/>
    <w:uiPriority w:val="99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S12">
    <w:name w:val="RUS 1. Знак"/>
    <w:link w:val="RUS1"/>
    <w:rsid w:val="009475D7"/>
    <w:rPr>
      <w:rFonts w:ascii="Times New Roman" w:eastAsia="Times New Roman" w:hAnsi="Times New Roman" w:cs="Times New Roman"/>
      <w:b/>
      <w:lang w:eastAsia="ru-RU"/>
    </w:rPr>
  </w:style>
  <w:style w:type="character" w:customStyle="1" w:styleId="RUS1110">
    <w:name w:val="RUS 1.1.1. Знак"/>
    <w:link w:val="RUS111"/>
    <w:rsid w:val="009475D7"/>
    <w:rPr>
      <w:rFonts w:ascii="Times New Roman" w:eastAsia="Times New Roman" w:hAnsi="Times New Roman" w:cs="Times New Roman"/>
      <w:bCs/>
      <w:lang w:eastAsia="ru-RU"/>
    </w:rPr>
  </w:style>
  <w:style w:type="table" w:customStyle="1" w:styleId="710">
    <w:name w:val="Сетка таблицы71"/>
    <w:basedOn w:val="a8"/>
    <w:next w:val="aff5"/>
    <w:uiPriority w:val="39"/>
    <w:rsid w:val="009475D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8"/>
    <w:next w:val="aff5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8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8"/>
    <w:next w:val="aff5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8"/>
    <w:next w:val="aff5"/>
    <w:uiPriority w:val="59"/>
    <w:rsid w:val="0094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1"/>
    <w:basedOn w:val="a8"/>
    <w:next w:val="aff5"/>
    <w:uiPriority w:val="99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8"/>
    <w:next w:val="aff5"/>
    <w:uiPriority w:val="59"/>
    <w:rsid w:val="0094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8"/>
    <w:next w:val="aff5"/>
    <w:uiPriority w:val="59"/>
    <w:rsid w:val="0094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8"/>
    <w:next w:val="aff5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Сетка таблицы3211"/>
    <w:basedOn w:val="a8"/>
    <w:next w:val="aff5"/>
    <w:uiPriority w:val="59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8"/>
    <w:next w:val="aff5"/>
    <w:uiPriority w:val="59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8"/>
    <w:next w:val="aff5"/>
    <w:uiPriority w:val="59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1"/>
    <w:basedOn w:val="a8"/>
    <w:next w:val="aff5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8"/>
    <w:next w:val="aff5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8"/>
    <w:next w:val="aff5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1"/>
    <w:basedOn w:val="a8"/>
    <w:rsid w:val="009475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1"/>
    <w:basedOn w:val="a8"/>
    <w:next w:val="aff5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">
    <w:name w:val="Сетка таблицы231111"/>
    <w:basedOn w:val="a8"/>
    <w:next w:val="aff5"/>
    <w:rsid w:val="009475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Сетка таблицы32111"/>
    <w:basedOn w:val="a8"/>
    <w:next w:val="aff5"/>
    <w:uiPriority w:val="99"/>
    <w:rsid w:val="00947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8"/>
    <w:next w:val="aff5"/>
    <w:rsid w:val="00E07EE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vl1">
    <w:name w:val="lvl_1"/>
    <w:basedOn w:val="afd"/>
    <w:link w:val="lvl10"/>
    <w:rsid w:val="00E07EEF"/>
    <w:pPr>
      <w:numPr>
        <w:numId w:val="45"/>
      </w:numPr>
      <w:tabs>
        <w:tab w:val="clear" w:pos="142"/>
        <w:tab w:val="clear" w:pos="567"/>
        <w:tab w:val="clear" w:pos="1134"/>
        <w:tab w:val="clear" w:pos="1843"/>
      </w:tabs>
      <w:spacing w:after="120" w:line="276" w:lineRule="auto"/>
      <w:ind w:right="0"/>
      <w:jc w:val="center"/>
    </w:pPr>
    <w:rPr>
      <w:b/>
      <w:sz w:val="24"/>
      <w:szCs w:val="24"/>
    </w:rPr>
  </w:style>
  <w:style w:type="character" w:customStyle="1" w:styleId="lvl10">
    <w:name w:val="lvl_1 Знак"/>
    <w:link w:val="lvl1"/>
    <w:rsid w:val="00E07EE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fffffb">
    <w:name w:val="Placeholder Text"/>
    <w:uiPriority w:val="99"/>
    <w:semiHidden/>
    <w:rsid w:val="00E07EEF"/>
    <w:rPr>
      <w:color w:val="808080"/>
    </w:rPr>
  </w:style>
  <w:style w:type="character" w:customStyle="1" w:styleId="afffff8">
    <w:name w:val="РАЗДЕЛ Знак"/>
    <w:link w:val="a5"/>
    <w:rsid w:val="00E07EEF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RUS13">
    <w:name w:val="RUS (1) Знак"/>
    <w:link w:val="RUS10"/>
    <w:rsid w:val="00E07EEF"/>
    <w:rPr>
      <w:rFonts w:ascii="Times New Roman" w:eastAsia="Times New Roman" w:hAnsi="Times New Roman" w:cs="Times New Roman"/>
      <w:lang w:eastAsia="ru-RU"/>
    </w:rPr>
  </w:style>
  <w:style w:type="paragraph" w:customStyle="1" w:styleId="RUS">
    <w:name w:val="RUS Абзац списка"/>
    <w:basedOn w:val="a6"/>
    <w:link w:val="RUS0"/>
    <w:qFormat/>
    <w:rsid w:val="00E07EEF"/>
    <w:pPr>
      <w:numPr>
        <w:numId w:val="46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E07EEF"/>
    <w:rPr>
      <w:rFonts w:ascii="Times New Roman" w:eastAsia="Calibri" w:hAnsi="Times New Roman" w:cs="Times New Roman"/>
      <w:lang w:eastAsia="ru-RU"/>
    </w:rPr>
  </w:style>
  <w:style w:type="character" w:customStyle="1" w:styleId="RUS0">
    <w:name w:val="RUS Абзац списка Знак"/>
    <w:link w:val="RUS"/>
    <w:rsid w:val="00E07EEF"/>
    <w:rPr>
      <w:rFonts w:ascii="Times New Roman" w:eastAsia="Times New Roman" w:hAnsi="Times New Roman" w:cs="Times New Roman"/>
      <w:iCs/>
      <w:lang w:eastAsia="ru-RU"/>
    </w:rPr>
  </w:style>
  <w:style w:type="character" w:customStyle="1" w:styleId="afffb">
    <w:name w:val="Без интервала Знак"/>
    <w:basedOn w:val="a7"/>
    <w:link w:val="afffa"/>
    <w:uiPriority w:val="1"/>
    <w:rsid w:val="00E07E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CBD5A742C28424DA5172AD252E32316">
    <w:name w:val="3CBD5A742C28424DA5172AD252E32316"/>
    <w:rsid w:val="00E07EEF"/>
    <w:rPr>
      <w:rFonts w:eastAsiaTheme="minorEastAsia"/>
      <w:lang w:eastAsia="ru-RU"/>
    </w:rPr>
  </w:style>
  <w:style w:type="table" w:customStyle="1" w:styleId="150">
    <w:name w:val="Сетка таблицы15"/>
    <w:basedOn w:val="a8"/>
    <w:next w:val="aff5"/>
    <w:rsid w:val="00E07E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8"/>
    <w:next w:val="aff5"/>
    <w:rsid w:val="00E07E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">
    <w:name w:val="П-Текст контракта"/>
    <w:basedOn w:val="a6"/>
    <w:link w:val="-c"/>
    <w:rsid w:val="00E07EEF"/>
    <w:pPr>
      <w:widowControl w:val="0"/>
      <w:numPr>
        <w:ilvl w:val="1"/>
        <w:numId w:val="47"/>
      </w:numPr>
      <w:suppressAutoHyphens/>
      <w:spacing w:before="120"/>
      <w:jc w:val="both"/>
    </w:pPr>
    <w:rPr>
      <w:sz w:val="24"/>
      <w:szCs w:val="24"/>
    </w:rPr>
  </w:style>
  <w:style w:type="paragraph" w:customStyle="1" w:styleId="-1">
    <w:name w:val="Заголовок-1"/>
    <w:basedOn w:val="-"/>
    <w:rsid w:val="00E07EEF"/>
    <w:pPr>
      <w:numPr>
        <w:ilvl w:val="0"/>
      </w:numPr>
      <w:spacing w:after="120"/>
      <w:ind w:left="0" w:hanging="360"/>
      <w:jc w:val="center"/>
    </w:pPr>
    <w:rPr>
      <w:b/>
    </w:rPr>
  </w:style>
  <w:style w:type="character" w:customStyle="1" w:styleId="-c">
    <w:name w:val="П-Текст контракта Знак Знак"/>
    <w:link w:val="-"/>
    <w:rsid w:val="00E07E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ПП-Текст контракта"/>
    <w:basedOn w:val="-"/>
    <w:rsid w:val="00E07EEF"/>
    <w:pPr>
      <w:numPr>
        <w:ilvl w:val="2"/>
      </w:numPr>
      <w:ind w:left="2160" w:hanging="180"/>
    </w:pPr>
  </w:style>
  <w:style w:type="paragraph" w:customStyle="1" w:styleId="-2">
    <w:name w:val="ППП-Текст контракта"/>
    <w:basedOn w:val="-0"/>
    <w:rsid w:val="00E07EEF"/>
    <w:pPr>
      <w:numPr>
        <w:ilvl w:val="3"/>
      </w:numPr>
      <w:ind w:left="1440" w:hanging="360"/>
    </w:pPr>
  </w:style>
  <w:style w:type="paragraph" w:customStyle="1" w:styleId="-3">
    <w:name w:val="ПППП-Текст контракта"/>
    <w:basedOn w:val="-2"/>
    <w:qFormat/>
    <w:rsid w:val="00E07EEF"/>
    <w:pPr>
      <w:numPr>
        <w:ilvl w:val="4"/>
      </w:numPr>
      <w:ind w:left="1800" w:hanging="360"/>
    </w:pPr>
  </w:style>
  <w:style w:type="paragraph" w:customStyle="1" w:styleId="-d">
    <w:name w:val="БП-Текст контракта"/>
    <w:basedOn w:val="afd"/>
    <w:rsid w:val="00E07EEF"/>
    <w:pPr>
      <w:widowControl w:val="0"/>
      <w:tabs>
        <w:tab w:val="clear" w:pos="142"/>
        <w:tab w:val="clear" w:pos="567"/>
        <w:tab w:val="clear" w:pos="1134"/>
        <w:tab w:val="clear" w:pos="1843"/>
      </w:tabs>
      <w:suppressAutoHyphens/>
      <w:spacing w:before="120"/>
      <w:ind w:right="0"/>
    </w:pPr>
    <w:rPr>
      <w:sz w:val="24"/>
      <w:lang w:val="en-US"/>
    </w:rPr>
  </w:style>
  <w:style w:type="table" w:customStyle="1" w:styleId="340">
    <w:name w:val="Сетка таблицы34"/>
    <w:basedOn w:val="a8"/>
    <w:next w:val="aff5"/>
    <w:uiPriority w:val="99"/>
    <w:rsid w:val="00E07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8"/>
    <w:next w:val="aff5"/>
    <w:rsid w:val="00E07EE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8"/>
    <w:next w:val="aff5"/>
    <w:rsid w:val="00E07E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8"/>
    <w:next w:val="aff5"/>
    <w:rsid w:val="00E07E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8"/>
    <w:next w:val="aff5"/>
    <w:uiPriority w:val="59"/>
    <w:rsid w:val="00E07EE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8"/>
    <w:next w:val="aff5"/>
    <w:uiPriority w:val="59"/>
    <w:rsid w:val="00E07EEF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8"/>
    <w:next w:val="aff5"/>
    <w:uiPriority w:val="99"/>
    <w:rsid w:val="001E68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1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@qes.irkutskenergo.ru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rk-esk.ru/&#1087;&#1086;&#1089;&#1090;&#1072;&#1074;&#1097;&#1080;&#1082;&#1072;&#1084;-&#1088;&#1072;&#1073;&#1086;&#1090;-&#1091;&#1089;&#1083;&#1091;&#1075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D020C-B4B5-4DE6-9E57-C77E9758B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045280-32D8-422C-BA41-397F62A650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F2951-907A-4A25-8F2C-332F24237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F84D0A-A202-4830-981F-5F5FF41E8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26</Pages>
  <Words>12647</Words>
  <Characters>72090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ИЭСК</Company>
  <LinksUpToDate>false</LinksUpToDate>
  <CharactersWithSpaces>84568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Кулебякина Наталья Валерьевна</dc:creator>
  <cp:lastModifiedBy>Shaeva Irina</cp:lastModifiedBy>
  <cp:revision>38</cp:revision>
  <cp:lastPrinted>2022-04-12T01:08:00Z</cp:lastPrinted>
  <dcterms:created xsi:type="dcterms:W3CDTF">2022-12-12T06:49:00Z</dcterms:created>
  <dcterms:modified xsi:type="dcterms:W3CDTF">2024-02-12T07:30:00Z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