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A6451" w14:textId="09C8D63B" w:rsidR="0076481E" w:rsidRPr="00A3177E" w:rsidRDefault="0076481E" w:rsidP="0076481E">
      <w:pPr>
        <w:jc w:val="right"/>
        <w:rPr>
          <w:sz w:val="22"/>
          <w:szCs w:val="22"/>
        </w:rPr>
      </w:pPr>
      <w:r w:rsidRPr="00A3177E">
        <w:rPr>
          <w:sz w:val="22"/>
          <w:szCs w:val="22"/>
        </w:rPr>
        <w:t>Приложение № 7</w:t>
      </w:r>
      <w:r w:rsidR="00A3177E" w:rsidRPr="00A3177E">
        <w:rPr>
          <w:sz w:val="22"/>
          <w:szCs w:val="22"/>
        </w:rPr>
        <w:t xml:space="preserve"> к договору субподряда </w:t>
      </w:r>
      <w:r w:rsidR="0035317D" w:rsidRPr="00A3177E">
        <w:rPr>
          <w:sz w:val="22"/>
          <w:szCs w:val="22"/>
        </w:rPr>
        <w:t xml:space="preserve">№ </w:t>
      </w:r>
      <w:r w:rsidR="008059A1">
        <w:rPr>
          <w:sz w:val="22"/>
          <w:szCs w:val="22"/>
        </w:rPr>
        <w:t>_____________</w:t>
      </w:r>
    </w:p>
    <w:p w14:paraId="43B7B8BA" w14:textId="2D20C7EF" w:rsidR="00C459E9" w:rsidRPr="00A3177E" w:rsidRDefault="00A3177E" w:rsidP="0076481E">
      <w:pPr>
        <w:jc w:val="right"/>
        <w:rPr>
          <w:bCs/>
          <w:i/>
          <w:color w:val="000000" w:themeColor="text1"/>
          <w:sz w:val="22"/>
          <w:szCs w:val="22"/>
        </w:rPr>
      </w:pPr>
      <w:r w:rsidRPr="00A3177E">
        <w:rPr>
          <w:sz w:val="22"/>
          <w:szCs w:val="22"/>
        </w:rPr>
        <w:t xml:space="preserve"> от «   » </w:t>
      </w:r>
      <w:r w:rsidR="008059A1">
        <w:rPr>
          <w:sz w:val="22"/>
          <w:szCs w:val="22"/>
        </w:rPr>
        <w:t>____________</w:t>
      </w:r>
      <w:r w:rsidRPr="00A3177E">
        <w:rPr>
          <w:sz w:val="22"/>
          <w:szCs w:val="22"/>
        </w:rPr>
        <w:t xml:space="preserve"> </w:t>
      </w:r>
      <w:r w:rsidR="0076481E" w:rsidRPr="00A3177E">
        <w:rPr>
          <w:sz w:val="22"/>
          <w:szCs w:val="22"/>
        </w:rPr>
        <w:t>202</w:t>
      </w:r>
      <w:r w:rsidR="009B6ABE">
        <w:rPr>
          <w:sz w:val="22"/>
          <w:szCs w:val="22"/>
        </w:rPr>
        <w:t xml:space="preserve"> </w:t>
      </w:r>
      <w:r w:rsidR="0076481E" w:rsidRPr="00A3177E">
        <w:rPr>
          <w:sz w:val="22"/>
          <w:szCs w:val="22"/>
        </w:rPr>
        <w:t xml:space="preserve"> г.</w:t>
      </w:r>
    </w:p>
    <w:p w14:paraId="65A90B86" w14:textId="77777777" w:rsidR="00A10048" w:rsidRPr="00A3177E" w:rsidRDefault="00A10048" w:rsidP="006B55C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3177E">
        <w:rPr>
          <w:rFonts w:eastAsiaTheme="minorHAnsi"/>
          <w:b/>
          <w:sz w:val="22"/>
          <w:szCs w:val="22"/>
          <w:lang w:eastAsia="en-US"/>
        </w:rPr>
        <w:t>Соглашение</w:t>
      </w:r>
    </w:p>
    <w:p w14:paraId="2FF388C4" w14:textId="1CBCC3DC" w:rsidR="00A10048" w:rsidRPr="00A3177E" w:rsidRDefault="00A10048" w:rsidP="006B55C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3177E">
        <w:rPr>
          <w:rFonts w:eastAsiaTheme="minorHAnsi"/>
          <w:b/>
          <w:sz w:val="22"/>
          <w:szCs w:val="22"/>
          <w:lang w:eastAsia="en-US"/>
        </w:rPr>
        <w:t>«О соблюдении мер санитарно-эпидемиологической защиты, связанной с профилактикой распространения коронавирусной инфекции COVID-19»</w:t>
      </w:r>
    </w:p>
    <w:p w14:paraId="1A9FFEC7" w14:textId="3E745B3F" w:rsidR="006B55CC" w:rsidRPr="00A3177E" w:rsidRDefault="00B174CE" w:rsidP="006B55CC">
      <w:pPr>
        <w:jc w:val="center"/>
        <w:rPr>
          <w:rFonts w:eastAsiaTheme="minorHAnsi"/>
          <w:sz w:val="22"/>
          <w:szCs w:val="22"/>
          <w:lang w:eastAsia="en-US"/>
        </w:rPr>
      </w:pPr>
      <w:r w:rsidRPr="00A3177E">
        <w:rPr>
          <w:rFonts w:eastAsiaTheme="minorHAnsi"/>
          <w:sz w:val="22"/>
          <w:szCs w:val="22"/>
          <w:lang w:eastAsia="en-US"/>
        </w:rPr>
        <w:t xml:space="preserve">г. Иркутск                  </w:t>
      </w:r>
      <w:r w:rsidR="006B55CC" w:rsidRPr="00A3177E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</w:t>
      </w:r>
      <w:r w:rsidRPr="00A3177E">
        <w:rPr>
          <w:rFonts w:eastAsiaTheme="minorHAnsi"/>
          <w:sz w:val="22"/>
          <w:szCs w:val="22"/>
          <w:lang w:eastAsia="en-US"/>
        </w:rPr>
        <w:t xml:space="preserve">                   </w:t>
      </w:r>
      <w:r w:rsidR="00A3177E" w:rsidRPr="00A3177E">
        <w:rPr>
          <w:rFonts w:eastAsiaTheme="minorHAnsi"/>
          <w:sz w:val="22"/>
          <w:szCs w:val="22"/>
          <w:lang w:eastAsia="en-US"/>
        </w:rPr>
        <w:t xml:space="preserve">                  от «    » </w:t>
      </w:r>
      <w:r w:rsidR="008059A1">
        <w:rPr>
          <w:rFonts w:eastAsiaTheme="minorHAnsi"/>
          <w:sz w:val="22"/>
          <w:szCs w:val="22"/>
          <w:lang w:eastAsia="en-US"/>
        </w:rPr>
        <w:t>_______</w:t>
      </w:r>
      <w:r w:rsidR="0076481E" w:rsidRPr="00A3177E">
        <w:rPr>
          <w:rFonts w:eastAsiaTheme="minorHAnsi"/>
          <w:sz w:val="22"/>
          <w:szCs w:val="22"/>
          <w:lang w:eastAsia="en-US"/>
        </w:rPr>
        <w:t xml:space="preserve"> </w:t>
      </w:r>
      <w:r w:rsidRPr="00A3177E">
        <w:rPr>
          <w:rFonts w:eastAsiaTheme="minorHAnsi"/>
          <w:sz w:val="22"/>
          <w:szCs w:val="22"/>
          <w:lang w:eastAsia="en-US"/>
        </w:rPr>
        <w:t xml:space="preserve"> 202</w:t>
      </w:r>
      <w:r w:rsidR="009B6ABE">
        <w:rPr>
          <w:rFonts w:eastAsiaTheme="minorHAnsi"/>
          <w:sz w:val="22"/>
          <w:szCs w:val="22"/>
          <w:lang w:eastAsia="en-US"/>
        </w:rPr>
        <w:t xml:space="preserve"> </w:t>
      </w:r>
      <w:r w:rsidRPr="00A3177E">
        <w:rPr>
          <w:rFonts w:eastAsiaTheme="minorHAnsi"/>
          <w:sz w:val="22"/>
          <w:szCs w:val="22"/>
          <w:lang w:eastAsia="en-US"/>
        </w:rPr>
        <w:t xml:space="preserve"> г.</w:t>
      </w:r>
    </w:p>
    <w:p w14:paraId="7A6871C4" w14:textId="77777777" w:rsidR="00D73F96" w:rsidRPr="00A3177E" w:rsidRDefault="00D73F96" w:rsidP="00DC3E6C">
      <w:pPr>
        <w:widowControl w:val="0"/>
        <w:tabs>
          <w:tab w:val="left" w:pos="0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23B3A5A5" w14:textId="6B7947B3" w:rsidR="008059A1" w:rsidRPr="00692709" w:rsidRDefault="008059A1" w:rsidP="00692709">
      <w:pPr>
        <w:ind w:firstLine="709"/>
        <w:jc w:val="both"/>
      </w:pPr>
      <w:r w:rsidRPr="003C3B80"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генерального директора  </w:t>
      </w:r>
      <w:r w:rsidR="00692709">
        <w:t xml:space="preserve">        </w:t>
      </w:r>
      <w:r w:rsidRPr="003C3B80">
        <w:t xml:space="preserve"> действующего на основании Устава, с одной стороны, и </w:t>
      </w:r>
      <w:r>
        <w:rPr>
          <w:rFonts w:eastAsia="Calibri"/>
        </w:rPr>
        <w:t>________________</w:t>
      </w:r>
      <w:r w:rsidRPr="003C3B80">
        <w:rPr>
          <w:rFonts w:eastAsia="Calibri"/>
        </w:rPr>
        <w:t xml:space="preserve">, именуемое в дальнейшем «Субподрядчик», в лице </w:t>
      </w:r>
      <w:r>
        <w:rPr>
          <w:rFonts w:eastAsia="Calibri"/>
        </w:rPr>
        <w:t>___________________</w:t>
      </w:r>
      <w:r w:rsidRPr="003C3B80">
        <w:rPr>
          <w:rFonts w:eastAsia="Calibri"/>
        </w:rPr>
        <w:t xml:space="preserve">, действующего на основании </w:t>
      </w:r>
      <w:r>
        <w:rPr>
          <w:rFonts w:eastAsia="Calibri"/>
        </w:rPr>
        <w:t>___________</w:t>
      </w:r>
      <w:r w:rsidRPr="003C3B80">
        <w:t xml:space="preserve">, с другой стороны, </w:t>
      </w:r>
      <w:r w:rsidRPr="003C3B80">
        <w:rPr>
          <w:rFonts w:eastAsiaTheme="minorEastAsia"/>
        </w:rPr>
        <w:t xml:space="preserve">заключили настоящее соглашение (далее – «Соглашение») к Договору </w:t>
      </w:r>
      <w:r>
        <w:t>_____________</w:t>
      </w:r>
      <w:r w:rsidRPr="003C3B80">
        <w:rPr>
          <w:rFonts w:eastAsiaTheme="minorEastAsia"/>
        </w:rPr>
        <w:t xml:space="preserve"> (далее – «Договор») о нижеследующем:</w:t>
      </w:r>
    </w:p>
    <w:p w14:paraId="6CA7067E" w14:textId="77777777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A3177E">
        <w:rPr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5EB0FF91" w14:textId="4293B912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 xml:space="preserve">«Представители </w:t>
      </w:r>
      <w:r w:rsidR="001F321D" w:rsidRPr="00A3177E">
        <w:rPr>
          <w:b/>
          <w:i/>
          <w:sz w:val="22"/>
          <w:szCs w:val="22"/>
        </w:rPr>
        <w:t>Субподрядчик</w:t>
      </w:r>
      <w:r w:rsidRPr="00A3177E">
        <w:rPr>
          <w:b/>
          <w:i/>
          <w:sz w:val="22"/>
          <w:szCs w:val="22"/>
        </w:rPr>
        <w:t xml:space="preserve">а» </w:t>
      </w:r>
      <w:r w:rsidRPr="00A3177E">
        <w:rPr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14:paraId="474937D0" w14:textId="2AA9665B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 xml:space="preserve">«Объекты </w:t>
      </w:r>
      <w:r w:rsidR="00826646" w:rsidRPr="00A3177E">
        <w:rPr>
          <w:b/>
          <w:i/>
          <w:sz w:val="22"/>
          <w:szCs w:val="22"/>
        </w:rPr>
        <w:t>Заказчика</w:t>
      </w:r>
      <w:r w:rsidRPr="00A3177E">
        <w:rPr>
          <w:b/>
          <w:i/>
          <w:sz w:val="22"/>
          <w:szCs w:val="22"/>
        </w:rPr>
        <w:t xml:space="preserve">» </w:t>
      </w:r>
      <w:r w:rsidRPr="00A3177E">
        <w:rPr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1F321D" w:rsidRPr="00A3177E">
        <w:rPr>
          <w:i/>
          <w:sz w:val="22"/>
          <w:szCs w:val="22"/>
        </w:rPr>
        <w:t>Генподрядчик</w:t>
      </w:r>
      <w:r w:rsidRPr="00A3177E">
        <w:rPr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14:paraId="5EEF141B" w14:textId="77777777" w:rsidR="006273EF" w:rsidRPr="00A3177E" w:rsidRDefault="006273EF" w:rsidP="006273EF">
      <w:pPr>
        <w:widowControl w:val="0"/>
        <w:tabs>
          <w:tab w:val="left" w:pos="601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>«Третьи лица»</w:t>
      </w:r>
      <w:r w:rsidRPr="00A3177E">
        <w:rPr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14:paraId="140519F7" w14:textId="77777777" w:rsidR="008B775A" w:rsidRPr="00A3177E" w:rsidRDefault="008B775A" w:rsidP="007C34C6">
      <w:pPr>
        <w:pStyle w:val="ad"/>
        <w:rPr>
          <w:color w:val="000000" w:themeColor="text1"/>
          <w:sz w:val="22"/>
          <w:szCs w:val="22"/>
        </w:rPr>
      </w:pPr>
    </w:p>
    <w:p w14:paraId="03309457" w14:textId="77777777" w:rsidR="006273EF" w:rsidRPr="00A3177E" w:rsidRDefault="006273EF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79B78A5E" w14:textId="1F4A9E53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>а, согласно рекомендациям по нераспространению короновирусной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11444445" w14:textId="28A747F7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при перемещении персонала Исполнителя по территории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на расстоянии менее 1,5 метров. Знак отличия изолированного персонала – белая повязка на руке. </w:t>
      </w:r>
    </w:p>
    <w:p w14:paraId="02FBC8E3" w14:textId="4AA1F87C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>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ближе чем на 1,5 метра.</w:t>
      </w:r>
    </w:p>
    <w:p w14:paraId="10565A53" w14:textId="30A4A58B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5BD3DBEC" w14:textId="06F04008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Pr="00A3177E">
        <w:rPr>
          <w:color w:val="000000" w:themeColor="text1"/>
          <w:sz w:val="22"/>
          <w:szCs w:val="22"/>
        </w:rPr>
        <w:t xml:space="preserve">овья своего персонала – </w:t>
      </w:r>
      <w:r w:rsidR="006273EF" w:rsidRPr="00A3177E">
        <w:rPr>
          <w:color w:val="000000" w:themeColor="text1"/>
          <w:sz w:val="22"/>
          <w:szCs w:val="22"/>
        </w:rPr>
        <w:t xml:space="preserve">незамедлительно сообщать руководству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(повышения температуры, признаках ОРВИ, выявленных случаях коронавирусной инфекции и т.д.), </w:t>
      </w:r>
      <w:r w:rsidR="006273EF" w:rsidRPr="00A3177E">
        <w:rPr>
          <w:color w:val="000000" w:themeColor="text1"/>
          <w:sz w:val="22"/>
          <w:szCs w:val="22"/>
        </w:rPr>
        <w:lastRenderedPageBreak/>
        <w:t>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9A8DF4C" w14:textId="6E57994D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1F321D" w:rsidRPr="00A3177E">
        <w:rPr>
          <w:color w:val="000000" w:themeColor="text1"/>
          <w:sz w:val="22"/>
          <w:szCs w:val="22"/>
        </w:rPr>
        <w:t>Субподрядчиком</w:t>
      </w:r>
      <w:r w:rsidRPr="00A3177E">
        <w:rPr>
          <w:color w:val="000000" w:themeColor="text1"/>
          <w:sz w:val="22"/>
          <w:szCs w:val="22"/>
        </w:rPr>
        <w:t xml:space="preserve">, предусмотренных условиями настоящего Дополнительного соглашения,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="001F321D" w:rsidRPr="00A3177E">
        <w:rPr>
          <w:color w:val="000000" w:themeColor="text1"/>
          <w:sz w:val="22"/>
          <w:szCs w:val="22"/>
        </w:rPr>
        <w:t>Генподрядчик</w:t>
      </w:r>
      <w:r w:rsidRPr="00A3177E">
        <w:rPr>
          <w:color w:val="000000" w:themeColor="text1"/>
          <w:sz w:val="22"/>
          <w:szCs w:val="22"/>
        </w:rPr>
        <w:t xml:space="preserve"> вправе потребовать, а </w:t>
      </w:r>
      <w:r w:rsidR="001F321D" w:rsidRPr="00A3177E">
        <w:rPr>
          <w:color w:val="000000" w:themeColor="text1"/>
          <w:sz w:val="22"/>
          <w:szCs w:val="22"/>
        </w:rPr>
        <w:t>Субподрядчик</w:t>
      </w:r>
      <w:r w:rsidRPr="00A3177E">
        <w:rPr>
          <w:color w:val="000000" w:themeColor="text1"/>
          <w:sz w:val="22"/>
          <w:szCs w:val="22"/>
        </w:rPr>
        <w:t xml:space="preserve">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нарушения.</w:t>
      </w:r>
    </w:p>
    <w:p w14:paraId="0E8B5C66" w14:textId="20D7E492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 xml:space="preserve">При повторном нарушении персоналом Исполнителя условий, предусмотренных настоящим Дополнительным соглашением,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="001F321D" w:rsidRPr="00A3177E">
        <w:rPr>
          <w:color w:val="000000" w:themeColor="text1"/>
          <w:sz w:val="22"/>
          <w:szCs w:val="22"/>
        </w:rPr>
        <w:t>Генподрядчик</w:t>
      </w:r>
      <w:r w:rsidRPr="00A3177E">
        <w:rPr>
          <w:color w:val="000000" w:themeColor="text1"/>
          <w:sz w:val="22"/>
          <w:szCs w:val="22"/>
        </w:rPr>
        <w:t xml:space="preserve"> вправе расторгнуть договор в одностороннем порядке. </w:t>
      </w:r>
    </w:p>
    <w:p w14:paraId="13647D37" w14:textId="77777777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1245763" w14:textId="77777777" w:rsidR="006273EF" w:rsidRPr="00A3177E" w:rsidRDefault="006273EF" w:rsidP="006273EF">
      <w:pPr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spacing w:line="278" w:lineRule="exact"/>
        <w:ind w:left="715" w:hanging="431"/>
        <w:jc w:val="both"/>
        <w:rPr>
          <w:color w:val="000000"/>
          <w:spacing w:val="-18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10. Настоящее дополнительное соглашение составлено в двух экземплярах, имеющих равную юридическую силу, по одному для каждой из сторон</w:t>
      </w:r>
      <w:r w:rsidRPr="00A3177E">
        <w:rPr>
          <w:rFonts w:eastAsia="Calibri"/>
          <w:sz w:val="22"/>
          <w:szCs w:val="22"/>
          <w:lang w:eastAsia="en-US"/>
        </w:rPr>
        <w:t>.</w:t>
      </w:r>
      <w:r w:rsidRPr="00A3177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3177E">
        <w:rPr>
          <w:sz w:val="22"/>
          <w:szCs w:val="22"/>
        </w:rPr>
        <w:t xml:space="preserve"> </w:t>
      </w:r>
    </w:p>
    <w:p w14:paraId="6463C393" w14:textId="01EC9022" w:rsidR="0082342F" w:rsidRPr="00A3177E" w:rsidRDefault="0082342F" w:rsidP="006273EF">
      <w:pPr>
        <w:pStyle w:val="af4"/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C60BFA" w:rsidRPr="00BE2872" w14:paraId="103E6C03" w14:textId="77777777" w:rsidTr="0063263B">
        <w:tc>
          <w:tcPr>
            <w:tcW w:w="5068" w:type="dxa"/>
          </w:tcPr>
          <w:p w14:paraId="673F6785" w14:textId="77777777" w:rsidR="00C60BFA" w:rsidRPr="00BE2872" w:rsidRDefault="00C60BFA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14:paraId="06734C2F" w14:textId="77777777" w:rsidR="00C60BFA" w:rsidRPr="00BE2872" w:rsidRDefault="00C60BFA" w:rsidP="0063263B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C60BFA" w:rsidRPr="00BE2872" w14:paraId="522EFBC9" w14:textId="77777777" w:rsidTr="0063263B">
        <w:trPr>
          <w:trHeight w:val="345"/>
        </w:trPr>
        <w:tc>
          <w:tcPr>
            <w:tcW w:w="5068" w:type="dxa"/>
          </w:tcPr>
          <w:p w14:paraId="45C266C3" w14:textId="77777777" w:rsidR="00C60BFA" w:rsidRDefault="00C60BFA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</w:p>
          <w:p w14:paraId="4DED1F1B" w14:textId="77777777" w:rsidR="00C60BFA" w:rsidRPr="00BE2872" w:rsidRDefault="00C60BFA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1CCF279A" w14:textId="77777777" w:rsidR="00C60BFA" w:rsidRPr="00BE2872" w:rsidRDefault="00C60BFA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C60BFA" w:rsidRPr="00BE2872" w14:paraId="19C38135" w14:textId="77777777" w:rsidTr="0063263B">
        <w:tc>
          <w:tcPr>
            <w:tcW w:w="5068" w:type="dxa"/>
          </w:tcPr>
          <w:p w14:paraId="6F7E3ABD" w14:textId="77777777" w:rsidR="00C60BFA" w:rsidRPr="00BE2872" w:rsidRDefault="00C60BFA" w:rsidP="0063263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58A05401" w14:textId="77777777" w:rsidR="00C60BFA" w:rsidRPr="00BE2872" w:rsidRDefault="00C60BFA" w:rsidP="0063263B">
            <w:pPr>
              <w:pStyle w:val="ad"/>
              <w:jc w:val="left"/>
              <w:rPr>
                <w:sz w:val="22"/>
                <w:szCs w:val="22"/>
              </w:rPr>
            </w:pPr>
          </w:p>
        </w:tc>
      </w:tr>
      <w:tr w:rsidR="00C60BFA" w:rsidRPr="00BE2872" w14:paraId="7936E894" w14:textId="77777777" w:rsidTr="0063263B">
        <w:tc>
          <w:tcPr>
            <w:tcW w:w="5068" w:type="dxa"/>
          </w:tcPr>
          <w:p w14:paraId="7C4095BB" w14:textId="77777777" w:rsidR="00C60BFA" w:rsidRPr="00BE2872" w:rsidRDefault="00C60BFA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54BD3213" w14:textId="77777777" w:rsidR="00C60BFA" w:rsidRPr="00BE2872" w:rsidRDefault="00C60BFA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C60BFA" w:rsidRPr="00BE2872" w14:paraId="72677B58" w14:textId="77777777" w:rsidTr="0063263B">
        <w:tc>
          <w:tcPr>
            <w:tcW w:w="5068" w:type="dxa"/>
          </w:tcPr>
          <w:p w14:paraId="4A856243" w14:textId="77777777" w:rsidR="00C60BFA" w:rsidRPr="00BE2872" w:rsidRDefault="00C60BFA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14:paraId="7A177EC6" w14:textId="77777777" w:rsidR="00C60BFA" w:rsidRPr="00BE2872" w:rsidRDefault="00C60BFA" w:rsidP="0063263B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C60BFA" w:rsidRPr="00BE2872" w14:paraId="7F9D42DA" w14:textId="77777777" w:rsidTr="0063263B">
        <w:tc>
          <w:tcPr>
            <w:tcW w:w="5068" w:type="dxa"/>
          </w:tcPr>
          <w:p w14:paraId="06F3E445" w14:textId="77777777" w:rsidR="00C60BFA" w:rsidRPr="00BE2872" w:rsidRDefault="00C60BFA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>
              <w:rPr>
                <w:sz w:val="22"/>
                <w:szCs w:val="22"/>
              </w:rPr>
              <w:t xml:space="preserve">3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14:paraId="5588E3F0" w14:textId="77777777" w:rsidR="00C60BFA" w:rsidRPr="00BE2872" w:rsidRDefault="00C60BFA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C60BFA" w:rsidRPr="00BE2872" w14:paraId="02BB5D9F" w14:textId="77777777" w:rsidTr="0063263B">
        <w:trPr>
          <w:trHeight w:val="63"/>
        </w:trPr>
        <w:tc>
          <w:tcPr>
            <w:tcW w:w="5068" w:type="dxa"/>
          </w:tcPr>
          <w:p w14:paraId="4F1AAF23" w14:textId="77777777" w:rsidR="00C60BFA" w:rsidRPr="00BE2872" w:rsidRDefault="00C60BFA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14:paraId="4DBDBAFD" w14:textId="77777777" w:rsidR="00C60BFA" w:rsidRPr="00BE2872" w:rsidRDefault="00C60BFA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14:paraId="56EBC680" w14:textId="77777777" w:rsidR="00BA3308" w:rsidRPr="00A3177E" w:rsidRDefault="00BA3308" w:rsidP="007C34C6">
      <w:pPr>
        <w:pStyle w:val="af4"/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ind w:left="0"/>
        <w:contextualSpacing w:val="0"/>
        <w:jc w:val="both"/>
        <w:rPr>
          <w:sz w:val="22"/>
          <w:szCs w:val="22"/>
        </w:rPr>
      </w:pPr>
      <w:bookmarkStart w:id="0" w:name="_GoBack"/>
      <w:bookmarkEnd w:id="0"/>
    </w:p>
    <w:sectPr w:rsidR="00BA3308" w:rsidRPr="00A3177E" w:rsidSect="00A3177E">
      <w:footerReference w:type="default" r:id="rId11"/>
      <w:pgSz w:w="11906" w:h="16838"/>
      <w:pgMar w:top="709" w:right="709" w:bottom="709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7DBF6" w14:textId="77777777" w:rsidR="00B70B51" w:rsidRDefault="00B70B51">
      <w:r>
        <w:separator/>
      </w:r>
    </w:p>
  </w:endnote>
  <w:endnote w:type="continuationSeparator" w:id="0">
    <w:p w14:paraId="03579DFF" w14:textId="77777777" w:rsidR="00B70B51" w:rsidRDefault="00B7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9DFE85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60B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2BD07" w14:textId="77777777" w:rsidR="00B70B51" w:rsidRDefault="00B70B51">
      <w:r>
        <w:separator/>
      </w:r>
    </w:p>
  </w:footnote>
  <w:footnote w:type="continuationSeparator" w:id="0">
    <w:p w14:paraId="7EB2B38D" w14:textId="77777777" w:rsidR="00B70B51" w:rsidRDefault="00B70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93C75"/>
    <w:multiLevelType w:val="singleLevel"/>
    <w:tmpl w:val="0F7E9C4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6095"/>
    <w:rsid w:val="00060403"/>
    <w:rsid w:val="0006289E"/>
    <w:rsid w:val="00074CBD"/>
    <w:rsid w:val="0009499C"/>
    <w:rsid w:val="000975DD"/>
    <w:rsid w:val="000D6AC1"/>
    <w:rsid w:val="000F244E"/>
    <w:rsid w:val="00121D1C"/>
    <w:rsid w:val="001230AD"/>
    <w:rsid w:val="001233C4"/>
    <w:rsid w:val="00131D10"/>
    <w:rsid w:val="00141BDC"/>
    <w:rsid w:val="00165C97"/>
    <w:rsid w:val="00176948"/>
    <w:rsid w:val="00192CC2"/>
    <w:rsid w:val="001B5685"/>
    <w:rsid w:val="001D613E"/>
    <w:rsid w:val="001E50D6"/>
    <w:rsid w:val="001E7424"/>
    <w:rsid w:val="001F0921"/>
    <w:rsid w:val="001F321D"/>
    <w:rsid w:val="00203A41"/>
    <w:rsid w:val="00216FE2"/>
    <w:rsid w:val="002246F1"/>
    <w:rsid w:val="00234AF5"/>
    <w:rsid w:val="00237CA5"/>
    <w:rsid w:val="002421EB"/>
    <w:rsid w:val="00251B68"/>
    <w:rsid w:val="00262417"/>
    <w:rsid w:val="00271F2D"/>
    <w:rsid w:val="00272F5A"/>
    <w:rsid w:val="00283F96"/>
    <w:rsid w:val="002A0185"/>
    <w:rsid w:val="002D5178"/>
    <w:rsid w:val="002E20DD"/>
    <w:rsid w:val="002E5086"/>
    <w:rsid w:val="002F26B3"/>
    <w:rsid w:val="002F4AEB"/>
    <w:rsid w:val="00305301"/>
    <w:rsid w:val="003146F7"/>
    <w:rsid w:val="00335DDB"/>
    <w:rsid w:val="00337CB0"/>
    <w:rsid w:val="00342EA5"/>
    <w:rsid w:val="00344627"/>
    <w:rsid w:val="00351DC5"/>
    <w:rsid w:val="00352F8F"/>
    <w:rsid w:val="0035317D"/>
    <w:rsid w:val="0036028D"/>
    <w:rsid w:val="00361243"/>
    <w:rsid w:val="00362838"/>
    <w:rsid w:val="00372B04"/>
    <w:rsid w:val="00373D51"/>
    <w:rsid w:val="00373FF2"/>
    <w:rsid w:val="00395E16"/>
    <w:rsid w:val="00395FAB"/>
    <w:rsid w:val="003B0A56"/>
    <w:rsid w:val="003B0DF0"/>
    <w:rsid w:val="003B6AF2"/>
    <w:rsid w:val="003B7587"/>
    <w:rsid w:val="003D66C4"/>
    <w:rsid w:val="003E0593"/>
    <w:rsid w:val="003E0CFA"/>
    <w:rsid w:val="003E752C"/>
    <w:rsid w:val="003F5407"/>
    <w:rsid w:val="00400DB4"/>
    <w:rsid w:val="00401BB2"/>
    <w:rsid w:val="00407719"/>
    <w:rsid w:val="00410889"/>
    <w:rsid w:val="00417332"/>
    <w:rsid w:val="00430D88"/>
    <w:rsid w:val="00463973"/>
    <w:rsid w:val="004641CB"/>
    <w:rsid w:val="00475B65"/>
    <w:rsid w:val="004A1FF9"/>
    <w:rsid w:val="004B2F32"/>
    <w:rsid w:val="004B5529"/>
    <w:rsid w:val="004C5863"/>
    <w:rsid w:val="004D1103"/>
    <w:rsid w:val="004D1C92"/>
    <w:rsid w:val="004E1C98"/>
    <w:rsid w:val="00500C5D"/>
    <w:rsid w:val="00504FB1"/>
    <w:rsid w:val="00510C16"/>
    <w:rsid w:val="00510F40"/>
    <w:rsid w:val="005224EA"/>
    <w:rsid w:val="005257CD"/>
    <w:rsid w:val="0052674D"/>
    <w:rsid w:val="00535894"/>
    <w:rsid w:val="00545F02"/>
    <w:rsid w:val="00547423"/>
    <w:rsid w:val="005562A7"/>
    <w:rsid w:val="00563A9E"/>
    <w:rsid w:val="00570BAC"/>
    <w:rsid w:val="00573382"/>
    <w:rsid w:val="005846E7"/>
    <w:rsid w:val="00590AB5"/>
    <w:rsid w:val="005B2993"/>
    <w:rsid w:val="005B357D"/>
    <w:rsid w:val="005B6458"/>
    <w:rsid w:val="005C1B1F"/>
    <w:rsid w:val="005C3168"/>
    <w:rsid w:val="005E306D"/>
    <w:rsid w:val="005F3D86"/>
    <w:rsid w:val="005F7C67"/>
    <w:rsid w:val="00613321"/>
    <w:rsid w:val="00621646"/>
    <w:rsid w:val="006273EF"/>
    <w:rsid w:val="00630059"/>
    <w:rsid w:val="00635ACB"/>
    <w:rsid w:val="00640E62"/>
    <w:rsid w:val="006507C6"/>
    <w:rsid w:val="0066282F"/>
    <w:rsid w:val="00665759"/>
    <w:rsid w:val="006818C4"/>
    <w:rsid w:val="006835B1"/>
    <w:rsid w:val="00692709"/>
    <w:rsid w:val="006B30BE"/>
    <w:rsid w:val="006B55CC"/>
    <w:rsid w:val="006C01DE"/>
    <w:rsid w:val="006D0CB0"/>
    <w:rsid w:val="006F036F"/>
    <w:rsid w:val="006F6F1A"/>
    <w:rsid w:val="00722D39"/>
    <w:rsid w:val="007447CF"/>
    <w:rsid w:val="00763E82"/>
    <w:rsid w:val="0076481E"/>
    <w:rsid w:val="00770BDA"/>
    <w:rsid w:val="007718CA"/>
    <w:rsid w:val="0077584F"/>
    <w:rsid w:val="00783297"/>
    <w:rsid w:val="007853A4"/>
    <w:rsid w:val="00790E9D"/>
    <w:rsid w:val="007A359B"/>
    <w:rsid w:val="007B2553"/>
    <w:rsid w:val="007B643E"/>
    <w:rsid w:val="007C34C6"/>
    <w:rsid w:val="007C46D4"/>
    <w:rsid w:val="007D2AEC"/>
    <w:rsid w:val="007E6628"/>
    <w:rsid w:val="007E76D6"/>
    <w:rsid w:val="007F508A"/>
    <w:rsid w:val="008059A1"/>
    <w:rsid w:val="00805FC5"/>
    <w:rsid w:val="008112FD"/>
    <w:rsid w:val="00811823"/>
    <w:rsid w:val="0081336C"/>
    <w:rsid w:val="0082342F"/>
    <w:rsid w:val="0082456A"/>
    <w:rsid w:val="00824ED5"/>
    <w:rsid w:val="00826646"/>
    <w:rsid w:val="0083464F"/>
    <w:rsid w:val="00837150"/>
    <w:rsid w:val="00851E72"/>
    <w:rsid w:val="00865A12"/>
    <w:rsid w:val="008735E1"/>
    <w:rsid w:val="00887240"/>
    <w:rsid w:val="0089394D"/>
    <w:rsid w:val="0089491A"/>
    <w:rsid w:val="00896965"/>
    <w:rsid w:val="008B0E17"/>
    <w:rsid w:val="008B775A"/>
    <w:rsid w:val="008C7DD0"/>
    <w:rsid w:val="008D33D6"/>
    <w:rsid w:val="008E675C"/>
    <w:rsid w:val="008F651C"/>
    <w:rsid w:val="00925A8A"/>
    <w:rsid w:val="0094034B"/>
    <w:rsid w:val="009475B0"/>
    <w:rsid w:val="00947BCC"/>
    <w:rsid w:val="00953FF5"/>
    <w:rsid w:val="0095664C"/>
    <w:rsid w:val="009655D3"/>
    <w:rsid w:val="00973693"/>
    <w:rsid w:val="00974B57"/>
    <w:rsid w:val="009915C3"/>
    <w:rsid w:val="009979E5"/>
    <w:rsid w:val="009A7AF0"/>
    <w:rsid w:val="009B2191"/>
    <w:rsid w:val="009B6ABE"/>
    <w:rsid w:val="009B7AF0"/>
    <w:rsid w:val="009C127E"/>
    <w:rsid w:val="009D66D1"/>
    <w:rsid w:val="009F5C06"/>
    <w:rsid w:val="00A03917"/>
    <w:rsid w:val="00A04004"/>
    <w:rsid w:val="00A10048"/>
    <w:rsid w:val="00A22AB3"/>
    <w:rsid w:val="00A3177E"/>
    <w:rsid w:val="00A46AC7"/>
    <w:rsid w:val="00A67268"/>
    <w:rsid w:val="00A80DB3"/>
    <w:rsid w:val="00A86BEC"/>
    <w:rsid w:val="00A92AFD"/>
    <w:rsid w:val="00AA0690"/>
    <w:rsid w:val="00AA0F10"/>
    <w:rsid w:val="00AB0873"/>
    <w:rsid w:val="00AB4246"/>
    <w:rsid w:val="00AD596E"/>
    <w:rsid w:val="00AF3C4E"/>
    <w:rsid w:val="00AF49D7"/>
    <w:rsid w:val="00AF7137"/>
    <w:rsid w:val="00B00A45"/>
    <w:rsid w:val="00B02B24"/>
    <w:rsid w:val="00B174CE"/>
    <w:rsid w:val="00B377CC"/>
    <w:rsid w:val="00B531DB"/>
    <w:rsid w:val="00B7082F"/>
    <w:rsid w:val="00B70B51"/>
    <w:rsid w:val="00B73972"/>
    <w:rsid w:val="00B74C4A"/>
    <w:rsid w:val="00B92203"/>
    <w:rsid w:val="00B97311"/>
    <w:rsid w:val="00B97CDB"/>
    <w:rsid w:val="00BA0676"/>
    <w:rsid w:val="00BA3308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52B5"/>
    <w:rsid w:val="00C4099F"/>
    <w:rsid w:val="00C451F5"/>
    <w:rsid w:val="00C459E9"/>
    <w:rsid w:val="00C56D03"/>
    <w:rsid w:val="00C60BFA"/>
    <w:rsid w:val="00C95FF2"/>
    <w:rsid w:val="00CB2DE3"/>
    <w:rsid w:val="00CB3115"/>
    <w:rsid w:val="00CC16FE"/>
    <w:rsid w:val="00CC7EFD"/>
    <w:rsid w:val="00CD34CA"/>
    <w:rsid w:val="00CE35E9"/>
    <w:rsid w:val="00CF24EE"/>
    <w:rsid w:val="00CF7EC5"/>
    <w:rsid w:val="00D20DF9"/>
    <w:rsid w:val="00D24B25"/>
    <w:rsid w:val="00D51279"/>
    <w:rsid w:val="00D521EF"/>
    <w:rsid w:val="00D5565A"/>
    <w:rsid w:val="00D73F96"/>
    <w:rsid w:val="00D900BD"/>
    <w:rsid w:val="00D921C5"/>
    <w:rsid w:val="00D933D7"/>
    <w:rsid w:val="00DB5EDB"/>
    <w:rsid w:val="00DC1024"/>
    <w:rsid w:val="00DC3E6C"/>
    <w:rsid w:val="00DD2887"/>
    <w:rsid w:val="00E064D8"/>
    <w:rsid w:val="00E26BD3"/>
    <w:rsid w:val="00E3030E"/>
    <w:rsid w:val="00E37948"/>
    <w:rsid w:val="00E42314"/>
    <w:rsid w:val="00E42B07"/>
    <w:rsid w:val="00E4365B"/>
    <w:rsid w:val="00E4542F"/>
    <w:rsid w:val="00E53530"/>
    <w:rsid w:val="00E57762"/>
    <w:rsid w:val="00E64114"/>
    <w:rsid w:val="00E826FA"/>
    <w:rsid w:val="00E924C5"/>
    <w:rsid w:val="00EB4ED2"/>
    <w:rsid w:val="00EC307C"/>
    <w:rsid w:val="00ED3C54"/>
    <w:rsid w:val="00EE3EE6"/>
    <w:rsid w:val="00EE58A9"/>
    <w:rsid w:val="00EE65BB"/>
    <w:rsid w:val="00F24D6C"/>
    <w:rsid w:val="00F56B95"/>
    <w:rsid w:val="00F57BEA"/>
    <w:rsid w:val="00F61D98"/>
    <w:rsid w:val="00F63EED"/>
    <w:rsid w:val="00F7269D"/>
    <w:rsid w:val="00F84899"/>
    <w:rsid w:val="00F856BD"/>
    <w:rsid w:val="00F952DB"/>
    <w:rsid w:val="00FB0CB1"/>
    <w:rsid w:val="00FB3333"/>
    <w:rsid w:val="00FB5010"/>
    <w:rsid w:val="00FB60B4"/>
    <w:rsid w:val="00FC189F"/>
    <w:rsid w:val="00FD1506"/>
    <w:rsid w:val="00FD7F61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3444616A-17F8-4242-83EC-071C9E9E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9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uiPriority w:val="9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410889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  <w:style w:type="paragraph" w:styleId="af7">
    <w:name w:val="No Spacing"/>
    <w:uiPriority w:val="1"/>
    <w:qFormat/>
    <w:rsid w:val="0009499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958C80-634F-4D9B-9158-B8BC0832C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Sankhorova Elena</cp:lastModifiedBy>
  <cp:revision>72</cp:revision>
  <cp:lastPrinted>2022-04-19T03:31:00Z</cp:lastPrinted>
  <dcterms:created xsi:type="dcterms:W3CDTF">2020-07-09T00:19:00Z</dcterms:created>
  <dcterms:modified xsi:type="dcterms:W3CDTF">2023-05-15T05:01:00Z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