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12" w:rsidRPr="00D43D12" w:rsidRDefault="00E37698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bookmarkStart w:id="0" w:name="RefSCH9"/>
      <w:bookmarkStart w:id="1" w:name="_Toc499813189"/>
      <w:bookmarkStart w:id="2" w:name="_Toc502142592"/>
      <w:bookmarkStart w:id="3" w:name="_Toc502148251"/>
      <w:r w:rsidRPr="00D43D12">
        <w:rPr>
          <w:b w:val="0"/>
          <w:i w:val="0"/>
          <w:sz w:val="20"/>
          <w:szCs w:val="20"/>
        </w:rPr>
        <w:t xml:space="preserve">Приложение </w:t>
      </w:r>
      <w:bookmarkStart w:id="4" w:name="RefSCH9_No"/>
      <w:r w:rsidRPr="00D43D12">
        <w:rPr>
          <w:b w:val="0"/>
          <w:i w:val="0"/>
          <w:sz w:val="20"/>
          <w:szCs w:val="20"/>
        </w:rPr>
        <w:t>№</w:t>
      </w:r>
      <w:r w:rsidRPr="00D43D12">
        <w:rPr>
          <w:b w:val="0"/>
          <w:i w:val="0"/>
          <w:sz w:val="20"/>
          <w:szCs w:val="20"/>
          <w:lang w:val="en-US"/>
        </w:rPr>
        <w:t> </w:t>
      </w:r>
      <w:bookmarkEnd w:id="0"/>
      <w:bookmarkEnd w:id="4"/>
      <w:r w:rsidR="00D43D12" w:rsidRPr="00D43D12">
        <w:rPr>
          <w:b w:val="0"/>
          <w:i w:val="0"/>
          <w:sz w:val="20"/>
          <w:szCs w:val="20"/>
        </w:rPr>
        <w:t>1</w:t>
      </w:r>
      <w:r w:rsidR="009A5138">
        <w:rPr>
          <w:b w:val="0"/>
          <w:i w:val="0"/>
          <w:sz w:val="20"/>
          <w:szCs w:val="20"/>
        </w:rPr>
        <w:t>4</w:t>
      </w:r>
      <w:bookmarkStart w:id="5" w:name="_GoBack"/>
      <w:bookmarkEnd w:id="5"/>
    </w:p>
    <w:p w:rsidR="00D43D12" w:rsidRDefault="00A3121D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>к</w:t>
      </w:r>
      <w:r w:rsidR="00D43D12" w:rsidRPr="00D43D12">
        <w:rPr>
          <w:b w:val="0"/>
          <w:i w:val="0"/>
          <w:sz w:val="20"/>
          <w:szCs w:val="20"/>
        </w:rPr>
        <w:t xml:space="preserve"> договору №</w:t>
      </w:r>
      <w:r w:rsidR="00707F6D">
        <w:rPr>
          <w:b w:val="0"/>
          <w:i w:val="0"/>
          <w:sz w:val="20"/>
          <w:szCs w:val="20"/>
        </w:rPr>
        <w:t>__________</w:t>
      </w:r>
      <w:r w:rsidR="00D43D12" w:rsidRPr="00D43D12">
        <w:rPr>
          <w:b w:val="0"/>
          <w:i w:val="0"/>
          <w:sz w:val="20"/>
          <w:szCs w:val="20"/>
        </w:rPr>
        <w:t xml:space="preserve"> от «___» _______ 202</w:t>
      </w:r>
      <w:r w:rsidR="00707F6D">
        <w:rPr>
          <w:b w:val="0"/>
          <w:i w:val="0"/>
          <w:sz w:val="20"/>
          <w:szCs w:val="20"/>
        </w:rPr>
        <w:t>4</w:t>
      </w:r>
      <w:r w:rsidR="00D43D12" w:rsidRPr="00D43D12">
        <w:rPr>
          <w:b w:val="0"/>
          <w:i w:val="0"/>
          <w:sz w:val="20"/>
          <w:szCs w:val="20"/>
        </w:rPr>
        <w:t>г</w:t>
      </w:r>
    </w:p>
    <w:p w:rsidR="00E37698" w:rsidRDefault="00E37698" w:rsidP="00D43D12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br/>
      </w:r>
      <w:bookmarkStart w:id="6" w:name="RefSCH9_1"/>
      <w:r>
        <w:rPr>
          <w:i w:val="0"/>
          <w:sz w:val="22"/>
          <w:szCs w:val="22"/>
        </w:rPr>
        <w:t>Форма Банковской гарантии на возврат авансового платежа</w:t>
      </w:r>
      <w:bookmarkEnd w:id="1"/>
      <w:bookmarkEnd w:id="2"/>
      <w:bookmarkEnd w:id="3"/>
      <w:bookmarkEnd w:id="6"/>
    </w:p>
    <w:p w:rsidR="00E37698" w:rsidRDefault="00E37698" w:rsidP="00DE1D27">
      <w:pPr>
        <w:pStyle w:val="2"/>
        <w:spacing w:before="0" w:after="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>
        <w:rPr>
          <w:rFonts w:ascii="Times New Roman" w:hAnsi="Times New Roman"/>
          <w:bCs w:val="0"/>
          <w:i w:val="0"/>
          <w:sz w:val="22"/>
          <w:szCs w:val="22"/>
        </w:rPr>
        <w:t>БАНКОВСКАЯ ГАРАНТИЯ № __</w:t>
      </w:r>
    </w:p>
    <w:p w:rsidR="0062711C" w:rsidRPr="004D727C" w:rsidRDefault="0062711C" w:rsidP="0062711C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A60D86">
        <w:rPr>
          <w:sz w:val="22"/>
          <w:szCs w:val="22"/>
        </w:rPr>
        <w:t>Иркутск</w:t>
      </w: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3121D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707F6D">
        <w:rPr>
          <w:sz w:val="22"/>
          <w:szCs w:val="22"/>
        </w:rPr>
        <w:t>4</w:t>
      </w:r>
      <w:r w:rsidRPr="004D727C">
        <w:rPr>
          <w:sz w:val="22"/>
          <w:szCs w:val="22"/>
        </w:rPr>
        <w:t xml:space="preserve"> г.</w:t>
      </w:r>
    </w:p>
    <w:p w:rsidR="00E37698" w:rsidRDefault="00E37698" w:rsidP="00DE1D27">
      <w:pPr>
        <w:ind w:firstLine="426"/>
        <w:jc w:val="both"/>
        <w:rPr>
          <w:sz w:val="22"/>
          <w:szCs w:val="22"/>
        </w:rPr>
      </w:pP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Настоящей гарантией (далее – </w:t>
      </w:r>
      <w:r>
        <w:rPr>
          <w:b/>
          <w:sz w:val="22"/>
          <w:szCs w:val="22"/>
        </w:rPr>
        <w:t>«Гарантия»</w:t>
      </w:r>
      <w:r>
        <w:rPr>
          <w:sz w:val="22"/>
          <w:szCs w:val="22"/>
        </w:rPr>
        <w:t>)</w:t>
      </w:r>
      <w:r>
        <w:rPr>
          <w:b/>
          <w:sz w:val="22"/>
          <w:szCs w:val="22"/>
        </w:rPr>
        <w:t xml:space="preserve"> [</w:t>
      </w:r>
      <w:r>
        <w:rPr>
          <w:b/>
          <w:i/>
          <w:sz w:val="22"/>
          <w:szCs w:val="22"/>
        </w:rPr>
        <w:t>наименование банка–гаранта</w:t>
      </w:r>
      <w:r>
        <w:rPr>
          <w:b/>
          <w:sz w:val="22"/>
          <w:szCs w:val="22"/>
        </w:rPr>
        <w:t xml:space="preserve">], </w:t>
      </w:r>
      <w:r>
        <w:rPr>
          <w:sz w:val="22"/>
          <w:szCs w:val="22"/>
        </w:rPr>
        <w:t>[</w:t>
      </w:r>
      <w:r>
        <w:rPr>
          <w:i/>
          <w:sz w:val="22"/>
          <w:szCs w:val="22"/>
        </w:rPr>
        <w:t>юридический адрес, банковские реквизиты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в лице [●], действующего(-ей) на основании [●]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в дальнейшем именуемое </w:t>
      </w:r>
      <w:r>
        <w:rPr>
          <w:b/>
          <w:sz w:val="22"/>
          <w:szCs w:val="22"/>
        </w:rPr>
        <w:t>«Гарант</w:t>
      </w:r>
      <w:r>
        <w:rPr>
          <w:sz w:val="22"/>
          <w:szCs w:val="22"/>
        </w:rPr>
        <w:t xml:space="preserve">», дает безусловное, безотзывное обязательство по уплате денежных средств в сумме настоящей Гарантии пользу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организации–бенефициара</w:t>
      </w:r>
      <w:r>
        <w:rPr>
          <w:b/>
          <w:sz w:val="22"/>
          <w:szCs w:val="22"/>
        </w:rPr>
        <w:t>],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расположенного по адресу: [</w:t>
      </w:r>
      <w:r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>
        <w:rPr>
          <w:sz w:val="22"/>
          <w:szCs w:val="22"/>
        </w:rPr>
        <w:t>],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в дальнейшем именуемого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Бенефициар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в случае неисполнения или ненадлежащего исполнения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организации–принципала</w:t>
      </w:r>
      <w:r>
        <w:rPr>
          <w:b/>
          <w:sz w:val="22"/>
          <w:szCs w:val="22"/>
        </w:rPr>
        <w:t>]</w:t>
      </w:r>
      <w:r>
        <w:rPr>
          <w:i/>
          <w:sz w:val="22"/>
          <w:szCs w:val="22"/>
        </w:rPr>
        <w:t>,</w:t>
      </w:r>
      <w:r>
        <w:rPr>
          <w:sz w:val="22"/>
          <w:szCs w:val="22"/>
        </w:rPr>
        <w:t xml:space="preserve"> расположенным по адресу: [</w:t>
      </w:r>
      <w:r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в лице [●], действующего(-ей) на основании [●], в дальнейшем именуемым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Принципал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обязательств, в счёт исполнения которых,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 по Договору [</w:t>
      </w:r>
      <w:r>
        <w:rPr>
          <w:i/>
          <w:sz w:val="22"/>
          <w:szCs w:val="22"/>
        </w:rPr>
        <w:t>номер</w:t>
      </w:r>
      <w:r>
        <w:rPr>
          <w:sz w:val="22"/>
          <w:szCs w:val="22"/>
        </w:rPr>
        <w:t>] от 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 xml:space="preserve">]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), заключенному между Принципалом и Бенефициаром: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настоящей Гарантии составляет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).</w:t>
      </w:r>
    </w:p>
    <w:p w:rsidR="00E37698" w:rsidRDefault="00E37698" w:rsidP="00DE1D27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Срок настоящей Гарантии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</w:t>
      </w:r>
      <w:r>
        <w:rPr>
          <w:b/>
          <w:sz w:val="22"/>
          <w:szCs w:val="22"/>
        </w:rPr>
        <w:t>«Требование»</w:t>
      </w:r>
      <w:r>
        <w:rPr>
          <w:sz w:val="22"/>
          <w:szCs w:val="22"/>
        </w:rPr>
        <w:t>), содержащего указание на то, что Принципал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, и не возвратил авансовый платеж в пользу Бенефициара.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Требование </w:t>
      </w:r>
      <w:r>
        <w:rPr>
          <w:bCs/>
          <w:sz w:val="22"/>
          <w:szCs w:val="22"/>
        </w:rPr>
        <w:t xml:space="preserve">Бенефициара </w:t>
      </w:r>
      <w:r>
        <w:rPr>
          <w:sz w:val="22"/>
          <w:szCs w:val="22"/>
        </w:rPr>
        <w:t xml:space="preserve">об уплате суммы гарантии должно быть представлено </w:t>
      </w:r>
      <w:r>
        <w:rPr>
          <w:bCs/>
          <w:sz w:val="22"/>
          <w:szCs w:val="22"/>
        </w:rPr>
        <w:t>Гаранту</w:t>
      </w:r>
      <w:r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>
        <w:rPr>
          <w:bCs/>
          <w:sz w:val="22"/>
          <w:szCs w:val="22"/>
        </w:rPr>
        <w:t>Бенефициара,</w:t>
      </w:r>
      <w:r>
        <w:rPr>
          <w:sz w:val="22"/>
          <w:szCs w:val="22"/>
        </w:rPr>
        <w:t xml:space="preserve"> а также заверено печатью </w:t>
      </w:r>
      <w:r>
        <w:rPr>
          <w:bCs/>
          <w:sz w:val="22"/>
          <w:szCs w:val="22"/>
        </w:rPr>
        <w:t>Бенефициара.</w:t>
      </w:r>
      <w:r>
        <w:rPr>
          <w:sz w:val="22"/>
          <w:szCs w:val="22"/>
        </w:rPr>
        <w:t xml:space="preserve"> В Требовании </w:t>
      </w:r>
      <w:r>
        <w:rPr>
          <w:bCs/>
          <w:sz w:val="22"/>
          <w:szCs w:val="22"/>
        </w:rPr>
        <w:t>Бенефициар</w:t>
      </w:r>
      <w:r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</w:t>
      </w:r>
      <w:r>
        <w:rPr>
          <w:bCs/>
          <w:sz w:val="22"/>
          <w:szCs w:val="22"/>
        </w:rPr>
        <w:t>Бенефициаром</w:t>
      </w:r>
      <w:r>
        <w:rPr>
          <w:sz w:val="22"/>
          <w:szCs w:val="22"/>
        </w:rPr>
        <w:t xml:space="preserve"> сумму.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Требование Бенефициара должно быть предъявлено Гаранту до истечения указанного в настоящей Гарантии срока. </w:t>
      </w:r>
      <w:r>
        <w:rPr>
          <w:sz w:val="22"/>
          <w:szCs w:val="22"/>
        </w:rPr>
        <w:t xml:space="preserve">По истечении срока действия Гарантии, требования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не принимаются и </w:t>
      </w:r>
      <w:r>
        <w:rPr>
          <w:bCs/>
          <w:sz w:val="22"/>
          <w:szCs w:val="22"/>
        </w:rPr>
        <w:t xml:space="preserve">Бенефициар </w:t>
      </w:r>
      <w:r>
        <w:rPr>
          <w:sz w:val="22"/>
          <w:szCs w:val="22"/>
        </w:rPr>
        <w:t xml:space="preserve">должен вернуть подлинный текст настоящей Гарантии по запросу </w:t>
      </w:r>
      <w:r>
        <w:rPr>
          <w:bCs/>
          <w:sz w:val="22"/>
          <w:szCs w:val="22"/>
        </w:rPr>
        <w:t>Гаранта.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[Заказчика]).</w:t>
      </w:r>
    </w:p>
    <w:p w:rsidR="00E37698" w:rsidRDefault="00E37698" w:rsidP="00DE1D27">
      <w:pPr>
        <w:pStyle w:val="a3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 выдачи банковской гарантии: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pStyle w:val="2"/>
        <w:spacing w:before="0" w:after="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Главный бухгалтер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i/>
          <w:sz w:val="22"/>
          <w:szCs w:val="22"/>
        </w:rPr>
        <w:t xml:space="preserve">_____________________ </w:t>
      </w: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>_</w:t>
      </w:r>
      <w:r>
        <w:rPr>
          <w:b/>
          <w:i/>
          <w:sz w:val="22"/>
          <w:szCs w:val="22"/>
          <w:lang w:val="en-US"/>
        </w:rPr>
        <w:t>___</w:t>
      </w:r>
      <w:r>
        <w:rPr>
          <w:b/>
          <w:i/>
          <w:sz w:val="22"/>
          <w:szCs w:val="22"/>
        </w:rPr>
        <w:t>________________</w:t>
      </w:r>
      <w:r>
        <w:rPr>
          <w:sz w:val="22"/>
          <w:szCs w:val="22"/>
        </w:rPr>
        <w:t>)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м.п.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</w:p>
    <w:tbl>
      <w:tblPr>
        <w:tblW w:w="9557" w:type="dxa"/>
        <w:tblInd w:w="108" w:type="dxa"/>
        <w:tblLook w:val="01E0" w:firstRow="1" w:lastRow="1" w:firstColumn="1" w:lastColumn="1" w:noHBand="0" w:noVBand="0"/>
      </w:tblPr>
      <w:tblGrid>
        <w:gridCol w:w="4526"/>
        <w:gridCol w:w="5031"/>
      </w:tblGrid>
      <w:tr w:rsidR="002941C9" w:rsidRPr="002941C9" w:rsidTr="00A3121D">
        <w:trPr>
          <w:trHeight w:val="1134"/>
        </w:trPr>
        <w:tc>
          <w:tcPr>
            <w:tcW w:w="4526" w:type="dxa"/>
          </w:tcPr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2941C9">
              <w:rPr>
                <w:rFonts w:ascii="Times New Roman" w:hAnsi="Times New Roman"/>
                <w:b/>
                <w:sz w:val="22"/>
                <w:szCs w:val="22"/>
              </w:rPr>
              <w:t>Подрядчик: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___________________</w:t>
            </w:r>
            <w:r w:rsidRPr="002941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«_____» ___________ 202</w:t>
            </w:r>
            <w:r w:rsidR="00C75607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 w:rsidRPr="002941C9">
              <w:rPr>
                <w:rFonts w:ascii="Times New Roman" w:hAnsi="Times New Roman"/>
                <w:sz w:val="22"/>
                <w:szCs w:val="22"/>
              </w:rPr>
              <w:t>г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5031" w:type="dxa"/>
          </w:tcPr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2941C9">
              <w:rPr>
                <w:rFonts w:ascii="Times New Roman" w:hAnsi="Times New Roman"/>
                <w:b/>
                <w:sz w:val="22"/>
                <w:szCs w:val="22"/>
              </w:rPr>
              <w:t>Заказчик: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Директор ООО «ЕвроСибЭнерго-Гидрогенерация»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 xml:space="preserve">___________________ </w:t>
            </w:r>
            <w:r w:rsidR="00A60D86" w:rsidRPr="002941C9">
              <w:rPr>
                <w:rFonts w:ascii="Times New Roman" w:hAnsi="Times New Roman"/>
                <w:sz w:val="22"/>
                <w:szCs w:val="22"/>
              </w:rPr>
              <w:t>С.В.Кузнецов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«_____» ________ 202</w:t>
            </w:r>
            <w:r w:rsidR="00C75607" w:rsidRPr="006E64A5">
              <w:rPr>
                <w:rFonts w:ascii="Times New Roman" w:hAnsi="Times New Roman"/>
                <w:sz w:val="22"/>
                <w:szCs w:val="22"/>
              </w:rPr>
              <w:t>4</w:t>
            </w:r>
            <w:r w:rsidRPr="002941C9">
              <w:rPr>
                <w:rFonts w:ascii="Times New Roman" w:hAnsi="Times New Roman"/>
                <w:sz w:val="22"/>
                <w:szCs w:val="22"/>
              </w:rPr>
              <w:t xml:space="preserve">г 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</w:tr>
    </w:tbl>
    <w:p w:rsidR="00E37698" w:rsidRDefault="00E37698" w:rsidP="00DE1D27">
      <w:pPr>
        <w:rPr>
          <w:b/>
          <w:i/>
          <w:sz w:val="22"/>
          <w:szCs w:val="22"/>
        </w:rPr>
        <w:sectPr w:rsidR="00E37698" w:rsidSect="00D43D12">
          <w:pgSz w:w="11906" w:h="16838"/>
          <w:pgMar w:top="567" w:right="567" w:bottom="284" w:left="1134" w:header="709" w:footer="709" w:gutter="0"/>
          <w:cols w:space="720"/>
        </w:sectPr>
      </w:pPr>
    </w:p>
    <w:p w:rsidR="00BD1705" w:rsidRDefault="00BD1705" w:rsidP="00D43D12">
      <w:pPr>
        <w:pStyle w:val="SCH"/>
        <w:numPr>
          <w:ilvl w:val="0"/>
          <w:numId w:val="0"/>
        </w:numPr>
        <w:spacing w:before="120" w:line="240" w:lineRule="auto"/>
        <w:outlineLvl w:val="0"/>
      </w:pPr>
    </w:p>
    <w:sectPr w:rsidR="00BD1705" w:rsidSect="00DE1D27">
      <w:pgSz w:w="11906" w:h="16838"/>
      <w:pgMar w:top="993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342" w:rsidRDefault="00210342" w:rsidP="00D43D12">
      <w:r>
        <w:separator/>
      </w:r>
    </w:p>
  </w:endnote>
  <w:endnote w:type="continuationSeparator" w:id="0">
    <w:p w:rsidR="00210342" w:rsidRDefault="00210342" w:rsidP="00D4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342" w:rsidRDefault="00210342" w:rsidP="00D43D12">
      <w:r>
        <w:separator/>
      </w:r>
    </w:p>
  </w:footnote>
  <w:footnote w:type="continuationSeparator" w:id="0">
    <w:p w:rsidR="00210342" w:rsidRDefault="00210342" w:rsidP="00D43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98"/>
    <w:rsid w:val="000B2F62"/>
    <w:rsid w:val="0011030F"/>
    <w:rsid w:val="00180E27"/>
    <w:rsid w:val="001C2901"/>
    <w:rsid w:val="00210342"/>
    <w:rsid w:val="002941C9"/>
    <w:rsid w:val="002A5DC5"/>
    <w:rsid w:val="00390948"/>
    <w:rsid w:val="003D794E"/>
    <w:rsid w:val="0062711C"/>
    <w:rsid w:val="006E64A5"/>
    <w:rsid w:val="006F1BDB"/>
    <w:rsid w:val="00707F6D"/>
    <w:rsid w:val="0080072F"/>
    <w:rsid w:val="008C2CEE"/>
    <w:rsid w:val="009A5138"/>
    <w:rsid w:val="00A3121D"/>
    <w:rsid w:val="00A60D86"/>
    <w:rsid w:val="00BD1705"/>
    <w:rsid w:val="00C75607"/>
    <w:rsid w:val="00D43D12"/>
    <w:rsid w:val="00D621AB"/>
    <w:rsid w:val="00DE1D27"/>
    <w:rsid w:val="00E37698"/>
    <w:rsid w:val="00F3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ACFCB"/>
  <w15:chartTrackingRefBased/>
  <w15:docId w15:val="{7976669B-370B-43C4-A365-01CBB53C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3769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376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nhideWhenUsed/>
    <w:rsid w:val="00E376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76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E37698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E37698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1D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1D2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link w:val="a8"/>
    <w:uiPriority w:val="99"/>
    <w:rsid w:val="00D43D12"/>
    <w:pPr>
      <w:jc w:val="center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D43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7"/>
    <w:rsid w:val="00D43D12"/>
    <w:pPr>
      <w:numPr>
        <w:numId w:val="2"/>
      </w:numPr>
      <w:spacing w:after="120" w:line="276" w:lineRule="auto"/>
    </w:pPr>
    <w:rPr>
      <w:b/>
    </w:rPr>
  </w:style>
  <w:style w:type="paragraph" w:styleId="a9">
    <w:name w:val="footer"/>
    <w:basedOn w:val="a"/>
    <w:link w:val="aa"/>
    <w:uiPriority w:val="99"/>
    <w:unhideWhenUsed/>
    <w:rsid w:val="00D43D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3D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A3121D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A3121D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2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 Tatiyana</dc:creator>
  <cp:keywords/>
  <dc:description/>
  <cp:lastModifiedBy>Pozdnyakova Tatiyana</cp:lastModifiedBy>
  <cp:revision>14</cp:revision>
  <cp:lastPrinted>2023-01-26T00:44:00Z</cp:lastPrinted>
  <dcterms:created xsi:type="dcterms:W3CDTF">2023-01-26T00:32:00Z</dcterms:created>
  <dcterms:modified xsi:type="dcterms:W3CDTF">2024-06-17T02:06:00Z</dcterms:modified>
</cp:coreProperties>
</file>