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FA168C" w14:textId="77777777" w:rsidR="005E35E1" w:rsidRPr="002C54DA" w:rsidRDefault="00664BDF" w:rsidP="005E35E1">
      <w:pPr>
        <w:ind w:left="3424" w:hanging="11"/>
        <w:jc w:val="right"/>
        <w:rPr>
          <w:b/>
          <w:sz w:val="24"/>
          <w:szCs w:val="22"/>
        </w:rPr>
      </w:pPr>
      <w:r w:rsidRPr="002C54DA">
        <w:rPr>
          <w:b/>
          <w:sz w:val="24"/>
          <w:szCs w:val="22"/>
        </w:rPr>
        <w:t>«УТВЕРЖДАЮ»</w:t>
      </w:r>
    </w:p>
    <w:p w14:paraId="2CFA168D" w14:textId="083CD86E" w:rsidR="005E35E1" w:rsidRPr="00517695" w:rsidRDefault="00ED118B" w:rsidP="005E35E1">
      <w:pPr>
        <w:tabs>
          <w:tab w:val="left" w:pos="6379"/>
        </w:tabs>
        <w:ind w:firstLine="567"/>
        <w:jc w:val="right"/>
        <w:rPr>
          <w:b/>
          <w:sz w:val="24"/>
          <w:szCs w:val="22"/>
        </w:rPr>
      </w:pPr>
      <w:r>
        <w:rPr>
          <w:b/>
          <w:sz w:val="24"/>
          <w:szCs w:val="22"/>
        </w:rPr>
        <w:t>Генеральный директор</w:t>
      </w:r>
      <w:r w:rsidR="00664BDF">
        <w:rPr>
          <w:b/>
          <w:sz w:val="24"/>
          <w:szCs w:val="22"/>
        </w:rPr>
        <w:t xml:space="preserve"> </w:t>
      </w:r>
    </w:p>
    <w:p w14:paraId="2CFA168E" w14:textId="77777777" w:rsidR="005E35E1" w:rsidRDefault="00664BDF" w:rsidP="005E35E1">
      <w:pPr>
        <w:ind w:firstLine="567"/>
        <w:jc w:val="right"/>
        <w:rPr>
          <w:b/>
          <w:sz w:val="24"/>
          <w:szCs w:val="22"/>
        </w:rPr>
      </w:pPr>
      <w:r w:rsidRPr="00517695">
        <w:rPr>
          <w:b/>
          <w:sz w:val="24"/>
          <w:szCs w:val="22"/>
        </w:rPr>
        <w:t>ОАО «ИЭСК»</w:t>
      </w:r>
    </w:p>
    <w:p w14:paraId="2CFA168F" w14:textId="77777777" w:rsidR="005E35E1" w:rsidRPr="002C54DA" w:rsidRDefault="005E35E1" w:rsidP="005E35E1">
      <w:pPr>
        <w:ind w:firstLine="567"/>
        <w:jc w:val="right"/>
        <w:rPr>
          <w:b/>
          <w:sz w:val="24"/>
          <w:szCs w:val="22"/>
        </w:rPr>
      </w:pPr>
    </w:p>
    <w:p w14:paraId="2CFA1690" w14:textId="78692D62" w:rsidR="005E35E1" w:rsidRPr="00A81B8B" w:rsidRDefault="00664BDF" w:rsidP="005E35E1">
      <w:pPr>
        <w:widowControl w:val="0"/>
        <w:ind w:firstLine="567"/>
        <w:jc w:val="right"/>
        <w:rPr>
          <w:b/>
          <w:sz w:val="24"/>
          <w:szCs w:val="24"/>
        </w:rPr>
      </w:pPr>
      <w:r w:rsidRPr="00A81B8B">
        <w:rPr>
          <w:b/>
          <w:sz w:val="24"/>
          <w:szCs w:val="24"/>
        </w:rPr>
        <w:t xml:space="preserve">_________________ </w:t>
      </w:r>
      <w:r w:rsidR="00ED118B">
        <w:rPr>
          <w:b/>
          <w:sz w:val="24"/>
          <w:szCs w:val="24"/>
        </w:rPr>
        <w:t>Е.А. Новиков</w:t>
      </w:r>
    </w:p>
    <w:p w14:paraId="2CFA1691" w14:textId="77777777" w:rsidR="005E35E1" w:rsidRPr="002C54DA" w:rsidRDefault="005E35E1" w:rsidP="005E35E1">
      <w:pPr>
        <w:ind w:firstLine="567"/>
        <w:jc w:val="right"/>
        <w:rPr>
          <w:b/>
          <w:sz w:val="24"/>
          <w:szCs w:val="22"/>
        </w:rPr>
      </w:pPr>
    </w:p>
    <w:p w14:paraId="2CFA1692" w14:textId="77777777" w:rsidR="005E35E1" w:rsidRPr="002C54DA" w:rsidRDefault="00664BDF" w:rsidP="005E35E1">
      <w:pPr>
        <w:ind w:firstLine="567"/>
        <w:jc w:val="right"/>
        <w:rPr>
          <w:b/>
          <w:sz w:val="24"/>
        </w:rPr>
      </w:pPr>
      <w:r w:rsidRPr="002C54DA">
        <w:rPr>
          <w:b/>
          <w:sz w:val="24"/>
          <w:szCs w:val="22"/>
        </w:rPr>
        <w:t xml:space="preserve">                                  </w:t>
      </w:r>
      <w:r>
        <w:rPr>
          <w:b/>
          <w:sz w:val="24"/>
          <w:szCs w:val="22"/>
        </w:rPr>
        <w:t xml:space="preserve"> </w:t>
      </w:r>
    </w:p>
    <w:p w14:paraId="2CFA1693" w14:textId="49B9BAE4" w:rsidR="005E35E1" w:rsidRPr="00AA3267" w:rsidRDefault="00664BDF" w:rsidP="005E35E1">
      <w:pPr>
        <w:widowControl w:val="0"/>
        <w:ind w:firstLine="567"/>
        <w:jc w:val="right"/>
        <w:rPr>
          <w:b/>
          <w:sz w:val="22"/>
          <w:szCs w:val="22"/>
        </w:rPr>
      </w:pPr>
      <w:r w:rsidRPr="0033126E">
        <w:rPr>
          <w:b/>
          <w:sz w:val="22"/>
          <w:szCs w:val="22"/>
        </w:rPr>
        <w:t xml:space="preserve"> </w:t>
      </w:r>
      <w:r>
        <w:rPr>
          <w:b/>
          <w:sz w:val="22"/>
          <w:szCs w:val="22"/>
        </w:rPr>
        <w:t xml:space="preserve">                          «___» _______________</w:t>
      </w:r>
      <w:r w:rsidRPr="0033126E">
        <w:rPr>
          <w:b/>
          <w:sz w:val="22"/>
          <w:szCs w:val="22"/>
        </w:rPr>
        <w:t>_</w:t>
      </w:r>
      <w:r>
        <w:rPr>
          <w:b/>
          <w:sz w:val="22"/>
          <w:szCs w:val="22"/>
        </w:rPr>
        <w:t>202</w:t>
      </w:r>
      <w:r w:rsidR="002D672A">
        <w:rPr>
          <w:b/>
          <w:sz w:val="22"/>
          <w:szCs w:val="22"/>
        </w:rPr>
        <w:t>1</w:t>
      </w:r>
      <w:r w:rsidRPr="0033126E">
        <w:rPr>
          <w:b/>
          <w:sz w:val="22"/>
          <w:szCs w:val="22"/>
        </w:rPr>
        <w:t xml:space="preserve"> г.</w:t>
      </w:r>
    </w:p>
    <w:p w14:paraId="2CFA1694" w14:textId="77777777" w:rsidR="005E35E1" w:rsidRPr="001C014A" w:rsidRDefault="005E35E1" w:rsidP="005E35E1"/>
    <w:p w14:paraId="2CFA1695" w14:textId="77777777" w:rsidR="005E35E1" w:rsidRPr="001C014A" w:rsidRDefault="005E35E1" w:rsidP="005E35E1">
      <w:pPr>
        <w:rPr>
          <w:b/>
          <w:sz w:val="24"/>
          <w:szCs w:val="24"/>
        </w:rPr>
      </w:pPr>
    </w:p>
    <w:p w14:paraId="2CFA1696" w14:textId="77777777" w:rsidR="005E35E1" w:rsidRPr="001C014A" w:rsidRDefault="005E35E1" w:rsidP="005E35E1">
      <w:pPr>
        <w:rPr>
          <w:b/>
          <w:sz w:val="24"/>
          <w:szCs w:val="24"/>
        </w:rPr>
      </w:pPr>
    </w:p>
    <w:p w14:paraId="2CFA1697" w14:textId="77777777" w:rsidR="005E35E1" w:rsidRPr="001C014A" w:rsidRDefault="005E35E1" w:rsidP="005E35E1">
      <w:pPr>
        <w:rPr>
          <w:b/>
          <w:sz w:val="24"/>
          <w:szCs w:val="24"/>
        </w:rPr>
      </w:pPr>
    </w:p>
    <w:p w14:paraId="2CFA1698" w14:textId="77777777" w:rsidR="005E35E1" w:rsidRPr="00DE1623" w:rsidRDefault="005E35E1" w:rsidP="005E35E1">
      <w:pPr>
        <w:rPr>
          <w:b/>
          <w:sz w:val="24"/>
          <w:szCs w:val="24"/>
        </w:rPr>
      </w:pPr>
    </w:p>
    <w:p w14:paraId="2CFA1699" w14:textId="77777777" w:rsidR="005E35E1" w:rsidRDefault="005E35E1" w:rsidP="005E35E1">
      <w:pPr>
        <w:rPr>
          <w:b/>
          <w:sz w:val="24"/>
          <w:szCs w:val="24"/>
        </w:rPr>
      </w:pPr>
    </w:p>
    <w:p w14:paraId="2CFA169A" w14:textId="77777777" w:rsidR="005E35E1" w:rsidRPr="001C014A" w:rsidRDefault="005E35E1" w:rsidP="005E35E1">
      <w:pPr>
        <w:rPr>
          <w:b/>
          <w:sz w:val="24"/>
          <w:szCs w:val="24"/>
        </w:rPr>
      </w:pPr>
    </w:p>
    <w:p w14:paraId="2CFA169B" w14:textId="77777777" w:rsidR="005E35E1" w:rsidRPr="001C014A" w:rsidRDefault="005E35E1" w:rsidP="005E35E1">
      <w:pPr>
        <w:rPr>
          <w:b/>
          <w:sz w:val="24"/>
          <w:szCs w:val="24"/>
        </w:rPr>
      </w:pPr>
    </w:p>
    <w:p w14:paraId="2CFA169C" w14:textId="77777777" w:rsidR="005E35E1" w:rsidRPr="001C014A" w:rsidRDefault="005E35E1" w:rsidP="005E35E1">
      <w:pPr>
        <w:rPr>
          <w:b/>
          <w:sz w:val="24"/>
          <w:szCs w:val="24"/>
        </w:rPr>
      </w:pPr>
    </w:p>
    <w:p w14:paraId="2CFA169D" w14:textId="77777777" w:rsidR="005E35E1" w:rsidRPr="001C014A" w:rsidRDefault="005E35E1" w:rsidP="005E35E1"/>
    <w:p w14:paraId="2CFA169E" w14:textId="77777777" w:rsidR="005E35E1" w:rsidRPr="003B2B52" w:rsidRDefault="00664BDF" w:rsidP="005E35E1">
      <w:pPr>
        <w:widowControl w:val="0"/>
        <w:ind w:firstLine="567"/>
        <w:jc w:val="center"/>
        <w:outlineLvl w:val="0"/>
        <w:rPr>
          <w:b/>
          <w:sz w:val="22"/>
          <w:szCs w:val="22"/>
        </w:rPr>
      </w:pPr>
      <w:bookmarkStart w:id="0" w:name="_Toc532551150"/>
      <w:bookmarkStart w:id="1" w:name="_Toc536617018"/>
      <w:bookmarkStart w:id="2" w:name="_Toc69894849"/>
      <w:r w:rsidRPr="003B2B52">
        <w:rPr>
          <w:b/>
          <w:sz w:val="22"/>
          <w:szCs w:val="22"/>
        </w:rPr>
        <w:t>ДОКУМЕНТАЦИЯ ПО ЗАПРОСУ ПРЕДЛОЖЕНИЙ</w:t>
      </w:r>
      <w:bookmarkEnd w:id="0"/>
      <w:bookmarkEnd w:id="1"/>
      <w:bookmarkEnd w:id="2"/>
    </w:p>
    <w:p w14:paraId="2CFA16A2" w14:textId="0EC72820" w:rsidR="005E35E1" w:rsidRPr="003B2B52" w:rsidRDefault="005E35E1" w:rsidP="00773865">
      <w:pPr>
        <w:contextualSpacing/>
        <w:jc w:val="both"/>
        <w:rPr>
          <w:b/>
          <w:sz w:val="22"/>
          <w:szCs w:val="22"/>
        </w:rPr>
      </w:pPr>
    </w:p>
    <w:p w14:paraId="2CFA16A3" w14:textId="19562A59" w:rsidR="005E35E1" w:rsidRPr="003B2B52" w:rsidRDefault="00773865" w:rsidP="00B94D09">
      <w:pPr>
        <w:ind w:firstLine="567"/>
        <w:contextualSpacing/>
        <w:jc w:val="both"/>
        <w:rPr>
          <w:b/>
          <w:color w:val="0000FF"/>
          <w:sz w:val="22"/>
          <w:szCs w:val="22"/>
        </w:rPr>
      </w:pPr>
      <w:r w:rsidRPr="003B2B52">
        <w:rPr>
          <w:b/>
          <w:sz w:val="22"/>
          <w:szCs w:val="22"/>
        </w:rPr>
        <w:t>на право заключения договора на</w:t>
      </w:r>
      <w:r w:rsidRPr="003B2B52">
        <w:rPr>
          <w:sz w:val="22"/>
          <w:szCs w:val="22"/>
        </w:rPr>
        <w:t xml:space="preserve"> </w:t>
      </w:r>
      <w:r w:rsidR="0018767C">
        <w:rPr>
          <w:b/>
          <w:sz w:val="22"/>
          <w:szCs w:val="22"/>
        </w:rPr>
        <w:t>р</w:t>
      </w:r>
      <w:r w:rsidR="0018767C" w:rsidRPr="0018767C">
        <w:rPr>
          <w:b/>
          <w:sz w:val="22"/>
          <w:szCs w:val="22"/>
        </w:rPr>
        <w:t>азработк</w:t>
      </w:r>
      <w:r w:rsidR="0018767C">
        <w:rPr>
          <w:b/>
          <w:sz w:val="22"/>
          <w:szCs w:val="22"/>
        </w:rPr>
        <w:t>у</w:t>
      </w:r>
      <w:r w:rsidR="0018767C" w:rsidRPr="0018767C">
        <w:rPr>
          <w:b/>
          <w:sz w:val="22"/>
          <w:szCs w:val="22"/>
        </w:rPr>
        <w:t xml:space="preserve"> проектной и рабочей документа</w:t>
      </w:r>
      <w:r w:rsidR="0060117C">
        <w:rPr>
          <w:b/>
          <w:sz w:val="22"/>
          <w:szCs w:val="22"/>
        </w:rPr>
        <w:t>ции по объекту: "</w:t>
      </w:r>
      <w:r w:rsidR="00F21215" w:rsidRPr="00F21215">
        <w:rPr>
          <w:b/>
          <w:sz w:val="22"/>
          <w:szCs w:val="22"/>
        </w:rPr>
        <w:t xml:space="preserve">Реконструкция участка ВЛ-110 кВ Тулун-Шеберта </w:t>
      </w:r>
      <w:r w:rsidR="00F21215">
        <w:rPr>
          <w:b/>
          <w:sz w:val="22"/>
          <w:szCs w:val="22"/>
          <w:lang w:val="en-US"/>
        </w:rPr>
        <w:t>I</w:t>
      </w:r>
      <w:r w:rsidR="00F21215" w:rsidRPr="00F21215">
        <w:rPr>
          <w:b/>
          <w:sz w:val="22"/>
          <w:szCs w:val="22"/>
        </w:rPr>
        <w:t xml:space="preserve"> </w:t>
      </w:r>
      <w:r w:rsidR="00F21215">
        <w:rPr>
          <w:b/>
          <w:sz w:val="22"/>
          <w:szCs w:val="22"/>
        </w:rPr>
        <w:t xml:space="preserve">цепь, </w:t>
      </w:r>
      <w:r w:rsidR="00F21215">
        <w:rPr>
          <w:b/>
          <w:sz w:val="22"/>
          <w:szCs w:val="22"/>
          <w:lang w:val="en-US"/>
        </w:rPr>
        <w:t>II</w:t>
      </w:r>
      <w:r w:rsidR="00F21215" w:rsidRPr="00F21215">
        <w:rPr>
          <w:b/>
          <w:sz w:val="22"/>
          <w:szCs w:val="22"/>
        </w:rPr>
        <w:t xml:space="preserve"> </w:t>
      </w:r>
      <w:r w:rsidR="00F21215">
        <w:rPr>
          <w:b/>
          <w:sz w:val="22"/>
          <w:szCs w:val="22"/>
        </w:rPr>
        <w:t>цепь с отпайками на провод с большей допустимой токовой нагрузкой (протяженность 19 км)»</w:t>
      </w:r>
      <w:r w:rsidR="0060117C">
        <w:rPr>
          <w:b/>
          <w:sz w:val="22"/>
          <w:szCs w:val="22"/>
        </w:rPr>
        <w:t xml:space="preserve">  </w:t>
      </w:r>
    </w:p>
    <w:p w14:paraId="02F6E2FB" w14:textId="77777777" w:rsidR="00CC5ED2" w:rsidRPr="00AF60F3" w:rsidRDefault="00CC5ED2" w:rsidP="00CC5ED2">
      <w:pPr>
        <w:ind w:firstLine="567"/>
        <w:contextualSpacing/>
        <w:jc w:val="center"/>
        <w:rPr>
          <w:b/>
          <w:color w:val="0000FF"/>
          <w:sz w:val="24"/>
          <w:szCs w:val="24"/>
        </w:rPr>
      </w:pPr>
      <w:r w:rsidRPr="00AF60F3">
        <w:rPr>
          <w:b/>
          <w:sz w:val="22"/>
          <w:szCs w:val="22"/>
        </w:rPr>
        <w:t>Для нужд филиала ОАО «ИЭСК» Западные электрические сети</w:t>
      </w:r>
    </w:p>
    <w:p w14:paraId="546E6F4E" w14:textId="77777777" w:rsidR="00CC5ED2" w:rsidRDefault="00CC5ED2" w:rsidP="00CC5ED2">
      <w:pPr>
        <w:pStyle w:val="aff7"/>
        <w:tabs>
          <w:tab w:val="left" w:pos="6521"/>
        </w:tabs>
        <w:spacing w:before="0" w:beforeAutospacing="0" w:after="0" w:afterAutospacing="0"/>
        <w:jc w:val="center"/>
        <w:rPr>
          <w:b/>
          <w:sz w:val="22"/>
          <w:szCs w:val="22"/>
        </w:rPr>
      </w:pPr>
    </w:p>
    <w:p w14:paraId="2CFA16A4" w14:textId="77777777" w:rsidR="005E35E1" w:rsidRPr="00773865" w:rsidRDefault="005E35E1" w:rsidP="005E35E1">
      <w:pPr>
        <w:pStyle w:val="aff7"/>
        <w:tabs>
          <w:tab w:val="left" w:pos="6521"/>
        </w:tabs>
        <w:spacing w:before="0" w:beforeAutospacing="0" w:after="0" w:afterAutospacing="0"/>
        <w:jc w:val="center"/>
        <w:rPr>
          <w:b/>
          <w:sz w:val="22"/>
          <w:szCs w:val="22"/>
        </w:rPr>
      </w:pPr>
    </w:p>
    <w:p w14:paraId="2CFA16A5" w14:textId="77777777" w:rsidR="005E35E1" w:rsidRPr="008758B2" w:rsidRDefault="005E35E1" w:rsidP="005E35E1">
      <w:pPr>
        <w:pStyle w:val="aff7"/>
        <w:tabs>
          <w:tab w:val="left" w:pos="6521"/>
        </w:tabs>
        <w:spacing w:before="0" w:beforeAutospacing="0" w:after="0" w:afterAutospacing="0"/>
        <w:jc w:val="center"/>
        <w:rPr>
          <w:b/>
          <w:sz w:val="22"/>
          <w:szCs w:val="22"/>
        </w:rPr>
      </w:pPr>
    </w:p>
    <w:p w14:paraId="2CFA16A6" w14:textId="77777777" w:rsidR="005E35E1" w:rsidRPr="008758B2" w:rsidRDefault="005E35E1" w:rsidP="005E35E1">
      <w:pPr>
        <w:widowControl w:val="0"/>
        <w:ind w:firstLine="567"/>
        <w:jc w:val="both"/>
        <w:rPr>
          <w:sz w:val="22"/>
          <w:szCs w:val="22"/>
        </w:rPr>
      </w:pPr>
    </w:p>
    <w:p w14:paraId="2CFA16A7" w14:textId="77777777" w:rsidR="005E35E1" w:rsidRPr="008758B2" w:rsidRDefault="005E35E1" w:rsidP="005E35E1">
      <w:pPr>
        <w:widowControl w:val="0"/>
        <w:ind w:firstLine="567"/>
        <w:jc w:val="center"/>
        <w:rPr>
          <w:sz w:val="22"/>
          <w:szCs w:val="22"/>
        </w:rPr>
      </w:pPr>
    </w:p>
    <w:p w14:paraId="2CFA16A8" w14:textId="77777777" w:rsidR="005E35E1" w:rsidRPr="008758B2" w:rsidRDefault="005E35E1" w:rsidP="005E35E1">
      <w:pPr>
        <w:widowControl w:val="0"/>
        <w:ind w:firstLine="567"/>
        <w:jc w:val="both"/>
        <w:rPr>
          <w:sz w:val="22"/>
          <w:szCs w:val="22"/>
        </w:rPr>
      </w:pPr>
    </w:p>
    <w:p w14:paraId="2CFA16A9" w14:textId="77777777" w:rsidR="005E35E1" w:rsidRPr="008758B2" w:rsidRDefault="005E35E1" w:rsidP="005E35E1">
      <w:pPr>
        <w:widowControl w:val="0"/>
        <w:ind w:firstLine="567"/>
        <w:jc w:val="both"/>
        <w:rPr>
          <w:sz w:val="22"/>
          <w:szCs w:val="22"/>
        </w:rPr>
      </w:pPr>
    </w:p>
    <w:p w14:paraId="2CFA16AA" w14:textId="77777777" w:rsidR="005E35E1" w:rsidRPr="008758B2" w:rsidRDefault="005E35E1" w:rsidP="005E35E1">
      <w:pPr>
        <w:widowControl w:val="0"/>
        <w:ind w:firstLine="567"/>
        <w:jc w:val="both"/>
        <w:rPr>
          <w:sz w:val="22"/>
          <w:szCs w:val="22"/>
        </w:rPr>
      </w:pPr>
    </w:p>
    <w:p w14:paraId="2CFA16AB" w14:textId="77777777" w:rsidR="005E35E1" w:rsidRPr="008758B2" w:rsidRDefault="005E35E1" w:rsidP="005E35E1">
      <w:pPr>
        <w:widowControl w:val="0"/>
        <w:ind w:firstLine="567"/>
        <w:jc w:val="both"/>
        <w:rPr>
          <w:sz w:val="22"/>
          <w:szCs w:val="22"/>
        </w:rPr>
      </w:pPr>
    </w:p>
    <w:p w14:paraId="2CFA16AC" w14:textId="77777777" w:rsidR="005E35E1" w:rsidRPr="008758B2" w:rsidRDefault="005E35E1" w:rsidP="005E35E1">
      <w:pPr>
        <w:widowControl w:val="0"/>
        <w:ind w:firstLine="567"/>
        <w:jc w:val="both"/>
        <w:rPr>
          <w:sz w:val="22"/>
          <w:szCs w:val="22"/>
        </w:rPr>
      </w:pPr>
    </w:p>
    <w:p w14:paraId="2CFA16AD" w14:textId="77777777" w:rsidR="005E35E1" w:rsidRPr="008758B2" w:rsidRDefault="005E35E1" w:rsidP="005E35E1">
      <w:pPr>
        <w:widowControl w:val="0"/>
        <w:ind w:firstLine="567"/>
        <w:jc w:val="center"/>
        <w:rPr>
          <w:sz w:val="22"/>
          <w:szCs w:val="22"/>
        </w:rPr>
      </w:pPr>
    </w:p>
    <w:tbl>
      <w:tblPr>
        <w:tblW w:w="9975" w:type="dxa"/>
        <w:tblLayout w:type="fixed"/>
        <w:tblLook w:val="00A0" w:firstRow="1" w:lastRow="0" w:firstColumn="1" w:lastColumn="0" w:noHBand="0" w:noVBand="0"/>
      </w:tblPr>
      <w:tblGrid>
        <w:gridCol w:w="549"/>
        <w:gridCol w:w="4186"/>
        <w:gridCol w:w="5240"/>
      </w:tblGrid>
      <w:tr w:rsidR="002946E6" w14:paraId="2CFA16B6" w14:textId="77777777" w:rsidTr="005E35E1">
        <w:trPr>
          <w:trHeight w:val="367"/>
        </w:trPr>
        <w:tc>
          <w:tcPr>
            <w:tcW w:w="549" w:type="dxa"/>
          </w:tcPr>
          <w:p w14:paraId="2CFA16AE" w14:textId="77777777" w:rsidR="005E35E1" w:rsidRPr="008758B2" w:rsidRDefault="005E35E1" w:rsidP="005E35E1">
            <w:pPr>
              <w:jc w:val="center"/>
              <w:rPr>
                <w:b/>
                <w:sz w:val="22"/>
                <w:szCs w:val="22"/>
              </w:rPr>
            </w:pPr>
          </w:p>
        </w:tc>
        <w:tc>
          <w:tcPr>
            <w:tcW w:w="4189" w:type="dxa"/>
          </w:tcPr>
          <w:p w14:paraId="2CFA16AF" w14:textId="77777777" w:rsidR="005E35E1" w:rsidRPr="008758B2" w:rsidRDefault="005E35E1" w:rsidP="005E35E1">
            <w:pPr>
              <w:rPr>
                <w:color w:val="000000"/>
                <w:sz w:val="22"/>
                <w:szCs w:val="22"/>
              </w:rPr>
            </w:pPr>
          </w:p>
          <w:p w14:paraId="2CFA16B0" w14:textId="77777777" w:rsidR="005E35E1" w:rsidRPr="008758B2" w:rsidRDefault="005E35E1" w:rsidP="005E35E1">
            <w:pPr>
              <w:rPr>
                <w:color w:val="000000"/>
                <w:sz w:val="22"/>
                <w:szCs w:val="22"/>
              </w:rPr>
            </w:pPr>
          </w:p>
          <w:p w14:paraId="2CFA16B1" w14:textId="77777777" w:rsidR="005E35E1" w:rsidRPr="008758B2" w:rsidRDefault="005E35E1" w:rsidP="005E35E1">
            <w:pPr>
              <w:rPr>
                <w:color w:val="000000"/>
                <w:sz w:val="22"/>
                <w:szCs w:val="22"/>
              </w:rPr>
            </w:pPr>
          </w:p>
          <w:p w14:paraId="2CFA16B2" w14:textId="77777777" w:rsidR="005E35E1" w:rsidRPr="008758B2" w:rsidRDefault="005E35E1" w:rsidP="005E35E1">
            <w:pPr>
              <w:rPr>
                <w:color w:val="000000"/>
                <w:sz w:val="22"/>
                <w:szCs w:val="22"/>
              </w:rPr>
            </w:pPr>
          </w:p>
          <w:p w14:paraId="2CFA16B3" w14:textId="77777777" w:rsidR="005E35E1" w:rsidRPr="008758B2" w:rsidRDefault="005E35E1" w:rsidP="005E35E1">
            <w:pPr>
              <w:rPr>
                <w:color w:val="000000"/>
                <w:sz w:val="22"/>
                <w:szCs w:val="22"/>
              </w:rPr>
            </w:pPr>
          </w:p>
          <w:p w14:paraId="2CFA16B4" w14:textId="77777777" w:rsidR="005E35E1" w:rsidRPr="008758B2" w:rsidRDefault="005E35E1" w:rsidP="005E35E1">
            <w:pPr>
              <w:rPr>
                <w:color w:val="000000"/>
                <w:sz w:val="22"/>
                <w:szCs w:val="22"/>
              </w:rPr>
            </w:pPr>
          </w:p>
        </w:tc>
        <w:tc>
          <w:tcPr>
            <w:tcW w:w="5243" w:type="dxa"/>
          </w:tcPr>
          <w:p w14:paraId="2CFA16B5" w14:textId="77777777" w:rsidR="005E35E1" w:rsidRPr="008758B2" w:rsidRDefault="005E35E1" w:rsidP="005E35E1">
            <w:pPr>
              <w:tabs>
                <w:tab w:val="left" w:pos="1134"/>
              </w:tabs>
              <w:ind w:left="1134"/>
              <w:jc w:val="both"/>
              <w:rPr>
                <w:sz w:val="22"/>
                <w:szCs w:val="22"/>
              </w:rPr>
            </w:pPr>
          </w:p>
        </w:tc>
      </w:tr>
    </w:tbl>
    <w:p w14:paraId="2CFA16B7" w14:textId="77777777" w:rsidR="005E35E1" w:rsidRPr="008758B2" w:rsidRDefault="005E35E1" w:rsidP="005E35E1">
      <w:pPr>
        <w:widowControl w:val="0"/>
        <w:ind w:firstLine="567"/>
        <w:jc w:val="both"/>
        <w:rPr>
          <w:b/>
          <w:sz w:val="22"/>
          <w:szCs w:val="22"/>
        </w:rPr>
      </w:pPr>
    </w:p>
    <w:p w14:paraId="2CFA16B8" w14:textId="77777777" w:rsidR="005E35E1" w:rsidRPr="008758B2" w:rsidRDefault="005E35E1" w:rsidP="005E35E1">
      <w:pPr>
        <w:widowControl w:val="0"/>
        <w:ind w:firstLine="567"/>
        <w:jc w:val="both"/>
        <w:rPr>
          <w:b/>
          <w:sz w:val="22"/>
          <w:szCs w:val="22"/>
        </w:rPr>
      </w:pPr>
    </w:p>
    <w:p w14:paraId="2CFA16B9" w14:textId="77777777" w:rsidR="005E35E1" w:rsidRPr="008758B2" w:rsidRDefault="005E35E1" w:rsidP="005E35E1">
      <w:pPr>
        <w:widowControl w:val="0"/>
        <w:ind w:firstLine="567"/>
        <w:jc w:val="both"/>
        <w:rPr>
          <w:b/>
          <w:sz w:val="22"/>
          <w:szCs w:val="22"/>
        </w:rPr>
      </w:pPr>
    </w:p>
    <w:p w14:paraId="2CFA16BA" w14:textId="77777777" w:rsidR="005E35E1" w:rsidRDefault="005E35E1" w:rsidP="005E35E1">
      <w:pPr>
        <w:widowControl w:val="0"/>
        <w:ind w:firstLine="567"/>
        <w:jc w:val="both"/>
        <w:rPr>
          <w:b/>
          <w:sz w:val="22"/>
          <w:szCs w:val="22"/>
        </w:rPr>
      </w:pPr>
    </w:p>
    <w:p w14:paraId="2CFA16BB" w14:textId="77777777" w:rsidR="005E35E1" w:rsidRPr="008758B2" w:rsidRDefault="005E35E1" w:rsidP="005E35E1">
      <w:pPr>
        <w:widowControl w:val="0"/>
        <w:ind w:firstLine="567"/>
        <w:jc w:val="both"/>
        <w:rPr>
          <w:b/>
          <w:sz w:val="22"/>
          <w:szCs w:val="22"/>
        </w:rPr>
      </w:pPr>
    </w:p>
    <w:p w14:paraId="2CFA16BC" w14:textId="77777777" w:rsidR="005E35E1" w:rsidRDefault="005E35E1" w:rsidP="005E35E1">
      <w:pPr>
        <w:widowControl w:val="0"/>
        <w:ind w:firstLine="567"/>
        <w:jc w:val="both"/>
        <w:rPr>
          <w:b/>
          <w:sz w:val="22"/>
          <w:szCs w:val="22"/>
        </w:rPr>
      </w:pPr>
    </w:p>
    <w:p w14:paraId="2CFA16BD" w14:textId="77777777" w:rsidR="005E35E1" w:rsidRDefault="005E35E1" w:rsidP="005E35E1">
      <w:pPr>
        <w:widowControl w:val="0"/>
        <w:ind w:firstLine="567"/>
        <w:jc w:val="both"/>
        <w:rPr>
          <w:b/>
          <w:sz w:val="22"/>
          <w:szCs w:val="22"/>
        </w:rPr>
      </w:pPr>
    </w:p>
    <w:p w14:paraId="2CFA16BE" w14:textId="77777777" w:rsidR="005E35E1" w:rsidRDefault="005E35E1" w:rsidP="005E35E1">
      <w:pPr>
        <w:widowControl w:val="0"/>
        <w:ind w:firstLine="567"/>
        <w:jc w:val="both"/>
        <w:rPr>
          <w:b/>
          <w:sz w:val="22"/>
          <w:szCs w:val="22"/>
        </w:rPr>
      </w:pPr>
    </w:p>
    <w:p w14:paraId="2CFA16BF" w14:textId="77777777" w:rsidR="005E35E1" w:rsidRDefault="005E35E1" w:rsidP="005E35E1">
      <w:pPr>
        <w:widowControl w:val="0"/>
        <w:ind w:firstLine="567"/>
        <w:jc w:val="both"/>
        <w:rPr>
          <w:b/>
          <w:sz w:val="22"/>
          <w:szCs w:val="22"/>
        </w:rPr>
      </w:pPr>
    </w:p>
    <w:p w14:paraId="2CFA16C0" w14:textId="1150ACC6" w:rsidR="005E35E1" w:rsidRDefault="005E35E1" w:rsidP="005E35E1">
      <w:pPr>
        <w:widowControl w:val="0"/>
        <w:ind w:firstLine="567"/>
        <w:jc w:val="both"/>
        <w:rPr>
          <w:b/>
          <w:sz w:val="22"/>
          <w:szCs w:val="22"/>
        </w:rPr>
      </w:pPr>
    </w:p>
    <w:p w14:paraId="5F00D4BC" w14:textId="0EE43A6D" w:rsidR="0018767C" w:rsidRDefault="0018767C" w:rsidP="005E35E1">
      <w:pPr>
        <w:widowControl w:val="0"/>
        <w:ind w:firstLine="567"/>
        <w:jc w:val="both"/>
        <w:rPr>
          <w:b/>
          <w:sz w:val="22"/>
          <w:szCs w:val="22"/>
        </w:rPr>
      </w:pPr>
    </w:p>
    <w:p w14:paraId="64A21201" w14:textId="32132A29" w:rsidR="0018767C" w:rsidRDefault="0018767C" w:rsidP="005E35E1">
      <w:pPr>
        <w:widowControl w:val="0"/>
        <w:ind w:firstLine="567"/>
        <w:jc w:val="both"/>
        <w:rPr>
          <w:b/>
          <w:sz w:val="22"/>
          <w:szCs w:val="22"/>
        </w:rPr>
      </w:pPr>
    </w:p>
    <w:p w14:paraId="244522C4" w14:textId="77777777" w:rsidR="0018767C" w:rsidRPr="008758B2" w:rsidRDefault="0018767C" w:rsidP="005E35E1">
      <w:pPr>
        <w:widowControl w:val="0"/>
        <w:ind w:firstLine="567"/>
        <w:jc w:val="both"/>
        <w:rPr>
          <w:b/>
          <w:sz w:val="22"/>
          <w:szCs w:val="22"/>
        </w:rPr>
      </w:pPr>
    </w:p>
    <w:p w14:paraId="2CFA16C1" w14:textId="77777777" w:rsidR="005E35E1" w:rsidRPr="008758B2" w:rsidRDefault="005E35E1" w:rsidP="005E35E1">
      <w:pPr>
        <w:widowControl w:val="0"/>
        <w:ind w:firstLine="567"/>
        <w:jc w:val="both"/>
        <w:rPr>
          <w:b/>
          <w:sz w:val="22"/>
          <w:szCs w:val="22"/>
        </w:rPr>
      </w:pPr>
    </w:p>
    <w:p w14:paraId="2CFA16C2" w14:textId="77777777" w:rsidR="005E35E1" w:rsidRPr="008758B2" w:rsidRDefault="005E35E1" w:rsidP="005E35E1">
      <w:pPr>
        <w:widowControl w:val="0"/>
        <w:ind w:firstLine="567"/>
        <w:jc w:val="both"/>
        <w:rPr>
          <w:b/>
          <w:sz w:val="22"/>
          <w:szCs w:val="22"/>
        </w:rPr>
      </w:pPr>
    </w:p>
    <w:p w14:paraId="2CFA16C3" w14:textId="77777777" w:rsidR="005E35E1" w:rsidRPr="008758B2" w:rsidRDefault="005E35E1" w:rsidP="005E35E1">
      <w:pPr>
        <w:widowControl w:val="0"/>
        <w:ind w:firstLine="567"/>
        <w:jc w:val="both"/>
        <w:rPr>
          <w:b/>
          <w:sz w:val="22"/>
          <w:szCs w:val="22"/>
        </w:rPr>
      </w:pPr>
    </w:p>
    <w:p w14:paraId="2CFA16C4" w14:textId="49DC042A" w:rsidR="005E35E1" w:rsidRPr="008758B2" w:rsidRDefault="00664BDF" w:rsidP="005E35E1">
      <w:pPr>
        <w:widowControl w:val="0"/>
        <w:jc w:val="center"/>
        <w:rPr>
          <w:b/>
          <w:sz w:val="22"/>
          <w:szCs w:val="22"/>
        </w:rPr>
      </w:pPr>
      <w:r>
        <w:rPr>
          <w:b/>
          <w:sz w:val="22"/>
          <w:szCs w:val="22"/>
        </w:rPr>
        <w:t>г. Иркутск, 202</w:t>
      </w:r>
      <w:r w:rsidR="00125C5E">
        <w:rPr>
          <w:b/>
          <w:sz w:val="22"/>
          <w:szCs w:val="22"/>
        </w:rPr>
        <w:t>1</w:t>
      </w:r>
      <w:r w:rsidRPr="008758B2">
        <w:rPr>
          <w:b/>
          <w:sz w:val="22"/>
          <w:szCs w:val="22"/>
        </w:rPr>
        <w:t xml:space="preserve"> г.</w:t>
      </w:r>
    </w:p>
    <w:p w14:paraId="2CFA16C5" w14:textId="77777777" w:rsidR="005E35E1" w:rsidRDefault="00664BDF" w:rsidP="005E35E1">
      <w:pPr>
        <w:pStyle w:val="afff7"/>
        <w:jc w:val="center"/>
        <w:rPr>
          <w:color w:val="auto"/>
        </w:rPr>
      </w:pPr>
      <w:r w:rsidRPr="004B4AD0">
        <w:rPr>
          <w:color w:val="auto"/>
        </w:rPr>
        <w:lastRenderedPageBreak/>
        <w:t>Оглавление</w:t>
      </w:r>
    </w:p>
    <w:p w14:paraId="2CFA16C6" w14:textId="77777777" w:rsidR="005E35E1" w:rsidRDefault="005E35E1" w:rsidP="005E35E1"/>
    <w:p w14:paraId="2CFA16C7" w14:textId="77777777" w:rsidR="005E35E1" w:rsidRPr="00DC6A0C" w:rsidRDefault="005E35E1" w:rsidP="005E35E1">
      <w:pPr>
        <w:spacing w:line="600" w:lineRule="auto"/>
      </w:pPr>
    </w:p>
    <w:p w14:paraId="16C40744" w14:textId="540A584F" w:rsidR="001A0510" w:rsidRDefault="00664BDF">
      <w:pPr>
        <w:pStyle w:val="11"/>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69894849" w:history="1">
        <w:r w:rsidR="001A0510" w:rsidRPr="00A47ED5">
          <w:rPr>
            <w:rStyle w:val="ac"/>
            <w:rFonts w:eastAsiaTheme="majorEastAsia"/>
            <w:b/>
            <w:noProof/>
          </w:rPr>
          <w:t>ДОКУМЕНТАЦИЯ ПО ЗАПРОСУ ПРЕДЛОЖЕНИЙ</w:t>
        </w:r>
        <w:r w:rsidR="001A0510">
          <w:rPr>
            <w:noProof/>
            <w:webHidden/>
          </w:rPr>
          <w:tab/>
        </w:r>
        <w:r w:rsidR="001A0510">
          <w:rPr>
            <w:noProof/>
            <w:webHidden/>
          </w:rPr>
          <w:fldChar w:fldCharType="begin"/>
        </w:r>
        <w:r w:rsidR="001A0510">
          <w:rPr>
            <w:noProof/>
            <w:webHidden/>
          </w:rPr>
          <w:instrText xml:space="preserve"> PAGEREF _Toc69894849 \h </w:instrText>
        </w:r>
        <w:r w:rsidR="001A0510">
          <w:rPr>
            <w:noProof/>
            <w:webHidden/>
          </w:rPr>
        </w:r>
        <w:r w:rsidR="001A0510">
          <w:rPr>
            <w:noProof/>
            <w:webHidden/>
          </w:rPr>
          <w:fldChar w:fldCharType="separate"/>
        </w:r>
        <w:r w:rsidR="00576C56">
          <w:rPr>
            <w:noProof/>
            <w:webHidden/>
          </w:rPr>
          <w:t>1</w:t>
        </w:r>
        <w:r w:rsidR="001A0510">
          <w:rPr>
            <w:noProof/>
            <w:webHidden/>
          </w:rPr>
          <w:fldChar w:fldCharType="end"/>
        </w:r>
      </w:hyperlink>
    </w:p>
    <w:p w14:paraId="795780F9" w14:textId="186CAC4F" w:rsidR="001A0510" w:rsidRDefault="005D71EC">
      <w:pPr>
        <w:pStyle w:val="11"/>
        <w:rPr>
          <w:rFonts w:asciiTheme="minorHAnsi" w:eastAsiaTheme="minorEastAsia" w:hAnsiTheme="minorHAnsi" w:cstheme="minorBidi"/>
          <w:noProof/>
          <w:sz w:val="22"/>
          <w:szCs w:val="22"/>
        </w:rPr>
      </w:pPr>
      <w:hyperlink w:anchor="_Toc69894850" w:history="1">
        <w:r w:rsidR="001A0510" w:rsidRPr="00A47ED5">
          <w:rPr>
            <w:rStyle w:val="ac"/>
            <w:rFonts w:eastAsiaTheme="majorEastAsia"/>
            <w:noProof/>
          </w:rPr>
          <w:t>1. ОБЩИЕ ПОЛОЖЕНИЯ</w:t>
        </w:r>
        <w:r w:rsidR="001A0510">
          <w:rPr>
            <w:noProof/>
            <w:webHidden/>
          </w:rPr>
          <w:tab/>
        </w:r>
        <w:r w:rsidR="001A0510">
          <w:rPr>
            <w:noProof/>
            <w:webHidden/>
          </w:rPr>
          <w:fldChar w:fldCharType="begin"/>
        </w:r>
        <w:r w:rsidR="001A0510">
          <w:rPr>
            <w:noProof/>
            <w:webHidden/>
          </w:rPr>
          <w:instrText xml:space="preserve"> PAGEREF _Toc69894850 \h </w:instrText>
        </w:r>
        <w:r w:rsidR="001A0510">
          <w:rPr>
            <w:noProof/>
            <w:webHidden/>
          </w:rPr>
        </w:r>
        <w:r w:rsidR="001A0510">
          <w:rPr>
            <w:noProof/>
            <w:webHidden/>
          </w:rPr>
          <w:fldChar w:fldCharType="separate"/>
        </w:r>
        <w:r w:rsidR="00576C56">
          <w:rPr>
            <w:noProof/>
            <w:webHidden/>
          </w:rPr>
          <w:t>3</w:t>
        </w:r>
        <w:r w:rsidR="001A0510">
          <w:rPr>
            <w:noProof/>
            <w:webHidden/>
          </w:rPr>
          <w:fldChar w:fldCharType="end"/>
        </w:r>
      </w:hyperlink>
    </w:p>
    <w:p w14:paraId="2CFBBAAB" w14:textId="54F3B092" w:rsidR="001A0510" w:rsidRDefault="005D71EC">
      <w:pPr>
        <w:pStyle w:val="11"/>
        <w:rPr>
          <w:rFonts w:asciiTheme="minorHAnsi" w:eastAsiaTheme="minorEastAsia" w:hAnsiTheme="minorHAnsi" w:cstheme="minorBidi"/>
          <w:noProof/>
          <w:sz w:val="22"/>
          <w:szCs w:val="22"/>
        </w:rPr>
      </w:pPr>
      <w:hyperlink w:anchor="_Toc69894851" w:history="1">
        <w:r w:rsidR="001A0510" w:rsidRPr="00A47ED5">
          <w:rPr>
            <w:rStyle w:val="ac"/>
            <w:rFonts w:eastAsiaTheme="majorEastAsia"/>
            <w:noProof/>
          </w:rPr>
          <w:t>2. ИНФОРМАЦИОННАЯ КАРТА ЗАПРОСА ПРЕДЛОЖЕНИЙ</w:t>
        </w:r>
        <w:r w:rsidR="001A0510">
          <w:rPr>
            <w:noProof/>
            <w:webHidden/>
          </w:rPr>
          <w:tab/>
        </w:r>
        <w:r w:rsidR="001A0510">
          <w:rPr>
            <w:noProof/>
            <w:webHidden/>
          </w:rPr>
          <w:fldChar w:fldCharType="begin"/>
        </w:r>
        <w:r w:rsidR="001A0510">
          <w:rPr>
            <w:noProof/>
            <w:webHidden/>
          </w:rPr>
          <w:instrText xml:space="preserve"> PAGEREF _Toc69894851 \h </w:instrText>
        </w:r>
        <w:r w:rsidR="001A0510">
          <w:rPr>
            <w:noProof/>
            <w:webHidden/>
          </w:rPr>
        </w:r>
        <w:r w:rsidR="001A0510">
          <w:rPr>
            <w:noProof/>
            <w:webHidden/>
          </w:rPr>
          <w:fldChar w:fldCharType="separate"/>
        </w:r>
        <w:r w:rsidR="00576C56">
          <w:rPr>
            <w:noProof/>
            <w:webHidden/>
          </w:rPr>
          <w:t>3</w:t>
        </w:r>
        <w:r w:rsidR="001A0510">
          <w:rPr>
            <w:noProof/>
            <w:webHidden/>
          </w:rPr>
          <w:fldChar w:fldCharType="end"/>
        </w:r>
      </w:hyperlink>
    </w:p>
    <w:p w14:paraId="50350B0F" w14:textId="4EEB88E2" w:rsidR="001A0510" w:rsidRDefault="005D71EC">
      <w:pPr>
        <w:pStyle w:val="11"/>
        <w:rPr>
          <w:rFonts w:asciiTheme="minorHAnsi" w:eastAsiaTheme="minorEastAsia" w:hAnsiTheme="minorHAnsi" w:cstheme="minorBidi"/>
          <w:noProof/>
          <w:sz w:val="22"/>
          <w:szCs w:val="22"/>
        </w:rPr>
      </w:pPr>
      <w:hyperlink w:anchor="_Toc69894852" w:history="1">
        <w:r w:rsidR="001A0510" w:rsidRPr="00A47ED5">
          <w:rPr>
            <w:rStyle w:val="ac"/>
            <w:rFonts w:eastAsiaTheme="majorEastAsia"/>
            <w:noProof/>
          </w:rPr>
          <w:t>3. ПРОЕКТ ДОГОВОРА</w:t>
        </w:r>
        <w:r w:rsidR="001A0510">
          <w:rPr>
            <w:noProof/>
            <w:webHidden/>
          </w:rPr>
          <w:tab/>
        </w:r>
        <w:r w:rsidR="001A0510">
          <w:rPr>
            <w:noProof/>
            <w:webHidden/>
          </w:rPr>
          <w:fldChar w:fldCharType="begin"/>
        </w:r>
        <w:r w:rsidR="001A0510">
          <w:rPr>
            <w:noProof/>
            <w:webHidden/>
          </w:rPr>
          <w:instrText xml:space="preserve"> PAGEREF _Toc69894852 \h </w:instrText>
        </w:r>
        <w:r w:rsidR="001A0510">
          <w:rPr>
            <w:noProof/>
            <w:webHidden/>
          </w:rPr>
        </w:r>
        <w:r w:rsidR="001A0510">
          <w:rPr>
            <w:noProof/>
            <w:webHidden/>
          </w:rPr>
          <w:fldChar w:fldCharType="separate"/>
        </w:r>
        <w:r w:rsidR="00576C56">
          <w:rPr>
            <w:noProof/>
            <w:webHidden/>
          </w:rPr>
          <w:t>12</w:t>
        </w:r>
        <w:r w:rsidR="001A0510">
          <w:rPr>
            <w:noProof/>
            <w:webHidden/>
          </w:rPr>
          <w:fldChar w:fldCharType="end"/>
        </w:r>
      </w:hyperlink>
    </w:p>
    <w:p w14:paraId="1DF62F98" w14:textId="37791428" w:rsidR="001A0510" w:rsidRDefault="005D71EC">
      <w:pPr>
        <w:pStyle w:val="11"/>
        <w:rPr>
          <w:rFonts w:asciiTheme="minorHAnsi" w:eastAsiaTheme="minorEastAsia" w:hAnsiTheme="minorHAnsi" w:cstheme="minorBidi"/>
          <w:noProof/>
          <w:sz w:val="22"/>
          <w:szCs w:val="22"/>
        </w:rPr>
      </w:pPr>
      <w:hyperlink w:anchor="_Toc69894853" w:history="1">
        <w:r w:rsidR="001A0510" w:rsidRPr="00A47ED5">
          <w:rPr>
            <w:rStyle w:val="ac"/>
            <w:rFonts w:eastAsiaTheme="majorEastAsia"/>
            <w:noProof/>
          </w:rPr>
          <w:t>4. ПОРЯДОК ПРОВЕДЕНИЯ ЗАПРОСА ПРЕДЛОЖЕНИЯ.</w:t>
        </w:r>
        <w:r w:rsidR="001A0510">
          <w:rPr>
            <w:noProof/>
            <w:webHidden/>
          </w:rPr>
          <w:tab/>
        </w:r>
        <w:r w:rsidR="001A0510">
          <w:rPr>
            <w:noProof/>
            <w:webHidden/>
          </w:rPr>
          <w:fldChar w:fldCharType="begin"/>
        </w:r>
        <w:r w:rsidR="001A0510">
          <w:rPr>
            <w:noProof/>
            <w:webHidden/>
          </w:rPr>
          <w:instrText xml:space="preserve"> PAGEREF _Toc69894853 \h </w:instrText>
        </w:r>
        <w:r w:rsidR="001A0510">
          <w:rPr>
            <w:noProof/>
            <w:webHidden/>
          </w:rPr>
        </w:r>
        <w:r w:rsidR="001A0510">
          <w:rPr>
            <w:noProof/>
            <w:webHidden/>
          </w:rPr>
          <w:fldChar w:fldCharType="separate"/>
        </w:r>
        <w:r w:rsidR="00576C56">
          <w:rPr>
            <w:noProof/>
            <w:webHidden/>
          </w:rPr>
          <w:t>13</w:t>
        </w:r>
        <w:r w:rsidR="001A0510">
          <w:rPr>
            <w:noProof/>
            <w:webHidden/>
          </w:rPr>
          <w:fldChar w:fldCharType="end"/>
        </w:r>
      </w:hyperlink>
    </w:p>
    <w:p w14:paraId="088C9857" w14:textId="3B072344" w:rsidR="001A0510" w:rsidRDefault="005D71EC">
      <w:pPr>
        <w:pStyle w:val="11"/>
        <w:rPr>
          <w:rFonts w:asciiTheme="minorHAnsi" w:eastAsiaTheme="minorEastAsia" w:hAnsiTheme="minorHAnsi" w:cstheme="minorBidi"/>
          <w:noProof/>
          <w:sz w:val="22"/>
          <w:szCs w:val="22"/>
        </w:rPr>
      </w:pPr>
      <w:hyperlink w:anchor="_Toc69894854" w:history="1">
        <w:r w:rsidR="001A0510" w:rsidRPr="00A47ED5">
          <w:rPr>
            <w:rStyle w:val="ac"/>
            <w:rFonts w:eastAsiaTheme="majorEastAsia"/>
            <w:noProof/>
          </w:rPr>
          <w:t>ИНСТРУКЦИЯ ПО ПОДГОТОВКЕ ЗАЯВКИ.</w:t>
        </w:r>
        <w:r w:rsidR="001A0510">
          <w:rPr>
            <w:noProof/>
            <w:webHidden/>
          </w:rPr>
          <w:tab/>
        </w:r>
        <w:r w:rsidR="001A0510">
          <w:rPr>
            <w:noProof/>
            <w:webHidden/>
          </w:rPr>
          <w:fldChar w:fldCharType="begin"/>
        </w:r>
        <w:r w:rsidR="001A0510">
          <w:rPr>
            <w:noProof/>
            <w:webHidden/>
          </w:rPr>
          <w:instrText xml:space="preserve"> PAGEREF _Toc69894854 \h </w:instrText>
        </w:r>
        <w:r w:rsidR="001A0510">
          <w:rPr>
            <w:noProof/>
            <w:webHidden/>
          </w:rPr>
        </w:r>
        <w:r w:rsidR="001A0510">
          <w:rPr>
            <w:noProof/>
            <w:webHidden/>
          </w:rPr>
          <w:fldChar w:fldCharType="separate"/>
        </w:r>
        <w:r w:rsidR="00576C56">
          <w:rPr>
            <w:noProof/>
            <w:webHidden/>
          </w:rPr>
          <w:t>13</w:t>
        </w:r>
        <w:r w:rsidR="001A0510">
          <w:rPr>
            <w:noProof/>
            <w:webHidden/>
          </w:rPr>
          <w:fldChar w:fldCharType="end"/>
        </w:r>
      </w:hyperlink>
    </w:p>
    <w:p w14:paraId="14BCE4F9" w14:textId="1BE0AE4A" w:rsidR="001A0510" w:rsidRDefault="005D71EC">
      <w:pPr>
        <w:pStyle w:val="11"/>
        <w:rPr>
          <w:rFonts w:asciiTheme="minorHAnsi" w:eastAsiaTheme="minorEastAsia" w:hAnsiTheme="minorHAnsi" w:cstheme="minorBidi"/>
          <w:noProof/>
          <w:sz w:val="22"/>
          <w:szCs w:val="22"/>
        </w:rPr>
      </w:pPr>
      <w:hyperlink w:anchor="_Toc69894855" w:history="1">
        <w:r w:rsidR="001A0510" w:rsidRPr="00A47ED5">
          <w:rPr>
            <w:rStyle w:val="ac"/>
            <w:rFonts w:eastAsiaTheme="majorEastAsia"/>
            <w:noProof/>
          </w:rPr>
          <w:t>5. ОБРАЗЦЫ ОСНОВНЫХ ФОРМ ДОКУМЕНТОВ, ВКЛЮЧАЕМЫХ В ЗАЯВКУ</w:t>
        </w:r>
        <w:r w:rsidR="001A0510">
          <w:rPr>
            <w:noProof/>
            <w:webHidden/>
          </w:rPr>
          <w:tab/>
        </w:r>
        <w:r w:rsidR="001A0510">
          <w:rPr>
            <w:noProof/>
            <w:webHidden/>
          </w:rPr>
          <w:fldChar w:fldCharType="begin"/>
        </w:r>
        <w:r w:rsidR="001A0510">
          <w:rPr>
            <w:noProof/>
            <w:webHidden/>
          </w:rPr>
          <w:instrText xml:space="preserve"> PAGEREF _Toc69894855 \h </w:instrText>
        </w:r>
        <w:r w:rsidR="001A0510">
          <w:rPr>
            <w:noProof/>
            <w:webHidden/>
          </w:rPr>
        </w:r>
        <w:r w:rsidR="001A0510">
          <w:rPr>
            <w:noProof/>
            <w:webHidden/>
          </w:rPr>
          <w:fldChar w:fldCharType="separate"/>
        </w:r>
        <w:r w:rsidR="00576C56">
          <w:rPr>
            <w:noProof/>
            <w:webHidden/>
          </w:rPr>
          <w:t>24</w:t>
        </w:r>
        <w:r w:rsidR="001A0510">
          <w:rPr>
            <w:noProof/>
            <w:webHidden/>
          </w:rPr>
          <w:fldChar w:fldCharType="end"/>
        </w:r>
      </w:hyperlink>
    </w:p>
    <w:p w14:paraId="2DA8F41B" w14:textId="158B0468" w:rsidR="001A0510" w:rsidRDefault="005D71EC">
      <w:pPr>
        <w:pStyle w:val="2c"/>
        <w:rPr>
          <w:rFonts w:asciiTheme="minorHAnsi" w:eastAsiaTheme="minorEastAsia" w:hAnsiTheme="minorHAnsi" w:cstheme="minorBidi"/>
          <w:b w:val="0"/>
          <w:i w:val="0"/>
          <w:sz w:val="22"/>
          <w:szCs w:val="22"/>
        </w:rPr>
      </w:pPr>
      <w:hyperlink w:anchor="_Toc69894856" w:history="1">
        <w:r w:rsidR="001A0510" w:rsidRPr="00A47ED5">
          <w:rPr>
            <w:rStyle w:val="ac"/>
            <w:rFonts w:eastAsiaTheme="majorEastAsia"/>
          </w:rPr>
          <w:t>5.1</w:t>
        </w:r>
        <w:r w:rsidR="001A0510">
          <w:rPr>
            <w:rFonts w:asciiTheme="minorHAnsi" w:eastAsiaTheme="minorEastAsia" w:hAnsiTheme="minorHAnsi" w:cstheme="minorBidi"/>
            <w:b w:val="0"/>
            <w:i w:val="0"/>
            <w:sz w:val="22"/>
            <w:szCs w:val="22"/>
          </w:rPr>
          <w:tab/>
        </w:r>
        <w:r w:rsidR="001A0510" w:rsidRPr="00A47ED5">
          <w:rPr>
            <w:rStyle w:val="ac"/>
            <w:rFonts w:eastAsiaTheme="majorEastAsia"/>
          </w:rPr>
          <w:t>Письмо о подаче оферты (форма 1)</w:t>
        </w:r>
        <w:r w:rsidR="001A0510">
          <w:rPr>
            <w:webHidden/>
          </w:rPr>
          <w:tab/>
        </w:r>
        <w:r w:rsidR="001A0510">
          <w:rPr>
            <w:webHidden/>
          </w:rPr>
          <w:fldChar w:fldCharType="begin"/>
        </w:r>
        <w:r w:rsidR="001A0510">
          <w:rPr>
            <w:webHidden/>
          </w:rPr>
          <w:instrText xml:space="preserve"> PAGEREF _Toc69894856 \h </w:instrText>
        </w:r>
        <w:r w:rsidR="001A0510">
          <w:rPr>
            <w:webHidden/>
          </w:rPr>
        </w:r>
        <w:r w:rsidR="001A0510">
          <w:rPr>
            <w:webHidden/>
          </w:rPr>
          <w:fldChar w:fldCharType="separate"/>
        </w:r>
        <w:r w:rsidR="00576C56">
          <w:rPr>
            <w:webHidden/>
          </w:rPr>
          <w:t>24</w:t>
        </w:r>
        <w:r w:rsidR="001A0510">
          <w:rPr>
            <w:webHidden/>
          </w:rPr>
          <w:fldChar w:fldCharType="end"/>
        </w:r>
      </w:hyperlink>
    </w:p>
    <w:p w14:paraId="45A98CDF" w14:textId="1134D41D" w:rsidR="001A0510" w:rsidRDefault="005D71EC">
      <w:pPr>
        <w:pStyle w:val="2c"/>
        <w:rPr>
          <w:rFonts w:asciiTheme="minorHAnsi" w:eastAsiaTheme="minorEastAsia" w:hAnsiTheme="minorHAnsi" w:cstheme="minorBidi"/>
          <w:b w:val="0"/>
          <w:i w:val="0"/>
          <w:sz w:val="22"/>
          <w:szCs w:val="22"/>
        </w:rPr>
      </w:pPr>
      <w:hyperlink w:anchor="_Toc69894857" w:history="1">
        <w:r w:rsidR="001A0510" w:rsidRPr="00A47ED5">
          <w:rPr>
            <w:rStyle w:val="ac"/>
            <w:rFonts w:eastAsiaTheme="majorEastAsia"/>
          </w:rPr>
          <w:t>5.2.</w:t>
        </w:r>
        <w:r w:rsidR="001A0510">
          <w:rPr>
            <w:rFonts w:asciiTheme="minorHAnsi" w:eastAsiaTheme="minorEastAsia" w:hAnsiTheme="minorHAnsi" w:cstheme="minorBidi"/>
            <w:b w:val="0"/>
            <w:i w:val="0"/>
            <w:sz w:val="22"/>
            <w:szCs w:val="22"/>
          </w:rPr>
          <w:tab/>
        </w:r>
        <w:r w:rsidR="001A0510" w:rsidRPr="00A47ED5">
          <w:rPr>
            <w:rStyle w:val="ac"/>
            <w:rFonts w:eastAsiaTheme="majorEastAsia"/>
          </w:rPr>
          <w:t>Анкета Участника запроса предложений (форма 2)</w:t>
        </w:r>
        <w:r w:rsidR="001A0510">
          <w:rPr>
            <w:webHidden/>
          </w:rPr>
          <w:tab/>
        </w:r>
        <w:r w:rsidR="001A0510">
          <w:rPr>
            <w:webHidden/>
          </w:rPr>
          <w:fldChar w:fldCharType="begin"/>
        </w:r>
        <w:r w:rsidR="001A0510">
          <w:rPr>
            <w:webHidden/>
          </w:rPr>
          <w:instrText xml:space="preserve"> PAGEREF _Toc69894857 \h </w:instrText>
        </w:r>
        <w:r w:rsidR="001A0510">
          <w:rPr>
            <w:webHidden/>
          </w:rPr>
        </w:r>
        <w:r w:rsidR="001A0510">
          <w:rPr>
            <w:webHidden/>
          </w:rPr>
          <w:fldChar w:fldCharType="separate"/>
        </w:r>
        <w:r w:rsidR="00576C56">
          <w:rPr>
            <w:webHidden/>
          </w:rPr>
          <w:t>25</w:t>
        </w:r>
        <w:r w:rsidR="001A0510">
          <w:rPr>
            <w:webHidden/>
          </w:rPr>
          <w:fldChar w:fldCharType="end"/>
        </w:r>
      </w:hyperlink>
    </w:p>
    <w:p w14:paraId="148E116B" w14:textId="32BA1735" w:rsidR="001A0510" w:rsidRDefault="005D71EC">
      <w:pPr>
        <w:pStyle w:val="2c"/>
        <w:rPr>
          <w:rFonts w:asciiTheme="minorHAnsi" w:eastAsiaTheme="minorEastAsia" w:hAnsiTheme="minorHAnsi" w:cstheme="minorBidi"/>
          <w:b w:val="0"/>
          <w:i w:val="0"/>
          <w:sz w:val="22"/>
          <w:szCs w:val="22"/>
        </w:rPr>
      </w:pPr>
      <w:hyperlink w:anchor="_Toc69894858" w:history="1">
        <w:r w:rsidR="001A0510" w:rsidRPr="00A47ED5">
          <w:rPr>
            <w:rStyle w:val="ac"/>
            <w:rFonts w:eastAsiaTheme="majorEastAsia"/>
          </w:rPr>
          <w:t>5.3. Справка о перечне и годовых объемах выполнения подобных договоров (форма 3)</w:t>
        </w:r>
        <w:r w:rsidR="001A0510">
          <w:rPr>
            <w:webHidden/>
          </w:rPr>
          <w:tab/>
        </w:r>
        <w:r w:rsidR="001A0510">
          <w:rPr>
            <w:webHidden/>
          </w:rPr>
          <w:fldChar w:fldCharType="begin"/>
        </w:r>
        <w:r w:rsidR="001A0510">
          <w:rPr>
            <w:webHidden/>
          </w:rPr>
          <w:instrText xml:space="preserve"> PAGEREF _Toc69894858 \h </w:instrText>
        </w:r>
        <w:r w:rsidR="001A0510">
          <w:rPr>
            <w:webHidden/>
          </w:rPr>
        </w:r>
        <w:r w:rsidR="001A0510">
          <w:rPr>
            <w:webHidden/>
          </w:rPr>
          <w:fldChar w:fldCharType="separate"/>
        </w:r>
        <w:r w:rsidR="00576C56">
          <w:rPr>
            <w:webHidden/>
          </w:rPr>
          <w:t>28</w:t>
        </w:r>
        <w:r w:rsidR="001A0510">
          <w:rPr>
            <w:webHidden/>
          </w:rPr>
          <w:fldChar w:fldCharType="end"/>
        </w:r>
      </w:hyperlink>
    </w:p>
    <w:p w14:paraId="293EF783" w14:textId="28190859" w:rsidR="001A0510" w:rsidRDefault="005D71EC">
      <w:pPr>
        <w:pStyle w:val="2c"/>
        <w:rPr>
          <w:rFonts w:asciiTheme="minorHAnsi" w:eastAsiaTheme="minorEastAsia" w:hAnsiTheme="minorHAnsi" w:cstheme="minorBidi"/>
          <w:b w:val="0"/>
          <w:i w:val="0"/>
          <w:sz w:val="22"/>
          <w:szCs w:val="22"/>
        </w:rPr>
      </w:pPr>
      <w:hyperlink w:anchor="_Toc69894859" w:history="1">
        <w:r w:rsidR="001A0510" w:rsidRPr="00A47ED5">
          <w:rPr>
            <w:rStyle w:val="ac"/>
            <w:rFonts w:eastAsiaTheme="majorEastAsia"/>
          </w:rPr>
          <w:t>5.4.  Справка о материально-технических ресурсах (форма 4)</w:t>
        </w:r>
        <w:r w:rsidR="001A0510">
          <w:rPr>
            <w:webHidden/>
          </w:rPr>
          <w:tab/>
        </w:r>
        <w:r w:rsidR="001A0510">
          <w:rPr>
            <w:webHidden/>
          </w:rPr>
          <w:fldChar w:fldCharType="begin"/>
        </w:r>
        <w:r w:rsidR="001A0510">
          <w:rPr>
            <w:webHidden/>
          </w:rPr>
          <w:instrText xml:space="preserve"> PAGEREF _Toc69894859 \h </w:instrText>
        </w:r>
        <w:r w:rsidR="001A0510">
          <w:rPr>
            <w:webHidden/>
          </w:rPr>
        </w:r>
        <w:r w:rsidR="001A0510">
          <w:rPr>
            <w:webHidden/>
          </w:rPr>
          <w:fldChar w:fldCharType="separate"/>
        </w:r>
        <w:r w:rsidR="00576C56">
          <w:rPr>
            <w:webHidden/>
          </w:rPr>
          <w:t>29</w:t>
        </w:r>
        <w:r w:rsidR="001A0510">
          <w:rPr>
            <w:webHidden/>
          </w:rPr>
          <w:fldChar w:fldCharType="end"/>
        </w:r>
      </w:hyperlink>
    </w:p>
    <w:p w14:paraId="6FAA148F" w14:textId="63620BBB" w:rsidR="001A0510" w:rsidRDefault="005D71EC">
      <w:pPr>
        <w:pStyle w:val="2c"/>
        <w:rPr>
          <w:rFonts w:asciiTheme="minorHAnsi" w:eastAsiaTheme="minorEastAsia" w:hAnsiTheme="minorHAnsi" w:cstheme="minorBidi"/>
          <w:b w:val="0"/>
          <w:i w:val="0"/>
          <w:sz w:val="22"/>
          <w:szCs w:val="22"/>
        </w:rPr>
      </w:pPr>
      <w:hyperlink w:anchor="_Toc69894860" w:history="1">
        <w:r w:rsidR="001A0510" w:rsidRPr="00A47ED5">
          <w:rPr>
            <w:rStyle w:val="ac"/>
            <w:rFonts w:eastAsiaTheme="majorEastAsia"/>
            <w:bCs/>
            <w:iCs/>
          </w:rPr>
          <w:t>5.5. Справка о кадровых ресурсах (форма 5)</w:t>
        </w:r>
        <w:r w:rsidR="001A0510">
          <w:rPr>
            <w:webHidden/>
          </w:rPr>
          <w:tab/>
        </w:r>
        <w:r w:rsidR="001A0510">
          <w:rPr>
            <w:webHidden/>
          </w:rPr>
          <w:fldChar w:fldCharType="begin"/>
        </w:r>
        <w:r w:rsidR="001A0510">
          <w:rPr>
            <w:webHidden/>
          </w:rPr>
          <w:instrText xml:space="preserve"> PAGEREF _Toc69894860 \h </w:instrText>
        </w:r>
        <w:r w:rsidR="001A0510">
          <w:rPr>
            <w:webHidden/>
          </w:rPr>
        </w:r>
        <w:r w:rsidR="001A0510">
          <w:rPr>
            <w:webHidden/>
          </w:rPr>
          <w:fldChar w:fldCharType="separate"/>
        </w:r>
        <w:r w:rsidR="00576C56">
          <w:rPr>
            <w:webHidden/>
          </w:rPr>
          <w:t>31</w:t>
        </w:r>
        <w:r w:rsidR="001A0510">
          <w:rPr>
            <w:webHidden/>
          </w:rPr>
          <w:fldChar w:fldCharType="end"/>
        </w:r>
      </w:hyperlink>
    </w:p>
    <w:p w14:paraId="6AE3A616" w14:textId="4368F720" w:rsidR="001A0510" w:rsidRDefault="005D71EC">
      <w:pPr>
        <w:pStyle w:val="2c"/>
        <w:rPr>
          <w:rFonts w:asciiTheme="minorHAnsi" w:eastAsiaTheme="minorEastAsia" w:hAnsiTheme="minorHAnsi" w:cstheme="minorBidi"/>
          <w:b w:val="0"/>
          <w:i w:val="0"/>
          <w:sz w:val="22"/>
          <w:szCs w:val="22"/>
        </w:rPr>
      </w:pPr>
      <w:hyperlink w:anchor="_Toc69894861" w:history="1">
        <w:r w:rsidR="001A0510" w:rsidRPr="00A47ED5">
          <w:rPr>
            <w:rStyle w:val="ac"/>
            <w:rFonts w:eastAsiaTheme="majorEastAsia"/>
          </w:rPr>
          <w:t>5.6. Справка о наличии кредиторской задолженности и поручительств (форма 6)</w:t>
        </w:r>
        <w:r w:rsidR="001A0510">
          <w:rPr>
            <w:webHidden/>
          </w:rPr>
          <w:tab/>
        </w:r>
        <w:r w:rsidR="001A0510">
          <w:rPr>
            <w:webHidden/>
          </w:rPr>
          <w:fldChar w:fldCharType="begin"/>
        </w:r>
        <w:r w:rsidR="001A0510">
          <w:rPr>
            <w:webHidden/>
          </w:rPr>
          <w:instrText xml:space="preserve"> PAGEREF _Toc69894861 \h </w:instrText>
        </w:r>
        <w:r w:rsidR="001A0510">
          <w:rPr>
            <w:webHidden/>
          </w:rPr>
        </w:r>
        <w:r w:rsidR="001A0510">
          <w:rPr>
            <w:webHidden/>
          </w:rPr>
          <w:fldChar w:fldCharType="separate"/>
        </w:r>
        <w:r w:rsidR="00576C56">
          <w:rPr>
            <w:webHidden/>
          </w:rPr>
          <w:t>33</w:t>
        </w:r>
        <w:r w:rsidR="001A0510">
          <w:rPr>
            <w:webHidden/>
          </w:rPr>
          <w:fldChar w:fldCharType="end"/>
        </w:r>
      </w:hyperlink>
    </w:p>
    <w:p w14:paraId="3A6788D0" w14:textId="2CDD5992" w:rsidR="001A0510" w:rsidRDefault="005D71EC">
      <w:pPr>
        <w:pStyle w:val="2c"/>
        <w:rPr>
          <w:rFonts w:asciiTheme="minorHAnsi" w:eastAsiaTheme="minorEastAsia" w:hAnsiTheme="minorHAnsi" w:cstheme="minorBidi"/>
          <w:b w:val="0"/>
          <w:i w:val="0"/>
          <w:sz w:val="22"/>
          <w:szCs w:val="22"/>
        </w:rPr>
      </w:pPr>
      <w:hyperlink w:anchor="_Toc69894862" w:history="1">
        <w:r w:rsidR="001A0510" w:rsidRPr="00A47ED5">
          <w:rPr>
            <w:rStyle w:val="ac"/>
            <w:rFonts w:eastAsiaTheme="majorEastAsia"/>
          </w:rPr>
          <w:t>5.7. Декларация о соответствии критериям отнесения к субъектам малого и среднего предпринимательства (форма 7)</w:t>
        </w:r>
        <w:r w:rsidR="001A0510">
          <w:rPr>
            <w:webHidden/>
          </w:rPr>
          <w:tab/>
          <w:t xml:space="preserve">                                                                                                                                                                            </w:t>
        </w:r>
        <w:r w:rsidR="001A0510">
          <w:rPr>
            <w:webHidden/>
          </w:rPr>
          <w:fldChar w:fldCharType="begin"/>
        </w:r>
        <w:r w:rsidR="001A0510">
          <w:rPr>
            <w:webHidden/>
          </w:rPr>
          <w:instrText xml:space="preserve"> PAGEREF _Toc69894862 \h </w:instrText>
        </w:r>
        <w:r w:rsidR="001A0510">
          <w:rPr>
            <w:webHidden/>
          </w:rPr>
        </w:r>
        <w:r w:rsidR="001A0510">
          <w:rPr>
            <w:webHidden/>
          </w:rPr>
          <w:fldChar w:fldCharType="separate"/>
        </w:r>
        <w:r w:rsidR="00576C56">
          <w:rPr>
            <w:webHidden/>
          </w:rPr>
          <w:t>34</w:t>
        </w:r>
        <w:r w:rsidR="001A0510">
          <w:rPr>
            <w:webHidden/>
          </w:rPr>
          <w:fldChar w:fldCharType="end"/>
        </w:r>
      </w:hyperlink>
    </w:p>
    <w:p w14:paraId="30F85FEA" w14:textId="42C212CD" w:rsidR="001A0510" w:rsidRDefault="005D71EC">
      <w:pPr>
        <w:pStyle w:val="2c"/>
        <w:rPr>
          <w:rFonts w:asciiTheme="minorHAnsi" w:eastAsiaTheme="minorEastAsia" w:hAnsiTheme="minorHAnsi" w:cstheme="minorBidi"/>
          <w:b w:val="0"/>
          <w:i w:val="0"/>
          <w:sz w:val="22"/>
          <w:szCs w:val="22"/>
        </w:rPr>
      </w:pPr>
      <w:hyperlink w:anchor="_Toc69894863" w:history="1">
        <w:r w:rsidR="001A0510" w:rsidRPr="00A47ED5">
          <w:rPr>
            <w:rStyle w:val="ac"/>
            <w:rFonts w:eastAsiaTheme="majorEastAsia" w:cs="Arial"/>
            <w:bCs/>
            <w:iCs/>
          </w:rPr>
          <w:t>5.8.  Согласие Участника на обработку персональных данных (форма 8)</w:t>
        </w:r>
        <w:r w:rsidR="001A0510">
          <w:rPr>
            <w:webHidden/>
          </w:rPr>
          <w:tab/>
        </w:r>
        <w:r w:rsidR="001A0510">
          <w:rPr>
            <w:webHidden/>
          </w:rPr>
          <w:fldChar w:fldCharType="begin"/>
        </w:r>
        <w:r w:rsidR="001A0510">
          <w:rPr>
            <w:webHidden/>
          </w:rPr>
          <w:instrText xml:space="preserve"> PAGEREF _Toc69894863 \h </w:instrText>
        </w:r>
        <w:r w:rsidR="001A0510">
          <w:rPr>
            <w:webHidden/>
          </w:rPr>
        </w:r>
        <w:r w:rsidR="001A0510">
          <w:rPr>
            <w:webHidden/>
          </w:rPr>
          <w:fldChar w:fldCharType="separate"/>
        </w:r>
        <w:r w:rsidR="00576C56">
          <w:rPr>
            <w:webHidden/>
          </w:rPr>
          <w:t>37</w:t>
        </w:r>
        <w:r w:rsidR="001A0510">
          <w:rPr>
            <w:webHidden/>
          </w:rPr>
          <w:fldChar w:fldCharType="end"/>
        </w:r>
      </w:hyperlink>
    </w:p>
    <w:p w14:paraId="4384715E" w14:textId="2A58175E" w:rsidR="001A0510" w:rsidRDefault="005D71EC">
      <w:pPr>
        <w:pStyle w:val="2c"/>
        <w:rPr>
          <w:rFonts w:asciiTheme="minorHAnsi" w:eastAsiaTheme="minorEastAsia" w:hAnsiTheme="minorHAnsi" w:cstheme="minorBidi"/>
          <w:b w:val="0"/>
          <w:i w:val="0"/>
          <w:sz w:val="22"/>
          <w:szCs w:val="22"/>
        </w:rPr>
      </w:pPr>
      <w:hyperlink w:anchor="_Toc69894869" w:history="1">
        <w:r w:rsidR="001A0510" w:rsidRPr="00A47ED5">
          <w:rPr>
            <w:rStyle w:val="ac"/>
            <w:rFonts w:eastAsiaTheme="majorEastAsia"/>
            <w:bCs/>
            <w:iCs/>
          </w:rPr>
          <w:t>5.9.</w:t>
        </w:r>
        <w:r w:rsidR="001A0510">
          <w:rPr>
            <w:rFonts w:asciiTheme="minorHAnsi" w:eastAsiaTheme="minorEastAsia" w:hAnsiTheme="minorHAnsi" w:cstheme="minorBidi"/>
            <w:b w:val="0"/>
            <w:i w:val="0"/>
            <w:sz w:val="22"/>
            <w:szCs w:val="22"/>
          </w:rPr>
          <w:tab/>
        </w:r>
        <w:r w:rsidR="001A0510" w:rsidRPr="00A47ED5">
          <w:rPr>
            <w:rStyle w:val="ac"/>
            <w:rFonts w:eastAsiaTheme="majorEastAsia"/>
          </w:rPr>
          <w:t>Декларация соответствия участника запроса предложений общим требованиям к участникам закупки</w:t>
        </w:r>
        <w:r w:rsidR="001A0510" w:rsidRPr="00A47ED5">
          <w:rPr>
            <w:rStyle w:val="ac"/>
            <w:rFonts w:eastAsiaTheme="majorEastAsia"/>
            <w:bCs/>
            <w:iCs/>
          </w:rPr>
          <w:t xml:space="preserve"> (форма 9)</w:t>
        </w:r>
        <w:r w:rsidR="001A0510">
          <w:rPr>
            <w:webHidden/>
          </w:rPr>
          <w:tab/>
          <w:t xml:space="preserve">                                                                                                                                                                            </w:t>
        </w:r>
        <w:r w:rsidR="001A0510">
          <w:rPr>
            <w:webHidden/>
          </w:rPr>
          <w:fldChar w:fldCharType="begin"/>
        </w:r>
        <w:r w:rsidR="001A0510">
          <w:rPr>
            <w:webHidden/>
          </w:rPr>
          <w:instrText xml:space="preserve"> PAGEREF _Toc69894869 \h </w:instrText>
        </w:r>
        <w:r w:rsidR="001A0510">
          <w:rPr>
            <w:webHidden/>
          </w:rPr>
        </w:r>
        <w:r w:rsidR="001A0510">
          <w:rPr>
            <w:webHidden/>
          </w:rPr>
          <w:fldChar w:fldCharType="separate"/>
        </w:r>
        <w:r w:rsidR="00576C56">
          <w:rPr>
            <w:webHidden/>
          </w:rPr>
          <w:t>38</w:t>
        </w:r>
        <w:r w:rsidR="001A0510">
          <w:rPr>
            <w:webHidden/>
          </w:rPr>
          <w:fldChar w:fldCharType="end"/>
        </w:r>
      </w:hyperlink>
    </w:p>
    <w:p w14:paraId="4AFE096D" w14:textId="119AEE2C" w:rsidR="001A0510" w:rsidRDefault="005D71EC">
      <w:pPr>
        <w:pStyle w:val="2c"/>
        <w:rPr>
          <w:rFonts w:asciiTheme="minorHAnsi" w:eastAsiaTheme="minorEastAsia" w:hAnsiTheme="minorHAnsi" w:cstheme="minorBidi"/>
          <w:b w:val="0"/>
          <w:i w:val="0"/>
          <w:sz w:val="22"/>
          <w:szCs w:val="22"/>
        </w:rPr>
      </w:pPr>
      <w:hyperlink w:anchor="_Toc69894870" w:history="1">
        <w:r w:rsidR="001A0510" w:rsidRPr="00A47ED5">
          <w:rPr>
            <w:rStyle w:val="ac"/>
            <w:rFonts w:eastAsiaTheme="majorEastAsia"/>
            <w:bCs/>
            <w:iCs/>
          </w:rPr>
          <w:t>5.10.</w:t>
        </w:r>
        <w:r w:rsidR="001A0510">
          <w:rPr>
            <w:rFonts w:asciiTheme="minorHAnsi" w:eastAsiaTheme="minorEastAsia" w:hAnsiTheme="minorHAnsi" w:cstheme="minorBidi"/>
            <w:b w:val="0"/>
            <w:i w:val="0"/>
            <w:sz w:val="22"/>
            <w:szCs w:val="22"/>
          </w:rPr>
          <w:tab/>
        </w:r>
        <w:r w:rsidR="001A0510" w:rsidRPr="00A47ED5">
          <w:rPr>
            <w:rStyle w:val="ac"/>
            <w:rFonts w:eastAsiaTheme="majorEastAsia"/>
            <w:bCs/>
            <w:iCs/>
          </w:rPr>
          <w:t>Декларация (форма 10)</w:t>
        </w:r>
        <w:r w:rsidR="001A0510">
          <w:rPr>
            <w:webHidden/>
          </w:rPr>
          <w:tab/>
        </w:r>
        <w:r w:rsidR="001A0510">
          <w:rPr>
            <w:webHidden/>
          </w:rPr>
          <w:fldChar w:fldCharType="begin"/>
        </w:r>
        <w:r w:rsidR="001A0510">
          <w:rPr>
            <w:webHidden/>
          </w:rPr>
          <w:instrText xml:space="preserve"> PAGEREF _Toc69894870 \h </w:instrText>
        </w:r>
        <w:r w:rsidR="001A0510">
          <w:rPr>
            <w:webHidden/>
          </w:rPr>
        </w:r>
        <w:r w:rsidR="001A0510">
          <w:rPr>
            <w:webHidden/>
          </w:rPr>
          <w:fldChar w:fldCharType="separate"/>
        </w:r>
        <w:r w:rsidR="00576C56">
          <w:rPr>
            <w:webHidden/>
          </w:rPr>
          <w:t>4</w:t>
        </w:r>
        <w:r w:rsidR="001A0510">
          <w:rPr>
            <w:webHidden/>
          </w:rPr>
          <w:fldChar w:fldCharType="end"/>
        </w:r>
      </w:hyperlink>
      <w:r w:rsidR="00424E6B">
        <w:t>1</w:t>
      </w:r>
    </w:p>
    <w:p w14:paraId="2CFA16D9" w14:textId="2C5011B5" w:rsidR="005E35E1" w:rsidRPr="000279FD" w:rsidRDefault="00664BDF" w:rsidP="005E35E1">
      <w:r>
        <w:fldChar w:fldCharType="end"/>
      </w:r>
      <w:r w:rsidRPr="00E60BC6">
        <w:t xml:space="preserve"> </w:t>
      </w:r>
      <w:r w:rsidRPr="008F3A94">
        <w:t xml:space="preserve">Приложение:  </w:t>
      </w:r>
    </w:p>
    <w:p w14:paraId="2CFA16DA" w14:textId="77777777" w:rsidR="005E35E1" w:rsidRDefault="00664BDF" w:rsidP="005E35E1">
      <w:r>
        <w:t>-  задание на ПИР</w:t>
      </w:r>
    </w:p>
    <w:p w14:paraId="2CFA16DB" w14:textId="21441DCE" w:rsidR="005E35E1" w:rsidRDefault="00664BDF" w:rsidP="005E35E1">
      <w:r>
        <w:t>-  проект договора.</w:t>
      </w:r>
    </w:p>
    <w:p w14:paraId="4D383D2E" w14:textId="0444F1E5" w:rsidR="00720B91" w:rsidRDefault="00720B91" w:rsidP="005E35E1">
      <w:r>
        <w:t>-  обоснование НМЦД</w:t>
      </w:r>
    </w:p>
    <w:p w14:paraId="2CFA16DC" w14:textId="77777777" w:rsidR="005E35E1" w:rsidRDefault="00664BDF" w:rsidP="005E35E1">
      <w:pPr>
        <w:spacing w:line="600" w:lineRule="auto"/>
      </w:pPr>
      <w:r>
        <w:t xml:space="preserve">                                          </w:t>
      </w:r>
    </w:p>
    <w:p w14:paraId="2CFA16DD" w14:textId="77777777" w:rsidR="005E35E1" w:rsidRDefault="005E35E1" w:rsidP="005E35E1">
      <w:pPr>
        <w:widowControl w:val="0"/>
        <w:ind w:hanging="4"/>
        <w:jc w:val="center"/>
        <w:rPr>
          <w:b/>
          <w:sz w:val="22"/>
          <w:szCs w:val="22"/>
        </w:rPr>
      </w:pPr>
    </w:p>
    <w:p w14:paraId="2CFA16DE" w14:textId="77777777" w:rsidR="005E35E1" w:rsidRDefault="005E35E1" w:rsidP="005E35E1">
      <w:pPr>
        <w:widowControl w:val="0"/>
        <w:ind w:hanging="4"/>
        <w:jc w:val="center"/>
        <w:rPr>
          <w:b/>
          <w:sz w:val="22"/>
          <w:szCs w:val="22"/>
        </w:rPr>
      </w:pPr>
    </w:p>
    <w:p w14:paraId="2CFA16DF" w14:textId="77777777" w:rsidR="005E35E1" w:rsidRDefault="005E35E1" w:rsidP="005E35E1">
      <w:pPr>
        <w:widowControl w:val="0"/>
        <w:ind w:hanging="4"/>
        <w:jc w:val="center"/>
        <w:rPr>
          <w:b/>
          <w:sz w:val="22"/>
          <w:szCs w:val="22"/>
        </w:rPr>
      </w:pPr>
    </w:p>
    <w:p w14:paraId="2CFA16E0" w14:textId="77777777" w:rsidR="005E35E1" w:rsidRDefault="005E35E1" w:rsidP="005E35E1">
      <w:pPr>
        <w:widowControl w:val="0"/>
        <w:ind w:hanging="4"/>
        <w:jc w:val="center"/>
        <w:rPr>
          <w:b/>
          <w:sz w:val="22"/>
          <w:szCs w:val="22"/>
        </w:rPr>
      </w:pPr>
    </w:p>
    <w:p w14:paraId="2CFA16E1" w14:textId="77777777" w:rsidR="005E35E1" w:rsidRDefault="005E35E1" w:rsidP="005E35E1">
      <w:pPr>
        <w:widowControl w:val="0"/>
        <w:ind w:hanging="4"/>
        <w:jc w:val="center"/>
        <w:rPr>
          <w:b/>
          <w:sz w:val="22"/>
          <w:szCs w:val="22"/>
        </w:rPr>
      </w:pPr>
    </w:p>
    <w:p w14:paraId="2CFA16E2" w14:textId="77777777" w:rsidR="005E35E1" w:rsidRDefault="005E35E1" w:rsidP="005E35E1">
      <w:pPr>
        <w:widowControl w:val="0"/>
        <w:ind w:hanging="4"/>
        <w:jc w:val="center"/>
        <w:rPr>
          <w:b/>
          <w:sz w:val="22"/>
          <w:szCs w:val="22"/>
        </w:rPr>
      </w:pPr>
    </w:p>
    <w:p w14:paraId="2CFA16E3" w14:textId="77777777" w:rsidR="005E35E1" w:rsidRDefault="005E35E1" w:rsidP="005E35E1">
      <w:pPr>
        <w:widowControl w:val="0"/>
        <w:ind w:hanging="4"/>
        <w:jc w:val="center"/>
        <w:rPr>
          <w:b/>
          <w:sz w:val="22"/>
          <w:szCs w:val="22"/>
        </w:rPr>
      </w:pPr>
    </w:p>
    <w:p w14:paraId="2CFA16E4" w14:textId="77777777" w:rsidR="005E35E1" w:rsidRDefault="005E35E1" w:rsidP="005E35E1">
      <w:pPr>
        <w:widowControl w:val="0"/>
        <w:ind w:hanging="4"/>
        <w:jc w:val="center"/>
        <w:rPr>
          <w:b/>
          <w:sz w:val="22"/>
          <w:szCs w:val="22"/>
        </w:rPr>
      </w:pPr>
    </w:p>
    <w:p w14:paraId="2CFA16E5" w14:textId="77777777" w:rsidR="005E35E1" w:rsidRDefault="005E35E1" w:rsidP="005E35E1">
      <w:pPr>
        <w:widowControl w:val="0"/>
        <w:ind w:hanging="4"/>
        <w:jc w:val="center"/>
        <w:rPr>
          <w:b/>
          <w:sz w:val="22"/>
          <w:szCs w:val="22"/>
        </w:rPr>
      </w:pPr>
    </w:p>
    <w:p w14:paraId="2CFA16E6" w14:textId="77777777" w:rsidR="005E35E1" w:rsidRDefault="005E35E1" w:rsidP="005E35E1">
      <w:pPr>
        <w:widowControl w:val="0"/>
        <w:ind w:hanging="4"/>
        <w:jc w:val="center"/>
        <w:rPr>
          <w:b/>
          <w:sz w:val="22"/>
          <w:szCs w:val="22"/>
        </w:rPr>
      </w:pPr>
    </w:p>
    <w:p w14:paraId="2CFA16E7" w14:textId="77777777" w:rsidR="005E35E1" w:rsidRDefault="005E35E1" w:rsidP="005E35E1">
      <w:pPr>
        <w:widowControl w:val="0"/>
        <w:ind w:hanging="4"/>
        <w:jc w:val="center"/>
        <w:rPr>
          <w:b/>
          <w:sz w:val="22"/>
          <w:szCs w:val="22"/>
        </w:rPr>
      </w:pPr>
    </w:p>
    <w:p w14:paraId="2CFA16E8" w14:textId="77777777" w:rsidR="005E35E1" w:rsidRDefault="005E35E1" w:rsidP="005E35E1">
      <w:pPr>
        <w:widowControl w:val="0"/>
        <w:ind w:hanging="4"/>
        <w:jc w:val="center"/>
        <w:rPr>
          <w:b/>
          <w:sz w:val="22"/>
          <w:szCs w:val="22"/>
        </w:rPr>
      </w:pPr>
    </w:p>
    <w:p w14:paraId="2CFA16E9" w14:textId="77777777" w:rsidR="005E35E1" w:rsidRPr="00330653" w:rsidRDefault="00664BDF" w:rsidP="005E35E1">
      <w:pPr>
        <w:pStyle w:val="1"/>
        <w:jc w:val="center"/>
        <w:rPr>
          <w:rFonts w:ascii="Times New Roman" w:hAnsi="Times New Roman"/>
          <w:sz w:val="22"/>
          <w:szCs w:val="22"/>
        </w:rPr>
      </w:pPr>
      <w:bookmarkStart w:id="3" w:name="_Toc337481250"/>
      <w:bookmarkStart w:id="4" w:name="_Toc353538205"/>
      <w:bookmarkStart w:id="5" w:name="_Toc69894850"/>
      <w:r>
        <w:rPr>
          <w:rFonts w:ascii="Times New Roman" w:hAnsi="Times New Roman"/>
          <w:sz w:val="22"/>
          <w:szCs w:val="22"/>
        </w:rPr>
        <w:lastRenderedPageBreak/>
        <w:t>1</w:t>
      </w:r>
      <w:r w:rsidRPr="00330653">
        <w:rPr>
          <w:rFonts w:ascii="Times New Roman" w:hAnsi="Times New Roman"/>
          <w:sz w:val="22"/>
          <w:szCs w:val="22"/>
        </w:rPr>
        <w:t>. О</w:t>
      </w:r>
      <w:r>
        <w:rPr>
          <w:rFonts w:ascii="Times New Roman" w:hAnsi="Times New Roman"/>
          <w:sz w:val="22"/>
          <w:szCs w:val="22"/>
        </w:rPr>
        <w:t>БЩИЕ ПОЛОЖЕНИЯ</w:t>
      </w:r>
      <w:bookmarkEnd w:id="3"/>
      <w:bookmarkEnd w:id="4"/>
      <w:bookmarkEnd w:id="5"/>
    </w:p>
    <w:p w14:paraId="2CFA16EA" w14:textId="2C5BD1C1" w:rsidR="005E35E1" w:rsidRPr="003B2B52" w:rsidRDefault="00664BDF" w:rsidP="005E35E1">
      <w:pPr>
        <w:ind w:firstLine="709"/>
        <w:contextualSpacing/>
        <w:jc w:val="both"/>
        <w:rPr>
          <w:sz w:val="22"/>
          <w:szCs w:val="22"/>
        </w:rPr>
      </w:pPr>
      <w:bookmarkStart w:id="6" w:name="_Ref55193512"/>
      <w:bookmarkStart w:id="7" w:name="Общие_сведения"/>
      <w:r w:rsidRPr="007C7450">
        <w:rPr>
          <w:sz w:val="22"/>
          <w:szCs w:val="22"/>
        </w:rPr>
        <w:t>Заказчик: Открытое акционерное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w:t>
      </w:r>
      <w:r w:rsidRPr="003B2B52">
        <w:rPr>
          <w:sz w:val="22"/>
          <w:szCs w:val="22"/>
        </w:rPr>
        <w:t xml:space="preserve">») </w:t>
      </w:r>
      <w:bookmarkEnd w:id="6"/>
      <w:bookmarkEnd w:id="7"/>
      <w:r w:rsidR="00773865" w:rsidRPr="003B2B52">
        <w:rPr>
          <w:sz w:val="22"/>
          <w:szCs w:val="22"/>
        </w:rPr>
        <w:t xml:space="preserve">на право заключения договора на </w:t>
      </w:r>
      <w:r w:rsidR="0018767C">
        <w:rPr>
          <w:sz w:val="22"/>
          <w:szCs w:val="22"/>
        </w:rPr>
        <w:t>р</w:t>
      </w:r>
      <w:r w:rsidR="0018767C" w:rsidRPr="0018767C">
        <w:rPr>
          <w:sz w:val="22"/>
          <w:szCs w:val="22"/>
        </w:rPr>
        <w:t>азработк</w:t>
      </w:r>
      <w:r w:rsidR="0018767C">
        <w:rPr>
          <w:sz w:val="22"/>
          <w:szCs w:val="22"/>
        </w:rPr>
        <w:t>у</w:t>
      </w:r>
      <w:r w:rsidR="0018767C" w:rsidRPr="0018767C">
        <w:rPr>
          <w:sz w:val="22"/>
          <w:szCs w:val="22"/>
        </w:rPr>
        <w:t xml:space="preserve"> проектной и рабочей документации по о</w:t>
      </w:r>
      <w:r w:rsidR="0060117C">
        <w:rPr>
          <w:sz w:val="22"/>
          <w:szCs w:val="22"/>
        </w:rPr>
        <w:t>бъекту: "</w:t>
      </w:r>
      <w:r w:rsidR="00F21215">
        <w:rPr>
          <w:sz w:val="22"/>
          <w:szCs w:val="22"/>
        </w:rPr>
        <w:t xml:space="preserve">Реконструкция участка ВЛ-110 кВ Тулун-Шеберта </w:t>
      </w:r>
      <w:r w:rsidR="00F21215">
        <w:rPr>
          <w:sz w:val="22"/>
          <w:szCs w:val="22"/>
          <w:lang w:val="en-US"/>
        </w:rPr>
        <w:t>I</w:t>
      </w:r>
      <w:r w:rsidR="00F21215" w:rsidRPr="00F21215">
        <w:rPr>
          <w:sz w:val="22"/>
          <w:szCs w:val="22"/>
        </w:rPr>
        <w:t xml:space="preserve"> </w:t>
      </w:r>
      <w:r w:rsidR="00F21215">
        <w:rPr>
          <w:sz w:val="22"/>
          <w:szCs w:val="22"/>
        </w:rPr>
        <w:t xml:space="preserve">цепь, </w:t>
      </w:r>
      <w:r w:rsidR="00F21215">
        <w:rPr>
          <w:sz w:val="22"/>
          <w:szCs w:val="22"/>
          <w:lang w:val="en-US"/>
        </w:rPr>
        <w:t>II</w:t>
      </w:r>
      <w:r w:rsidR="00F21215">
        <w:rPr>
          <w:sz w:val="22"/>
          <w:szCs w:val="22"/>
        </w:rPr>
        <w:t xml:space="preserve"> цепь с отпайками на провод с большей допустимой токовой нагрузкой (протяженность 19 км)»,</w:t>
      </w:r>
      <w:r w:rsidR="006769C3" w:rsidRPr="003B2B52">
        <w:rPr>
          <w:sz w:val="22"/>
          <w:szCs w:val="22"/>
        </w:rPr>
        <w:t xml:space="preserve"> для нужд филиала ОАО «ИЭСК» «Западные электрические сети».</w:t>
      </w:r>
    </w:p>
    <w:p w14:paraId="2CFA16EB" w14:textId="778D349D" w:rsidR="005E35E1" w:rsidRPr="00EB5B93" w:rsidRDefault="00664BDF" w:rsidP="005E35E1">
      <w:pPr>
        <w:pStyle w:val="aff7"/>
        <w:tabs>
          <w:tab w:val="left" w:pos="6521"/>
        </w:tabs>
        <w:spacing w:before="0" w:beforeAutospacing="0" w:after="0" w:afterAutospacing="0"/>
        <w:ind w:firstLine="709"/>
        <w:jc w:val="both"/>
        <w:rPr>
          <w:sz w:val="22"/>
          <w:szCs w:val="22"/>
        </w:rPr>
      </w:pPr>
      <w:r>
        <w:rPr>
          <w:sz w:val="22"/>
          <w:szCs w:val="22"/>
        </w:rPr>
        <w:t xml:space="preserve"> </w:t>
      </w:r>
      <w:r w:rsidRPr="004A0B15">
        <w:rPr>
          <w:sz w:val="22"/>
          <w:szCs w:val="22"/>
        </w:rPr>
        <w:t>Подробные требования к оказываемым работам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2CFA16EC" w14:textId="0C8B9276" w:rsidR="005E35E1" w:rsidRPr="00B94DA7" w:rsidRDefault="00664BDF" w:rsidP="005E35E1">
      <w:pPr>
        <w:pStyle w:val="1"/>
        <w:keepNext w:val="0"/>
        <w:keepLines w:val="0"/>
        <w:pageBreakBefore w:val="0"/>
        <w:widowControl w:val="0"/>
        <w:tabs>
          <w:tab w:val="clear" w:pos="360"/>
        </w:tabs>
        <w:spacing w:before="240"/>
        <w:jc w:val="center"/>
      </w:pPr>
      <w:bookmarkStart w:id="8" w:name="_Toc69894851"/>
      <w:r>
        <w:rPr>
          <w:rFonts w:ascii="Times New Roman" w:hAnsi="Times New Roman"/>
          <w:sz w:val="22"/>
          <w:szCs w:val="22"/>
        </w:rPr>
        <w:t xml:space="preserve">2. </w:t>
      </w:r>
      <w:bookmarkStart w:id="9" w:name="_Toc337481264"/>
      <w:bookmarkStart w:id="10" w:name="_Toc353538210"/>
      <w:r w:rsidRPr="00044E62">
        <w:rPr>
          <w:rFonts w:ascii="Times New Roman" w:hAnsi="Times New Roman"/>
          <w:sz w:val="22"/>
          <w:szCs w:val="22"/>
        </w:rPr>
        <w:t>ИНФОРМАЦИОННАЯ КАРТА ЗАПРОСА ПРЕДЛОЖЕНИЙ</w:t>
      </w:r>
      <w:bookmarkEnd w:id="8"/>
      <w:bookmarkEnd w:id="9"/>
      <w:bookmarkEnd w:id="10"/>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5243"/>
      </w:tblGrid>
      <w:tr w:rsidR="002946E6" w:rsidRPr="005E35E1" w14:paraId="2CFA16F0" w14:textId="77777777" w:rsidTr="005E35E1">
        <w:trPr>
          <w:jc w:val="center"/>
        </w:trPr>
        <w:tc>
          <w:tcPr>
            <w:tcW w:w="703" w:type="dxa"/>
          </w:tcPr>
          <w:p w14:paraId="2CFA16ED" w14:textId="77777777" w:rsidR="005E35E1" w:rsidRPr="005E35E1" w:rsidRDefault="00664BDF" w:rsidP="005E35E1">
            <w:pPr>
              <w:contextualSpacing/>
              <w:jc w:val="center"/>
              <w:rPr>
                <w:b/>
                <w:sz w:val="22"/>
                <w:szCs w:val="22"/>
              </w:rPr>
            </w:pPr>
            <w:r w:rsidRPr="005E35E1">
              <w:rPr>
                <w:b/>
                <w:sz w:val="22"/>
                <w:szCs w:val="22"/>
              </w:rPr>
              <w:t>№ п/п</w:t>
            </w:r>
          </w:p>
        </w:tc>
        <w:tc>
          <w:tcPr>
            <w:tcW w:w="4189" w:type="dxa"/>
          </w:tcPr>
          <w:p w14:paraId="2CFA16EE" w14:textId="77777777" w:rsidR="005E35E1" w:rsidRPr="005E35E1" w:rsidRDefault="00664BDF" w:rsidP="005E35E1">
            <w:pPr>
              <w:ind w:left="567"/>
              <w:contextualSpacing/>
              <w:jc w:val="center"/>
              <w:rPr>
                <w:b/>
                <w:sz w:val="22"/>
                <w:szCs w:val="22"/>
              </w:rPr>
            </w:pPr>
            <w:r w:rsidRPr="005E35E1">
              <w:rPr>
                <w:b/>
                <w:sz w:val="22"/>
                <w:szCs w:val="22"/>
              </w:rPr>
              <w:t>Название пункта</w:t>
            </w:r>
          </w:p>
        </w:tc>
        <w:tc>
          <w:tcPr>
            <w:tcW w:w="5243" w:type="dxa"/>
          </w:tcPr>
          <w:p w14:paraId="2CFA16EF" w14:textId="77777777" w:rsidR="005E35E1" w:rsidRPr="005E35E1" w:rsidRDefault="00664BDF" w:rsidP="005E35E1">
            <w:pPr>
              <w:ind w:left="567"/>
              <w:contextualSpacing/>
              <w:jc w:val="center"/>
              <w:rPr>
                <w:b/>
                <w:sz w:val="22"/>
                <w:szCs w:val="22"/>
              </w:rPr>
            </w:pPr>
            <w:r w:rsidRPr="005E35E1">
              <w:rPr>
                <w:b/>
                <w:sz w:val="22"/>
                <w:szCs w:val="22"/>
              </w:rPr>
              <w:t>Текст пояснений</w:t>
            </w:r>
          </w:p>
        </w:tc>
      </w:tr>
      <w:tr w:rsidR="002946E6" w:rsidRPr="005E35E1" w14:paraId="2CFA170A" w14:textId="77777777" w:rsidTr="005E35E1">
        <w:trPr>
          <w:trHeight w:val="2798"/>
          <w:jc w:val="center"/>
        </w:trPr>
        <w:tc>
          <w:tcPr>
            <w:tcW w:w="703" w:type="dxa"/>
          </w:tcPr>
          <w:p w14:paraId="2CFA16F1" w14:textId="77777777" w:rsidR="005E35E1" w:rsidRPr="005E35E1" w:rsidRDefault="00664BDF" w:rsidP="005E35E1">
            <w:pPr>
              <w:contextualSpacing/>
              <w:jc w:val="center"/>
              <w:rPr>
                <w:b/>
                <w:sz w:val="22"/>
                <w:szCs w:val="22"/>
              </w:rPr>
            </w:pPr>
            <w:r w:rsidRPr="005E35E1">
              <w:rPr>
                <w:b/>
                <w:sz w:val="22"/>
                <w:szCs w:val="22"/>
              </w:rPr>
              <w:t>1</w:t>
            </w:r>
          </w:p>
        </w:tc>
        <w:tc>
          <w:tcPr>
            <w:tcW w:w="4189" w:type="dxa"/>
          </w:tcPr>
          <w:p w14:paraId="2CFA16F2" w14:textId="77777777" w:rsidR="005E35E1" w:rsidRPr="005E35E1" w:rsidRDefault="00664BDF" w:rsidP="005E35E1">
            <w:pPr>
              <w:contextualSpacing/>
              <w:jc w:val="both"/>
              <w:rPr>
                <w:b/>
                <w:sz w:val="22"/>
                <w:szCs w:val="22"/>
              </w:rPr>
            </w:pPr>
            <w:r w:rsidRPr="005E35E1">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5243" w:type="dxa"/>
          </w:tcPr>
          <w:p w14:paraId="2CFA16F3" w14:textId="77777777" w:rsidR="005E35E1" w:rsidRPr="005E35E1" w:rsidRDefault="00664BDF" w:rsidP="005E35E1">
            <w:pPr>
              <w:contextualSpacing/>
              <w:jc w:val="both"/>
              <w:rPr>
                <w:sz w:val="22"/>
                <w:szCs w:val="22"/>
              </w:rPr>
            </w:pPr>
            <w:r w:rsidRPr="005E35E1">
              <w:rPr>
                <w:sz w:val="22"/>
                <w:szCs w:val="22"/>
              </w:rPr>
              <w:t>Открытое акционерное общество «Иркутская электросетевая компания»</w:t>
            </w:r>
          </w:p>
          <w:p w14:paraId="2CFA16F4" w14:textId="77777777" w:rsidR="005E35E1" w:rsidRPr="005E35E1" w:rsidRDefault="00664BDF" w:rsidP="005E35E1">
            <w:pPr>
              <w:contextualSpacing/>
              <w:jc w:val="both"/>
              <w:rPr>
                <w:sz w:val="22"/>
                <w:szCs w:val="22"/>
              </w:rPr>
            </w:pPr>
            <w:r w:rsidRPr="005E35E1">
              <w:rPr>
                <w:sz w:val="22"/>
                <w:szCs w:val="22"/>
              </w:rPr>
              <w:t xml:space="preserve">почтовый адрес: 664033, г. Иркутск, ул. Лермонтова 257, тел.: +7 (3952) 792-459 факс: +7 (3952) 792-461 </w:t>
            </w:r>
          </w:p>
          <w:p w14:paraId="2CFA16F5" w14:textId="77777777" w:rsidR="005E35E1" w:rsidRPr="005E35E1" w:rsidRDefault="00664BDF" w:rsidP="005E35E1">
            <w:pPr>
              <w:contextualSpacing/>
              <w:jc w:val="both"/>
              <w:rPr>
                <w:sz w:val="22"/>
                <w:szCs w:val="22"/>
              </w:rPr>
            </w:pPr>
            <w:r w:rsidRPr="005E35E1">
              <w:rPr>
                <w:sz w:val="22"/>
                <w:szCs w:val="22"/>
                <w:lang w:val="en-US"/>
              </w:rPr>
              <w:t>E</w:t>
            </w:r>
            <w:r w:rsidRPr="005E35E1">
              <w:rPr>
                <w:sz w:val="22"/>
                <w:szCs w:val="22"/>
              </w:rPr>
              <w:t>-</w:t>
            </w:r>
            <w:r w:rsidRPr="005E35E1">
              <w:rPr>
                <w:sz w:val="22"/>
                <w:szCs w:val="22"/>
                <w:lang w:val="en-US"/>
              </w:rPr>
              <w:t>mail</w:t>
            </w:r>
            <w:r w:rsidRPr="005E35E1">
              <w:rPr>
                <w:sz w:val="22"/>
                <w:szCs w:val="22"/>
              </w:rPr>
              <w:t xml:space="preserve">: </w:t>
            </w:r>
            <w:hyperlink r:id="rId11" w:history="1">
              <w:r w:rsidRPr="005E35E1">
                <w:rPr>
                  <w:rStyle w:val="ac"/>
                  <w:sz w:val="22"/>
                  <w:szCs w:val="22"/>
                  <w:lang w:val="en-US"/>
                </w:rPr>
                <w:t>iesk</w:t>
              </w:r>
              <w:r w:rsidRPr="005E35E1">
                <w:rPr>
                  <w:rStyle w:val="ac"/>
                  <w:sz w:val="22"/>
                  <w:szCs w:val="22"/>
                </w:rPr>
                <w:t>@</w:t>
              </w:r>
              <w:r w:rsidRPr="005E35E1">
                <w:rPr>
                  <w:rStyle w:val="ac"/>
                  <w:sz w:val="22"/>
                  <w:szCs w:val="22"/>
                  <w:lang w:val="en-US"/>
                </w:rPr>
                <w:t>irkutskenergo</w:t>
              </w:r>
              <w:r w:rsidRPr="005E35E1">
                <w:rPr>
                  <w:rStyle w:val="ac"/>
                  <w:sz w:val="22"/>
                  <w:szCs w:val="22"/>
                </w:rPr>
                <w:t>.</w:t>
              </w:r>
              <w:r w:rsidRPr="005E35E1">
                <w:rPr>
                  <w:rStyle w:val="ac"/>
                  <w:sz w:val="22"/>
                  <w:szCs w:val="22"/>
                  <w:lang w:val="en-US"/>
                </w:rPr>
                <w:t>ru</w:t>
              </w:r>
            </w:hyperlink>
            <w:r w:rsidRPr="005E35E1">
              <w:rPr>
                <w:sz w:val="22"/>
                <w:szCs w:val="22"/>
              </w:rPr>
              <w:t xml:space="preserve"> </w:t>
            </w:r>
          </w:p>
          <w:p w14:paraId="2CFA16F6" w14:textId="77777777" w:rsidR="005E35E1" w:rsidRPr="005E35E1" w:rsidRDefault="00664BDF" w:rsidP="005E35E1">
            <w:pPr>
              <w:contextualSpacing/>
              <w:jc w:val="both"/>
              <w:rPr>
                <w:sz w:val="22"/>
                <w:szCs w:val="22"/>
              </w:rPr>
            </w:pPr>
            <w:r w:rsidRPr="005E35E1">
              <w:rPr>
                <w:sz w:val="22"/>
                <w:szCs w:val="22"/>
              </w:rPr>
              <w:t>Контактные лица:</w:t>
            </w:r>
          </w:p>
          <w:p w14:paraId="2CFA16F7" w14:textId="77777777" w:rsidR="005E35E1" w:rsidRPr="005E35E1" w:rsidRDefault="00664BDF" w:rsidP="005E35E1">
            <w:pPr>
              <w:contextualSpacing/>
              <w:jc w:val="both"/>
              <w:rPr>
                <w:sz w:val="22"/>
                <w:szCs w:val="22"/>
              </w:rPr>
            </w:pPr>
            <w:r w:rsidRPr="005E35E1">
              <w:rPr>
                <w:sz w:val="22"/>
                <w:szCs w:val="22"/>
              </w:rPr>
              <w:t>-по техническим вопросам:</w:t>
            </w:r>
          </w:p>
          <w:p w14:paraId="2CFA16F8" w14:textId="77777777" w:rsidR="005E35E1" w:rsidRPr="005E35E1" w:rsidRDefault="00664BDF" w:rsidP="005E35E1">
            <w:pPr>
              <w:contextualSpacing/>
              <w:jc w:val="both"/>
              <w:rPr>
                <w:b/>
                <w:sz w:val="22"/>
                <w:szCs w:val="22"/>
              </w:rPr>
            </w:pPr>
            <w:r w:rsidRPr="005E35E1">
              <w:rPr>
                <w:b/>
                <w:sz w:val="22"/>
                <w:szCs w:val="22"/>
              </w:rPr>
              <w:t xml:space="preserve">Новикова Елена Борисовна, </w:t>
            </w:r>
          </w:p>
          <w:p w14:paraId="2CFA16F9" w14:textId="77777777" w:rsidR="005E35E1" w:rsidRPr="005E35E1" w:rsidRDefault="00664BDF" w:rsidP="005E35E1">
            <w:pPr>
              <w:contextualSpacing/>
              <w:jc w:val="both"/>
              <w:rPr>
                <w:sz w:val="22"/>
                <w:szCs w:val="22"/>
              </w:rPr>
            </w:pPr>
            <w:r w:rsidRPr="005E35E1">
              <w:rPr>
                <w:sz w:val="22"/>
                <w:szCs w:val="22"/>
              </w:rPr>
              <w:t>Телефон: +7 (39530) 27-3-13</w:t>
            </w:r>
          </w:p>
          <w:p w14:paraId="2CFA16FA" w14:textId="77777777" w:rsidR="005E35E1" w:rsidRPr="005E35E1" w:rsidRDefault="00664BDF" w:rsidP="005E35E1">
            <w:pPr>
              <w:contextualSpacing/>
              <w:jc w:val="both"/>
              <w:rPr>
                <w:sz w:val="22"/>
                <w:szCs w:val="22"/>
              </w:rPr>
            </w:pPr>
            <w:r w:rsidRPr="005E35E1">
              <w:rPr>
                <w:sz w:val="22"/>
                <w:szCs w:val="22"/>
              </w:rPr>
              <w:t xml:space="preserve">Адрес электронной почты: </w:t>
            </w:r>
          </w:p>
          <w:p w14:paraId="2CFA16FB" w14:textId="77777777" w:rsidR="005E35E1" w:rsidRPr="005E35E1" w:rsidRDefault="00664BDF" w:rsidP="005E35E1">
            <w:pPr>
              <w:contextualSpacing/>
              <w:jc w:val="both"/>
              <w:rPr>
                <w:color w:val="0000FF"/>
                <w:sz w:val="22"/>
                <w:szCs w:val="22"/>
                <w:u w:val="single"/>
              </w:rPr>
            </w:pPr>
            <w:r w:rsidRPr="005E35E1">
              <w:rPr>
                <w:color w:val="0000FF"/>
                <w:sz w:val="22"/>
                <w:szCs w:val="22"/>
                <w:u w:val="single"/>
                <w:lang w:val="en-US"/>
              </w:rPr>
              <w:t>Novikova</w:t>
            </w:r>
            <w:r w:rsidRPr="005E35E1">
              <w:rPr>
                <w:color w:val="0000FF"/>
                <w:sz w:val="22"/>
                <w:szCs w:val="22"/>
                <w:u w:val="single"/>
              </w:rPr>
              <w:t>_</w:t>
            </w:r>
            <w:r w:rsidRPr="005E35E1">
              <w:rPr>
                <w:color w:val="0000FF"/>
                <w:sz w:val="22"/>
                <w:szCs w:val="22"/>
                <w:u w:val="single"/>
                <w:lang w:val="en-US"/>
              </w:rPr>
              <w:t>eb</w:t>
            </w:r>
            <w:r w:rsidRPr="005E35E1">
              <w:rPr>
                <w:color w:val="0000FF"/>
                <w:sz w:val="22"/>
                <w:szCs w:val="22"/>
                <w:u w:val="single"/>
              </w:rPr>
              <w:t>@zes.irkutskenergo.ru</w:t>
            </w:r>
          </w:p>
          <w:p w14:paraId="2CFA16FC" w14:textId="77777777" w:rsidR="005E35E1" w:rsidRPr="005E35E1" w:rsidRDefault="00664BDF" w:rsidP="005E35E1">
            <w:pPr>
              <w:contextualSpacing/>
              <w:rPr>
                <w:sz w:val="22"/>
                <w:szCs w:val="22"/>
              </w:rPr>
            </w:pPr>
            <w:r w:rsidRPr="005E35E1">
              <w:rPr>
                <w:sz w:val="22"/>
                <w:szCs w:val="22"/>
              </w:rPr>
              <w:t>Куратор запроса предложений:</w:t>
            </w:r>
          </w:p>
          <w:p w14:paraId="2CFA16FD" w14:textId="77777777" w:rsidR="005E35E1" w:rsidRPr="005E35E1" w:rsidRDefault="00664BDF" w:rsidP="005E35E1">
            <w:pPr>
              <w:tabs>
                <w:tab w:val="left" w:pos="180"/>
              </w:tabs>
              <w:contextualSpacing/>
              <w:jc w:val="both"/>
              <w:rPr>
                <w:sz w:val="22"/>
                <w:szCs w:val="22"/>
              </w:rPr>
            </w:pPr>
            <w:r w:rsidRPr="005E35E1">
              <w:rPr>
                <w:b/>
                <w:sz w:val="22"/>
                <w:szCs w:val="22"/>
              </w:rPr>
              <w:t>Пылаева Ольга Павловна</w:t>
            </w:r>
          </w:p>
          <w:p w14:paraId="2CFA16FE" w14:textId="77777777" w:rsidR="005E35E1" w:rsidRPr="00720B91" w:rsidRDefault="00664BDF" w:rsidP="005E35E1">
            <w:pPr>
              <w:tabs>
                <w:tab w:val="left" w:pos="180"/>
              </w:tabs>
              <w:contextualSpacing/>
              <w:jc w:val="both"/>
              <w:rPr>
                <w:sz w:val="22"/>
                <w:szCs w:val="22"/>
                <w:lang w:val="en-US"/>
              </w:rPr>
            </w:pPr>
            <w:r w:rsidRPr="005E35E1">
              <w:rPr>
                <w:sz w:val="22"/>
                <w:szCs w:val="22"/>
              </w:rPr>
              <w:t>тел</w:t>
            </w:r>
            <w:r w:rsidRPr="00720B91">
              <w:rPr>
                <w:sz w:val="22"/>
                <w:szCs w:val="22"/>
                <w:lang w:val="en-US"/>
              </w:rPr>
              <w:t>.: +7(3952) 794-485</w:t>
            </w:r>
          </w:p>
          <w:p w14:paraId="2CFA16FF" w14:textId="0181846A" w:rsidR="005E35E1" w:rsidRPr="00720B91" w:rsidRDefault="00664BDF" w:rsidP="005E35E1">
            <w:pPr>
              <w:tabs>
                <w:tab w:val="left" w:pos="180"/>
              </w:tabs>
              <w:contextualSpacing/>
              <w:jc w:val="both"/>
              <w:rPr>
                <w:rStyle w:val="ac"/>
                <w:sz w:val="22"/>
                <w:szCs w:val="22"/>
                <w:lang w:val="en-US"/>
              </w:rPr>
            </w:pPr>
            <w:r w:rsidRPr="005E35E1">
              <w:rPr>
                <w:sz w:val="22"/>
                <w:szCs w:val="22"/>
                <w:lang w:val="en-US"/>
              </w:rPr>
              <w:t>e</w:t>
            </w:r>
            <w:r w:rsidRPr="00720B91">
              <w:rPr>
                <w:sz w:val="22"/>
                <w:szCs w:val="22"/>
                <w:lang w:val="en-US"/>
              </w:rPr>
              <w:t>-</w:t>
            </w:r>
            <w:r w:rsidRPr="005E35E1">
              <w:rPr>
                <w:sz w:val="22"/>
                <w:szCs w:val="22"/>
                <w:lang w:val="en-US"/>
              </w:rPr>
              <w:t>mail</w:t>
            </w:r>
            <w:r w:rsidRPr="00720B91">
              <w:rPr>
                <w:sz w:val="22"/>
                <w:szCs w:val="22"/>
                <w:lang w:val="en-US"/>
              </w:rPr>
              <w:t xml:space="preserve">: </w:t>
            </w:r>
            <w:hyperlink r:id="rId12" w:history="1">
              <w:r w:rsidR="00BB7F71" w:rsidRPr="00BB7F71">
                <w:rPr>
                  <w:rStyle w:val="ac"/>
                  <w:sz w:val="22"/>
                  <w:szCs w:val="22"/>
                  <w:lang w:val="en-US"/>
                </w:rPr>
                <w:t>pylaeva</w:t>
              </w:r>
              <w:r w:rsidR="00BB7F71" w:rsidRPr="00720B91">
                <w:rPr>
                  <w:rStyle w:val="ac"/>
                  <w:sz w:val="22"/>
                  <w:szCs w:val="22"/>
                  <w:lang w:val="en-US"/>
                </w:rPr>
                <w:t>_</w:t>
              </w:r>
              <w:r w:rsidR="00BB7F71" w:rsidRPr="00BB7F71">
                <w:rPr>
                  <w:rStyle w:val="ac"/>
                  <w:sz w:val="22"/>
                  <w:szCs w:val="22"/>
                  <w:lang w:val="en-US"/>
                </w:rPr>
                <w:t>op</w:t>
              </w:r>
              <w:r w:rsidR="00BB7F71" w:rsidRPr="00720B91">
                <w:rPr>
                  <w:rStyle w:val="ac"/>
                  <w:sz w:val="22"/>
                  <w:szCs w:val="22"/>
                  <w:lang w:val="en-US"/>
                </w:rPr>
                <w:t>@</w:t>
              </w:r>
              <w:r w:rsidR="00BB7F71" w:rsidRPr="00BB7F71">
                <w:rPr>
                  <w:rStyle w:val="ac"/>
                  <w:sz w:val="22"/>
                  <w:szCs w:val="22"/>
                  <w:lang w:val="en-US"/>
                </w:rPr>
                <w:t>eurosib</w:t>
              </w:r>
              <w:r w:rsidR="00BB7F71" w:rsidRPr="00720B91">
                <w:rPr>
                  <w:rStyle w:val="ac"/>
                  <w:sz w:val="22"/>
                  <w:szCs w:val="22"/>
                  <w:lang w:val="en-US"/>
                </w:rPr>
                <w:t>.</w:t>
              </w:r>
              <w:r w:rsidR="00BB7F71" w:rsidRPr="00BB7F71">
                <w:rPr>
                  <w:rStyle w:val="ac"/>
                  <w:sz w:val="22"/>
                  <w:szCs w:val="22"/>
                  <w:lang w:val="en-US"/>
                </w:rPr>
                <w:t>ru</w:t>
              </w:r>
            </w:hyperlink>
          </w:p>
          <w:p w14:paraId="2CFA1700" w14:textId="77777777" w:rsidR="005E35E1" w:rsidRPr="005E35E1" w:rsidRDefault="00664BDF" w:rsidP="005E35E1">
            <w:pPr>
              <w:tabs>
                <w:tab w:val="left" w:pos="180"/>
              </w:tabs>
              <w:contextualSpacing/>
              <w:jc w:val="both"/>
              <w:rPr>
                <w:b/>
                <w:sz w:val="22"/>
                <w:szCs w:val="22"/>
              </w:rPr>
            </w:pPr>
            <w:r w:rsidRPr="005E35E1">
              <w:rPr>
                <w:b/>
                <w:sz w:val="22"/>
                <w:szCs w:val="22"/>
              </w:rPr>
              <w:t>Соловьева Жанна Сергеевна,</w:t>
            </w:r>
          </w:p>
          <w:p w14:paraId="2CFA1701" w14:textId="77777777" w:rsidR="005E35E1" w:rsidRPr="005E35E1" w:rsidRDefault="00664BDF" w:rsidP="005E35E1">
            <w:pPr>
              <w:tabs>
                <w:tab w:val="left" w:pos="180"/>
              </w:tabs>
              <w:contextualSpacing/>
              <w:jc w:val="both"/>
              <w:rPr>
                <w:sz w:val="22"/>
                <w:szCs w:val="22"/>
              </w:rPr>
            </w:pPr>
            <w:r w:rsidRPr="005E35E1">
              <w:rPr>
                <w:sz w:val="22"/>
                <w:szCs w:val="22"/>
              </w:rPr>
              <w:t>тел: (395-2) 794-484</w:t>
            </w:r>
          </w:p>
          <w:p w14:paraId="2CFA1702" w14:textId="025AFD56" w:rsidR="005E35E1" w:rsidRPr="00B93013" w:rsidRDefault="00664BDF" w:rsidP="005E35E1">
            <w:pPr>
              <w:tabs>
                <w:tab w:val="left" w:pos="180"/>
              </w:tabs>
              <w:contextualSpacing/>
              <w:jc w:val="both"/>
              <w:rPr>
                <w:sz w:val="22"/>
                <w:szCs w:val="22"/>
              </w:rPr>
            </w:pPr>
            <w:r w:rsidRPr="005E35E1">
              <w:rPr>
                <w:sz w:val="22"/>
                <w:szCs w:val="22"/>
                <w:lang w:val="en-US"/>
              </w:rPr>
              <w:t>e</w:t>
            </w:r>
            <w:r w:rsidRPr="00B93013">
              <w:rPr>
                <w:sz w:val="22"/>
                <w:szCs w:val="22"/>
              </w:rPr>
              <w:t>-</w:t>
            </w:r>
            <w:r w:rsidRPr="005E35E1">
              <w:rPr>
                <w:sz w:val="22"/>
                <w:szCs w:val="22"/>
                <w:lang w:val="en-US"/>
              </w:rPr>
              <w:t>mail</w:t>
            </w:r>
            <w:r w:rsidRPr="00B93013">
              <w:rPr>
                <w:sz w:val="22"/>
                <w:szCs w:val="22"/>
              </w:rPr>
              <w:t xml:space="preserve">: </w:t>
            </w:r>
            <w:hyperlink r:id="rId13" w:history="1">
              <w:r w:rsidR="008053A2" w:rsidRPr="008053A2">
                <w:rPr>
                  <w:rStyle w:val="ac"/>
                  <w:sz w:val="22"/>
                  <w:szCs w:val="22"/>
                  <w:lang w:val="en-US"/>
                </w:rPr>
                <w:t>solovievaZS</w:t>
              </w:r>
              <w:r w:rsidR="008053A2" w:rsidRPr="00B93013">
                <w:rPr>
                  <w:rStyle w:val="ac"/>
                  <w:sz w:val="22"/>
                  <w:szCs w:val="22"/>
                </w:rPr>
                <w:t>@</w:t>
              </w:r>
              <w:r w:rsidR="008053A2" w:rsidRPr="008053A2">
                <w:rPr>
                  <w:rStyle w:val="ac"/>
                  <w:sz w:val="22"/>
                  <w:szCs w:val="22"/>
                  <w:lang w:val="en-US"/>
                </w:rPr>
                <w:t>eurosib</w:t>
              </w:r>
              <w:r w:rsidR="008053A2" w:rsidRPr="00B93013">
                <w:rPr>
                  <w:rStyle w:val="ac"/>
                  <w:sz w:val="22"/>
                  <w:szCs w:val="22"/>
                </w:rPr>
                <w:t>.</w:t>
              </w:r>
              <w:r w:rsidR="008053A2" w:rsidRPr="008053A2">
                <w:rPr>
                  <w:rStyle w:val="ac"/>
                  <w:sz w:val="22"/>
                  <w:szCs w:val="22"/>
                  <w:lang w:val="en-US"/>
                </w:rPr>
                <w:t>ru</w:t>
              </w:r>
            </w:hyperlink>
            <w:r w:rsidRPr="00B93013">
              <w:rPr>
                <w:sz w:val="22"/>
                <w:szCs w:val="22"/>
              </w:rPr>
              <w:t xml:space="preserve"> </w:t>
            </w:r>
          </w:p>
          <w:p w14:paraId="2CFA1703" w14:textId="77777777" w:rsidR="005E35E1" w:rsidRPr="005E35E1" w:rsidRDefault="00664BDF" w:rsidP="005E35E1">
            <w:pPr>
              <w:contextualSpacing/>
              <w:jc w:val="both"/>
              <w:rPr>
                <w:rStyle w:val="ac"/>
                <w:sz w:val="22"/>
                <w:szCs w:val="22"/>
              </w:rPr>
            </w:pPr>
            <w:r w:rsidRPr="005E35E1">
              <w:rPr>
                <w:sz w:val="22"/>
                <w:szCs w:val="22"/>
              </w:rPr>
              <w:t xml:space="preserve">Официальный сайт сети Интернет, на котором размещены извещение и документация о проведении запроса предложений: </w:t>
            </w:r>
            <w:hyperlink r:id="rId14" w:history="1">
              <w:r w:rsidRPr="005E35E1">
                <w:rPr>
                  <w:rStyle w:val="ac"/>
                  <w:sz w:val="22"/>
                  <w:szCs w:val="22"/>
                  <w:lang w:val="en-US"/>
                </w:rPr>
                <w:t>www</w:t>
              </w:r>
              <w:r w:rsidRPr="005E35E1">
                <w:rPr>
                  <w:rStyle w:val="ac"/>
                  <w:sz w:val="22"/>
                  <w:szCs w:val="22"/>
                </w:rPr>
                <w:t>.</w:t>
              </w:r>
              <w:r w:rsidRPr="005E35E1">
                <w:rPr>
                  <w:rStyle w:val="ac"/>
                  <w:sz w:val="22"/>
                  <w:szCs w:val="22"/>
                  <w:lang w:val="en-US"/>
                </w:rPr>
                <w:t>zakupki</w:t>
              </w:r>
              <w:r w:rsidRPr="005E35E1">
                <w:rPr>
                  <w:rStyle w:val="ac"/>
                  <w:sz w:val="22"/>
                  <w:szCs w:val="22"/>
                </w:rPr>
                <w:t>.</w:t>
              </w:r>
              <w:r w:rsidRPr="005E35E1">
                <w:rPr>
                  <w:rStyle w:val="ac"/>
                  <w:sz w:val="22"/>
                  <w:szCs w:val="22"/>
                  <w:lang w:val="en-US"/>
                </w:rPr>
                <w:t>gov</w:t>
              </w:r>
              <w:r w:rsidRPr="005E35E1">
                <w:rPr>
                  <w:rStyle w:val="ac"/>
                  <w:sz w:val="22"/>
                  <w:szCs w:val="22"/>
                </w:rPr>
                <w:t>.</w:t>
              </w:r>
              <w:r w:rsidRPr="005E35E1">
                <w:rPr>
                  <w:rStyle w:val="ac"/>
                  <w:sz w:val="22"/>
                  <w:szCs w:val="22"/>
                  <w:lang w:val="en-US"/>
                </w:rPr>
                <w:t>ru</w:t>
              </w:r>
            </w:hyperlink>
          </w:p>
          <w:p w14:paraId="2CFA1704" w14:textId="77777777" w:rsidR="005E35E1" w:rsidRPr="005E35E1" w:rsidRDefault="00664BDF" w:rsidP="005E35E1">
            <w:pPr>
              <w:contextualSpacing/>
              <w:jc w:val="both"/>
              <w:rPr>
                <w:sz w:val="22"/>
                <w:szCs w:val="22"/>
              </w:rPr>
            </w:pPr>
            <w:r w:rsidRPr="005E35E1">
              <w:rPr>
                <w:sz w:val="22"/>
                <w:szCs w:val="22"/>
              </w:rPr>
              <w:t>Реквизиты службы доверия:</w:t>
            </w:r>
          </w:p>
          <w:p w14:paraId="2CFA1705" w14:textId="77777777" w:rsidR="005E35E1" w:rsidRPr="005E35E1" w:rsidRDefault="00664BDF" w:rsidP="005E35E1">
            <w:pPr>
              <w:contextualSpacing/>
              <w:jc w:val="both"/>
              <w:rPr>
                <w:sz w:val="22"/>
                <w:szCs w:val="22"/>
              </w:rPr>
            </w:pPr>
            <w:r w:rsidRPr="005E35E1">
              <w:rPr>
                <w:sz w:val="22"/>
                <w:szCs w:val="22"/>
              </w:rPr>
              <w:t>Телефон: 8-800-250-10-58</w:t>
            </w:r>
          </w:p>
          <w:p w14:paraId="2CFA1706" w14:textId="77777777" w:rsidR="005E35E1" w:rsidRPr="005E35E1" w:rsidRDefault="00664BDF" w:rsidP="005E35E1">
            <w:pPr>
              <w:rPr>
                <w:sz w:val="22"/>
                <w:szCs w:val="22"/>
              </w:rPr>
            </w:pPr>
            <w:r w:rsidRPr="005E35E1">
              <w:rPr>
                <w:sz w:val="22"/>
                <w:szCs w:val="22"/>
              </w:rPr>
              <w:t xml:space="preserve">Электронный адрес: </w:t>
            </w:r>
            <w:hyperlink r:id="rId15" w:history="1">
              <w:r w:rsidRPr="005E35E1">
                <w:rPr>
                  <w:rStyle w:val="ac"/>
                  <w:color w:val="auto"/>
                  <w:sz w:val="22"/>
                  <w:szCs w:val="22"/>
                </w:rPr>
                <w:t>doverie@enplus.ru</w:t>
              </w:r>
            </w:hyperlink>
          </w:p>
          <w:p w14:paraId="2CFA1707" w14:textId="77777777" w:rsidR="005E35E1" w:rsidRPr="005E35E1" w:rsidRDefault="00664BDF" w:rsidP="005E35E1">
            <w:pPr>
              <w:rPr>
                <w:sz w:val="22"/>
                <w:szCs w:val="22"/>
              </w:rPr>
            </w:pPr>
            <w:r w:rsidRPr="005E35E1">
              <w:rPr>
                <w:sz w:val="22"/>
                <w:szCs w:val="22"/>
              </w:rPr>
              <w:t>ОАО «ИЭСК»</w:t>
            </w:r>
          </w:p>
          <w:p w14:paraId="2CFA1708" w14:textId="77777777" w:rsidR="005E35E1" w:rsidRPr="005E35E1" w:rsidRDefault="00664BDF" w:rsidP="005E35E1">
            <w:pPr>
              <w:rPr>
                <w:sz w:val="22"/>
                <w:szCs w:val="22"/>
              </w:rPr>
            </w:pPr>
            <w:r w:rsidRPr="005E35E1">
              <w:rPr>
                <w:sz w:val="22"/>
                <w:szCs w:val="22"/>
              </w:rPr>
              <w:t>Тел. +7 (3952) 792-480</w:t>
            </w:r>
          </w:p>
          <w:p w14:paraId="2CFA1709" w14:textId="77777777" w:rsidR="005E35E1" w:rsidRPr="005E35E1" w:rsidRDefault="00664BDF" w:rsidP="005E35E1">
            <w:pPr>
              <w:contextualSpacing/>
              <w:jc w:val="both"/>
              <w:rPr>
                <w:color w:val="0000FF"/>
                <w:sz w:val="22"/>
                <w:szCs w:val="22"/>
              </w:rPr>
            </w:pPr>
            <w:r w:rsidRPr="005E35E1">
              <w:rPr>
                <w:sz w:val="22"/>
                <w:szCs w:val="22"/>
              </w:rPr>
              <w:t>Факс +7 (3952)792-497</w:t>
            </w:r>
          </w:p>
        </w:tc>
      </w:tr>
      <w:tr w:rsidR="002946E6" w:rsidRPr="005E35E1" w14:paraId="2CFA170E" w14:textId="77777777" w:rsidTr="005E35E1">
        <w:trPr>
          <w:trHeight w:val="391"/>
          <w:jc w:val="center"/>
        </w:trPr>
        <w:tc>
          <w:tcPr>
            <w:tcW w:w="703" w:type="dxa"/>
          </w:tcPr>
          <w:p w14:paraId="2CFA170B" w14:textId="77777777" w:rsidR="005E35E1" w:rsidRPr="005E35E1" w:rsidRDefault="00664BDF" w:rsidP="005E35E1">
            <w:pPr>
              <w:contextualSpacing/>
              <w:jc w:val="center"/>
              <w:rPr>
                <w:b/>
                <w:sz w:val="22"/>
                <w:szCs w:val="22"/>
              </w:rPr>
            </w:pPr>
            <w:r w:rsidRPr="005E35E1">
              <w:rPr>
                <w:b/>
                <w:sz w:val="22"/>
                <w:szCs w:val="22"/>
              </w:rPr>
              <w:t>2</w:t>
            </w:r>
          </w:p>
        </w:tc>
        <w:tc>
          <w:tcPr>
            <w:tcW w:w="4189" w:type="dxa"/>
          </w:tcPr>
          <w:p w14:paraId="2CFA170C" w14:textId="77777777" w:rsidR="005E35E1" w:rsidRPr="005E35E1" w:rsidRDefault="00664BDF" w:rsidP="005E35E1">
            <w:pPr>
              <w:contextualSpacing/>
              <w:jc w:val="both"/>
              <w:rPr>
                <w:b/>
                <w:sz w:val="22"/>
                <w:szCs w:val="22"/>
              </w:rPr>
            </w:pPr>
            <w:r w:rsidRPr="005E35E1">
              <w:rPr>
                <w:b/>
                <w:sz w:val="22"/>
                <w:szCs w:val="22"/>
              </w:rPr>
              <w:t>Способ осуществления закупки</w:t>
            </w:r>
          </w:p>
        </w:tc>
        <w:tc>
          <w:tcPr>
            <w:tcW w:w="5243" w:type="dxa"/>
          </w:tcPr>
          <w:p w14:paraId="2CFA170D" w14:textId="77777777" w:rsidR="005E35E1" w:rsidRPr="005E35E1" w:rsidRDefault="00664BDF" w:rsidP="005E35E1">
            <w:pPr>
              <w:contextualSpacing/>
              <w:jc w:val="both"/>
              <w:rPr>
                <w:sz w:val="22"/>
                <w:szCs w:val="22"/>
              </w:rPr>
            </w:pPr>
            <w:r w:rsidRPr="005E35E1">
              <w:rPr>
                <w:sz w:val="22"/>
                <w:szCs w:val="22"/>
              </w:rPr>
              <w:t>Запрос предложений</w:t>
            </w:r>
          </w:p>
        </w:tc>
      </w:tr>
      <w:tr w:rsidR="002946E6" w:rsidRPr="005E35E1" w14:paraId="2CFA1712" w14:textId="77777777" w:rsidTr="005E35E1">
        <w:trPr>
          <w:trHeight w:val="274"/>
          <w:jc w:val="center"/>
        </w:trPr>
        <w:tc>
          <w:tcPr>
            <w:tcW w:w="703" w:type="dxa"/>
          </w:tcPr>
          <w:p w14:paraId="2CFA170F" w14:textId="77777777" w:rsidR="005E35E1" w:rsidRPr="005E35E1" w:rsidRDefault="00664BDF" w:rsidP="005E35E1">
            <w:pPr>
              <w:contextualSpacing/>
              <w:jc w:val="center"/>
              <w:rPr>
                <w:b/>
                <w:sz w:val="22"/>
                <w:szCs w:val="22"/>
              </w:rPr>
            </w:pPr>
            <w:r w:rsidRPr="005E35E1">
              <w:rPr>
                <w:b/>
                <w:sz w:val="22"/>
                <w:szCs w:val="22"/>
              </w:rPr>
              <w:t>3</w:t>
            </w:r>
          </w:p>
        </w:tc>
        <w:tc>
          <w:tcPr>
            <w:tcW w:w="4189" w:type="dxa"/>
          </w:tcPr>
          <w:p w14:paraId="2CFA1710" w14:textId="77777777" w:rsidR="005E35E1" w:rsidRPr="005E35E1" w:rsidRDefault="00664BDF" w:rsidP="005E35E1">
            <w:pPr>
              <w:contextualSpacing/>
              <w:jc w:val="both"/>
              <w:rPr>
                <w:b/>
                <w:sz w:val="22"/>
                <w:szCs w:val="22"/>
              </w:rPr>
            </w:pPr>
            <w:r w:rsidRPr="005E35E1">
              <w:rPr>
                <w:b/>
                <w:sz w:val="22"/>
                <w:szCs w:val="22"/>
              </w:rPr>
              <w:t xml:space="preserve">Предмет запроса предложений </w:t>
            </w:r>
          </w:p>
        </w:tc>
        <w:tc>
          <w:tcPr>
            <w:tcW w:w="5243" w:type="dxa"/>
          </w:tcPr>
          <w:p w14:paraId="2CFA1711" w14:textId="5936C7B7" w:rsidR="005E35E1" w:rsidRPr="00392530" w:rsidRDefault="0018767C" w:rsidP="00392530">
            <w:pPr>
              <w:contextualSpacing/>
              <w:jc w:val="both"/>
              <w:rPr>
                <w:sz w:val="22"/>
                <w:szCs w:val="22"/>
              </w:rPr>
            </w:pPr>
            <w:r w:rsidRPr="0018767C">
              <w:rPr>
                <w:sz w:val="22"/>
                <w:szCs w:val="22"/>
              </w:rPr>
              <w:t>Разработка проектной и рабочей документа</w:t>
            </w:r>
            <w:r w:rsidR="0060117C">
              <w:rPr>
                <w:sz w:val="22"/>
                <w:szCs w:val="22"/>
              </w:rPr>
              <w:t>ции по объекту: "</w:t>
            </w:r>
            <w:r w:rsidR="00A5007A">
              <w:rPr>
                <w:sz w:val="22"/>
                <w:szCs w:val="22"/>
              </w:rPr>
              <w:t xml:space="preserve">Реконструкция участка ВЛ 110 кВ Тулун-Шеберта </w:t>
            </w:r>
            <w:r w:rsidR="00A5007A">
              <w:rPr>
                <w:sz w:val="22"/>
                <w:szCs w:val="22"/>
                <w:lang w:val="en-US"/>
              </w:rPr>
              <w:t>I</w:t>
            </w:r>
            <w:r w:rsidR="00A5007A">
              <w:rPr>
                <w:sz w:val="22"/>
                <w:szCs w:val="22"/>
              </w:rPr>
              <w:t xml:space="preserve"> цепь, </w:t>
            </w:r>
            <w:r w:rsidR="00A5007A">
              <w:rPr>
                <w:sz w:val="22"/>
                <w:szCs w:val="22"/>
                <w:lang w:val="en-US"/>
              </w:rPr>
              <w:t>II</w:t>
            </w:r>
            <w:r w:rsidR="00A5007A" w:rsidRPr="00A5007A">
              <w:rPr>
                <w:sz w:val="22"/>
                <w:szCs w:val="22"/>
              </w:rPr>
              <w:t xml:space="preserve"> </w:t>
            </w:r>
            <w:r w:rsidR="00A5007A">
              <w:rPr>
                <w:sz w:val="22"/>
                <w:szCs w:val="22"/>
              </w:rPr>
              <w:t>цепь с отпайками на провод с большей допустимой токовой нагрузкой (протяженность 19 км)»</w:t>
            </w:r>
          </w:p>
        </w:tc>
      </w:tr>
      <w:tr w:rsidR="002946E6" w:rsidRPr="005E35E1" w14:paraId="2CFA1716" w14:textId="77777777" w:rsidTr="0018767C">
        <w:trPr>
          <w:trHeight w:val="581"/>
          <w:jc w:val="center"/>
        </w:trPr>
        <w:tc>
          <w:tcPr>
            <w:tcW w:w="703" w:type="dxa"/>
          </w:tcPr>
          <w:p w14:paraId="2CFA1713" w14:textId="77777777" w:rsidR="005E35E1" w:rsidRPr="005E35E1" w:rsidRDefault="00664BDF" w:rsidP="005E35E1">
            <w:pPr>
              <w:contextualSpacing/>
              <w:jc w:val="center"/>
              <w:rPr>
                <w:b/>
                <w:sz w:val="22"/>
                <w:szCs w:val="22"/>
              </w:rPr>
            </w:pPr>
            <w:r w:rsidRPr="005E35E1">
              <w:rPr>
                <w:b/>
                <w:sz w:val="22"/>
                <w:szCs w:val="22"/>
              </w:rPr>
              <w:t>4</w:t>
            </w:r>
          </w:p>
        </w:tc>
        <w:tc>
          <w:tcPr>
            <w:tcW w:w="4189" w:type="dxa"/>
          </w:tcPr>
          <w:p w14:paraId="2CFA1714" w14:textId="77777777" w:rsidR="005E35E1" w:rsidRPr="005E35E1" w:rsidRDefault="00664BDF" w:rsidP="005E35E1">
            <w:pPr>
              <w:contextualSpacing/>
              <w:jc w:val="both"/>
              <w:rPr>
                <w:b/>
                <w:sz w:val="22"/>
                <w:szCs w:val="22"/>
              </w:rPr>
            </w:pPr>
            <w:r w:rsidRPr="005E35E1">
              <w:rPr>
                <w:b/>
                <w:sz w:val="22"/>
                <w:szCs w:val="22"/>
              </w:rPr>
              <w:t>Предмет договора (объект, лот)</w:t>
            </w:r>
          </w:p>
        </w:tc>
        <w:tc>
          <w:tcPr>
            <w:tcW w:w="5243" w:type="dxa"/>
          </w:tcPr>
          <w:p w14:paraId="2CFA1715" w14:textId="295B35DC" w:rsidR="005E35E1" w:rsidRPr="00392530" w:rsidRDefault="00A5007A" w:rsidP="005E35E1">
            <w:pPr>
              <w:tabs>
                <w:tab w:val="left" w:pos="4712"/>
              </w:tabs>
              <w:contextualSpacing/>
              <w:jc w:val="both"/>
              <w:rPr>
                <w:sz w:val="22"/>
                <w:szCs w:val="22"/>
              </w:rPr>
            </w:pPr>
            <w:r>
              <w:t xml:space="preserve"> </w:t>
            </w:r>
            <w:r w:rsidRPr="00A5007A">
              <w:rPr>
                <w:sz w:val="22"/>
                <w:szCs w:val="22"/>
              </w:rPr>
              <w:t>Разработка проектной и рабочей документации по объекту: "Реконструкция участка ВЛ 110 кВ Ту-лун-Шеберта I цепь, II цепь с отпайками на провод с большей допустимой токовой нагрузкой (протяженность</w:t>
            </w:r>
            <w:r>
              <w:rPr>
                <w:sz w:val="22"/>
                <w:szCs w:val="22"/>
              </w:rPr>
              <w:t xml:space="preserve"> </w:t>
            </w:r>
            <w:r w:rsidRPr="00A5007A">
              <w:rPr>
                <w:sz w:val="22"/>
                <w:szCs w:val="22"/>
              </w:rPr>
              <w:t>19 км)»</w:t>
            </w:r>
          </w:p>
        </w:tc>
      </w:tr>
      <w:tr w:rsidR="002946E6" w:rsidRPr="005E35E1" w14:paraId="2CFA171D" w14:textId="77777777" w:rsidTr="005E35E1">
        <w:trPr>
          <w:jc w:val="center"/>
        </w:trPr>
        <w:tc>
          <w:tcPr>
            <w:tcW w:w="703" w:type="dxa"/>
          </w:tcPr>
          <w:p w14:paraId="2CFA1717" w14:textId="77777777" w:rsidR="005E35E1" w:rsidRPr="005E35E1" w:rsidRDefault="00664BDF" w:rsidP="005E35E1">
            <w:pPr>
              <w:contextualSpacing/>
              <w:jc w:val="center"/>
              <w:rPr>
                <w:b/>
                <w:sz w:val="22"/>
                <w:szCs w:val="22"/>
              </w:rPr>
            </w:pPr>
            <w:r w:rsidRPr="005E35E1">
              <w:rPr>
                <w:b/>
                <w:sz w:val="22"/>
                <w:szCs w:val="22"/>
              </w:rPr>
              <w:lastRenderedPageBreak/>
              <w:t>5</w:t>
            </w:r>
          </w:p>
        </w:tc>
        <w:tc>
          <w:tcPr>
            <w:tcW w:w="4189" w:type="dxa"/>
          </w:tcPr>
          <w:p w14:paraId="2CFA1718" w14:textId="77777777" w:rsidR="005E35E1" w:rsidRPr="005E35E1" w:rsidRDefault="00664BDF" w:rsidP="005E35E1">
            <w:pPr>
              <w:contextualSpacing/>
              <w:jc w:val="both"/>
              <w:rPr>
                <w:b/>
                <w:sz w:val="22"/>
                <w:szCs w:val="22"/>
              </w:rPr>
            </w:pPr>
            <w:r w:rsidRPr="005E35E1">
              <w:rPr>
                <w:b/>
                <w:sz w:val="22"/>
                <w:szCs w:val="22"/>
              </w:rPr>
              <w:t>Место, условия и сроки (периоды) поставки товара, выполнения работы, оказания услуги</w:t>
            </w:r>
          </w:p>
        </w:tc>
        <w:tc>
          <w:tcPr>
            <w:tcW w:w="5243" w:type="dxa"/>
          </w:tcPr>
          <w:p w14:paraId="2CFA1719" w14:textId="77777777" w:rsidR="005E35E1" w:rsidRPr="005E35E1" w:rsidRDefault="00664BDF" w:rsidP="005E35E1">
            <w:pPr>
              <w:tabs>
                <w:tab w:val="left" w:pos="6521"/>
              </w:tabs>
              <w:rPr>
                <w:sz w:val="22"/>
                <w:szCs w:val="22"/>
              </w:rPr>
            </w:pPr>
            <w:r w:rsidRPr="005E35E1">
              <w:rPr>
                <w:sz w:val="22"/>
                <w:szCs w:val="22"/>
              </w:rPr>
              <w:t>Начало выполнения работ: с момента подписания договора.</w:t>
            </w:r>
          </w:p>
          <w:p w14:paraId="2CFA171A" w14:textId="014C18C3" w:rsidR="005E35E1" w:rsidRPr="005E35E1" w:rsidRDefault="00664BDF" w:rsidP="005E35E1">
            <w:pPr>
              <w:tabs>
                <w:tab w:val="left" w:pos="6521"/>
              </w:tabs>
              <w:rPr>
                <w:sz w:val="22"/>
                <w:szCs w:val="22"/>
              </w:rPr>
            </w:pPr>
            <w:r w:rsidRPr="005E35E1">
              <w:rPr>
                <w:sz w:val="22"/>
                <w:szCs w:val="22"/>
              </w:rPr>
              <w:t xml:space="preserve">Срок окончания работ – </w:t>
            </w:r>
            <w:r w:rsidRPr="005E35E1">
              <w:rPr>
                <w:b/>
                <w:sz w:val="22"/>
                <w:szCs w:val="22"/>
              </w:rPr>
              <w:t xml:space="preserve">по </w:t>
            </w:r>
            <w:r w:rsidR="0018767C">
              <w:rPr>
                <w:b/>
                <w:sz w:val="22"/>
                <w:szCs w:val="22"/>
              </w:rPr>
              <w:t>31.</w:t>
            </w:r>
            <w:r w:rsidR="000C7AD3">
              <w:rPr>
                <w:b/>
                <w:sz w:val="22"/>
                <w:szCs w:val="22"/>
              </w:rPr>
              <w:t>12</w:t>
            </w:r>
            <w:r w:rsidR="0018767C">
              <w:rPr>
                <w:b/>
                <w:sz w:val="22"/>
                <w:szCs w:val="22"/>
              </w:rPr>
              <w:t>.2022</w:t>
            </w:r>
            <w:r w:rsidRPr="005E35E1">
              <w:rPr>
                <w:b/>
                <w:sz w:val="22"/>
                <w:szCs w:val="22"/>
              </w:rPr>
              <w:t xml:space="preserve"> г.</w:t>
            </w:r>
          </w:p>
          <w:p w14:paraId="2CFA171B" w14:textId="77777777" w:rsidR="005E35E1" w:rsidRPr="005E35E1" w:rsidRDefault="00664BDF" w:rsidP="005E35E1">
            <w:pPr>
              <w:jc w:val="both"/>
              <w:rPr>
                <w:sz w:val="22"/>
                <w:szCs w:val="22"/>
              </w:rPr>
            </w:pPr>
            <w:r w:rsidRPr="005E35E1">
              <w:rPr>
                <w:sz w:val="22"/>
                <w:szCs w:val="22"/>
              </w:rPr>
              <w:t xml:space="preserve">Место выполнения работ: </w:t>
            </w:r>
          </w:p>
          <w:p w14:paraId="2CFA171C" w14:textId="095A2276" w:rsidR="005E35E1" w:rsidRPr="005E35E1" w:rsidRDefault="00664BDF" w:rsidP="0018767C">
            <w:pPr>
              <w:tabs>
                <w:tab w:val="left" w:pos="6521"/>
              </w:tabs>
              <w:rPr>
                <w:color w:val="0000FF"/>
                <w:sz w:val="22"/>
                <w:szCs w:val="22"/>
              </w:rPr>
            </w:pPr>
            <w:r w:rsidRPr="005E35E1">
              <w:rPr>
                <w:sz w:val="22"/>
                <w:szCs w:val="22"/>
              </w:rPr>
              <w:t xml:space="preserve">Иркутская область,  </w:t>
            </w:r>
            <w:r w:rsidR="0060117C">
              <w:rPr>
                <w:sz w:val="22"/>
                <w:szCs w:val="22"/>
              </w:rPr>
              <w:t>Тулунский</w:t>
            </w:r>
            <w:r w:rsidRPr="005E35E1">
              <w:rPr>
                <w:sz w:val="22"/>
                <w:szCs w:val="22"/>
              </w:rPr>
              <w:t xml:space="preserve"> район</w:t>
            </w:r>
          </w:p>
        </w:tc>
      </w:tr>
      <w:tr w:rsidR="002946E6" w:rsidRPr="005E35E1" w14:paraId="2CFA1723" w14:textId="77777777" w:rsidTr="005E35E1">
        <w:trPr>
          <w:jc w:val="center"/>
        </w:trPr>
        <w:tc>
          <w:tcPr>
            <w:tcW w:w="703" w:type="dxa"/>
          </w:tcPr>
          <w:p w14:paraId="2CFA171E" w14:textId="77777777" w:rsidR="005E35E1" w:rsidRPr="005E35E1" w:rsidRDefault="00664BDF" w:rsidP="005E35E1">
            <w:pPr>
              <w:jc w:val="center"/>
              <w:rPr>
                <w:b/>
                <w:sz w:val="22"/>
                <w:szCs w:val="22"/>
              </w:rPr>
            </w:pPr>
            <w:r w:rsidRPr="005E35E1">
              <w:rPr>
                <w:b/>
                <w:sz w:val="22"/>
                <w:szCs w:val="22"/>
              </w:rPr>
              <w:t>6</w:t>
            </w:r>
          </w:p>
        </w:tc>
        <w:tc>
          <w:tcPr>
            <w:tcW w:w="4189" w:type="dxa"/>
          </w:tcPr>
          <w:p w14:paraId="2CFA171F" w14:textId="77777777" w:rsidR="005E35E1" w:rsidRPr="005E35E1" w:rsidRDefault="00664BDF" w:rsidP="005E35E1">
            <w:pPr>
              <w:jc w:val="both"/>
              <w:rPr>
                <w:b/>
                <w:sz w:val="22"/>
                <w:szCs w:val="22"/>
              </w:rPr>
            </w:pPr>
            <w:r w:rsidRPr="005E35E1">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243" w:type="dxa"/>
          </w:tcPr>
          <w:p w14:paraId="2CFA1720" w14:textId="2B580340" w:rsidR="005E35E1" w:rsidRDefault="00AF51F2" w:rsidP="005E35E1">
            <w:pPr>
              <w:tabs>
                <w:tab w:val="left" w:pos="6521"/>
              </w:tabs>
              <w:jc w:val="both"/>
              <w:rPr>
                <w:b/>
                <w:color w:val="0000FF"/>
                <w:sz w:val="22"/>
                <w:szCs w:val="22"/>
              </w:rPr>
            </w:pPr>
            <w:r w:rsidRPr="00AF51F2">
              <w:rPr>
                <w:b/>
                <w:color w:val="0000FF"/>
                <w:sz w:val="22"/>
                <w:szCs w:val="22"/>
              </w:rPr>
              <w:t>9</w:t>
            </w:r>
            <w:r>
              <w:rPr>
                <w:b/>
                <w:color w:val="0000FF"/>
                <w:sz w:val="22"/>
                <w:szCs w:val="22"/>
                <w:lang w:val="en-US"/>
              </w:rPr>
              <w:t> </w:t>
            </w:r>
            <w:r w:rsidRPr="00AF51F2">
              <w:rPr>
                <w:b/>
                <w:color w:val="0000FF"/>
                <w:sz w:val="22"/>
                <w:szCs w:val="22"/>
              </w:rPr>
              <w:t>813 250</w:t>
            </w:r>
            <w:r w:rsidR="006B514D">
              <w:rPr>
                <w:b/>
                <w:color w:val="0000FF"/>
                <w:sz w:val="22"/>
                <w:szCs w:val="22"/>
              </w:rPr>
              <w:t>,</w:t>
            </w:r>
            <w:r w:rsidR="006B514D" w:rsidRPr="006B514D">
              <w:rPr>
                <w:b/>
                <w:color w:val="0000FF"/>
                <w:sz w:val="22"/>
                <w:szCs w:val="22"/>
              </w:rPr>
              <w:t>6</w:t>
            </w:r>
            <w:r w:rsidR="0060117C">
              <w:rPr>
                <w:b/>
                <w:color w:val="0000FF"/>
                <w:sz w:val="22"/>
                <w:szCs w:val="22"/>
              </w:rPr>
              <w:t>0</w:t>
            </w:r>
            <w:r w:rsidR="0018767C" w:rsidRPr="0018767C">
              <w:rPr>
                <w:b/>
                <w:color w:val="0000FF"/>
                <w:sz w:val="22"/>
                <w:szCs w:val="22"/>
              </w:rPr>
              <w:t xml:space="preserve"> </w:t>
            </w:r>
            <w:r w:rsidR="00664BDF" w:rsidRPr="005E35E1">
              <w:rPr>
                <w:b/>
                <w:color w:val="0000FF"/>
                <w:sz w:val="22"/>
                <w:szCs w:val="22"/>
              </w:rPr>
              <w:t>(</w:t>
            </w:r>
            <w:r w:rsidRPr="00AF51F2">
              <w:rPr>
                <w:b/>
                <w:color w:val="0000FF"/>
                <w:sz w:val="22"/>
                <w:szCs w:val="22"/>
              </w:rPr>
              <w:t>девять</w:t>
            </w:r>
            <w:r w:rsidR="0060117C">
              <w:rPr>
                <w:b/>
                <w:color w:val="0000FF"/>
                <w:sz w:val="22"/>
                <w:szCs w:val="22"/>
              </w:rPr>
              <w:t xml:space="preserve"> миллион</w:t>
            </w:r>
            <w:r>
              <w:rPr>
                <w:b/>
                <w:color w:val="0000FF"/>
                <w:sz w:val="22"/>
                <w:szCs w:val="22"/>
              </w:rPr>
              <w:t>ов</w:t>
            </w:r>
            <w:r w:rsidR="0060117C">
              <w:rPr>
                <w:b/>
                <w:color w:val="0000FF"/>
                <w:sz w:val="22"/>
                <w:szCs w:val="22"/>
              </w:rPr>
              <w:t xml:space="preserve"> </w:t>
            </w:r>
            <w:r>
              <w:rPr>
                <w:b/>
                <w:color w:val="0000FF"/>
                <w:sz w:val="22"/>
                <w:szCs w:val="22"/>
              </w:rPr>
              <w:t>восемьсот тринадцать</w:t>
            </w:r>
            <w:r w:rsidR="0060117C">
              <w:rPr>
                <w:b/>
                <w:color w:val="0000FF"/>
                <w:sz w:val="22"/>
                <w:szCs w:val="22"/>
              </w:rPr>
              <w:t xml:space="preserve"> тысяч </w:t>
            </w:r>
            <w:r>
              <w:rPr>
                <w:b/>
                <w:color w:val="0000FF"/>
                <w:sz w:val="22"/>
                <w:szCs w:val="22"/>
              </w:rPr>
              <w:t>двести пятьдесят</w:t>
            </w:r>
            <w:r w:rsidR="005E35E1">
              <w:rPr>
                <w:b/>
                <w:color w:val="0000FF"/>
                <w:sz w:val="22"/>
                <w:szCs w:val="22"/>
              </w:rPr>
              <w:t>) рубл</w:t>
            </w:r>
            <w:r w:rsidR="001D4414">
              <w:rPr>
                <w:b/>
                <w:color w:val="0000FF"/>
                <w:sz w:val="22"/>
                <w:szCs w:val="22"/>
              </w:rPr>
              <w:t>ь</w:t>
            </w:r>
            <w:r w:rsidR="005E35E1">
              <w:rPr>
                <w:b/>
                <w:color w:val="0000FF"/>
                <w:sz w:val="22"/>
                <w:szCs w:val="22"/>
              </w:rPr>
              <w:t xml:space="preserve"> </w:t>
            </w:r>
            <w:r>
              <w:rPr>
                <w:b/>
                <w:color w:val="0000FF"/>
                <w:sz w:val="22"/>
                <w:szCs w:val="22"/>
              </w:rPr>
              <w:t>6</w:t>
            </w:r>
            <w:r w:rsidR="005E35E1">
              <w:rPr>
                <w:b/>
                <w:color w:val="0000FF"/>
                <w:sz w:val="22"/>
                <w:szCs w:val="22"/>
              </w:rPr>
              <w:t>0 копеек без учета НДС;</w:t>
            </w:r>
          </w:p>
          <w:p w14:paraId="47638424" w14:textId="1A4BE429" w:rsidR="005E35E1" w:rsidRDefault="005E35E1" w:rsidP="005E35E1">
            <w:pPr>
              <w:tabs>
                <w:tab w:val="left" w:pos="6521"/>
              </w:tabs>
              <w:jc w:val="both"/>
              <w:rPr>
                <w:b/>
                <w:color w:val="0000FF"/>
                <w:sz w:val="22"/>
                <w:szCs w:val="22"/>
              </w:rPr>
            </w:pPr>
            <w:r>
              <w:rPr>
                <w:b/>
                <w:color w:val="0000FF"/>
                <w:sz w:val="22"/>
                <w:szCs w:val="22"/>
              </w:rPr>
              <w:t xml:space="preserve">НДС 20%: </w:t>
            </w:r>
            <w:r w:rsidR="00AF51F2">
              <w:rPr>
                <w:b/>
                <w:color w:val="0000FF"/>
                <w:sz w:val="22"/>
                <w:szCs w:val="22"/>
              </w:rPr>
              <w:t>1 962 658</w:t>
            </w:r>
            <w:r w:rsidR="0060117C">
              <w:rPr>
                <w:b/>
                <w:color w:val="0000FF"/>
                <w:sz w:val="22"/>
                <w:szCs w:val="22"/>
              </w:rPr>
              <w:t>,</w:t>
            </w:r>
            <w:r w:rsidR="00AF51F2">
              <w:rPr>
                <w:b/>
                <w:color w:val="0000FF"/>
                <w:sz w:val="22"/>
                <w:szCs w:val="22"/>
              </w:rPr>
              <w:t>12</w:t>
            </w:r>
            <w:r>
              <w:rPr>
                <w:b/>
                <w:color w:val="0000FF"/>
                <w:sz w:val="22"/>
                <w:szCs w:val="22"/>
              </w:rPr>
              <w:t xml:space="preserve"> (</w:t>
            </w:r>
            <w:r w:rsidR="00AF51F2">
              <w:rPr>
                <w:b/>
                <w:color w:val="0000FF"/>
                <w:sz w:val="22"/>
                <w:szCs w:val="22"/>
              </w:rPr>
              <w:t>один миллион девятьсот шестьдесят две</w:t>
            </w:r>
            <w:r w:rsidR="0018767C">
              <w:rPr>
                <w:b/>
                <w:color w:val="0000FF"/>
                <w:sz w:val="22"/>
                <w:szCs w:val="22"/>
              </w:rPr>
              <w:t xml:space="preserve"> тысяч</w:t>
            </w:r>
            <w:r w:rsidR="00AF51F2">
              <w:rPr>
                <w:b/>
                <w:color w:val="0000FF"/>
                <w:sz w:val="22"/>
                <w:szCs w:val="22"/>
              </w:rPr>
              <w:t>и шестьсот пятьдесят</w:t>
            </w:r>
            <w:r w:rsidR="000D70C0">
              <w:rPr>
                <w:b/>
                <w:color w:val="0000FF"/>
                <w:sz w:val="22"/>
                <w:szCs w:val="22"/>
              </w:rPr>
              <w:t xml:space="preserve">  восемь</w:t>
            </w:r>
            <w:r w:rsidR="001D4414">
              <w:rPr>
                <w:b/>
                <w:color w:val="0000FF"/>
                <w:sz w:val="22"/>
                <w:szCs w:val="22"/>
              </w:rPr>
              <w:t xml:space="preserve">) рублей </w:t>
            </w:r>
            <w:r w:rsidR="00AF51F2">
              <w:rPr>
                <w:b/>
                <w:color w:val="0000FF"/>
                <w:sz w:val="22"/>
                <w:szCs w:val="22"/>
              </w:rPr>
              <w:t>12</w:t>
            </w:r>
            <w:r>
              <w:rPr>
                <w:b/>
                <w:color w:val="0000FF"/>
                <w:sz w:val="22"/>
                <w:szCs w:val="22"/>
              </w:rPr>
              <w:t xml:space="preserve"> копеек;</w:t>
            </w:r>
          </w:p>
          <w:p w14:paraId="5E800D69" w14:textId="34B2A15E" w:rsidR="005E35E1" w:rsidRPr="005E35E1" w:rsidRDefault="005E35E1" w:rsidP="005E35E1">
            <w:pPr>
              <w:tabs>
                <w:tab w:val="left" w:pos="6521"/>
              </w:tabs>
              <w:jc w:val="both"/>
              <w:rPr>
                <w:b/>
                <w:color w:val="0000FF"/>
                <w:sz w:val="22"/>
                <w:szCs w:val="22"/>
              </w:rPr>
            </w:pPr>
            <w:r>
              <w:rPr>
                <w:b/>
                <w:color w:val="0000FF"/>
                <w:sz w:val="22"/>
                <w:szCs w:val="22"/>
              </w:rPr>
              <w:t xml:space="preserve">Итого с учетом НДС: </w:t>
            </w:r>
            <w:r w:rsidR="00AF51F2">
              <w:rPr>
                <w:b/>
                <w:color w:val="0000FF"/>
                <w:sz w:val="22"/>
                <w:szCs w:val="22"/>
              </w:rPr>
              <w:t>11 775 900</w:t>
            </w:r>
            <w:r w:rsidR="000D70C0">
              <w:rPr>
                <w:b/>
                <w:color w:val="0000FF"/>
                <w:sz w:val="22"/>
                <w:szCs w:val="22"/>
              </w:rPr>
              <w:t xml:space="preserve">, </w:t>
            </w:r>
            <w:r w:rsidR="00AF51F2">
              <w:rPr>
                <w:b/>
                <w:color w:val="0000FF"/>
                <w:sz w:val="22"/>
                <w:szCs w:val="22"/>
              </w:rPr>
              <w:t>72</w:t>
            </w:r>
            <w:r>
              <w:rPr>
                <w:b/>
                <w:color w:val="0000FF"/>
                <w:sz w:val="22"/>
                <w:szCs w:val="22"/>
              </w:rPr>
              <w:t xml:space="preserve"> (</w:t>
            </w:r>
            <w:r w:rsidR="00A127C9">
              <w:rPr>
                <w:b/>
                <w:color w:val="0000FF"/>
                <w:sz w:val="22"/>
                <w:szCs w:val="22"/>
              </w:rPr>
              <w:t>одиннадцать</w:t>
            </w:r>
            <w:r w:rsidR="0018767C">
              <w:rPr>
                <w:b/>
                <w:color w:val="0000FF"/>
                <w:sz w:val="22"/>
                <w:szCs w:val="22"/>
              </w:rPr>
              <w:t xml:space="preserve"> миллион</w:t>
            </w:r>
            <w:r w:rsidR="00A127C9">
              <w:rPr>
                <w:b/>
                <w:color w:val="0000FF"/>
                <w:sz w:val="22"/>
                <w:szCs w:val="22"/>
              </w:rPr>
              <w:t>ов</w:t>
            </w:r>
            <w:r w:rsidR="000D70C0">
              <w:rPr>
                <w:b/>
                <w:color w:val="0000FF"/>
                <w:sz w:val="22"/>
                <w:szCs w:val="22"/>
              </w:rPr>
              <w:t xml:space="preserve"> </w:t>
            </w:r>
            <w:r w:rsidR="00A127C9">
              <w:rPr>
                <w:b/>
                <w:color w:val="0000FF"/>
                <w:sz w:val="22"/>
                <w:szCs w:val="22"/>
              </w:rPr>
              <w:t>семьсот</w:t>
            </w:r>
            <w:r w:rsidR="000D70C0">
              <w:rPr>
                <w:b/>
                <w:color w:val="0000FF"/>
                <w:sz w:val="22"/>
                <w:szCs w:val="22"/>
              </w:rPr>
              <w:t xml:space="preserve"> семьдесят </w:t>
            </w:r>
            <w:r w:rsidR="00A127C9">
              <w:rPr>
                <w:b/>
                <w:color w:val="0000FF"/>
                <w:sz w:val="22"/>
                <w:szCs w:val="22"/>
              </w:rPr>
              <w:t>пять</w:t>
            </w:r>
            <w:r w:rsidR="000C7AD3">
              <w:rPr>
                <w:b/>
                <w:color w:val="0000FF"/>
                <w:sz w:val="22"/>
                <w:szCs w:val="22"/>
              </w:rPr>
              <w:t xml:space="preserve"> </w:t>
            </w:r>
            <w:r w:rsidR="000D70C0">
              <w:rPr>
                <w:b/>
                <w:color w:val="0000FF"/>
                <w:sz w:val="22"/>
                <w:szCs w:val="22"/>
              </w:rPr>
              <w:t xml:space="preserve">тысяч </w:t>
            </w:r>
            <w:r w:rsidR="00A127C9">
              <w:rPr>
                <w:b/>
                <w:color w:val="0000FF"/>
                <w:sz w:val="22"/>
                <w:szCs w:val="22"/>
              </w:rPr>
              <w:t>девятьсот</w:t>
            </w:r>
            <w:r>
              <w:rPr>
                <w:b/>
                <w:color w:val="0000FF"/>
                <w:sz w:val="22"/>
                <w:szCs w:val="22"/>
              </w:rPr>
              <w:t>) рубл</w:t>
            </w:r>
            <w:r w:rsidR="0018767C">
              <w:rPr>
                <w:b/>
                <w:color w:val="0000FF"/>
                <w:sz w:val="22"/>
                <w:szCs w:val="22"/>
              </w:rPr>
              <w:t>ей</w:t>
            </w:r>
            <w:r>
              <w:rPr>
                <w:b/>
                <w:color w:val="0000FF"/>
                <w:sz w:val="22"/>
                <w:szCs w:val="22"/>
              </w:rPr>
              <w:t xml:space="preserve"> </w:t>
            </w:r>
            <w:r w:rsidR="00A127C9">
              <w:rPr>
                <w:b/>
                <w:color w:val="0000FF"/>
                <w:sz w:val="22"/>
                <w:szCs w:val="22"/>
              </w:rPr>
              <w:t>72</w:t>
            </w:r>
            <w:r>
              <w:rPr>
                <w:b/>
                <w:color w:val="0000FF"/>
                <w:sz w:val="22"/>
                <w:szCs w:val="22"/>
              </w:rPr>
              <w:t xml:space="preserve"> копе</w:t>
            </w:r>
            <w:r w:rsidR="00A127C9">
              <w:rPr>
                <w:b/>
                <w:color w:val="0000FF"/>
                <w:sz w:val="22"/>
                <w:szCs w:val="22"/>
              </w:rPr>
              <w:t>йки</w:t>
            </w:r>
            <w:r>
              <w:rPr>
                <w:b/>
                <w:color w:val="0000FF"/>
                <w:sz w:val="22"/>
                <w:szCs w:val="22"/>
              </w:rPr>
              <w:t>.</w:t>
            </w:r>
          </w:p>
          <w:p w14:paraId="2CFA1721" w14:textId="77777777" w:rsidR="005E35E1" w:rsidRPr="005E35E1" w:rsidRDefault="00664BDF" w:rsidP="005E35E1">
            <w:pPr>
              <w:tabs>
                <w:tab w:val="left" w:pos="6521"/>
              </w:tabs>
              <w:jc w:val="both"/>
              <w:rPr>
                <w:sz w:val="22"/>
                <w:szCs w:val="22"/>
              </w:rPr>
            </w:pPr>
            <w:r w:rsidRPr="005E35E1">
              <w:rPr>
                <w:b/>
                <w:color w:val="0000FF"/>
                <w:sz w:val="22"/>
                <w:szCs w:val="22"/>
              </w:rPr>
              <w:t xml:space="preserve"> </w:t>
            </w:r>
            <w:r w:rsidRPr="005E35E1">
              <w:rPr>
                <w:sz w:val="22"/>
                <w:szCs w:val="22"/>
              </w:rPr>
              <w:t>В случае если стоимость работ, предложенная Участником, будет превышать начальную (максимальную) стоимость, Заказчик отклоняет такую заявку без рассмотрения, по существу.</w:t>
            </w:r>
          </w:p>
          <w:p w14:paraId="2CFA1722" w14:textId="77777777" w:rsidR="005E35E1" w:rsidRPr="005E35E1" w:rsidRDefault="00664BDF" w:rsidP="005E35E1">
            <w:pPr>
              <w:tabs>
                <w:tab w:val="left" w:pos="6521"/>
              </w:tabs>
              <w:jc w:val="both"/>
              <w:rPr>
                <w:color w:val="FF0000"/>
                <w:sz w:val="22"/>
                <w:szCs w:val="22"/>
              </w:rPr>
            </w:pPr>
            <w:r w:rsidRPr="005E35E1">
              <w:rPr>
                <w:color w:val="0000FF"/>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w:t>
            </w:r>
          </w:p>
        </w:tc>
      </w:tr>
      <w:tr w:rsidR="002946E6" w:rsidRPr="005E35E1" w14:paraId="2CFA172A" w14:textId="77777777" w:rsidTr="005E35E1">
        <w:trPr>
          <w:trHeight w:val="1826"/>
          <w:jc w:val="center"/>
        </w:trPr>
        <w:tc>
          <w:tcPr>
            <w:tcW w:w="703" w:type="dxa"/>
          </w:tcPr>
          <w:p w14:paraId="2CFA1724" w14:textId="77777777" w:rsidR="005E35E1" w:rsidRPr="005E35E1" w:rsidRDefault="00664BDF" w:rsidP="005E35E1">
            <w:pPr>
              <w:contextualSpacing/>
              <w:jc w:val="center"/>
              <w:rPr>
                <w:b/>
                <w:sz w:val="22"/>
                <w:szCs w:val="22"/>
              </w:rPr>
            </w:pPr>
            <w:r w:rsidRPr="005E35E1">
              <w:rPr>
                <w:b/>
                <w:sz w:val="22"/>
                <w:szCs w:val="22"/>
              </w:rPr>
              <w:t>7</w:t>
            </w:r>
          </w:p>
        </w:tc>
        <w:tc>
          <w:tcPr>
            <w:tcW w:w="4189" w:type="dxa"/>
          </w:tcPr>
          <w:p w14:paraId="2CFA1725" w14:textId="77777777" w:rsidR="005E35E1" w:rsidRPr="005E35E1" w:rsidRDefault="00664BDF" w:rsidP="005E35E1">
            <w:pPr>
              <w:contextualSpacing/>
              <w:jc w:val="both"/>
              <w:rPr>
                <w:b/>
                <w:sz w:val="22"/>
                <w:szCs w:val="22"/>
              </w:rPr>
            </w:pPr>
            <w:r w:rsidRPr="005E35E1">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243" w:type="dxa"/>
          </w:tcPr>
          <w:p w14:paraId="2CFA1726" w14:textId="77777777" w:rsidR="005E35E1" w:rsidRPr="005E35E1" w:rsidRDefault="00664BDF" w:rsidP="005E35E1">
            <w:pPr>
              <w:tabs>
                <w:tab w:val="left" w:pos="486"/>
              </w:tabs>
              <w:jc w:val="both"/>
              <w:rPr>
                <w:sz w:val="22"/>
                <w:szCs w:val="22"/>
              </w:rPr>
            </w:pPr>
            <w:r w:rsidRPr="005E35E1">
              <w:rPr>
                <w:sz w:val="22"/>
                <w:szCs w:val="22"/>
              </w:rPr>
              <w:t>1. В цену должны быть включены все расходы для качественного выполнения работ.</w:t>
            </w:r>
          </w:p>
          <w:p w14:paraId="2CFA1727" w14:textId="77777777" w:rsidR="005E35E1" w:rsidRPr="005E35E1" w:rsidRDefault="00664BDF" w:rsidP="005E35E1">
            <w:pPr>
              <w:tabs>
                <w:tab w:val="left" w:pos="486"/>
              </w:tabs>
              <w:jc w:val="both"/>
              <w:rPr>
                <w:sz w:val="22"/>
                <w:szCs w:val="22"/>
              </w:rPr>
            </w:pPr>
            <w:r w:rsidRPr="005E35E1">
              <w:rPr>
                <w:sz w:val="22"/>
                <w:szCs w:val="22"/>
              </w:rPr>
              <w:t xml:space="preserve">2. Стоимость работ по подготовке проектной и рабочей документации по настоящему договору, является твердой на заданный объем работ и изменению не подлежит. </w:t>
            </w:r>
          </w:p>
          <w:p w14:paraId="2CFA1728" w14:textId="77777777" w:rsidR="005E35E1" w:rsidRPr="005E35E1" w:rsidRDefault="00664BDF" w:rsidP="005E35E1">
            <w:pPr>
              <w:tabs>
                <w:tab w:val="left" w:pos="486"/>
              </w:tabs>
              <w:jc w:val="both"/>
              <w:rPr>
                <w:sz w:val="22"/>
                <w:szCs w:val="22"/>
              </w:rPr>
            </w:pPr>
            <w:r w:rsidRPr="005E35E1">
              <w:rPr>
                <w:sz w:val="22"/>
                <w:szCs w:val="22"/>
              </w:rPr>
              <w:t>3. При расчете договорной цены к сметной стоимости работ применяется коэффициент снижения по результатам закупки.</w:t>
            </w:r>
          </w:p>
          <w:p w14:paraId="2CFA1729" w14:textId="77777777" w:rsidR="005E35E1" w:rsidRPr="005E35E1" w:rsidRDefault="00664BDF" w:rsidP="005E35E1">
            <w:pPr>
              <w:jc w:val="both"/>
              <w:rPr>
                <w:sz w:val="22"/>
                <w:szCs w:val="22"/>
              </w:rPr>
            </w:pPr>
            <w:r w:rsidRPr="005E35E1">
              <w:rPr>
                <w:sz w:val="22"/>
                <w:szCs w:val="22"/>
              </w:rPr>
              <w:t>Оценка заявок по цене осуществляется за вычетом НДС (для тех заявок, которые поданы участниками - плательщиками НДС).</w:t>
            </w:r>
          </w:p>
        </w:tc>
      </w:tr>
      <w:tr w:rsidR="002946E6" w:rsidRPr="005E35E1" w14:paraId="2CFA172F" w14:textId="77777777" w:rsidTr="005E35E1">
        <w:trPr>
          <w:jc w:val="center"/>
        </w:trPr>
        <w:tc>
          <w:tcPr>
            <w:tcW w:w="703" w:type="dxa"/>
          </w:tcPr>
          <w:p w14:paraId="2CFA172B" w14:textId="77777777" w:rsidR="005E35E1" w:rsidRPr="005E35E1" w:rsidRDefault="00664BDF" w:rsidP="005E35E1">
            <w:pPr>
              <w:contextualSpacing/>
              <w:jc w:val="center"/>
              <w:rPr>
                <w:b/>
                <w:sz w:val="22"/>
                <w:szCs w:val="22"/>
              </w:rPr>
            </w:pPr>
            <w:r w:rsidRPr="005E35E1">
              <w:rPr>
                <w:b/>
                <w:sz w:val="22"/>
                <w:szCs w:val="22"/>
              </w:rPr>
              <w:t>8</w:t>
            </w:r>
          </w:p>
        </w:tc>
        <w:tc>
          <w:tcPr>
            <w:tcW w:w="4189" w:type="dxa"/>
          </w:tcPr>
          <w:p w14:paraId="2CFA172C" w14:textId="77777777" w:rsidR="005E35E1" w:rsidRPr="005E35E1" w:rsidRDefault="00664BDF" w:rsidP="005E35E1">
            <w:pPr>
              <w:contextualSpacing/>
              <w:jc w:val="both"/>
              <w:rPr>
                <w:b/>
                <w:sz w:val="22"/>
                <w:szCs w:val="22"/>
              </w:rPr>
            </w:pPr>
            <w:r w:rsidRPr="005E35E1">
              <w:rPr>
                <w:b/>
                <w:sz w:val="22"/>
                <w:szCs w:val="22"/>
              </w:rPr>
              <w:t>Форма, сроки и порядок оплаты товара, работы, услуги</w:t>
            </w:r>
          </w:p>
        </w:tc>
        <w:tc>
          <w:tcPr>
            <w:tcW w:w="5243" w:type="dxa"/>
          </w:tcPr>
          <w:p w14:paraId="2CFA172D" w14:textId="77777777" w:rsidR="005E35E1" w:rsidRPr="005E35E1" w:rsidRDefault="00664BDF" w:rsidP="005E35E1">
            <w:pPr>
              <w:autoSpaceDE w:val="0"/>
              <w:autoSpaceDN w:val="0"/>
              <w:adjustRightInd w:val="0"/>
              <w:rPr>
                <w:sz w:val="22"/>
                <w:szCs w:val="22"/>
              </w:rPr>
            </w:pPr>
            <w:r w:rsidRPr="005E35E1">
              <w:rPr>
                <w:sz w:val="22"/>
                <w:szCs w:val="22"/>
              </w:rPr>
              <w:t>В соответствии с проектом договора</w:t>
            </w:r>
          </w:p>
          <w:p w14:paraId="2CFA172E" w14:textId="77777777" w:rsidR="005E35E1" w:rsidRPr="005E35E1" w:rsidRDefault="005E35E1" w:rsidP="005E35E1">
            <w:pPr>
              <w:autoSpaceDE w:val="0"/>
              <w:autoSpaceDN w:val="0"/>
              <w:adjustRightInd w:val="0"/>
              <w:rPr>
                <w:sz w:val="22"/>
                <w:szCs w:val="22"/>
              </w:rPr>
            </w:pPr>
          </w:p>
        </w:tc>
      </w:tr>
      <w:tr w:rsidR="002946E6" w:rsidRPr="005E35E1" w14:paraId="2CFA1733" w14:textId="77777777" w:rsidTr="005E35E1">
        <w:trPr>
          <w:jc w:val="center"/>
        </w:trPr>
        <w:tc>
          <w:tcPr>
            <w:tcW w:w="703" w:type="dxa"/>
          </w:tcPr>
          <w:p w14:paraId="2CFA1730" w14:textId="77777777" w:rsidR="005E35E1" w:rsidRPr="005E35E1" w:rsidRDefault="00664BDF" w:rsidP="005E35E1">
            <w:pPr>
              <w:contextualSpacing/>
              <w:jc w:val="center"/>
              <w:rPr>
                <w:b/>
                <w:sz w:val="22"/>
                <w:szCs w:val="22"/>
              </w:rPr>
            </w:pPr>
            <w:r w:rsidRPr="005E35E1">
              <w:rPr>
                <w:b/>
                <w:sz w:val="22"/>
                <w:szCs w:val="22"/>
              </w:rPr>
              <w:t>9</w:t>
            </w:r>
          </w:p>
        </w:tc>
        <w:tc>
          <w:tcPr>
            <w:tcW w:w="4189" w:type="dxa"/>
          </w:tcPr>
          <w:p w14:paraId="2CFA1731" w14:textId="77777777" w:rsidR="005E35E1" w:rsidRPr="005E35E1" w:rsidRDefault="00664BDF" w:rsidP="005E35E1">
            <w:pPr>
              <w:contextualSpacing/>
              <w:jc w:val="both"/>
              <w:rPr>
                <w:b/>
                <w:sz w:val="22"/>
                <w:szCs w:val="22"/>
              </w:rPr>
            </w:pPr>
            <w:r w:rsidRPr="005E35E1">
              <w:rPr>
                <w:b/>
                <w:sz w:val="22"/>
                <w:szCs w:val="22"/>
              </w:rPr>
              <w:t xml:space="preserve">Сведения о валюте, используемой для формирования цены договора и расчетов по договору </w:t>
            </w:r>
          </w:p>
        </w:tc>
        <w:tc>
          <w:tcPr>
            <w:tcW w:w="5243" w:type="dxa"/>
          </w:tcPr>
          <w:p w14:paraId="2CFA1732" w14:textId="77777777" w:rsidR="005E35E1" w:rsidRPr="005E35E1" w:rsidRDefault="00664BDF" w:rsidP="005E35E1">
            <w:pPr>
              <w:contextualSpacing/>
              <w:rPr>
                <w:sz w:val="22"/>
                <w:szCs w:val="22"/>
              </w:rPr>
            </w:pPr>
            <w:r w:rsidRPr="005E35E1">
              <w:rPr>
                <w:sz w:val="22"/>
                <w:szCs w:val="22"/>
              </w:rPr>
              <w:t>Российский рубль</w:t>
            </w:r>
          </w:p>
        </w:tc>
      </w:tr>
      <w:tr w:rsidR="002946E6" w:rsidRPr="005E35E1" w14:paraId="2CFA1762" w14:textId="77777777" w:rsidTr="005E35E1">
        <w:trPr>
          <w:jc w:val="center"/>
        </w:trPr>
        <w:tc>
          <w:tcPr>
            <w:tcW w:w="703" w:type="dxa"/>
          </w:tcPr>
          <w:p w14:paraId="2CFA1734" w14:textId="77777777" w:rsidR="005E35E1" w:rsidRPr="005E35E1" w:rsidRDefault="00664BDF" w:rsidP="005E35E1">
            <w:pPr>
              <w:contextualSpacing/>
              <w:jc w:val="center"/>
              <w:rPr>
                <w:b/>
                <w:sz w:val="22"/>
                <w:szCs w:val="22"/>
              </w:rPr>
            </w:pPr>
            <w:r w:rsidRPr="005E35E1">
              <w:rPr>
                <w:b/>
                <w:sz w:val="22"/>
                <w:szCs w:val="22"/>
              </w:rPr>
              <w:t>10</w:t>
            </w:r>
          </w:p>
        </w:tc>
        <w:tc>
          <w:tcPr>
            <w:tcW w:w="4189" w:type="dxa"/>
          </w:tcPr>
          <w:p w14:paraId="2CFA1735" w14:textId="77777777" w:rsidR="005E35E1" w:rsidRPr="005E35E1" w:rsidRDefault="00664BDF" w:rsidP="005E35E1">
            <w:pPr>
              <w:contextualSpacing/>
              <w:jc w:val="both"/>
              <w:rPr>
                <w:b/>
                <w:sz w:val="22"/>
                <w:szCs w:val="22"/>
              </w:rPr>
            </w:pPr>
            <w:r w:rsidRPr="005E35E1">
              <w:rPr>
                <w:b/>
                <w:sz w:val="22"/>
                <w:szCs w:val="22"/>
              </w:rPr>
              <w:t>Документы, подтверждающие соответствие Участника установленным требованиям</w:t>
            </w:r>
          </w:p>
        </w:tc>
        <w:tc>
          <w:tcPr>
            <w:tcW w:w="5243" w:type="dxa"/>
          </w:tcPr>
          <w:p w14:paraId="14DD6F1B"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Заявки подаются на официальном сайте организатора закупки - https://eurosib-td.ru. По факту подачи заявки, участнику рекомендовано направить дополнительное уведомительное письмо на соответствующий электронный адрес, указанный в п.1 Информационной карты (контактное лицо по вопросам организации запроса предложений).</w:t>
            </w:r>
          </w:p>
          <w:p w14:paraId="0DFC2086"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Оформленную и подписанную должным образом заявку необходимо добавить в архив.Объем одного архива не должен превышать 100 Мбайт.</w:t>
            </w:r>
          </w:p>
          <w:p w14:paraId="1C78739F"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Документы включаются в заявку с обязательным наименованием файлов в порядке, указанном в п/п 10 информационной карты настоящей документации.Общие требования к заявке указаны в п. 4.12 настоящей документации.</w:t>
            </w:r>
          </w:p>
          <w:p w14:paraId="53F8646A"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lastRenderedPageBreak/>
              <w:t>Участникам необходимо представить следующие документы в электронном виде:</w:t>
            </w:r>
          </w:p>
          <w:p w14:paraId="7B31258C"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1. копия устава общества;</w:t>
            </w:r>
          </w:p>
          <w:p w14:paraId="277A7368"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2. копия свидетельства о государственной регистрации юридических лиц;</w:t>
            </w:r>
          </w:p>
          <w:p w14:paraId="1FAA26E3"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 xml:space="preserve">3. для юридических лиц, зарегистрированных до 1 июля 2002 года – копия свидетельства о внесении записи в ЕГРЮЛ; </w:t>
            </w:r>
          </w:p>
          <w:p w14:paraId="5DA29E97"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4. копии документов, удостоверяющих личность руководителя (для участников закупки, которые впервые принимают участие в закупках ОАО «ИЭСК») либо копию паспорта лица, действующего по доверенности;</w:t>
            </w:r>
          </w:p>
          <w:p w14:paraId="42AAF5AD"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5. копия свидетельства о постановке на учет ЮЛ в налоговом органе;</w:t>
            </w:r>
          </w:p>
          <w:p w14:paraId="339FBA20"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6. 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11B43405"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7. 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конкурса; копии документов, удостоверяющих личность (для иных физических лиц);</w:t>
            </w:r>
          </w:p>
          <w:p w14:paraId="493C67DA"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8.  копию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14:paraId="2D68ED57"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9. отчет о финансовых результатах;</w:t>
            </w:r>
          </w:p>
          <w:p w14:paraId="2D65DF99"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10. справка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14:paraId="383FC4E1"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lastRenderedPageBreak/>
              <w:t>11.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0170AC7B"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12. справка о перечне и годовых объемах выполнения подобных договоров;</w:t>
            </w:r>
          </w:p>
          <w:p w14:paraId="5A959BC3"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13. В составе заявки участник должен представить действующую выписку из реестра членов СРО:</w:t>
            </w:r>
          </w:p>
          <w:p w14:paraId="388560B5"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1) по проектированию,</w:t>
            </w:r>
          </w:p>
          <w:p w14:paraId="6FDBCF07"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по форме, которая утверждена Приказом Ростехнадзора от 04.03.2019 N 86). Выписка должна быть выдана не ранее чем за один месяц до даты окончания срока подачи заявок, который указан в извещении о закупке, в которой должно быть указано:</w:t>
            </w:r>
          </w:p>
          <w:p w14:paraId="5EA22020"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1) участник закупки - член СРО должен иметь право выполнять работы в отношении объектов капитального строительства (кроме особо опасных, технически сложных и уникальных объектов, а также объектов использования атомной энергии) (п. 3.1. выписки);</w:t>
            </w:r>
          </w:p>
          <w:p w14:paraId="0CB74AB6"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2) СРО, в которой состоит участник, должна иметь компенсационный фонд обеспечения договорных обязательств (п. 3.2. выписки);</w:t>
            </w:r>
          </w:p>
          <w:p w14:paraId="6EB9EED9"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3) 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 (п. 3.3. выписки).</w:t>
            </w:r>
          </w:p>
          <w:p w14:paraId="6E0CE6A7" w14:textId="71C249AB"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 xml:space="preserve">14. копии договоров, подтверждающих выполнение работ по </w:t>
            </w:r>
            <w:r w:rsidR="00720B91">
              <w:rPr>
                <w:color w:val="0000FF"/>
                <w:sz w:val="22"/>
                <w:szCs w:val="22"/>
              </w:rPr>
              <w:t>разработке проектной и рабочей документации по строительству, реконструкции ВЛ-110 кВ ти выше</w:t>
            </w:r>
            <w:r w:rsidRPr="000568FC">
              <w:rPr>
                <w:color w:val="0000FF"/>
                <w:sz w:val="22"/>
                <w:szCs w:val="22"/>
              </w:rPr>
              <w:t xml:space="preserve"> (не менее 1 (одного) исполненного договора, с указанием предмета договора, состава и стоимости работ с приложением задания на проектирование и последней Справки о стоимости выполненных работ и затрат по форме КС-3). Договоры, подтверждающие опыт, предоставлять не обязательно, в том случае, если вторая сторона такого договора - Заказчик по закупке (ОАО «ИЭСК»), при этом в справке об опыте должны быть указаны номера и даты таких договоров;</w:t>
            </w:r>
          </w:p>
          <w:p w14:paraId="7FF97D30"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15. справка о кадровых ресурсах;</w:t>
            </w:r>
          </w:p>
          <w:p w14:paraId="2144A9A1"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16. копии свидетельств о праве собственности либо договоров аренды на используемые помещения;</w:t>
            </w:r>
          </w:p>
          <w:p w14:paraId="622C3D75"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17. анкета Участника запроса предложений;</w:t>
            </w:r>
          </w:p>
          <w:p w14:paraId="563EA5A4"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18. справка о наличии кредиторской задолженности и поручительств (при наличии задолженности);</w:t>
            </w:r>
          </w:p>
          <w:p w14:paraId="3C65733F"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lastRenderedPageBreak/>
              <w:t>19.  согласие Участника на обработку персональных данных;</w:t>
            </w:r>
          </w:p>
          <w:p w14:paraId="1B031C98"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20. 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 (в случае если участник закупки относится к субъектам малого и среднего предпринимательства);</w:t>
            </w:r>
          </w:p>
          <w:p w14:paraId="616CAB7D" w14:textId="77777777" w:rsidR="000568FC" w:rsidRPr="000568FC" w:rsidRDefault="000568FC" w:rsidP="000568FC">
            <w:pPr>
              <w:tabs>
                <w:tab w:val="left" w:pos="486"/>
              </w:tabs>
              <w:ind w:left="103" w:firstLine="253"/>
              <w:contextualSpacing/>
              <w:jc w:val="both"/>
              <w:rPr>
                <w:color w:val="0000FF"/>
                <w:sz w:val="22"/>
                <w:szCs w:val="22"/>
              </w:rPr>
            </w:pPr>
            <w:r w:rsidRPr="000568FC">
              <w:rPr>
                <w:color w:val="0000FF"/>
                <w:sz w:val="22"/>
                <w:szCs w:val="22"/>
              </w:rPr>
              <w:t>21. декларация соответствия участника запроса предложений общим требованиям к участникам закупки, установленным в п.4.2. настоящей документации;</w:t>
            </w:r>
          </w:p>
          <w:p w14:paraId="2CFA1761" w14:textId="76EB496C" w:rsidR="005E35E1" w:rsidRPr="001A601B" w:rsidRDefault="000568FC" w:rsidP="001A601B">
            <w:pPr>
              <w:tabs>
                <w:tab w:val="left" w:pos="486"/>
                <w:tab w:val="left" w:pos="706"/>
              </w:tabs>
              <w:ind w:firstLine="378"/>
              <w:jc w:val="both"/>
              <w:rPr>
                <w:sz w:val="22"/>
                <w:szCs w:val="22"/>
              </w:rPr>
            </w:pPr>
            <w:r w:rsidRPr="001A601B">
              <w:rPr>
                <w:color w:val="0000FF"/>
                <w:sz w:val="22"/>
                <w:szCs w:val="22"/>
              </w:rPr>
              <w:t>22. Декларация.</w:t>
            </w:r>
          </w:p>
        </w:tc>
      </w:tr>
      <w:tr w:rsidR="002946E6" w:rsidRPr="005E35E1" w14:paraId="2CFA177B" w14:textId="77777777" w:rsidTr="005E35E1">
        <w:trPr>
          <w:jc w:val="center"/>
        </w:trPr>
        <w:tc>
          <w:tcPr>
            <w:tcW w:w="703" w:type="dxa"/>
          </w:tcPr>
          <w:p w14:paraId="2CFA1763" w14:textId="77777777" w:rsidR="005E35E1" w:rsidRPr="005E35E1" w:rsidRDefault="00664BDF" w:rsidP="005E35E1">
            <w:pPr>
              <w:contextualSpacing/>
              <w:jc w:val="center"/>
              <w:rPr>
                <w:b/>
                <w:sz w:val="22"/>
                <w:szCs w:val="22"/>
              </w:rPr>
            </w:pPr>
            <w:r w:rsidRPr="005E35E1">
              <w:rPr>
                <w:b/>
                <w:sz w:val="22"/>
                <w:szCs w:val="22"/>
              </w:rPr>
              <w:lastRenderedPageBreak/>
              <w:t>11</w:t>
            </w:r>
          </w:p>
        </w:tc>
        <w:tc>
          <w:tcPr>
            <w:tcW w:w="4189" w:type="dxa"/>
          </w:tcPr>
          <w:p w14:paraId="2CFA1764" w14:textId="77777777" w:rsidR="005E35E1" w:rsidRPr="005E35E1" w:rsidRDefault="00664BDF" w:rsidP="005E35E1">
            <w:pPr>
              <w:contextualSpacing/>
              <w:jc w:val="both"/>
              <w:rPr>
                <w:b/>
                <w:sz w:val="22"/>
                <w:szCs w:val="22"/>
              </w:rPr>
            </w:pPr>
            <w:r w:rsidRPr="005E35E1">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5243" w:type="dxa"/>
          </w:tcPr>
          <w:p w14:paraId="2CFA1765" w14:textId="77777777" w:rsidR="005E35E1" w:rsidRPr="005E35E1" w:rsidRDefault="00664BDF" w:rsidP="005E35E1">
            <w:pPr>
              <w:contextualSpacing/>
              <w:jc w:val="both"/>
              <w:rPr>
                <w:sz w:val="22"/>
                <w:szCs w:val="22"/>
              </w:rPr>
            </w:pPr>
            <w:r w:rsidRPr="005E35E1">
              <w:rPr>
                <w:sz w:val="22"/>
                <w:szCs w:val="22"/>
              </w:rPr>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14:paraId="2CFA1766" w14:textId="77777777" w:rsidR="005E35E1" w:rsidRPr="005E35E1" w:rsidRDefault="00664BDF" w:rsidP="005E35E1">
            <w:pPr>
              <w:pStyle w:val="ae"/>
              <w:numPr>
                <w:ilvl w:val="0"/>
                <w:numId w:val="26"/>
              </w:numPr>
              <w:tabs>
                <w:tab w:val="left" w:pos="218"/>
              </w:tabs>
              <w:ind w:left="0"/>
              <w:rPr>
                <w:sz w:val="22"/>
                <w:szCs w:val="22"/>
              </w:rPr>
            </w:pPr>
            <w:r w:rsidRPr="005E35E1">
              <w:rPr>
                <w:color w:val="000000"/>
                <w:sz w:val="22"/>
                <w:szCs w:val="22"/>
              </w:rPr>
              <w:t xml:space="preserve">Правила устройства электроустановок (ПУЭ), </w:t>
            </w:r>
          </w:p>
          <w:p w14:paraId="2CFA1767" w14:textId="77777777" w:rsidR="005E35E1" w:rsidRPr="005E35E1" w:rsidRDefault="00664BDF" w:rsidP="005E35E1">
            <w:pPr>
              <w:pStyle w:val="ae"/>
              <w:tabs>
                <w:tab w:val="left" w:pos="218"/>
              </w:tabs>
              <w:ind w:left="0"/>
              <w:rPr>
                <w:sz w:val="22"/>
                <w:szCs w:val="22"/>
              </w:rPr>
            </w:pPr>
            <w:r w:rsidRPr="005E35E1">
              <w:rPr>
                <w:color w:val="000000"/>
                <w:sz w:val="22"/>
                <w:szCs w:val="22"/>
              </w:rPr>
              <w:t>7 издание;</w:t>
            </w:r>
          </w:p>
          <w:p w14:paraId="2CFA1768" w14:textId="77777777" w:rsidR="005E35E1" w:rsidRPr="005E35E1" w:rsidRDefault="00664BDF" w:rsidP="005E35E1">
            <w:pPr>
              <w:pStyle w:val="ae"/>
              <w:numPr>
                <w:ilvl w:val="0"/>
                <w:numId w:val="26"/>
              </w:numPr>
              <w:tabs>
                <w:tab w:val="left" w:pos="196"/>
              </w:tabs>
              <w:ind w:left="0"/>
              <w:jc w:val="both"/>
              <w:rPr>
                <w:sz w:val="22"/>
                <w:szCs w:val="22"/>
              </w:rPr>
            </w:pPr>
            <w:r w:rsidRPr="005E35E1">
              <w:rPr>
                <w:sz w:val="22"/>
                <w:szCs w:val="22"/>
              </w:rPr>
              <w:t>Правила технической эксплуатации электрических станций и сетей ПТЭЭСиС (действующее издание);</w:t>
            </w:r>
          </w:p>
          <w:p w14:paraId="2CFA1769" w14:textId="77777777" w:rsidR="005E35E1" w:rsidRPr="005E35E1" w:rsidRDefault="00664BDF" w:rsidP="005E35E1">
            <w:pPr>
              <w:pStyle w:val="ae"/>
              <w:numPr>
                <w:ilvl w:val="0"/>
                <w:numId w:val="26"/>
              </w:numPr>
              <w:tabs>
                <w:tab w:val="left" w:pos="196"/>
              </w:tabs>
              <w:ind w:left="0"/>
              <w:jc w:val="both"/>
              <w:rPr>
                <w:sz w:val="22"/>
                <w:szCs w:val="22"/>
              </w:rPr>
            </w:pPr>
            <w:r w:rsidRPr="005E35E1">
              <w:rPr>
                <w:sz w:val="22"/>
                <w:szCs w:val="22"/>
              </w:rPr>
              <w:t>«Методические рекомендации по проектированию развития энергосистем» СО153-34.20.118-2003;</w:t>
            </w:r>
          </w:p>
          <w:p w14:paraId="2CFA176A" w14:textId="7C7A60E2" w:rsidR="005E35E1" w:rsidRPr="005E35E1" w:rsidRDefault="00664BDF" w:rsidP="005E35E1">
            <w:pPr>
              <w:pStyle w:val="ae"/>
              <w:numPr>
                <w:ilvl w:val="0"/>
                <w:numId w:val="26"/>
              </w:numPr>
              <w:tabs>
                <w:tab w:val="left" w:pos="196"/>
              </w:tabs>
              <w:ind w:left="0"/>
              <w:rPr>
                <w:sz w:val="22"/>
                <w:szCs w:val="22"/>
              </w:rPr>
            </w:pPr>
            <w:r w:rsidRPr="005E35E1">
              <w:rPr>
                <w:sz w:val="22"/>
                <w:szCs w:val="22"/>
              </w:rPr>
              <w:t xml:space="preserve">«Общие технические требования к микропроцессорным устройствам защиты и автоматики </w:t>
            </w:r>
            <w:r w:rsidR="005E35E1" w:rsidRPr="005E35E1">
              <w:rPr>
                <w:sz w:val="22"/>
                <w:szCs w:val="22"/>
              </w:rPr>
              <w:t>энергосистем» РД</w:t>
            </w:r>
            <w:r w:rsidRPr="005E35E1">
              <w:rPr>
                <w:sz w:val="22"/>
                <w:szCs w:val="22"/>
              </w:rPr>
              <w:t>34.35.310-97;</w:t>
            </w:r>
          </w:p>
          <w:p w14:paraId="2CFA176B" w14:textId="77777777" w:rsidR="005E35E1" w:rsidRPr="005E35E1" w:rsidRDefault="00664BDF" w:rsidP="005E35E1">
            <w:pPr>
              <w:pStyle w:val="ae"/>
              <w:numPr>
                <w:ilvl w:val="0"/>
                <w:numId w:val="26"/>
              </w:numPr>
              <w:tabs>
                <w:tab w:val="left" w:pos="196"/>
              </w:tabs>
              <w:ind w:left="0"/>
              <w:rPr>
                <w:sz w:val="22"/>
                <w:szCs w:val="22"/>
              </w:rPr>
            </w:pPr>
            <w:r w:rsidRPr="005E35E1">
              <w:rPr>
                <w:sz w:val="22"/>
                <w:szCs w:val="22"/>
              </w:rPr>
              <w:t>«Методические указания по защите вторичных цепей электрических станций и подстанций от импульсных помех» СО 34.35.311-2004;</w:t>
            </w:r>
          </w:p>
          <w:p w14:paraId="2CFA176C" w14:textId="77777777" w:rsidR="005E35E1" w:rsidRPr="005E35E1" w:rsidRDefault="00664BDF" w:rsidP="005E35E1">
            <w:pPr>
              <w:pStyle w:val="ae"/>
              <w:numPr>
                <w:ilvl w:val="0"/>
                <w:numId w:val="26"/>
              </w:numPr>
              <w:tabs>
                <w:tab w:val="left" w:pos="196"/>
              </w:tabs>
              <w:ind w:left="0"/>
              <w:rPr>
                <w:sz w:val="22"/>
                <w:szCs w:val="22"/>
              </w:rPr>
            </w:pPr>
            <w:r w:rsidRPr="005E35E1">
              <w:rPr>
                <w:sz w:val="22"/>
                <w:szCs w:val="22"/>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 утверждены приказом ОАО РАО «ЕЭС Росси» от 11.02.2008г. №57;</w:t>
            </w:r>
          </w:p>
          <w:p w14:paraId="2CFA176D" w14:textId="3CE0C19F" w:rsidR="005E35E1" w:rsidRPr="005E35E1" w:rsidRDefault="00664BDF" w:rsidP="005E35E1">
            <w:pPr>
              <w:pStyle w:val="ae"/>
              <w:numPr>
                <w:ilvl w:val="0"/>
                <w:numId w:val="26"/>
              </w:numPr>
              <w:tabs>
                <w:tab w:val="left" w:pos="196"/>
              </w:tabs>
              <w:ind w:left="0"/>
              <w:rPr>
                <w:sz w:val="22"/>
                <w:szCs w:val="22"/>
              </w:rPr>
            </w:pPr>
            <w:r w:rsidRPr="005E35E1">
              <w:rPr>
                <w:sz w:val="22"/>
                <w:szCs w:val="22"/>
              </w:rPr>
              <w:t xml:space="preserve">Правила предотвращения развития и ликвидации </w:t>
            </w:r>
            <w:r w:rsidR="005E35E1" w:rsidRPr="005E35E1">
              <w:rPr>
                <w:sz w:val="22"/>
                <w:szCs w:val="22"/>
              </w:rPr>
              <w:t>нарушений нормального</w:t>
            </w:r>
            <w:r w:rsidRPr="005E35E1">
              <w:rPr>
                <w:sz w:val="22"/>
                <w:szCs w:val="22"/>
              </w:rPr>
              <w:t xml:space="preserve"> режима электрической части энергосистем и объектов электроэнергетики, утверждённые приказом Минэнерго Росси от 12.07.2018 №548;</w:t>
            </w:r>
          </w:p>
          <w:p w14:paraId="2CFA176E" w14:textId="77777777" w:rsidR="005E35E1" w:rsidRPr="005E35E1" w:rsidRDefault="00664BDF" w:rsidP="005E35E1">
            <w:pPr>
              <w:pStyle w:val="ae"/>
              <w:numPr>
                <w:ilvl w:val="0"/>
                <w:numId w:val="26"/>
              </w:numPr>
              <w:tabs>
                <w:tab w:val="left" w:pos="196"/>
              </w:tabs>
              <w:ind w:left="0"/>
              <w:rPr>
                <w:sz w:val="22"/>
                <w:szCs w:val="22"/>
              </w:rPr>
            </w:pPr>
            <w:r w:rsidRPr="005E35E1">
              <w:rPr>
                <w:sz w:val="22"/>
                <w:szCs w:val="22"/>
              </w:rPr>
              <w:t>Национальный стандарт Российской Федерации ГОСТ Р 55105-2019 «Единая энергетическая система и изолированно работающие энергосистемы. Оперативно-диспетчерское управление. Автоматическое противоаварийное управление режимами энергосистем. Противоаварийная автоматика энергосистем. Нормы и требования»;</w:t>
            </w:r>
          </w:p>
          <w:p w14:paraId="2CFA176F" w14:textId="77777777" w:rsidR="005E35E1" w:rsidRPr="005E35E1" w:rsidRDefault="00664BDF" w:rsidP="005E35E1">
            <w:pPr>
              <w:pStyle w:val="ae"/>
              <w:numPr>
                <w:ilvl w:val="0"/>
                <w:numId w:val="26"/>
              </w:numPr>
              <w:tabs>
                <w:tab w:val="left" w:pos="196"/>
              </w:tabs>
              <w:ind w:left="0"/>
              <w:rPr>
                <w:sz w:val="22"/>
                <w:szCs w:val="22"/>
              </w:rPr>
            </w:pPr>
            <w:r w:rsidRPr="005E35E1">
              <w:rPr>
                <w:sz w:val="22"/>
                <w:szCs w:val="22"/>
              </w:rPr>
              <w:t>ГОСТ 34045-2017 «Межгосударственный стандарт. Электроэнергетические системы. Оперативно-</w:t>
            </w:r>
            <w:r w:rsidRPr="005E35E1">
              <w:rPr>
                <w:sz w:val="22"/>
                <w:szCs w:val="22"/>
              </w:rPr>
              <w:lastRenderedPageBreak/>
              <w:t>диспетчерское управление. Автоматическое противоаварийное управление режимами энергосистем. Противоаварийная автоматика энергосистем. Нормы и требования»;</w:t>
            </w:r>
          </w:p>
          <w:p w14:paraId="2CFA1770" w14:textId="77777777" w:rsidR="005E35E1" w:rsidRPr="005E35E1" w:rsidRDefault="00664BDF" w:rsidP="005E35E1">
            <w:pPr>
              <w:pStyle w:val="ae"/>
              <w:numPr>
                <w:ilvl w:val="0"/>
                <w:numId w:val="26"/>
              </w:numPr>
              <w:tabs>
                <w:tab w:val="left" w:pos="196"/>
              </w:tabs>
              <w:ind w:left="0"/>
              <w:rPr>
                <w:sz w:val="22"/>
                <w:szCs w:val="22"/>
              </w:rPr>
            </w:pPr>
            <w:r w:rsidRPr="005E35E1">
              <w:rPr>
                <w:sz w:val="22"/>
                <w:szCs w:val="22"/>
              </w:rPr>
              <w:t>Национальный стандарт Российской Федерации ГОСТ Р 55438-2013 «Единая энергетическая система и изолированно работающие энергосистемы. Оперативно-диспетчерское управление. Релейная защита и автоматика. Взаимодействие субъектов электроэнергетики и потребителей электрической энергии при создании (модернизации) и эксплуатации. Общие требования.» утвержден и введен в действие Приказом Федерального агентства по техническому регулированию и метрологии от 07.06.2013г. №150-ст.;</w:t>
            </w:r>
          </w:p>
          <w:p w14:paraId="2CFA1771" w14:textId="77777777" w:rsidR="005E35E1" w:rsidRPr="005E35E1" w:rsidRDefault="00664BDF" w:rsidP="005E35E1">
            <w:pPr>
              <w:pStyle w:val="ae"/>
              <w:numPr>
                <w:ilvl w:val="0"/>
                <w:numId w:val="26"/>
              </w:numPr>
              <w:tabs>
                <w:tab w:val="left" w:pos="196"/>
              </w:tabs>
              <w:ind w:left="0"/>
              <w:rPr>
                <w:sz w:val="22"/>
                <w:szCs w:val="22"/>
              </w:rPr>
            </w:pPr>
            <w:r w:rsidRPr="005E35E1">
              <w:rPr>
                <w:sz w:val="22"/>
                <w:szCs w:val="22"/>
              </w:rPr>
              <w:t>Информационное письмо ОАО «ФСК ЕЭС» и ОАО «СО-ЦДУ ЕЭС» «О предотвращении формирования ложных сигналов на входе МЭ, МП устройств РЗ, ПА» от 20.02.2007г. №54/72;</w:t>
            </w:r>
          </w:p>
          <w:p w14:paraId="2CFA1772" w14:textId="77777777" w:rsidR="005E35E1" w:rsidRPr="005E35E1" w:rsidRDefault="00664BDF" w:rsidP="005E35E1">
            <w:pPr>
              <w:pStyle w:val="ae"/>
              <w:numPr>
                <w:ilvl w:val="0"/>
                <w:numId w:val="26"/>
              </w:numPr>
              <w:tabs>
                <w:tab w:val="left" w:pos="196"/>
              </w:tabs>
              <w:ind w:left="0"/>
              <w:rPr>
                <w:sz w:val="22"/>
                <w:szCs w:val="22"/>
              </w:rPr>
            </w:pPr>
            <w:r w:rsidRPr="005E35E1">
              <w:rPr>
                <w:sz w:val="22"/>
                <w:szCs w:val="22"/>
              </w:rPr>
              <w:t>Положение о составе разделов проектной документации и требованиях к их содержанию, утвержденное постановлением Правительства РФ от 16.02.2008г. №87;</w:t>
            </w:r>
          </w:p>
          <w:p w14:paraId="2CFA1773" w14:textId="77777777" w:rsidR="005E35E1" w:rsidRPr="005E35E1" w:rsidRDefault="00664BDF" w:rsidP="005E35E1">
            <w:pPr>
              <w:pStyle w:val="ae"/>
              <w:numPr>
                <w:ilvl w:val="0"/>
                <w:numId w:val="26"/>
              </w:numPr>
              <w:tabs>
                <w:tab w:val="left" w:pos="196"/>
              </w:tabs>
              <w:ind w:left="0"/>
              <w:rPr>
                <w:sz w:val="22"/>
                <w:szCs w:val="22"/>
              </w:rPr>
            </w:pPr>
            <w:r w:rsidRPr="005E35E1">
              <w:rPr>
                <w:sz w:val="22"/>
                <w:szCs w:val="22"/>
              </w:rPr>
              <w:t>ГОСТ Р 21.1101-2013 «Система проектной документации для строительства. Основные требования к проектной и рабочей документации»;</w:t>
            </w:r>
          </w:p>
          <w:p w14:paraId="2CFA1774" w14:textId="36CDC1FD" w:rsidR="005E35E1" w:rsidRPr="005E35E1" w:rsidRDefault="00664BDF" w:rsidP="005E35E1">
            <w:pPr>
              <w:pStyle w:val="ae"/>
              <w:numPr>
                <w:ilvl w:val="0"/>
                <w:numId w:val="26"/>
              </w:numPr>
              <w:tabs>
                <w:tab w:val="left" w:pos="196"/>
              </w:tabs>
              <w:ind w:left="0"/>
              <w:rPr>
                <w:sz w:val="22"/>
                <w:szCs w:val="22"/>
              </w:rPr>
            </w:pPr>
            <w:r w:rsidRPr="005E35E1">
              <w:rPr>
                <w:sz w:val="22"/>
                <w:szCs w:val="22"/>
              </w:rPr>
              <w:t xml:space="preserve">Стандарт организации ОАО «СО ЕЭС» «Релейная защита и автоматика. Взаимодействие субъектов электроэнергетики, потребителей электрической энергии при создании (модернизации) и </w:t>
            </w:r>
            <w:r w:rsidR="005E35E1" w:rsidRPr="005E35E1">
              <w:rPr>
                <w:sz w:val="22"/>
                <w:szCs w:val="22"/>
              </w:rPr>
              <w:t>организации эксплуатации</w:t>
            </w:r>
            <w:r w:rsidRPr="005E35E1">
              <w:rPr>
                <w:sz w:val="22"/>
                <w:szCs w:val="22"/>
              </w:rPr>
              <w:t>» СТО 5901220.29.020.002-2012;</w:t>
            </w:r>
          </w:p>
          <w:p w14:paraId="2CFA1775" w14:textId="77777777" w:rsidR="005E35E1" w:rsidRPr="005E35E1" w:rsidRDefault="00664BDF" w:rsidP="005E35E1">
            <w:pPr>
              <w:pStyle w:val="ae"/>
              <w:numPr>
                <w:ilvl w:val="0"/>
                <w:numId w:val="26"/>
              </w:numPr>
              <w:tabs>
                <w:tab w:val="left" w:pos="196"/>
              </w:tabs>
              <w:ind w:left="0"/>
              <w:rPr>
                <w:sz w:val="22"/>
                <w:szCs w:val="22"/>
              </w:rPr>
            </w:pPr>
            <w:r w:rsidRPr="005E35E1">
              <w:rPr>
                <w:sz w:val="22"/>
                <w:szCs w:val="22"/>
              </w:rPr>
              <w:t xml:space="preserve">Стандарт организации ОАО «СО ЕЭС» «Правила определения максимально допустимых и аврийно допустимых перетоков активной мощности в контролируемых сечениях диспетчерского центра ОАО «СО ЕЭС», СТО 59012820.27.010.001-2013; </w:t>
            </w:r>
          </w:p>
          <w:p w14:paraId="2CFA1776" w14:textId="77777777" w:rsidR="005E35E1" w:rsidRPr="005E35E1" w:rsidRDefault="00664BDF" w:rsidP="005E35E1">
            <w:pPr>
              <w:pStyle w:val="ae"/>
              <w:numPr>
                <w:ilvl w:val="0"/>
                <w:numId w:val="26"/>
              </w:numPr>
              <w:tabs>
                <w:tab w:val="left" w:pos="196"/>
              </w:tabs>
              <w:ind w:left="0"/>
              <w:rPr>
                <w:sz w:val="22"/>
                <w:szCs w:val="22"/>
              </w:rPr>
            </w:pPr>
            <w:r w:rsidRPr="005E35E1">
              <w:rPr>
                <w:sz w:val="22"/>
                <w:szCs w:val="22"/>
              </w:rPr>
              <w:t>Стандарт АО «СО ЕЭС» СТО 59012820.29.020.002 -2018. «Релейная защита и автоматика. Автоматическое противоаварийное управление режимами энергосистем. Устройства автоматики ограничения перегрузки оборудования. Нормы и требования»;</w:t>
            </w:r>
          </w:p>
          <w:p w14:paraId="2CFA1777" w14:textId="77777777" w:rsidR="005E35E1" w:rsidRPr="005E35E1" w:rsidRDefault="00664BDF" w:rsidP="005E35E1">
            <w:pPr>
              <w:pStyle w:val="ae"/>
              <w:numPr>
                <w:ilvl w:val="0"/>
                <w:numId w:val="26"/>
              </w:numPr>
              <w:tabs>
                <w:tab w:val="left" w:pos="196"/>
              </w:tabs>
              <w:ind w:left="0"/>
              <w:rPr>
                <w:sz w:val="22"/>
                <w:szCs w:val="22"/>
              </w:rPr>
            </w:pPr>
            <w:r w:rsidRPr="005E35E1">
              <w:rPr>
                <w:sz w:val="22"/>
                <w:szCs w:val="22"/>
              </w:rPr>
              <w:t>Методические указания по устойчивости энергосистем, утвержденные приказом Минэнерго России от 03.08.2018 №630;</w:t>
            </w:r>
          </w:p>
          <w:p w14:paraId="2CFA1778" w14:textId="77777777" w:rsidR="005E35E1" w:rsidRPr="005E35E1" w:rsidRDefault="00664BDF" w:rsidP="005E35E1">
            <w:pPr>
              <w:pStyle w:val="ae"/>
              <w:numPr>
                <w:ilvl w:val="0"/>
                <w:numId w:val="26"/>
              </w:numPr>
              <w:tabs>
                <w:tab w:val="left" w:pos="196"/>
              </w:tabs>
              <w:ind w:left="0"/>
              <w:rPr>
                <w:sz w:val="22"/>
                <w:szCs w:val="22"/>
              </w:rPr>
            </w:pPr>
            <w:r w:rsidRPr="005E35E1">
              <w:rPr>
                <w:sz w:val="22"/>
                <w:szCs w:val="22"/>
              </w:rPr>
              <w:t>«Методические указания по выбору логике действия и уставок срабатывания автоматики ограничения перегрузки оборудования» (Приложение к письму ОАО «СО ЕЭС» №211-22-16-5-9105 от 14.11.2008г. «О методических указаниях»).</w:t>
            </w:r>
          </w:p>
          <w:p w14:paraId="2CFA1779" w14:textId="77777777" w:rsidR="005E35E1" w:rsidRPr="005E35E1" w:rsidRDefault="00664BDF" w:rsidP="005E35E1">
            <w:pPr>
              <w:contextualSpacing/>
              <w:jc w:val="both"/>
              <w:rPr>
                <w:sz w:val="22"/>
                <w:szCs w:val="22"/>
              </w:rPr>
            </w:pPr>
            <w:r w:rsidRPr="005E35E1">
              <w:rPr>
                <w:sz w:val="22"/>
                <w:szCs w:val="22"/>
              </w:rPr>
              <w:t xml:space="preserve">       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p w14:paraId="2CFA177A" w14:textId="77777777" w:rsidR="005E35E1" w:rsidRPr="005E35E1" w:rsidRDefault="00664BDF" w:rsidP="005E35E1">
            <w:pPr>
              <w:ind w:right="-54"/>
              <w:contextualSpacing/>
              <w:jc w:val="both"/>
              <w:rPr>
                <w:sz w:val="22"/>
                <w:szCs w:val="22"/>
              </w:rPr>
            </w:pPr>
            <w:r w:rsidRPr="005E35E1">
              <w:rPr>
                <w:sz w:val="22"/>
                <w:szCs w:val="22"/>
              </w:rPr>
              <w:t xml:space="preserve">       Участник закупки в заявке на участие должен указать наименование страны происхождения товаров, работ, услуг, являющихся предметов закупки (отсутствие в заявке на участие в закупке указания (декларирования) страны происхождения поставляемого товара, работ, услуг не является основанием для отклонения заявки на участие в закупке, и такая заявка рас</w:t>
            </w:r>
            <w:r w:rsidRPr="005E35E1">
              <w:rPr>
                <w:sz w:val="22"/>
                <w:szCs w:val="22"/>
              </w:rPr>
              <w:lastRenderedPageBreak/>
              <w:t>сматривается как содержащая предложение о поставке иностранных товаров, работ, услуг). Участник закупки несет ответственность за представление недостоверных сведений о стране происхождения товаров, работ, услуг, указанных в заявке.</w:t>
            </w:r>
          </w:p>
        </w:tc>
      </w:tr>
      <w:tr w:rsidR="002946E6" w:rsidRPr="005E35E1" w14:paraId="2CFA177F" w14:textId="77777777" w:rsidTr="005E35E1">
        <w:trPr>
          <w:jc w:val="center"/>
        </w:trPr>
        <w:tc>
          <w:tcPr>
            <w:tcW w:w="703" w:type="dxa"/>
          </w:tcPr>
          <w:p w14:paraId="2CFA177C" w14:textId="77777777" w:rsidR="005E35E1" w:rsidRPr="005E35E1" w:rsidRDefault="00664BDF" w:rsidP="005E35E1">
            <w:pPr>
              <w:contextualSpacing/>
              <w:jc w:val="center"/>
              <w:rPr>
                <w:b/>
                <w:sz w:val="22"/>
                <w:szCs w:val="22"/>
              </w:rPr>
            </w:pPr>
            <w:r w:rsidRPr="005E35E1">
              <w:rPr>
                <w:b/>
                <w:sz w:val="22"/>
                <w:szCs w:val="22"/>
              </w:rPr>
              <w:lastRenderedPageBreak/>
              <w:t>12</w:t>
            </w:r>
          </w:p>
        </w:tc>
        <w:tc>
          <w:tcPr>
            <w:tcW w:w="4189" w:type="dxa"/>
          </w:tcPr>
          <w:p w14:paraId="2CFA177D" w14:textId="77777777" w:rsidR="005E35E1" w:rsidRPr="005E35E1" w:rsidRDefault="00664BDF" w:rsidP="005E35E1">
            <w:pPr>
              <w:contextualSpacing/>
              <w:jc w:val="both"/>
              <w:rPr>
                <w:b/>
                <w:sz w:val="22"/>
                <w:szCs w:val="22"/>
              </w:rPr>
            </w:pPr>
            <w:r w:rsidRPr="005E35E1">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5243" w:type="dxa"/>
          </w:tcPr>
          <w:p w14:paraId="2CFA177E" w14:textId="77777777" w:rsidR="005E35E1" w:rsidRPr="005E35E1" w:rsidRDefault="00664BDF" w:rsidP="005E35E1">
            <w:pPr>
              <w:contextualSpacing/>
              <w:rPr>
                <w:sz w:val="22"/>
                <w:szCs w:val="22"/>
              </w:rPr>
            </w:pPr>
            <w:r w:rsidRPr="005E35E1">
              <w:rPr>
                <w:sz w:val="22"/>
                <w:szCs w:val="22"/>
              </w:rPr>
              <w:t>Не установлены.</w:t>
            </w:r>
          </w:p>
        </w:tc>
      </w:tr>
      <w:tr w:rsidR="002946E6" w:rsidRPr="005E35E1" w14:paraId="2CFA178E" w14:textId="77777777" w:rsidTr="005E35E1">
        <w:trPr>
          <w:trHeight w:val="350"/>
          <w:jc w:val="center"/>
        </w:trPr>
        <w:tc>
          <w:tcPr>
            <w:tcW w:w="703" w:type="dxa"/>
          </w:tcPr>
          <w:p w14:paraId="2CFA1780" w14:textId="77777777" w:rsidR="005E35E1" w:rsidRPr="005E35E1" w:rsidRDefault="00664BDF" w:rsidP="005E35E1">
            <w:pPr>
              <w:contextualSpacing/>
              <w:jc w:val="center"/>
              <w:rPr>
                <w:b/>
                <w:sz w:val="22"/>
                <w:szCs w:val="22"/>
              </w:rPr>
            </w:pPr>
            <w:r w:rsidRPr="005E35E1">
              <w:rPr>
                <w:b/>
                <w:sz w:val="22"/>
                <w:szCs w:val="22"/>
              </w:rPr>
              <w:t>13</w:t>
            </w:r>
          </w:p>
        </w:tc>
        <w:tc>
          <w:tcPr>
            <w:tcW w:w="4189" w:type="dxa"/>
          </w:tcPr>
          <w:p w14:paraId="2CFA1781" w14:textId="77777777" w:rsidR="005E35E1" w:rsidRPr="005E35E1" w:rsidRDefault="00664BDF" w:rsidP="005E35E1">
            <w:pPr>
              <w:contextualSpacing/>
              <w:jc w:val="both"/>
              <w:rPr>
                <w:i/>
                <w:sz w:val="22"/>
                <w:szCs w:val="22"/>
              </w:rPr>
            </w:pPr>
            <w:r w:rsidRPr="005E35E1">
              <w:rPr>
                <w:b/>
                <w:sz w:val="22"/>
                <w:szCs w:val="22"/>
              </w:rPr>
              <w:t>Критерии оценки и сопоставления Заявок Участников</w:t>
            </w:r>
            <w:r w:rsidRPr="005E35E1">
              <w:rPr>
                <w:i/>
                <w:sz w:val="22"/>
                <w:szCs w:val="22"/>
              </w:rPr>
              <w:t xml:space="preserve">, </w:t>
            </w:r>
            <w:r w:rsidRPr="005E35E1">
              <w:rPr>
                <w:b/>
                <w:sz w:val="22"/>
                <w:szCs w:val="22"/>
              </w:rPr>
              <w:t>и Порядок их оценки и сопоставления</w:t>
            </w:r>
          </w:p>
        </w:tc>
        <w:tc>
          <w:tcPr>
            <w:tcW w:w="5243" w:type="dxa"/>
          </w:tcPr>
          <w:p w14:paraId="2CFA1782" w14:textId="77777777" w:rsidR="005E35E1" w:rsidRPr="005E35E1" w:rsidRDefault="00664BDF" w:rsidP="005E35E1">
            <w:pPr>
              <w:contextualSpacing/>
              <w:jc w:val="both"/>
              <w:rPr>
                <w:sz w:val="22"/>
                <w:szCs w:val="22"/>
              </w:rPr>
            </w:pPr>
            <w:r w:rsidRPr="005E35E1">
              <w:rPr>
                <w:sz w:val="22"/>
                <w:szCs w:val="22"/>
              </w:rPr>
              <w:t xml:space="preserve">Предпочтение в первую очередь отдается "наиболее выгодному предложению" - по следующим критериям: </w:t>
            </w:r>
          </w:p>
          <w:p w14:paraId="2CFA1783" w14:textId="77777777" w:rsidR="005E35E1" w:rsidRPr="005E35E1" w:rsidRDefault="00664BDF" w:rsidP="005E35E1">
            <w:pPr>
              <w:contextualSpacing/>
              <w:jc w:val="both"/>
              <w:rPr>
                <w:b/>
                <w:color w:val="0000FF"/>
                <w:sz w:val="22"/>
                <w:szCs w:val="22"/>
              </w:rPr>
            </w:pPr>
            <w:r w:rsidRPr="005E35E1">
              <w:rPr>
                <w:b/>
                <w:color w:val="0000FF"/>
                <w:sz w:val="22"/>
                <w:szCs w:val="22"/>
              </w:rPr>
              <w:t>- цена договора,</w:t>
            </w:r>
          </w:p>
          <w:p w14:paraId="2CFA1784" w14:textId="77777777" w:rsidR="005E35E1" w:rsidRPr="005E35E1" w:rsidRDefault="00664BDF" w:rsidP="005E35E1">
            <w:pPr>
              <w:contextualSpacing/>
              <w:jc w:val="both"/>
              <w:rPr>
                <w:b/>
                <w:color w:val="0000FF"/>
                <w:sz w:val="22"/>
                <w:szCs w:val="22"/>
              </w:rPr>
            </w:pPr>
            <w:r w:rsidRPr="005E35E1">
              <w:rPr>
                <w:b/>
                <w:color w:val="0000FF"/>
                <w:sz w:val="22"/>
                <w:szCs w:val="22"/>
              </w:rPr>
              <w:t>- репутация участника закупки,</w:t>
            </w:r>
          </w:p>
          <w:p w14:paraId="2CFA1785" w14:textId="77777777" w:rsidR="005E35E1" w:rsidRPr="005E35E1" w:rsidRDefault="00664BDF" w:rsidP="005E35E1">
            <w:pPr>
              <w:contextualSpacing/>
              <w:jc w:val="both"/>
              <w:rPr>
                <w:b/>
                <w:color w:val="0000FF"/>
                <w:sz w:val="22"/>
                <w:szCs w:val="22"/>
              </w:rPr>
            </w:pPr>
            <w:r w:rsidRPr="005E35E1">
              <w:rPr>
                <w:b/>
                <w:color w:val="0000FF"/>
                <w:sz w:val="22"/>
                <w:szCs w:val="22"/>
              </w:rPr>
              <w:t>- опыт участника закупки,</w:t>
            </w:r>
          </w:p>
          <w:p w14:paraId="2CFA1786" w14:textId="69FC4E46" w:rsidR="005E35E1" w:rsidRPr="005E35E1" w:rsidRDefault="00664BDF" w:rsidP="005E35E1">
            <w:pPr>
              <w:contextualSpacing/>
              <w:jc w:val="both"/>
              <w:rPr>
                <w:b/>
                <w:color w:val="0000FF"/>
                <w:sz w:val="22"/>
                <w:szCs w:val="22"/>
              </w:rPr>
            </w:pPr>
            <w:r w:rsidRPr="005E35E1">
              <w:rPr>
                <w:b/>
                <w:color w:val="0000FF"/>
                <w:sz w:val="22"/>
                <w:szCs w:val="22"/>
              </w:rPr>
              <w:t xml:space="preserve">- </w:t>
            </w:r>
            <w:r w:rsidR="00A712D9">
              <w:rPr>
                <w:b/>
                <w:color w:val="0000FF"/>
                <w:sz w:val="22"/>
                <w:szCs w:val="22"/>
              </w:rPr>
              <w:t>квалификация участника закупки</w:t>
            </w:r>
            <w:r w:rsidRPr="005E35E1">
              <w:rPr>
                <w:b/>
                <w:color w:val="0000FF"/>
                <w:sz w:val="22"/>
                <w:szCs w:val="22"/>
              </w:rPr>
              <w:t>.</w:t>
            </w:r>
          </w:p>
          <w:p w14:paraId="2CFA1787" w14:textId="77777777" w:rsidR="005E35E1" w:rsidRPr="005E35E1" w:rsidRDefault="005E35E1" w:rsidP="005E35E1">
            <w:pPr>
              <w:contextualSpacing/>
              <w:jc w:val="both"/>
              <w:rPr>
                <w:sz w:val="22"/>
                <w:szCs w:val="22"/>
              </w:rPr>
            </w:pPr>
          </w:p>
          <w:p w14:paraId="2CFA1788" w14:textId="77777777" w:rsidR="005E35E1" w:rsidRPr="005E35E1" w:rsidRDefault="00664BDF" w:rsidP="005E35E1">
            <w:pPr>
              <w:tabs>
                <w:tab w:val="left" w:pos="32"/>
              </w:tabs>
              <w:jc w:val="both"/>
              <w:rPr>
                <w:b/>
                <w:sz w:val="22"/>
                <w:szCs w:val="22"/>
              </w:rPr>
            </w:pPr>
            <w:r w:rsidRPr="005E35E1">
              <w:rPr>
                <w:b/>
                <w:sz w:val="22"/>
                <w:szCs w:val="22"/>
              </w:rPr>
              <w:t>Документы для оценки и сопоставления заявок:</w:t>
            </w:r>
          </w:p>
          <w:p w14:paraId="2CFA1789" w14:textId="0735C3BE" w:rsidR="005E35E1" w:rsidRPr="005E35E1" w:rsidRDefault="004006DA" w:rsidP="004006DA">
            <w:pPr>
              <w:pStyle w:val="ae"/>
              <w:numPr>
                <w:ilvl w:val="0"/>
                <w:numId w:val="48"/>
              </w:numPr>
              <w:tabs>
                <w:tab w:val="left" w:pos="486"/>
              </w:tabs>
              <w:ind w:left="0" w:firstLine="357"/>
              <w:jc w:val="both"/>
              <w:rPr>
                <w:sz w:val="22"/>
                <w:szCs w:val="22"/>
              </w:rPr>
            </w:pPr>
            <w:r>
              <w:rPr>
                <w:sz w:val="22"/>
                <w:szCs w:val="22"/>
              </w:rPr>
              <w:t>К</w:t>
            </w:r>
            <w:r w:rsidR="00664BDF" w:rsidRPr="005E35E1">
              <w:rPr>
                <w:sz w:val="22"/>
                <w:szCs w:val="22"/>
              </w:rPr>
              <w:t>опии договоров, подтверждающих выполнение работ по разработке проектной</w:t>
            </w:r>
            <w:r w:rsidR="00081AB4">
              <w:rPr>
                <w:sz w:val="22"/>
                <w:szCs w:val="22"/>
              </w:rPr>
              <w:t xml:space="preserve"> и</w:t>
            </w:r>
            <w:r w:rsidR="00081AB4" w:rsidRPr="005E35E1">
              <w:rPr>
                <w:sz w:val="22"/>
                <w:szCs w:val="22"/>
              </w:rPr>
              <w:t xml:space="preserve"> </w:t>
            </w:r>
            <w:r>
              <w:rPr>
                <w:sz w:val="22"/>
                <w:szCs w:val="22"/>
              </w:rPr>
              <w:t xml:space="preserve">рабочей </w:t>
            </w:r>
            <w:r w:rsidR="00664BDF" w:rsidRPr="005E35E1">
              <w:rPr>
                <w:sz w:val="22"/>
                <w:szCs w:val="22"/>
              </w:rPr>
              <w:t>документации по строительству, р</w:t>
            </w:r>
            <w:r w:rsidR="00F0243D">
              <w:rPr>
                <w:sz w:val="22"/>
                <w:szCs w:val="22"/>
              </w:rPr>
              <w:t>еконструкции ВЛ</w:t>
            </w:r>
            <w:r w:rsidR="002D672A">
              <w:rPr>
                <w:sz w:val="22"/>
                <w:szCs w:val="22"/>
              </w:rPr>
              <w:t xml:space="preserve"> </w:t>
            </w:r>
            <w:r w:rsidR="007F15D5">
              <w:rPr>
                <w:sz w:val="22"/>
                <w:szCs w:val="22"/>
              </w:rPr>
              <w:t>11</w:t>
            </w:r>
            <w:r w:rsidRPr="005E35E1">
              <w:rPr>
                <w:sz w:val="22"/>
                <w:szCs w:val="22"/>
              </w:rPr>
              <w:t xml:space="preserve">0 </w:t>
            </w:r>
            <w:r w:rsidR="00664BDF" w:rsidRPr="005E35E1">
              <w:rPr>
                <w:sz w:val="22"/>
                <w:szCs w:val="22"/>
              </w:rPr>
              <w:t>кВ и выше (</w:t>
            </w:r>
            <w:r w:rsidR="005E35E1">
              <w:rPr>
                <w:sz w:val="22"/>
                <w:szCs w:val="22"/>
              </w:rPr>
              <w:t>предел -</w:t>
            </w:r>
            <w:r w:rsidR="00664BDF" w:rsidRPr="005E35E1">
              <w:rPr>
                <w:sz w:val="22"/>
                <w:szCs w:val="22"/>
              </w:rPr>
              <w:t xml:space="preserve"> 2 (дв</w:t>
            </w:r>
            <w:r w:rsidR="00FD5825">
              <w:rPr>
                <w:sz w:val="22"/>
                <w:szCs w:val="22"/>
              </w:rPr>
              <w:t>а</w:t>
            </w:r>
            <w:r w:rsidR="00664BDF" w:rsidRPr="005E35E1">
              <w:rPr>
                <w:sz w:val="22"/>
                <w:szCs w:val="22"/>
              </w:rPr>
              <w:t xml:space="preserve">) </w:t>
            </w:r>
            <w:r w:rsidR="005E35E1">
              <w:rPr>
                <w:sz w:val="22"/>
                <w:szCs w:val="22"/>
              </w:rPr>
              <w:t xml:space="preserve">договора, </w:t>
            </w:r>
            <w:r w:rsidR="00664BDF" w:rsidRPr="005E35E1">
              <w:rPr>
                <w:sz w:val="22"/>
                <w:szCs w:val="22"/>
              </w:rPr>
              <w:t xml:space="preserve">1 договор для </w:t>
            </w:r>
            <w:r w:rsidR="005E35E1">
              <w:rPr>
                <w:sz w:val="22"/>
                <w:szCs w:val="22"/>
              </w:rPr>
              <w:t>допуска входит в это количество,</w:t>
            </w:r>
            <w:r w:rsidR="00664BDF" w:rsidRPr="005E35E1">
              <w:rPr>
                <w:sz w:val="22"/>
                <w:szCs w:val="22"/>
              </w:rPr>
              <w:t xml:space="preserve"> с указанием предмета договора, состава и стоимости работ с приложением задания на проектирование и последней Справки о стоимости выполненных работ и затрат по форме КС-3);</w:t>
            </w:r>
          </w:p>
          <w:p w14:paraId="2CFA178A" w14:textId="4F8D3AB7" w:rsidR="005E35E1" w:rsidRPr="005E35E1" w:rsidRDefault="00664BDF" w:rsidP="004006DA">
            <w:pPr>
              <w:pStyle w:val="ae"/>
              <w:numPr>
                <w:ilvl w:val="0"/>
                <w:numId w:val="48"/>
              </w:numPr>
              <w:ind w:left="0" w:firstLine="357"/>
              <w:jc w:val="both"/>
              <w:rPr>
                <w:snapToGrid w:val="0"/>
                <w:sz w:val="22"/>
                <w:szCs w:val="22"/>
              </w:rPr>
            </w:pPr>
            <w:r w:rsidRPr="005E35E1">
              <w:rPr>
                <w:kern w:val="1"/>
                <w:sz w:val="22"/>
                <w:szCs w:val="22"/>
              </w:rPr>
              <w:t>Д</w:t>
            </w:r>
            <w:r w:rsidRPr="005E35E1">
              <w:rPr>
                <w:sz w:val="22"/>
                <w:szCs w:val="22"/>
              </w:rPr>
              <w:t>окументы, подтверждающие наличие в штате Участника закупки</w:t>
            </w:r>
            <w:r w:rsidRPr="005E35E1">
              <w:rPr>
                <w:bCs/>
                <w:sz w:val="22"/>
                <w:szCs w:val="22"/>
              </w:rPr>
              <w:t xml:space="preserve"> инженеров-проектировщиков</w:t>
            </w:r>
            <w:r w:rsidRPr="005E35E1">
              <w:rPr>
                <w:sz w:val="22"/>
                <w:szCs w:val="22"/>
              </w:rPr>
              <w:t xml:space="preserve"> </w:t>
            </w:r>
            <w:r w:rsidRPr="005E35E1">
              <w:rPr>
                <w:snapToGrid w:val="0"/>
                <w:sz w:val="22"/>
                <w:szCs w:val="22"/>
              </w:rPr>
              <w:t>(предпочитаемое предложение</w:t>
            </w:r>
            <m:oMath>
              <m:r>
                <w:rPr>
                  <w:rFonts w:ascii="Cambria Math" w:hAnsi="Cambria Math"/>
                  <w:snapToGrid w:val="0"/>
                  <w:sz w:val="22"/>
                  <w:szCs w:val="22"/>
                </w:rPr>
                <m:t xml:space="preserve">  </m:t>
              </m:r>
              <m:sSub>
                <m:sSubPr>
                  <m:ctrlPr>
                    <w:rPr>
                      <w:rFonts w:ascii="Cambria Math" w:hAnsi="Cambria Math"/>
                      <w:spacing w:val="-2"/>
                      <w:sz w:val="22"/>
                      <w:szCs w:val="22"/>
                    </w:rPr>
                  </m:ctrlPr>
                </m:sSubPr>
                <m:e>
                  <m:r>
                    <m:rPr>
                      <m:sty m:val="p"/>
                    </m:rPr>
                    <w:rPr>
                      <w:rFonts w:ascii="Cambria Math" w:hAnsi="Cambria Math"/>
                      <w:spacing w:val="-2"/>
                      <w:sz w:val="22"/>
                      <w:szCs w:val="22"/>
                    </w:rPr>
                    <m:t>K</m:t>
                  </m:r>
                </m:e>
                <m:sub>
                  <m:r>
                    <m:rPr>
                      <m:sty m:val="p"/>
                    </m:rPr>
                    <w:rPr>
                      <w:rFonts w:ascii="Cambria Math" w:hAnsi="Cambria Math"/>
                      <w:spacing w:val="-2"/>
                      <w:sz w:val="22"/>
                      <w:szCs w:val="22"/>
                    </w:rPr>
                    <m:t>pre</m:t>
                  </m:r>
                </m:sub>
              </m:sSub>
            </m:oMath>
            <w:r w:rsidRPr="005E35E1">
              <w:rPr>
                <w:snapToGrid w:val="0"/>
                <w:sz w:val="22"/>
                <w:szCs w:val="22"/>
              </w:rPr>
              <w:t xml:space="preserve">– </w:t>
            </w:r>
            <w:r w:rsidR="00D7576A">
              <w:rPr>
                <w:snapToGrid w:val="0"/>
                <w:sz w:val="22"/>
                <w:szCs w:val="22"/>
              </w:rPr>
              <w:t>4</w:t>
            </w:r>
            <w:r w:rsidRPr="005E35E1">
              <w:rPr>
                <w:snapToGrid w:val="0"/>
                <w:sz w:val="22"/>
                <w:szCs w:val="22"/>
              </w:rPr>
              <w:t xml:space="preserve"> человек</w:t>
            </w:r>
            <w:r w:rsidR="008034D8">
              <w:rPr>
                <w:snapToGrid w:val="0"/>
                <w:sz w:val="22"/>
                <w:szCs w:val="22"/>
              </w:rPr>
              <w:t>а</w:t>
            </w:r>
            <w:r w:rsidR="000D70C0">
              <w:rPr>
                <w:snapToGrid w:val="0"/>
                <w:sz w:val="22"/>
                <w:szCs w:val="22"/>
              </w:rPr>
              <w:t xml:space="preserve">, кадастровых инженеров (предпочитаемое предложение </w:t>
            </w:r>
            <w:r w:rsidR="00D1769F">
              <w:rPr>
                <w:snapToGrid w:val="0"/>
                <w:sz w:val="22"/>
                <w:szCs w:val="22"/>
                <w:lang w:val="en-US"/>
              </w:rPr>
              <w:t>Kpre</w:t>
            </w:r>
            <w:r w:rsidR="00D1769F" w:rsidRPr="00D1769F">
              <w:rPr>
                <w:snapToGrid w:val="0"/>
                <w:sz w:val="22"/>
                <w:szCs w:val="22"/>
              </w:rPr>
              <w:t xml:space="preserve"> – 2 </w:t>
            </w:r>
            <w:r w:rsidR="00D1769F">
              <w:rPr>
                <w:snapToGrid w:val="0"/>
                <w:sz w:val="22"/>
                <w:szCs w:val="22"/>
              </w:rPr>
              <w:t>человека</w:t>
            </w:r>
            <w:r w:rsidRPr="005E35E1">
              <w:rPr>
                <w:snapToGrid w:val="0"/>
                <w:sz w:val="22"/>
                <w:szCs w:val="22"/>
              </w:rPr>
              <w:t>);</w:t>
            </w:r>
          </w:p>
          <w:p w14:paraId="2CFA178C" w14:textId="3A2470CA" w:rsidR="005E35E1" w:rsidRPr="008034D8" w:rsidRDefault="004006DA" w:rsidP="008034D8">
            <w:pPr>
              <w:pStyle w:val="aff7"/>
              <w:numPr>
                <w:ilvl w:val="0"/>
                <w:numId w:val="48"/>
              </w:numPr>
              <w:shd w:val="clear" w:color="auto" w:fill="FFFFFF"/>
              <w:tabs>
                <w:tab w:val="left" w:pos="-88"/>
              </w:tabs>
              <w:spacing w:before="0" w:beforeAutospacing="0" w:after="0" w:afterAutospacing="0" w:line="225" w:lineRule="atLeast"/>
              <w:ind w:left="0" w:firstLine="283"/>
              <w:jc w:val="both"/>
              <w:rPr>
                <w:sz w:val="22"/>
                <w:szCs w:val="22"/>
              </w:rPr>
            </w:pPr>
            <w:r w:rsidRPr="007B3599">
              <w:rPr>
                <w:sz w:val="22"/>
                <w:szCs w:val="22"/>
              </w:rPr>
              <w:t>Отсутствие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 подтверждается данными из анкеты. (нежелательное предложение – 1 судебное решение).</w:t>
            </w:r>
          </w:p>
          <w:p w14:paraId="2CFA178D" w14:textId="77777777" w:rsidR="005E35E1" w:rsidRPr="005E35E1" w:rsidRDefault="00664BDF" w:rsidP="005E35E1">
            <w:pPr>
              <w:contextualSpacing/>
              <w:jc w:val="both"/>
              <w:rPr>
                <w:sz w:val="22"/>
                <w:szCs w:val="22"/>
              </w:rPr>
            </w:pPr>
            <w:r w:rsidRPr="005E35E1">
              <w:rPr>
                <w:sz w:val="22"/>
                <w:szCs w:val="22"/>
              </w:rPr>
              <w:t>Критерии оценки и сопоставления Критерии оценки и сопоставления заявок участников закупки приведены в разделе 4.15 настоящей документации.</w:t>
            </w:r>
          </w:p>
        </w:tc>
      </w:tr>
      <w:tr w:rsidR="002946E6" w:rsidRPr="005E35E1" w14:paraId="2CFA179C" w14:textId="77777777" w:rsidTr="005E35E1">
        <w:trPr>
          <w:trHeight w:val="280"/>
          <w:jc w:val="center"/>
        </w:trPr>
        <w:tc>
          <w:tcPr>
            <w:tcW w:w="703" w:type="dxa"/>
          </w:tcPr>
          <w:p w14:paraId="2CFA178F" w14:textId="77777777" w:rsidR="005E35E1" w:rsidRPr="005E35E1" w:rsidRDefault="00664BDF" w:rsidP="005E35E1">
            <w:pPr>
              <w:contextualSpacing/>
              <w:jc w:val="center"/>
              <w:rPr>
                <w:b/>
                <w:sz w:val="22"/>
                <w:szCs w:val="22"/>
              </w:rPr>
            </w:pPr>
            <w:r w:rsidRPr="005E35E1">
              <w:rPr>
                <w:b/>
                <w:sz w:val="22"/>
                <w:szCs w:val="22"/>
              </w:rPr>
              <w:t>14</w:t>
            </w:r>
          </w:p>
        </w:tc>
        <w:tc>
          <w:tcPr>
            <w:tcW w:w="4189" w:type="dxa"/>
          </w:tcPr>
          <w:p w14:paraId="2CFA1790" w14:textId="77777777" w:rsidR="005E35E1" w:rsidRPr="005E35E1" w:rsidRDefault="00664BDF" w:rsidP="005E35E1">
            <w:pPr>
              <w:contextualSpacing/>
              <w:jc w:val="both"/>
              <w:rPr>
                <w:b/>
                <w:sz w:val="22"/>
                <w:szCs w:val="22"/>
              </w:rPr>
            </w:pPr>
            <w:r w:rsidRPr="005E35E1">
              <w:rPr>
                <w:b/>
                <w:sz w:val="22"/>
                <w:szCs w:val="22"/>
              </w:rPr>
              <w:t>Срок, место подачи Заявки на участие в запросе предложений</w:t>
            </w:r>
          </w:p>
        </w:tc>
        <w:tc>
          <w:tcPr>
            <w:tcW w:w="5243" w:type="dxa"/>
          </w:tcPr>
          <w:p w14:paraId="2CFA1791" w14:textId="77777777" w:rsidR="005E35E1" w:rsidRPr="005E35E1" w:rsidRDefault="00664BDF" w:rsidP="005E35E1">
            <w:pPr>
              <w:contextualSpacing/>
              <w:jc w:val="both"/>
              <w:rPr>
                <w:sz w:val="22"/>
                <w:szCs w:val="22"/>
              </w:rPr>
            </w:pPr>
            <w:r w:rsidRPr="005E35E1">
              <w:rPr>
                <w:sz w:val="22"/>
                <w:szCs w:val="22"/>
              </w:rPr>
              <w:t>Дата начала приема заявок на участие в запросе предложений:</w:t>
            </w:r>
          </w:p>
          <w:p w14:paraId="2CFA1792" w14:textId="33BE959A" w:rsidR="005E35E1" w:rsidRPr="00A712D9" w:rsidRDefault="00664BDF" w:rsidP="005E35E1">
            <w:pPr>
              <w:contextualSpacing/>
              <w:jc w:val="both"/>
              <w:rPr>
                <w:color w:val="0000FF"/>
                <w:sz w:val="22"/>
                <w:szCs w:val="22"/>
                <w:lang w:bidi="ru-RU"/>
              </w:rPr>
            </w:pPr>
            <w:r w:rsidRPr="005E35E1">
              <w:rPr>
                <w:b/>
                <w:color w:val="0000FF"/>
                <w:sz w:val="22"/>
                <w:szCs w:val="22"/>
              </w:rPr>
              <w:t>«</w:t>
            </w:r>
            <w:r w:rsidR="00D1769F">
              <w:rPr>
                <w:b/>
                <w:color w:val="0000FF"/>
                <w:sz w:val="22"/>
                <w:szCs w:val="22"/>
              </w:rPr>
              <w:t xml:space="preserve"> </w:t>
            </w:r>
            <w:r w:rsidR="007A1172">
              <w:rPr>
                <w:b/>
                <w:color w:val="0000FF"/>
                <w:sz w:val="22"/>
                <w:szCs w:val="22"/>
              </w:rPr>
              <w:t>29</w:t>
            </w:r>
            <w:r w:rsidR="00D1769F">
              <w:rPr>
                <w:b/>
                <w:color w:val="0000FF"/>
                <w:sz w:val="22"/>
                <w:szCs w:val="22"/>
              </w:rPr>
              <w:t xml:space="preserve"> </w:t>
            </w:r>
            <w:r w:rsidR="00A1182C">
              <w:rPr>
                <w:b/>
                <w:color w:val="0000FF"/>
                <w:sz w:val="22"/>
                <w:szCs w:val="22"/>
              </w:rPr>
              <w:t xml:space="preserve">» </w:t>
            </w:r>
            <w:r w:rsidR="007A1172">
              <w:rPr>
                <w:b/>
                <w:color w:val="0000FF"/>
                <w:sz w:val="22"/>
                <w:szCs w:val="22"/>
              </w:rPr>
              <w:t>октября</w:t>
            </w:r>
            <w:r w:rsidR="00D1769F">
              <w:rPr>
                <w:b/>
                <w:color w:val="0000FF"/>
                <w:sz w:val="22"/>
                <w:szCs w:val="22"/>
              </w:rPr>
              <w:t xml:space="preserve"> </w:t>
            </w:r>
            <w:r w:rsidRPr="005E35E1">
              <w:rPr>
                <w:b/>
                <w:color w:val="0000FF"/>
                <w:sz w:val="22"/>
                <w:szCs w:val="22"/>
              </w:rPr>
              <w:t>202</w:t>
            </w:r>
            <w:r w:rsidR="00A1182C">
              <w:rPr>
                <w:b/>
                <w:color w:val="0000FF"/>
                <w:sz w:val="22"/>
                <w:szCs w:val="22"/>
              </w:rPr>
              <w:t>1</w:t>
            </w:r>
            <w:r w:rsidRPr="005E35E1">
              <w:rPr>
                <w:b/>
                <w:color w:val="0000FF"/>
                <w:sz w:val="22"/>
                <w:szCs w:val="22"/>
              </w:rPr>
              <w:t xml:space="preserve"> </w:t>
            </w:r>
            <w:r w:rsidR="00CC7B91" w:rsidRPr="00CC7B91">
              <w:rPr>
                <w:b/>
                <w:color w:val="0000FF"/>
                <w:sz w:val="22"/>
                <w:szCs w:val="22"/>
              </w:rPr>
              <w:t>г., с момента публикации.</w:t>
            </w:r>
          </w:p>
          <w:p w14:paraId="2CFA1793" w14:textId="77777777" w:rsidR="005E35E1" w:rsidRPr="005E35E1" w:rsidRDefault="005E35E1" w:rsidP="005E35E1">
            <w:pPr>
              <w:contextualSpacing/>
              <w:jc w:val="both"/>
              <w:rPr>
                <w:color w:val="FF0000"/>
                <w:sz w:val="22"/>
                <w:szCs w:val="22"/>
              </w:rPr>
            </w:pPr>
          </w:p>
          <w:p w14:paraId="2CFA1794" w14:textId="77777777" w:rsidR="005E35E1" w:rsidRPr="005E35E1" w:rsidRDefault="00664BDF" w:rsidP="005E35E1">
            <w:pPr>
              <w:contextualSpacing/>
              <w:jc w:val="both"/>
              <w:rPr>
                <w:sz w:val="22"/>
                <w:szCs w:val="22"/>
              </w:rPr>
            </w:pPr>
            <w:r w:rsidRPr="005E35E1">
              <w:rPr>
                <w:sz w:val="22"/>
                <w:szCs w:val="22"/>
              </w:rPr>
              <w:t>Дата окончания приема заявок на участие в запросе предложений:</w:t>
            </w:r>
          </w:p>
          <w:p w14:paraId="2CFA1795" w14:textId="51983E78" w:rsidR="005E35E1" w:rsidRPr="005E35E1" w:rsidRDefault="00664BDF" w:rsidP="005E35E1">
            <w:pPr>
              <w:contextualSpacing/>
              <w:jc w:val="both"/>
              <w:rPr>
                <w:b/>
                <w:color w:val="0000FF"/>
                <w:sz w:val="22"/>
                <w:szCs w:val="22"/>
              </w:rPr>
            </w:pPr>
            <w:r w:rsidRPr="005E35E1">
              <w:rPr>
                <w:bCs/>
                <w:iCs/>
                <w:color w:val="FF0000"/>
                <w:sz w:val="22"/>
                <w:szCs w:val="22"/>
              </w:rPr>
              <w:t xml:space="preserve"> </w:t>
            </w:r>
            <w:r w:rsidRPr="005E35E1">
              <w:rPr>
                <w:b/>
                <w:color w:val="0000FF"/>
                <w:sz w:val="22"/>
                <w:szCs w:val="22"/>
              </w:rPr>
              <w:t>«</w:t>
            </w:r>
            <w:r w:rsidR="005D71EC">
              <w:rPr>
                <w:b/>
                <w:color w:val="0000FF"/>
                <w:sz w:val="22"/>
                <w:szCs w:val="22"/>
              </w:rPr>
              <w:t>24</w:t>
            </w:r>
            <w:r w:rsidRPr="005E35E1">
              <w:rPr>
                <w:b/>
                <w:color w:val="0000FF"/>
                <w:sz w:val="22"/>
                <w:szCs w:val="22"/>
              </w:rPr>
              <w:t xml:space="preserve">» </w:t>
            </w:r>
            <w:r w:rsidR="00D1769F">
              <w:rPr>
                <w:b/>
                <w:color w:val="0000FF"/>
                <w:sz w:val="22"/>
                <w:szCs w:val="22"/>
              </w:rPr>
              <w:t xml:space="preserve">  </w:t>
            </w:r>
            <w:r w:rsidR="007A1172">
              <w:rPr>
                <w:b/>
                <w:color w:val="0000FF"/>
                <w:sz w:val="22"/>
                <w:szCs w:val="22"/>
              </w:rPr>
              <w:t>ноября</w:t>
            </w:r>
            <w:r w:rsidR="00D1769F">
              <w:rPr>
                <w:b/>
                <w:color w:val="0000FF"/>
                <w:sz w:val="22"/>
                <w:szCs w:val="22"/>
              </w:rPr>
              <w:t xml:space="preserve"> </w:t>
            </w:r>
            <w:r w:rsidRPr="005E35E1">
              <w:rPr>
                <w:b/>
                <w:color w:val="0000FF"/>
                <w:sz w:val="22"/>
                <w:szCs w:val="22"/>
              </w:rPr>
              <w:t>202</w:t>
            </w:r>
            <w:r w:rsidR="00A1182C">
              <w:rPr>
                <w:b/>
                <w:color w:val="0000FF"/>
                <w:sz w:val="22"/>
                <w:szCs w:val="22"/>
              </w:rPr>
              <w:t>1</w:t>
            </w:r>
            <w:r w:rsidRPr="005E35E1">
              <w:rPr>
                <w:b/>
                <w:color w:val="0000FF"/>
                <w:sz w:val="22"/>
                <w:szCs w:val="22"/>
              </w:rPr>
              <w:t xml:space="preserve"> г. </w:t>
            </w:r>
            <w:r w:rsidR="00CC7B91" w:rsidRPr="00CC7B91">
              <w:rPr>
                <w:b/>
                <w:color w:val="0000FF"/>
                <w:sz w:val="22"/>
                <w:szCs w:val="22"/>
              </w:rPr>
              <w:t>в 10:00 ч.</w:t>
            </w:r>
            <w:r w:rsidR="00CC7B91">
              <w:rPr>
                <w:b/>
                <w:color w:val="0000FF"/>
                <w:sz w:val="22"/>
                <w:szCs w:val="22"/>
              </w:rPr>
              <w:t xml:space="preserve"> </w:t>
            </w:r>
            <w:r w:rsidR="00B53FAD">
              <w:rPr>
                <w:b/>
                <w:color w:val="0000FF"/>
                <w:sz w:val="22"/>
                <w:szCs w:val="22"/>
              </w:rPr>
              <w:t>по местному времени</w:t>
            </w:r>
          </w:p>
          <w:p w14:paraId="2CFA1796" w14:textId="77777777" w:rsidR="005E35E1" w:rsidRPr="005E35E1" w:rsidRDefault="005E35E1" w:rsidP="005E35E1">
            <w:pPr>
              <w:contextualSpacing/>
              <w:jc w:val="both"/>
              <w:rPr>
                <w:color w:val="FF0000"/>
                <w:sz w:val="22"/>
                <w:szCs w:val="22"/>
              </w:rPr>
            </w:pPr>
          </w:p>
          <w:p w14:paraId="2CFA1797" w14:textId="77777777" w:rsidR="005E35E1" w:rsidRPr="005E35E1" w:rsidRDefault="00664BDF" w:rsidP="005E35E1">
            <w:pPr>
              <w:contextualSpacing/>
              <w:jc w:val="both"/>
              <w:rPr>
                <w:b/>
                <w:color w:val="0000FF"/>
                <w:sz w:val="22"/>
                <w:szCs w:val="22"/>
              </w:rPr>
            </w:pPr>
            <w:r w:rsidRPr="005E35E1">
              <w:rPr>
                <w:rStyle w:val="2d"/>
                <w:color w:val="auto"/>
              </w:rPr>
              <w:lastRenderedPageBreak/>
              <w:t xml:space="preserve">Место подачи заявок на участие в </w:t>
            </w:r>
            <w:r w:rsidRPr="005E35E1">
              <w:rPr>
                <w:sz w:val="22"/>
                <w:szCs w:val="22"/>
              </w:rPr>
              <w:t xml:space="preserve">запросе </w:t>
            </w:r>
            <w:r w:rsidRPr="005E35E1">
              <w:rPr>
                <w:b/>
                <w:sz w:val="22"/>
                <w:szCs w:val="22"/>
              </w:rPr>
              <w:t>предложений:</w:t>
            </w:r>
            <w:r w:rsidRPr="005E35E1">
              <w:rPr>
                <w:b/>
                <w:color w:val="0000FF"/>
                <w:sz w:val="22"/>
                <w:szCs w:val="22"/>
              </w:rPr>
              <w:t xml:space="preserve"> </w:t>
            </w:r>
          </w:p>
          <w:p w14:paraId="2CFA1799" w14:textId="18C8D516" w:rsidR="005E35E1" w:rsidRPr="005E35E1" w:rsidRDefault="00B53FAD" w:rsidP="005E35E1">
            <w:pPr>
              <w:rPr>
                <w:color w:val="0000FF"/>
                <w:sz w:val="22"/>
                <w:szCs w:val="22"/>
                <w:u w:val="single"/>
              </w:rPr>
            </w:pPr>
            <w:r>
              <w:rPr>
                <w:color w:val="0000FF"/>
                <w:sz w:val="22"/>
                <w:szCs w:val="22"/>
                <w:u w:val="single"/>
              </w:rPr>
              <w:t>В электронном виде: на официальном сайте организатора закупки (</w:t>
            </w:r>
            <w:r>
              <w:rPr>
                <w:color w:val="0000FF"/>
                <w:sz w:val="22"/>
                <w:szCs w:val="22"/>
                <w:u w:val="single"/>
                <w:lang w:val="en-US"/>
              </w:rPr>
              <w:t>https</w:t>
            </w:r>
            <w:r w:rsidRPr="00B53FAD">
              <w:rPr>
                <w:color w:val="0000FF"/>
                <w:sz w:val="22"/>
                <w:szCs w:val="22"/>
                <w:u w:val="single"/>
              </w:rPr>
              <w:t>://</w:t>
            </w:r>
            <w:r>
              <w:rPr>
                <w:color w:val="0000FF"/>
                <w:sz w:val="22"/>
                <w:szCs w:val="22"/>
                <w:u w:val="single"/>
                <w:lang w:val="en-US"/>
              </w:rPr>
              <w:t>eurusib</w:t>
            </w:r>
            <w:r w:rsidRPr="00B53FAD">
              <w:rPr>
                <w:color w:val="0000FF"/>
                <w:sz w:val="22"/>
                <w:szCs w:val="22"/>
                <w:u w:val="single"/>
              </w:rPr>
              <w:t>-</w:t>
            </w:r>
            <w:r>
              <w:rPr>
                <w:color w:val="0000FF"/>
                <w:sz w:val="22"/>
                <w:szCs w:val="22"/>
                <w:u w:val="single"/>
                <w:lang w:val="en-US"/>
              </w:rPr>
              <w:t>td</w:t>
            </w:r>
            <w:r w:rsidRPr="00B53FAD">
              <w:rPr>
                <w:color w:val="0000FF"/>
                <w:sz w:val="22"/>
                <w:szCs w:val="22"/>
                <w:u w:val="single"/>
              </w:rPr>
              <w:t>.</w:t>
            </w:r>
            <w:r>
              <w:rPr>
                <w:color w:val="0000FF"/>
                <w:sz w:val="22"/>
                <w:szCs w:val="22"/>
                <w:u w:val="single"/>
                <w:lang w:val="en-US"/>
              </w:rPr>
              <w:t>ru</w:t>
            </w:r>
          </w:p>
          <w:p w14:paraId="2CFA179A" w14:textId="77777777" w:rsidR="005E35E1" w:rsidRPr="005E35E1" w:rsidRDefault="00664BDF" w:rsidP="005E35E1">
            <w:pPr>
              <w:jc w:val="both"/>
              <w:rPr>
                <w:sz w:val="22"/>
                <w:szCs w:val="22"/>
              </w:rPr>
            </w:pPr>
            <w:r w:rsidRPr="005E35E1">
              <w:rPr>
                <w:rStyle w:val="2d"/>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2CFA179B" w14:textId="77777777" w:rsidR="005E35E1" w:rsidRPr="005E35E1" w:rsidRDefault="00664BDF" w:rsidP="005E35E1">
            <w:pPr>
              <w:contextualSpacing/>
              <w:jc w:val="both"/>
              <w:rPr>
                <w:color w:val="000000"/>
                <w:sz w:val="22"/>
                <w:szCs w:val="22"/>
                <w:lang w:bidi="ru-RU"/>
              </w:rPr>
            </w:pPr>
            <w:r w:rsidRPr="005E35E1">
              <w:rPr>
                <w:rStyle w:val="2d"/>
              </w:rPr>
              <w:t>Участник закупки имеет право изменять, дополнять или отзывать свою заявку до истечения срока подачи Заявки.</w:t>
            </w:r>
          </w:p>
        </w:tc>
      </w:tr>
      <w:tr w:rsidR="002946E6" w:rsidRPr="005E35E1" w14:paraId="2CFA17A5" w14:textId="77777777" w:rsidTr="005E35E1">
        <w:trPr>
          <w:jc w:val="center"/>
        </w:trPr>
        <w:tc>
          <w:tcPr>
            <w:tcW w:w="703" w:type="dxa"/>
          </w:tcPr>
          <w:p w14:paraId="2CFA179D" w14:textId="77777777" w:rsidR="005E35E1" w:rsidRPr="005E35E1" w:rsidRDefault="00664BDF" w:rsidP="005E35E1">
            <w:pPr>
              <w:contextualSpacing/>
              <w:rPr>
                <w:b/>
                <w:sz w:val="22"/>
                <w:szCs w:val="22"/>
              </w:rPr>
            </w:pPr>
            <w:r w:rsidRPr="005E35E1">
              <w:rPr>
                <w:b/>
                <w:sz w:val="22"/>
                <w:szCs w:val="22"/>
              </w:rPr>
              <w:lastRenderedPageBreak/>
              <w:t>15</w:t>
            </w:r>
          </w:p>
        </w:tc>
        <w:tc>
          <w:tcPr>
            <w:tcW w:w="4189" w:type="dxa"/>
          </w:tcPr>
          <w:p w14:paraId="2CFA179E" w14:textId="77777777" w:rsidR="005E35E1" w:rsidRPr="005E35E1" w:rsidRDefault="00664BDF" w:rsidP="005E35E1">
            <w:pPr>
              <w:contextualSpacing/>
              <w:jc w:val="both"/>
              <w:rPr>
                <w:b/>
                <w:sz w:val="22"/>
                <w:szCs w:val="22"/>
              </w:rPr>
            </w:pPr>
            <w:r w:rsidRPr="005E35E1">
              <w:rPr>
                <w:b/>
                <w:sz w:val="22"/>
                <w:szCs w:val="22"/>
              </w:rPr>
              <w:t>Место и дата рассмотрения, оценки Заявок на участие в запросе предложений</w:t>
            </w:r>
          </w:p>
        </w:tc>
        <w:tc>
          <w:tcPr>
            <w:tcW w:w="5243" w:type="dxa"/>
          </w:tcPr>
          <w:p w14:paraId="2CFA179F" w14:textId="77777777" w:rsidR="005E35E1" w:rsidRPr="005E35E1" w:rsidRDefault="00664BDF" w:rsidP="005E35E1">
            <w:pPr>
              <w:contextualSpacing/>
              <w:jc w:val="both"/>
              <w:rPr>
                <w:sz w:val="22"/>
                <w:szCs w:val="22"/>
              </w:rPr>
            </w:pPr>
            <w:r w:rsidRPr="005E35E1">
              <w:rPr>
                <w:rStyle w:val="2d"/>
                <w:color w:val="auto"/>
              </w:rPr>
              <w:t xml:space="preserve">Место рассмотрения заявок на участие в </w:t>
            </w:r>
            <w:r w:rsidRPr="005E35E1">
              <w:rPr>
                <w:sz w:val="22"/>
                <w:szCs w:val="22"/>
              </w:rPr>
              <w:t xml:space="preserve">запросе предложений: </w:t>
            </w:r>
          </w:p>
          <w:p w14:paraId="2CFA17A0" w14:textId="3B8D9F4E" w:rsidR="005E35E1" w:rsidRPr="005E35E1" w:rsidRDefault="00664BDF" w:rsidP="005E35E1">
            <w:pPr>
              <w:tabs>
                <w:tab w:val="left" w:pos="6521"/>
              </w:tabs>
              <w:jc w:val="both"/>
              <w:rPr>
                <w:b/>
                <w:color w:val="0000FF"/>
                <w:sz w:val="22"/>
                <w:szCs w:val="22"/>
              </w:rPr>
            </w:pPr>
            <w:r w:rsidRPr="005E35E1">
              <w:rPr>
                <w:b/>
                <w:color w:val="0000FF"/>
                <w:sz w:val="22"/>
                <w:szCs w:val="22"/>
              </w:rPr>
              <w:t>6640</w:t>
            </w:r>
            <w:r w:rsidR="00A712D9">
              <w:rPr>
                <w:b/>
                <w:color w:val="0000FF"/>
                <w:sz w:val="22"/>
                <w:szCs w:val="22"/>
              </w:rPr>
              <w:t>07</w:t>
            </w:r>
            <w:r w:rsidRPr="005E35E1">
              <w:rPr>
                <w:b/>
                <w:color w:val="0000FF"/>
                <w:sz w:val="22"/>
                <w:szCs w:val="22"/>
              </w:rPr>
              <w:t>, г. Иркутск, ул. Рабочая, 22, каб. 206</w:t>
            </w:r>
          </w:p>
          <w:p w14:paraId="2CFA17A1" w14:textId="77777777" w:rsidR="005E35E1" w:rsidRPr="005E35E1" w:rsidRDefault="005E35E1" w:rsidP="005E35E1">
            <w:pPr>
              <w:tabs>
                <w:tab w:val="left" w:pos="6521"/>
              </w:tabs>
              <w:jc w:val="both"/>
              <w:rPr>
                <w:sz w:val="22"/>
                <w:szCs w:val="22"/>
              </w:rPr>
            </w:pPr>
          </w:p>
          <w:p w14:paraId="2CFA17A2" w14:textId="77777777" w:rsidR="005E35E1" w:rsidRPr="005E35E1" w:rsidRDefault="00664BDF" w:rsidP="005E35E1">
            <w:pPr>
              <w:jc w:val="both"/>
              <w:rPr>
                <w:sz w:val="22"/>
                <w:szCs w:val="22"/>
                <w:lang w:bidi="ru-RU"/>
              </w:rPr>
            </w:pPr>
            <w:r w:rsidRPr="005E35E1">
              <w:rPr>
                <w:rStyle w:val="2d"/>
                <w:color w:val="auto"/>
              </w:rPr>
              <w:t xml:space="preserve">Дата рассмотрения заявок на участие в </w:t>
            </w:r>
            <w:r w:rsidRPr="005E35E1">
              <w:rPr>
                <w:sz w:val="22"/>
                <w:szCs w:val="22"/>
              </w:rPr>
              <w:t>запросе предложений:</w:t>
            </w:r>
          </w:p>
          <w:p w14:paraId="2CFA17A3" w14:textId="7CAE21D7" w:rsidR="005E35E1" w:rsidRPr="005E35E1" w:rsidRDefault="00A1182C" w:rsidP="005E35E1">
            <w:pPr>
              <w:contextualSpacing/>
              <w:jc w:val="both"/>
              <w:rPr>
                <w:b/>
                <w:color w:val="0000FF"/>
                <w:sz w:val="22"/>
                <w:szCs w:val="22"/>
              </w:rPr>
            </w:pPr>
            <w:r>
              <w:rPr>
                <w:b/>
                <w:color w:val="0000FF"/>
                <w:sz w:val="22"/>
                <w:szCs w:val="22"/>
              </w:rPr>
              <w:t>«</w:t>
            </w:r>
            <w:r w:rsidR="005D71EC">
              <w:rPr>
                <w:b/>
                <w:color w:val="0000FF"/>
                <w:sz w:val="22"/>
                <w:szCs w:val="22"/>
              </w:rPr>
              <w:t>30</w:t>
            </w:r>
            <w:r w:rsidR="00664BDF" w:rsidRPr="005E35E1">
              <w:rPr>
                <w:b/>
                <w:color w:val="0000FF"/>
                <w:sz w:val="22"/>
                <w:szCs w:val="22"/>
              </w:rPr>
              <w:t xml:space="preserve">» </w:t>
            </w:r>
            <w:r w:rsidR="00D1769F">
              <w:rPr>
                <w:b/>
                <w:color w:val="0000FF"/>
                <w:sz w:val="22"/>
                <w:szCs w:val="22"/>
              </w:rPr>
              <w:t xml:space="preserve">    </w:t>
            </w:r>
            <w:r w:rsidR="00A23091">
              <w:rPr>
                <w:b/>
                <w:color w:val="0000FF"/>
                <w:sz w:val="22"/>
                <w:szCs w:val="22"/>
              </w:rPr>
              <w:t>ноября</w:t>
            </w:r>
            <w:r w:rsidR="007F15D5">
              <w:rPr>
                <w:b/>
                <w:color w:val="0000FF"/>
                <w:sz w:val="22"/>
                <w:szCs w:val="22"/>
              </w:rPr>
              <w:t xml:space="preserve">  </w:t>
            </w:r>
            <w:r w:rsidR="00664BDF" w:rsidRPr="005E35E1">
              <w:rPr>
                <w:b/>
                <w:color w:val="0000FF"/>
                <w:sz w:val="22"/>
                <w:szCs w:val="22"/>
              </w:rPr>
              <w:t>202</w:t>
            </w:r>
            <w:r>
              <w:rPr>
                <w:b/>
                <w:color w:val="0000FF"/>
                <w:sz w:val="22"/>
                <w:szCs w:val="22"/>
              </w:rPr>
              <w:t>1</w:t>
            </w:r>
            <w:r w:rsidR="00664BDF" w:rsidRPr="005E35E1">
              <w:rPr>
                <w:b/>
                <w:color w:val="0000FF"/>
                <w:sz w:val="22"/>
                <w:szCs w:val="22"/>
              </w:rPr>
              <w:t xml:space="preserve"> г. в   </w:t>
            </w:r>
            <w:r w:rsidR="00A23091">
              <w:rPr>
                <w:b/>
                <w:color w:val="0000FF"/>
                <w:sz w:val="22"/>
                <w:szCs w:val="22"/>
              </w:rPr>
              <w:t>14-30</w:t>
            </w:r>
            <w:r w:rsidR="00664BDF" w:rsidRPr="005E35E1">
              <w:rPr>
                <w:b/>
                <w:color w:val="0000FF"/>
                <w:sz w:val="22"/>
                <w:szCs w:val="22"/>
              </w:rPr>
              <w:t xml:space="preserve"> ч. </w:t>
            </w:r>
            <w:r w:rsidR="00A353EA" w:rsidRPr="00A353EA">
              <w:rPr>
                <w:b/>
                <w:color w:val="0000FF"/>
                <w:sz w:val="22"/>
                <w:szCs w:val="22"/>
              </w:rPr>
              <w:t xml:space="preserve">Местное </w:t>
            </w:r>
            <w:r w:rsidR="00A353EA">
              <w:rPr>
                <w:b/>
                <w:color w:val="0000FF"/>
                <w:sz w:val="22"/>
                <w:szCs w:val="22"/>
              </w:rPr>
              <w:t>время</w:t>
            </w:r>
          </w:p>
          <w:p w14:paraId="2CFA17A4" w14:textId="77777777" w:rsidR="005E35E1" w:rsidRPr="005E35E1" w:rsidRDefault="00664BDF" w:rsidP="005E35E1">
            <w:pPr>
              <w:contextualSpacing/>
              <w:jc w:val="both"/>
              <w:rPr>
                <w:color w:val="0000FF"/>
                <w:sz w:val="22"/>
                <w:szCs w:val="22"/>
              </w:rPr>
            </w:pPr>
            <w:r w:rsidRPr="005E35E1">
              <w:rPr>
                <w:sz w:val="22"/>
                <w:szCs w:val="22"/>
              </w:rPr>
              <w:t xml:space="preserve">Вскрытие конвертов </w:t>
            </w:r>
            <w:r w:rsidRPr="005E35E1">
              <w:rPr>
                <w:sz w:val="22"/>
                <w:szCs w:val="22"/>
                <w:highlight w:val="yellow"/>
              </w:rPr>
              <w:t>(заявок в электронном виде)</w:t>
            </w:r>
            <w:r w:rsidRPr="005E35E1">
              <w:rPr>
                <w:sz w:val="22"/>
                <w:szCs w:val="22"/>
              </w:rPr>
              <w:t xml:space="preserve"> проводится закупочной комиссией после окончания срока подачи заявок. Процедура публичного вскрытия конвертов при проведении запроса предложений отсутствует.</w:t>
            </w:r>
          </w:p>
        </w:tc>
      </w:tr>
      <w:tr w:rsidR="002946E6" w:rsidRPr="005E35E1" w14:paraId="2CFA17AD" w14:textId="77777777" w:rsidTr="005E35E1">
        <w:trPr>
          <w:jc w:val="center"/>
        </w:trPr>
        <w:tc>
          <w:tcPr>
            <w:tcW w:w="703" w:type="dxa"/>
          </w:tcPr>
          <w:p w14:paraId="2CFA17A6" w14:textId="77777777" w:rsidR="005E35E1" w:rsidRPr="005E35E1" w:rsidRDefault="00664BDF" w:rsidP="005E35E1">
            <w:pPr>
              <w:contextualSpacing/>
              <w:rPr>
                <w:b/>
                <w:sz w:val="22"/>
                <w:szCs w:val="22"/>
              </w:rPr>
            </w:pPr>
            <w:r w:rsidRPr="005E35E1">
              <w:rPr>
                <w:b/>
                <w:sz w:val="22"/>
                <w:szCs w:val="22"/>
              </w:rPr>
              <w:t>16</w:t>
            </w:r>
          </w:p>
        </w:tc>
        <w:tc>
          <w:tcPr>
            <w:tcW w:w="4189" w:type="dxa"/>
          </w:tcPr>
          <w:p w14:paraId="2CFA17A7" w14:textId="77777777" w:rsidR="005E35E1" w:rsidRPr="005E35E1" w:rsidRDefault="00664BDF" w:rsidP="005E35E1">
            <w:pPr>
              <w:contextualSpacing/>
              <w:jc w:val="both"/>
              <w:rPr>
                <w:b/>
                <w:sz w:val="22"/>
                <w:szCs w:val="22"/>
              </w:rPr>
            </w:pPr>
            <w:r w:rsidRPr="005E35E1">
              <w:rPr>
                <w:b/>
                <w:sz w:val="22"/>
                <w:szCs w:val="22"/>
              </w:rPr>
              <w:t>Место и дата подведения итогов запроса предложений</w:t>
            </w:r>
          </w:p>
        </w:tc>
        <w:tc>
          <w:tcPr>
            <w:tcW w:w="5243" w:type="dxa"/>
          </w:tcPr>
          <w:p w14:paraId="2CFA17A8" w14:textId="77777777" w:rsidR="005E35E1" w:rsidRPr="005E35E1" w:rsidRDefault="00664BDF" w:rsidP="005E35E1">
            <w:pPr>
              <w:jc w:val="both"/>
              <w:rPr>
                <w:rStyle w:val="2d"/>
                <w:color w:val="auto"/>
              </w:rPr>
            </w:pPr>
            <w:r w:rsidRPr="005E35E1">
              <w:rPr>
                <w:rStyle w:val="2d"/>
                <w:color w:val="auto"/>
              </w:rPr>
              <w:t xml:space="preserve">Место подведения итогов по </w:t>
            </w:r>
            <w:r w:rsidRPr="005E35E1">
              <w:rPr>
                <w:sz w:val="22"/>
                <w:szCs w:val="22"/>
              </w:rPr>
              <w:t>запросу предложений:</w:t>
            </w:r>
          </w:p>
          <w:p w14:paraId="2CFA17A9" w14:textId="41E7A41B" w:rsidR="005E35E1" w:rsidRPr="005E35E1" w:rsidRDefault="00664BDF" w:rsidP="005E35E1">
            <w:pPr>
              <w:tabs>
                <w:tab w:val="left" w:pos="6521"/>
              </w:tabs>
              <w:jc w:val="both"/>
              <w:rPr>
                <w:sz w:val="22"/>
                <w:szCs w:val="22"/>
              </w:rPr>
            </w:pPr>
            <w:r w:rsidRPr="005E35E1">
              <w:rPr>
                <w:b/>
                <w:color w:val="0000FF"/>
                <w:sz w:val="22"/>
                <w:szCs w:val="22"/>
              </w:rPr>
              <w:t>6640</w:t>
            </w:r>
            <w:r w:rsidR="00A712D9">
              <w:rPr>
                <w:b/>
                <w:color w:val="0000FF"/>
                <w:sz w:val="22"/>
                <w:szCs w:val="22"/>
              </w:rPr>
              <w:t>07</w:t>
            </w:r>
            <w:r w:rsidRPr="005E35E1">
              <w:rPr>
                <w:b/>
                <w:color w:val="0000FF"/>
                <w:sz w:val="22"/>
                <w:szCs w:val="22"/>
              </w:rPr>
              <w:t>, г. Иркутск, ул. Рабочая, 22, каб. 206</w:t>
            </w:r>
          </w:p>
          <w:p w14:paraId="2CFA17AA" w14:textId="77777777" w:rsidR="005E35E1" w:rsidRPr="005E35E1" w:rsidRDefault="005E35E1" w:rsidP="005E35E1">
            <w:pPr>
              <w:contextualSpacing/>
              <w:jc w:val="both"/>
              <w:rPr>
                <w:color w:val="0000FF"/>
                <w:sz w:val="22"/>
                <w:szCs w:val="22"/>
              </w:rPr>
            </w:pPr>
          </w:p>
          <w:p w14:paraId="2CFA17AB" w14:textId="77777777" w:rsidR="005E35E1" w:rsidRPr="005E35E1" w:rsidRDefault="00664BDF" w:rsidP="005E35E1">
            <w:pPr>
              <w:jc w:val="both"/>
              <w:rPr>
                <w:sz w:val="22"/>
                <w:szCs w:val="22"/>
                <w:lang w:bidi="ru-RU"/>
              </w:rPr>
            </w:pPr>
            <w:r w:rsidRPr="005E35E1">
              <w:rPr>
                <w:rStyle w:val="2d"/>
                <w:color w:val="auto"/>
              </w:rPr>
              <w:t xml:space="preserve">Дата подведения итогов по </w:t>
            </w:r>
            <w:r w:rsidRPr="005E35E1">
              <w:rPr>
                <w:sz w:val="22"/>
                <w:szCs w:val="22"/>
              </w:rPr>
              <w:t>запросу предложений:</w:t>
            </w:r>
          </w:p>
          <w:p w14:paraId="2CFA17AC" w14:textId="0757DFE3" w:rsidR="005E35E1" w:rsidRPr="005E35E1" w:rsidRDefault="00664BDF" w:rsidP="005D71EC">
            <w:pPr>
              <w:contextualSpacing/>
              <w:jc w:val="both"/>
              <w:rPr>
                <w:sz w:val="22"/>
                <w:szCs w:val="22"/>
              </w:rPr>
            </w:pPr>
            <w:r w:rsidRPr="005E35E1">
              <w:rPr>
                <w:b/>
                <w:color w:val="0000FF"/>
                <w:sz w:val="22"/>
                <w:szCs w:val="22"/>
              </w:rPr>
              <w:t>«</w:t>
            </w:r>
            <w:r w:rsidR="007F15D5">
              <w:rPr>
                <w:b/>
                <w:color w:val="0000FF"/>
                <w:sz w:val="22"/>
                <w:szCs w:val="22"/>
              </w:rPr>
              <w:t xml:space="preserve"> </w:t>
            </w:r>
            <w:r w:rsidR="00D1769F">
              <w:rPr>
                <w:b/>
                <w:color w:val="0000FF"/>
                <w:sz w:val="22"/>
                <w:szCs w:val="22"/>
              </w:rPr>
              <w:t xml:space="preserve"> </w:t>
            </w:r>
            <w:r w:rsidR="005D71EC">
              <w:rPr>
                <w:b/>
                <w:color w:val="0000FF"/>
                <w:sz w:val="22"/>
                <w:szCs w:val="22"/>
              </w:rPr>
              <w:t>30</w:t>
            </w:r>
            <w:r w:rsidR="00D1769F">
              <w:rPr>
                <w:b/>
                <w:color w:val="0000FF"/>
                <w:sz w:val="22"/>
                <w:szCs w:val="22"/>
              </w:rPr>
              <w:t xml:space="preserve">  </w:t>
            </w:r>
            <w:r w:rsidR="007F15D5">
              <w:rPr>
                <w:b/>
                <w:color w:val="0000FF"/>
                <w:sz w:val="22"/>
                <w:szCs w:val="22"/>
              </w:rPr>
              <w:t xml:space="preserve"> </w:t>
            </w:r>
            <w:r w:rsidRPr="005E35E1">
              <w:rPr>
                <w:b/>
                <w:color w:val="0000FF"/>
                <w:sz w:val="22"/>
                <w:szCs w:val="22"/>
              </w:rPr>
              <w:t>»</w:t>
            </w:r>
            <w:r w:rsidR="00D1769F">
              <w:rPr>
                <w:b/>
                <w:color w:val="0000FF"/>
                <w:sz w:val="22"/>
                <w:szCs w:val="22"/>
              </w:rPr>
              <w:t xml:space="preserve">  </w:t>
            </w:r>
            <w:r w:rsidR="007A1172">
              <w:rPr>
                <w:b/>
                <w:color w:val="0000FF"/>
                <w:sz w:val="22"/>
                <w:szCs w:val="22"/>
              </w:rPr>
              <w:t>ноября</w:t>
            </w:r>
            <w:r w:rsidR="00D1769F">
              <w:rPr>
                <w:b/>
                <w:color w:val="0000FF"/>
                <w:sz w:val="22"/>
                <w:szCs w:val="22"/>
              </w:rPr>
              <w:t xml:space="preserve">    </w:t>
            </w:r>
            <w:r w:rsidRPr="005E35E1">
              <w:rPr>
                <w:b/>
                <w:color w:val="0000FF"/>
                <w:sz w:val="22"/>
                <w:szCs w:val="22"/>
              </w:rPr>
              <w:t xml:space="preserve"> 202</w:t>
            </w:r>
            <w:r w:rsidR="00A1182C">
              <w:rPr>
                <w:b/>
                <w:color w:val="0000FF"/>
                <w:sz w:val="22"/>
                <w:szCs w:val="22"/>
              </w:rPr>
              <w:t>1</w:t>
            </w:r>
            <w:r w:rsidRPr="005E35E1">
              <w:rPr>
                <w:b/>
                <w:color w:val="0000FF"/>
                <w:sz w:val="22"/>
                <w:szCs w:val="22"/>
              </w:rPr>
              <w:t xml:space="preserve"> г. в 1</w:t>
            </w:r>
            <w:r w:rsidR="00A23091">
              <w:rPr>
                <w:b/>
                <w:color w:val="0000FF"/>
                <w:sz w:val="22"/>
                <w:szCs w:val="22"/>
              </w:rPr>
              <w:t>5</w:t>
            </w:r>
            <w:r w:rsidRPr="005E35E1">
              <w:rPr>
                <w:b/>
                <w:color w:val="0000FF"/>
                <w:sz w:val="22"/>
                <w:szCs w:val="22"/>
              </w:rPr>
              <w:t>-</w:t>
            </w:r>
            <w:r w:rsidR="00A23091">
              <w:rPr>
                <w:b/>
                <w:color w:val="0000FF"/>
                <w:sz w:val="22"/>
                <w:szCs w:val="22"/>
              </w:rPr>
              <w:t>0</w:t>
            </w:r>
            <w:r w:rsidR="001D7D48">
              <w:rPr>
                <w:b/>
                <w:color w:val="0000FF"/>
                <w:sz w:val="22"/>
                <w:szCs w:val="22"/>
              </w:rPr>
              <w:t>0</w:t>
            </w:r>
            <w:r w:rsidRPr="005E35E1">
              <w:rPr>
                <w:b/>
                <w:color w:val="0000FF"/>
                <w:sz w:val="22"/>
                <w:szCs w:val="22"/>
              </w:rPr>
              <w:t xml:space="preserve"> ч. </w:t>
            </w:r>
            <w:r w:rsidR="00A353EA">
              <w:rPr>
                <w:b/>
                <w:color w:val="0000FF"/>
                <w:sz w:val="22"/>
                <w:szCs w:val="22"/>
              </w:rPr>
              <w:t>Местное время</w:t>
            </w:r>
          </w:p>
        </w:tc>
      </w:tr>
      <w:tr w:rsidR="002946E6" w:rsidRPr="005E35E1" w14:paraId="2CFA17B6" w14:textId="77777777" w:rsidTr="005E35E1">
        <w:trPr>
          <w:trHeight w:val="3657"/>
          <w:jc w:val="center"/>
        </w:trPr>
        <w:tc>
          <w:tcPr>
            <w:tcW w:w="703" w:type="dxa"/>
          </w:tcPr>
          <w:p w14:paraId="2CFA17AE" w14:textId="77777777" w:rsidR="005E35E1" w:rsidRPr="005E35E1" w:rsidRDefault="00664BDF" w:rsidP="005E35E1">
            <w:pPr>
              <w:contextualSpacing/>
              <w:rPr>
                <w:b/>
                <w:sz w:val="22"/>
                <w:szCs w:val="22"/>
              </w:rPr>
            </w:pPr>
            <w:r w:rsidRPr="005E35E1">
              <w:rPr>
                <w:b/>
                <w:sz w:val="22"/>
                <w:szCs w:val="22"/>
              </w:rPr>
              <w:t>17</w:t>
            </w:r>
          </w:p>
        </w:tc>
        <w:tc>
          <w:tcPr>
            <w:tcW w:w="4189" w:type="dxa"/>
          </w:tcPr>
          <w:p w14:paraId="2CFA17AF" w14:textId="77777777" w:rsidR="005E35E1" w:rsidRPr="005E35E1" w:rsidRDefault="00664BDF" w:rsidP="005E35E1">
            <w:pPr>
              <w:contextualSpacing/>
              <w:jc w:val="both"/>
              <w:rPr>
                <w:b/>
                <w:sz w:val="22"/>
                <w:szCs w:val="22"/>
              </w:rPr>
            </w:pPr>
            <w:r w:rsidRPr="005E35E1">
              <w:rPr>
                <w:b/>
                <w:sz w:val="22"/>
                <w:szCs w:val="22"/>
              </w:rPr>
              <w:t>Требования к содержанию, форме, оформлению и составу заявки на участие в запросе предложений</w:t>
            </w:r>
          </w:p>
        </w:tc>
        <w:tc>
          <w:tcPr>
            <w:tcW w:w="5243" w:type="dxa"/>
          </w:tcPr>
          <w:p w14:paraId="2CFA17B0" w14:textId="77777777" w:rsidR="005E35E1" w:rsidRPr="005E35E1" w:rsidRDefault="00664BDF" w:rsidP="005E35E1">
            <w:pPr>
              <w:shd w:val="clear" w:color="auto" w:fill="FFFFFF"/>
              <w:ind w:left="10" w:right="120" w:firstLine="14"/>
              <w:jc w:val="both"/>
              <w:rPr>
                <w:sz w:val="22"/>
                <w:szCs w:val="22"/>
              </w:rPr>
            </w:pPr>
            <w:r w:rsidRPr="005E35E1">
              <w:rPr>
                <w:sz w:val="22"/>
                <w:szCs w:val="22"/>
              </w:rPr>
              <w:t>Общие требования к заявке установлены в п. 4.12 настоящей документации.</w:t>
            </w:r>
          </w:p>
          <w:p w14:paraId="2CFA17B1" w14:textId="77777777" w:rsidR="005E35E1" w:rsidRPr="005E35E1" w:rsidRDefault="00664BDF" w:rsidP="005E35E1">
            <w:pPr>
              <w:shd w:val="clear" w:color="auto" w:fill="FFFFFF"/>
              <w:ind w:left="10" w:right="120" w:firstLine="14"/>
              <w:jc w:val="both"/>
              <w:rPr>
                <w:sz w:val="22"/>
                <w:szCs w:val="22"/>
              </w:rPr>
            </w:pPr>
            <w:r w:rsidRPr="005E35E1">
              <w:rPr>
                <w:sz w:val="22"/>
                <w:szCs w:val="22"/>
              </w:rPr>
              <w:t>Заявка на участие в запросе предложений в электронной форме должна включать в себя:</w:t>
            </w:r>
          </w:p>
          <w:p w14:paraId="2CFA17B2" w14:textId="77777777" w:rsidR="005E35E1" w:rsidRPr="005E35E1" w:rsidRDefault="00664BDF" w:rsidP="005E35E1">
            <w:pPr>
              <w:numPr>
                <w:ilvl w:val="0"/>
                <w:numId w:val="17"/>
              </w:numPr>
              <w:shd w:val="clear" w:color="auto" w:fill="FFFFFF"/>
              <w:ind w:left="0" w:right="120" w:firstLine="239"/>
              <w:jc w:val="both"/>
              <w:rPr>
                <w:bCs/>
                <w:sz w:val="22"/>
                <w:szCs w:val="22"/>
              </w:rPr>
            </w:pPr>
            <w:r w:rsidRPr="005E35E1">
              <w:rPr>
                <w:sz w:val="22"/>
                <w:szCs w:val="22"/>
              </w:rPr>
              <w:t>письмо о подаче оферты (форма 1)</w:t>
            </w:r>
          </w:p>
          <w:p w14:paraId="2CFA17B3" w14:textId="77777777" w:rsidR="005E35E1" w:rsidRPr="005E35E1" w:rsidRDefault="00664BDF" w:rsidP="005E35E1">
            <w:pPr>
              <w:numPr>
                <w:ilvl w:val="0"/>
                <w:numId w:val="17"/>
              </w:numPr>
              <w:shd w:val="clear" w:color="auto" w:fill="FFFFFF"/>
              <w:ind w:left="0" w:right="120" w:firstLine="239"/>
              <w:jc w:val="both"/>
              <w:rPr>
                <w:bCs/>
                <w:sz w:val="22"/>
                <w:szCs w:val="22"/>
              </w:rPr>
            </w:pPr>
            <w:r w:rsidRPr="005E35E1">
              <w:rPr>
                <w:sz w:val="22"/>
                <w:szCs w:val="22"/>
              </w:rPr>
              <w:t>все документы, указанные в формах 2-10;</w:t>
            </w:r>
          </w:p>
          <w:p w14:paraId="2CFA17B4" w14:textId="77777777" w:rsidR="005E35E1" w:rsidRPr="005E35E1" w:rsidRDefault="00664BDF" w:rsidP="005E35E1">
            <w:pPr>
              <w:numPr>
                <w:ilvl w:val="0"/>
                <w:numId w:val="17"/>
              </w:numPr>
              <w:shd w:val="clear" w:color="auto" w:fill="FFFFFF"/>
              <w:ind w:left="0" w:right="120" w:firstLine="239"/>
              <w:jc w:val="both"/>
              <w:rPr>
                <w:bCs/>
                <w:sz w:val="22"/>
                <w:szCs w:val="22"/>
              </w:rPr>
            </w:pPr>
            <w:r w:rsidRPr="005E35E1">
              <w:rPr>
                <w:sz w:val="22"/>
                <w:szCs w:val="22"/>
              </w:rPr>
              <w:t>все документы, указанные в п.10 настоящей Информационной карты, подтверждающие соответствие Участника закупки установленным требованиям, с учетом примечания в п.10.</w:t>
            </w:r>
          </w:p>
          <w:p w14:paraId="2CFA17B5" w14:textId="77777777" w:rsidR="005E35E1" w:rsidRPr="005E35E1" w:rsidRDefault="00664BDF" w:rsidP="005E35E1">
            <w:pPr>
              <w:shd w:val="clear" w:color="auto" w:fill="FFFFFF"/>
              <w:tabs>
                <w:tab w:val="left" w:pos="259"/>
              </w:tabs>
              <w:ind w:left="69" w:right="120"/>
              <w:jc w:val="both"/>
              <w:rPr>
                <w:sz w:val="22"/>
                <w:szCs w:val="22"/>
              </w:rPr>
            </w:pPr>
            <w:r w:rsidRPr="005E35E1">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2946E6" w:rsidRPr="005E35E1" w14:paraId="2CFA17BA" w14:textId="77777777" w:rsidTr="005E35E1">
        <w:trPr>
          <w:jc w:val="center"/>
        </w:trPr>
        <w:tc>
          <w:tcPr>
            <w:tcW w:w="703" w:type="dxa"/>
          </w:tcPr>
          <w:p w14:paraId="2CFA17B7" w14:textId="77777777" w:rsidR="005E35E1" w:rsidRPr="005E35E1" w:rsidRDefault="00664BDF" w:rsidP="005E35E1">
            <w:pPr>
              <w:contextualSpacing/>
              <w:rPr>
                <w:b/>
                <w:sz w:val="22"/>
                <w:szCs w:val="22"/>
              </w:rPr>
            </w:pPr>
            <w:r w:rsidRPr="005E35E1">
              <w:rPr>
                <w:b/>
                <w:sz w:val="22"/>
                <w:szCs w:val="22"/>
              </w:rPr>
              <w:t>18</w:t>
            </w:r>
          </w:p>
        </w:tc>
        <w:tc>
          <w:tcPr>
            <w:tcW w:w="4189" w:type="dxa"/>
          </w:tcPr>
          <w:p w14:paraId="2CFA17B8" w14:textId="77777777" w:rsidR="005E35E1" w:rsidRPr="005E35E1" w:rsidRDefault="00664BDF" w:rsidP="005E35E1">
            <w:pPr>
              <w:rPr>
                <w:b/>
                <w:sz w:val="22"/>
                <w:szCs w:val="22"/>
              </w:rPr>
            </w:pPr>
            <w:r w:rsidRPr="005E35E1">
              <w:rPr>
                <w:b/>
                <w:sz w:val="22"/>
                <w:szCs w:val="22"/>
              </w:rPr>
              <w:t>Обеспечение заявки на участие в запросе предложений</w:t>
            </w:r>
          </w:p>
        </w:tc>
        <w:tc>
          <w:tcPr>
            <w:tcW w:w="5243" w:type="dxa"/>
          </w:tcPr>
          <w:p w14:paraId="2CFA17B9" w14:textId="77777777" w:rsidR="005E35E1" w:rsidRPr="005E35E1" w:rsidRDefault="00664BDF" w:rsidP="005E35E1">
            <w:pPr>
              <w:rPr>
                <w:sz w:val="22"/>
                <w:szCs w:val="22"/>
              </w:rPr>
            </w:pPr>
            <w:r w:rsidRPr="005E35E1">
              <w:rPr>
                <w:sz w:val="22"/>
                <w:szCs w:val="22"/>
              </w:rPr>
              <w:t>Обеспечение заявки  не требуется</w:t>
            </w:r>
          </w:p>
        </w:tc>
      </w:tr>
      <w:tr w:rsidR="002946E6" w:rsidRPr="005E35E1" w14:paraId="2CFA17BF" w14:textId="77777777" w:rsidTr="005E35E1">
        <w:trPr>
          <w:jc w:val="center"/>
        </w:trPr>
        <w:tc>
          <w:tcPr>
            <w:tcW w:w="703" w:type="dxa"/>
          </w:tcPr>
          <w:p w14:paraId="2CFA17BB" w14:textId="77777777" w:rsidR="005E35E1" w:rsidRPr="005E35E1" w:rsidRDefault="00664BDF" w:rsidP="005E35E1">
            <w:pPr>
              <w:contextualSpacing/>
              <w:rPr>
                <w:b/>
                <w:sz w:val="22"/>
                <w:szCs w:val="22"/>
              </w:rPr>
            </w:pPr>
            <w:r w:rsidRPr="005E35E1">
              <w:rPr>
                <w:b/>
                <w:sz w:val="22"/>
                <w:szCs w:val="22"/>
              </w:rPr>
              <w:t>19</w:t>
            </w:r>
          </w:p>
        </w:tc>
        <w:tc>
          <w:tcPr>
            <w:tcW w:w="4189" w:type="dxa"/>
          </w:tcPr>
          <w:p w14:paraId="2CFA17BC" w14:textId="77777777" w:rsidR="005E35E1" w:rsidRPr="005E35E1" w:rsidRDefault="00664BDF" w:rsidP="005E35E1">
            <w:pPr>
              <w:tabs>
                <w:tab w:val="left" w:pos="567"/>
                <w:tab w:val="num" w:pos="1134"/>
              </w:tabs>
              <w:contextualSpacing/>
              <w:jc w:val="both"/>
              <w:rPr>
                <w:b/>
                <w:sz w:val="22"/>
                <w:szCs w:val="22"/>
              </w:rPr>
            </w:pPr>
            <w:r w:rsidRPr="005E35E1">
              <w:rPr>
                <w:b/>
                <w:sz w:val="22"/>
                <w:szCs w:val="22"/>
              </w:rPr>
              <w:t xml:space="preserve">Обеспечение </w:t>
            </w:r>
          </w:p>
          <w:p w14:paraId="2CFA17BD" w14:textId="77777777" w:rsidR="005E35E1" w:rsidRPr="005E35E1" w:rsidRDefault="00664BDF" w:rsidP="005E35E1">
            <w:pPr>
              <w:rPr>
                <w:sz w:val="22"/>
                <w:szCs w:val="22"/>
              </w:rPr>
            </w:pPr>
            <w:r w:rsidRPr="005E35E1">
              <w:rPr>
                <w:b/>
                <w:sz w:val="22"/>
                <w:szCs w:val="22"/>
              </w:rPr>
              <w:t>исполнения договора/гарантийных обязательств/возврата аванса</w:t>
            </w:r>
          </w:p>
        </w:tc>
        <w:tc>
          <w:tcPr>
            <w:tcW w:w="5243" w:type="dxa"/>
          </w:tcPr>
          <w:p w14:paraId="2CFA17BE" w14:textId="77777777" w:rsidR="005E35E1" w:rsidRPr="005E35E1" w:rsidRDefault="00664BDF" w:rsidP="005E35E1">
            <w:pPr>
              <w:rPr>
                <w:sz w:val="22"/>
                <w:szCs w:val="22"/>
              </w:rPr>
            </w:pPr>
            <w:r w:rsidRPr="005E35E1">
              <w:rPr>
                <w:sz w:val="22"/>
                <w:szCs w:val="22"/>
              </w:rPr>
              <w:t xml:space="preserve">Обеспечение исполнения договора не требуется </w:t>
            </w:r>
          </w:p>
        </w:tc>
      </w:tr>
      <w:tr w:rsidR="002946E6" w:rsidRPr="005E35E1" w14:paraId="2CFA17C3" w14:textId="77777777" w:rsidTr="005E35E1">
        <w:trPr>
          <w:jc w:val="center"/>
        </w:trPr>
        <w:tc>
          <w:tcPr>
            <w:tcW w:w="703" w:type="dxa"/>
          </w:tcPr>
          <w:p w14:paraId="2CFA17C0" w14:textId="77777777" w:rsidR="005E35E1" w:rsidRPr="005E35E1" w:rsidRDefault="00664BDF" w:rsidP="005E35E1">
            <w:pPr>
              <w:contextualSpacing/>
              <w:rPr>
                <w:b/>
                <w:sz w:val="22"/>
                <w:szCs w:val="22"/>
              </w:rPr>
            </w:pPr>
            <w:r w:rsidRPr="005E35E1">
              <w:rPr>
                <w:b/>
                <w:sz w:val="22"/>
                <w:szCs w:val="22"/>
              </w:rPr>
              <w:t>20</w:t>
            </w:r>
          </w:p>
        </w:tc>
        <w:tc>
          <w:tcPr>
            <w:tcW w:w="4189" w:type="dxa"/>
          </w:tcPr>
          <w:p w14:paraId="2CFA17C1" w14:textId="77777777" w:rsidR="005E35E1" w:rsidRPr="005E35E1" w:rsidRDefault="00664BDF" w:rsidP="005E35E1">
            <w:pPr>
              <w:tabs>
                <w:tab w:val="left" w:pos="567"/>
                <w:tab w:val="num" w:pos="1134"/>
              </w:tabs>
              <w:contextualSpacing/>
              <w:jc w:val="both"/>
              <w:rPr>
                <w:b/>
                <w:sz w:val="22"/>
                <w:szCs w:val="22"/>
              </w:rPr>
            </w:pPr>
            <w:r w:rsidRPr="005E35E1">
              <w:rPr>
                <w:b/>
                <w:sz w:val="22"/>
                <w:szCs w:val="22"/>
              </w:rPr>
              <w:t>Сведения о возможности проведения постквалификации и порядок ее проведения.</w:t>
            </w:r>
          </w:p>
        </w:tc>
        <w:tc>
          <w:tcPr>
            <w:tcW w:w="5243" w:type="dxa"/>
          </w:tcPr>
          <w:p w14:paraId="2CFA17C2" w14:textId="77777777" w:rsidR="005E35E1" w:rsidRPr="005E35E1" w:rsidRDefault="00664BDF" w:rsidP="005E35E1">
            <w:pPr>
              <w:ind w:left="69"/>
              <w:contextualSpacing/>
              <w:rPr>
                <w:sz w:val="22"/>
                <w:szCs w:val="22"/>
              </w:rPr>
            </w:pPr>
            <w:r w:rsidRPr="005E35E1">
              <w:rPr>
                <w:b/>
                <w:sz w:val="22"/>
                <w:szCs w:val="22"/>
                <w:u w:val="single"/>
              </w:rPr>
              <w:t>Постквалификация не предусмотрена</w:t>
            </w:r>
          </w:p>
        </w:tc>
      </w:tr>
      <w:tr w:rsidR="002946E6" w:rsidRPr="005E35E1" w14:paraId="2CFA17CD" w14:textId="77777777" w:rsidTr="005E35E1">
        <w:trPr>
          <w:trHeight w:val="550"/>
          <w:jc w:val="center"/>
        </w:trPr>
        <w:tc>
          <w:tcPr>
            <w:tcW w:w="703" w:type="dxa"/>
          </w:tcPr>
          <w:p w14:paraId="2CFA17C4" w14:textId="77777777" w:rsidR="005E35E1" w:rsidRPr="005E35E1" w:rsidRDefault="00664BDF" w:rsidP="005E35E1">
            <w:pPr>
              <w:contextualSpacing/>
              <w:rPr>
                <w:b/>
                <w:sz w:val="22"/>
                <w:szCs w:val="22"/>
              </w:rPr>
            </w:pPr>
            <w:r w:rsidRPr="005E35E1">
              <w:rPr>
                <w:b/>
                <w:sz w:val="22"/>
                <w:szCs w:val="22"/>
              </w:rPr>
              <w:t>21</w:t>
            </w:r>
          </w:p>
        </w:tc>
        <w:tc>
          <w:tcPr>
            <w:tcW w:w="4189" w:type="dxa"/>
          </w:tcPr>
          <w:p w14:paraId="2CFA17C5" w14:textId="77777777" w:rsidR="005E35E1" w:rsidRPr="005E35E1" w:rsidRDefault="00664BDF" w:rsidP="005E35E1">
            <w:pPr>
              <w:tabs>
                <w:tab w:val="left" w:pos="567"/>
                <w:tab w:val="num" w:pos="1134"/>
              </w:tabs>
              <w:contextualSpacing/>
              <w:jc w:val="both"/>
              <w:rPr>
                <w:b/>
                <w:sz w:val="22"/>
                <w:szCs w:val="22"/>
              </w:rPr>
            </w:pPr>
            <w:r w:rsidRPr="005E35E1">
              <w:rPr>
                <w:b/>
                <w:sz w:val="22"/>
                <w:szCs w:val="22"/>
              </w:rPr>
              <w:t>Срок, место и порядок предоставления документации о закупке</w:t>
            </w:r>
          </w:p>
        </w:tc>
        <w:tc>
          <w:tcPr>
            <w:tcW w:w="5243" w:type="dxa"/>
          </w:tcPr>
          <w:p w14:paraId="2CFA17C6" w14:textId="77777777" w:rsidR="005E35E1" w:rsidRPr="005E35E1" w:rsidRDefault="00664BDF" w:rsidP="005E35E1">
            <w:pPr>
              <w:contextualSpacing/>
              <w:jc w:val="both"/>
              <w:rPr>
                <w:sz w:val="22"/>
                <w:szCs w:val="22"/>
              </w:rPr>
            </w:pPr>
            <w:r w:rsidRPr="005E35E1">
              <w:rPr>
                <w:sz w:val="22"/>
                <w:szCs w:val="22"/>
              </w:rPr>
              <w:t xml:space="preserve">Документация о закупке предоставляется с момента публикации извещения о закупке. </w:t>
            </w:r>
          </w:p>
          <w:p w14:paraId="2CFA17C7" w14:textId="77777777" w:rsidR="005E35E1" w:rsidRPr="005E35E1" w:rsidRDefault="00664BDF" w:rsidP="005E35E1">
            <w:pPr>
              <w:contextualSpacing/>
              <w:jc w:val="both"/>
              <w:rPr>
                <w:sz w:val="22"/>
                <w:szCs w:val="22"/>
              </w:rPr>
            </w:pPr>
            <w:r w:rsidRPr="005E35E1">
              <w:rPr>
                <w:sz w:val="22"/>
                <w:szCs w:val="22"/>
              </w:rPr>
              <w:t xml:space="preserve">Участники вправе получить Документацию по запросу предложений на официальном сайте </w:t>
            </w:r>
            <w:hyperlink r:id="rId16" w:history="1">
              <w:r w:rsidRPr="005E35E1">
                <w:rPr>
                  <w:rStyle w:val="ac"/>
                  <w:sz w:val="22"/>
                  <w:szCs w:val="22"/>
                </w:rPr>
                <w:t>www.zakupki.gov.ru</w:t>
              </w:r>
            </w:hyperlink>
            <w:r w:rsidRPr="005E35E1">
              <w:rPr>
                <w:sz w:val="22"/>
                <w:szCs w:val="22"/>
              </w:rPr>
              <w:t xml:space="preserve">, либо способами, указанными в разделе 4.4 настоящей закупочной Документации. </w:t>
            </w:r>
          </w:p>
          <w:p w14:paraId="2CFA17C9" w14:textId="580403DF" w:rsidR="005E35E1" w:rsidRPr="001533C2" w:rsidRDefault="00664BDF" w:rsidP="005E35E1">
            <w:pPr>
              <w:contextualSpacing/>
              <w:jc w:val="both"/>
              <w:rPr>
                <w:sz w:val="22"/>
                <w:szCs w:val="22"/>
              </w:rPr>
            </w:pPr>
            <w:r w:rsidRPr="005E35E1">
              <w:rPr>
                <w:sz w:val="22"/>
                <w:szCs w:val="22"/>
              </w:rPr>
              <w:t xml:space="preserve">Начало предоставления участникам запроса предложений документации о закупке: </w:t>
            </w:r>
            <w:r w:rsidRPr="005E35E1">
              <w:rPr>
                <w:b/>
                <w:color w:val="0000FF"/>
                <w:sz w:val="22"/>
                <w:szCs w:val="22"/>
              </w:rPr>
              <w:t>«</w:t>
            </w:r>
            <w:r w:rsidR="00A23091">
              <w:rPr>
                <w:b/>
                <w:color w:val="0000FF"/>
                <w:sz w:val="22"/>
                <w:szCs w:val="22"/>
              </w:rPr>
              <w:t>29</w:t>
            </w:r>
            <w:r w:rsidRPr="005E35E1">
              <w:rPr>
                <w:b/>
                <w:color w:val="0000FF"/>
                <w:sz w:val="22"/>
                <w:szCs w:val="22"/>
              </w:rPr>
              <w:t>»</w:t>
            </w:r>
            <w:r w:rsidR="001533C2">
              <w:rPr>
                <w:b/>
                <w:color w:val="0000FF"/>
                <w:sz w:val="22"/>
                <w:szCs w:val="22"/>
              </w:rPr>
              <w:t xml:space="preserve"> </w:t>
            </w:r>
            <w:r w:rsidR="00A23091">
              <w:rPr>
                <w:b/>
                <w:color w:val="0000FF"/>
                <w:sz w:val="22"/>
                <w:szCs w:val="22"/>
              </w:rPr>
              <w:t>октября</w:t>
            </w:r>
            <w:r w:rsidR="00D1769F">
              <w:rPr>
                <w:b/>
                <w:color w:val="0000FF"/>
                <w:sz w:val="22"/>
                <w:szCs w:val="22"/>
              </w:rPr>
              <w:t xml:space="preserve">     </w:t>
            </w:r>
            <w:r w:rsidRPr="005E35E1">
              <w:rPr>
                <w:b/>
                <w:color w:val="0000FF"/>
                <w:sz w:val="22"/>
                <w:szCs w:val="22"/>
              </w:rPr>
              <w:t xml:space="preserve"> 202</w:t>
            </w:r>
            <w:r w:rsidR="00A1182C">
              <w:rPr>
                <w:b/>
                <w:color w:val="0000FF"/>
                <w:sz w:val="22"/>
                <w:szCs w:val="22"/>
              </w:rPr>
              <w:t>1</w:t>
            </w:r>
            <w:r w:rsidRPr="005E35E1">
              <w:rPr>
                <w:b/>
                <w:color w:val="0000FF"/>
                <w:sz w:val="22"/>
                <w:szCs w:val="22"/>
              </w:rPr>
              <w:t xml:space="preserve"> г. </w:t>
            </w:r>
          </w:p>
          <w:p w14:paraId="2CFA17CA" w14:textId="77777777" w:rsidR="005E35E1" w:rsidRPr="005E35E1" w:rsidRDefault="005E35E1" w:rsidP="005E35E1">
            <w:pPr>
              <w:contextualSpacing/>
              <w:jc w:val="both"/>
              <w:rPr>
                <w:color w:val="FF0000"/>
                <w:sz w:val="22"/>
                <w:szCs w:val="22"/>
              </w:rPr>
            </w:pPr>
          </w:p>
          <w:p w14:paraId="2CFA17CB" w14:textId="77777777" w:rsidR="005E35E1" w:rsidRPr="005E35E1" w:rsidRDefault="00664BDF" w:rsidP="005E35E1">
            <w:pPr>
              <w:contextualSpacing/>
              <w:jc w:val="both"/>
              <w:rPr>
                <w:sz w:val="22"/>
                <w:szCs w:val="22"/>
              </w:rPr>
            </w:pPr>
            <w:r w:rsidRPr="005E35E1">
              <w:rPr>
                <w:sz w:val="22"/>
                <w:szCs w:val="22"/>
              </w:rPr>
              <w:lastRenderedPageBreak/>
              <w:t xml:space="preserve">Окончание предоставления участникам запроса предложений документации о закупке: </w:t>
            </w:r>
          </w:p>
          <w:p w14:paraId="2CFA17CC" w14:textId="5E712D57" w:rsidR="005E35E1" w:rsidRPr="005E35E1" w:rsidRDefault="00664BDF" w:rsidP="005D71EC">
            <w:pPr>
              <w:contextualSpacing/>
              <w:jc w:val="both"/>
              <w:rPr>
                <w:b/>
                <w:sz w:val="22"/>
                <w:szCs w:val="22"/>
                <w:u w:val="single"/>
              </w:rPr>
            </w:pPr>
            <w:r w:rsidRPr="005E35E1">
              <w:rPr>
                <w:b/>
                <w:color w:val="0000FF"/>
                <w:sz w:val="22"/>
                <w:szCs w:val="22"/>
              </w:rPr>
              <w:t xml:space="preserve"> «</w:t>
            </w:r>
            <w:r w:rsidR="005D71EC">
              <w:rPr>
                <w:b/>
                <w:color w:val="0000FF"/>
                <w:sz w:val="22"/>
                <w:szCs w:val="22"/>
              </w:rPr>
              <w:t>24</w:t>
            </w:r>
            <w:r w:rsidR="007F15D5">
              <w:rPr>
                <w:b/>
                <w:color w:val="0000FF"/>
                <w:sz w:val="22"/>
                <w:szCs w:val="22"/>
              </w:rPr>
              <w:t xml:space="preserve"> </w:t>
            </w:r>
            <w:r w:rsidR="001533C2">
              <w:rPr>
                <w:b/>
                <w:color w:val="0000FF"/>
                <w:sz w:val="22"/>
                <w:szCs w:val="22"/>
              </w:rPr>
              <w:t>»</w:t>
            </w:r>
            <w:r w:rsidR="00D1769F">
              <w:rPr>
                <w:b/>
                <w:color w:val="0000FF"/>
                <w:sz w:val="22"/>
                <w:szCs w:val="22"/>
              </w:rPr>
              <w:t xml:space="preserve">   </w:t>
            </w:r>
            <w:r w:rsidR="00A23091">
              <w:rPr>
                <w:b/>
                <w:color w:val="0000FF"/>
                <w:sz w:val="22"/>
                <w:szCs w:val="22"/>
              </w:rPr>
              <w:t>ноября</w:t>
            </w:r>
            <w:r w:rsidR="00D1769F">
              <w:rPr>
                <w:b/>
                <w:color w:val="0000FF"/>
                <w:sz w:val="22"/>
                <w:szCs w:val="22"/>
              </w:rPr>
              <w:t xml:space="preserve">   </w:t>
            </w:r>
            <w:r w:rsidR="001533C2">
              <w:rPr>
                <w:b/>
                <w:color w:val="0000FF"/>
                <w:sz w:val="22"/>
                <w:szCs w:val="22"/>
              </w:rPr>
              <w:t xml:space="preserve"> </w:t>
            </w:r>
            <w:r w:rsidRPr="005E35E1">
              <w:rPr>
                <w:b/>
                <w:color w:val="0000FF"/>
                <w:sz w:val="22"/>
                <w:szCs w:val="22"/>
              </w:rPr>
              <w:t>20</w:t>
            </w:r>
            <w:r w:rsidR="00664E16" w:rsidRPr="005E35E1">
              <w:rPr>
                <w:b/>
                <w:color w:val="0000FF"/>
                <w:sz w:val="22"/>
                <w:szCs w:val="22"/>
              </w:rPr>
              <w:t>2</w:t>
            </w:r>
            <w:r w:rsidR="00A1182C">
              <w:rPr>
                <w:b/>
                <w:color w:val="0000FF"/>
                <w:sz w:val="22"/>
                <w:szCs w:val="22"/>
              </w:rPr>
              <w:t>1</w:t>
            </w:r>
            <w:r w:rsidRPr="005E35E1">
              <w:rPr>
                <w:b/>
                <w:color w:val="0000FF"/>
                <w:sz w:val="22"/>
                <w:szCs w:val="22"/>
              </w:rPr>
              <w:t xml:space="preserve"> г. в 10:00 ч. </w:t>
            </w:r>
            <w:r w:rsidR="00B93013">
              <w:rPr>
                <w:b/>
                <w:color w:val="0000FF"/>
                <w:sz w:val="22"/>
                <w:szCs w:val="22"/>
              </w:rPr>
              <w:t>Местное время</w:t>
            </w:r>
          </w:p>
        </w:tc>
      </w:tr>
      <w:tr w:rsidR="002946E6" w:rsidRPr="005E35E1" w14:paraId="2CFA17D6" w14:textId="77777777" w:rsidTr="005E35E1">
        <w:trPr>
          <w:trHeight w:val="550"/>
          <w:jc w:val="center"/>
        </w:trPr>
        <w:tc>
          <w:tcPr>
            <w:tcW w:w="703" w:type="dxa"/>
          </w:tcPr>
          <w:p w14:paraId="2CFA17CE" w14:textId="77777777" w:rsidR="005E35E1" w:rsidRPr="005E35E1" w:rsidRDefault="00664BDF" w:rsidP="005E35E1">
            <w:pPr>
              <w:contextualSpacing/>
              <w:rPr>
                <w:b/>
                <w:sz w:val="22"/>
                <w:szCs w:val="22"/>
              </w:rPr>
            </w:pPr>
            <w:r w:rsidRPr="005E35E1">
              <w:rPr>
                <w:b/>
                <w:sz w:val="22"/>
                <w:szCs w:val="22"/>
              </w:rPr>
              <w:lastRenderedPageBreak/>
              <w:t>22</w:t>
            </w:r>
          </w:p>
        </w:tc>
        <w:tc>
          <w:tcPr>
            <w:tcW w:w="4189" w:type="dxa"/>
          </w:tcPr>
          <w:p w14:paraId="2CFA17CF" w14:textId="77777777" w:rsidR="005E35E1" w:rsidRPr="005E35E1" w:rsidRDefault="00664BDF" w:rsidP="005E35E1">
            <w:pPr>
              <w:tabs>
                <w:tab w:val="left" w:pos="567"/>
                <w:tab w:val="num" w:pos="1134"/>
              </w:tabs>
              <w:contextualSpacing/>
              <w:jc w:val="both"/>
              <w:rPr>
                <w:b/>
                <w:sz w:val="22"/>
                <w:szCs w:val="22"/>
              </w:rPr>
            </w:pPr>
            <w:r w:rsidRPr="005E35E1">
              <w:rPr>
                <w:b/>
                <w:sz w:val="22"/>
                <w:szCs w:val="22"/>
              </w:rPr>
              <w:t>Сведения о возможности проведения переторжки и порядок ее проведения.</w:t>
            </w:r>
          </w:p>
        </w:tc>
        <w:tc>
          <w:tcPr>
            <w:tcW w:w="5243" w:type="dxa"/>
          </w:tcPr>
          <w:p w14:paraId="2CFA17D0" w14:textId="77777777" w:rsidR="005E35E1" w:rsidRPr="005E35E1" w:rsidRDefault="00664BDF" w:rsidP="005E35E1">
            <w:pPr>
              <w:ind w:firstLine="352"/>
              <w:contextualSpacing/>
              <w:jc w:val="both"/>
              <w:rPr>
                <w:sz w:val="22"/>
                <w:szCs w:val="22"/>
              </w:rPr>
            </w:pPr>
            <w:r w:rsidRPr="005E35E1">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14:paraId="2CFA17D1" w14:textId="77777777" w:rsidR="005E35E1" w:rsidRPr="005E35E1" w:rsidRDefault="00664BDF" w:rsidP="005E35E1">
            <w:pPr>
              <w:ind w:firstLine="352"/>
              <w:contextualSpacing/>
              <w:jc w:val="both"/>
              <w:rPr>
                <w:sz w:val="22"/>
                <w:szCs w:val="22"/>
              </w:rPr>
            </w:pPr>
            <w:r w:rsidRPr="005E35E1">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2CFA17D2" w14:textId="77777777" w:rsidR="005E35E1" w:rsidRPr="005E35E1" w:rsidRDefault="00664BDF" w:rsidP="005E35E1">
            <w:pPr>
              <w:ind w:firstLine="352"/>
              <w:contextualSpacing/>
              <w:jc w:val="both"/>
              <w:rPr>
                <w:sz w:val="22"/>
                <w:szCs w:val="22"/>
              </w:rPr>
            </w:pPr>
            <w:r w:rsidRPr="005E35E1">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5E35E1">
              <w:rPr>
                <w:color w:val="000000"/>
                <w:sz w:val="22"/>
                <w:szCs w:val="22"/>
              </w:rPr>
              <w:t xml:space="preserve"> </w:t>
            </w:r>
          </w:p>
          <w:p w14:paraId="2CFA17D3" w14:textId="77777777" w:rsidR="005E35E1" w:rsidRPr="005E35E1" w:rsidRDefault="00664BDF" w:rsidP="005E35E1">
            <w:pPr>
              <w:ind w:firstLine="352"/>
              <w:contextualSpacing/>
              <w:jc w:val="both"/>
              <w:rPr>
                <w:sz w:val="22"/>
                <w:szCs w:val="22"/>
              </w:rPr>
            </w:pPr>
            <w:r w:rsidRPr="005E35E1">
              <w:rPr>
                <w:color w:val="000000"/>
                <w:sz w:val="22"/>
                <w:szCs w:val="22"/>
              </w:rPr>
              <w:t>Окончательное предложение по результатам переторжки, должно быть представлено по форме 1 «Письма о подаче оферты».</w:t>
            </w:r>
          </w:p>
          <w:p w14:paraId="2CFA17D4" w14:textId="77777777" w:rsidR="005E35E1" w:rsidRPr="005E35E1" w:rsidRDefault="00664BDF" w:rsidP="005E35E1">
            <w:pPr>
              <w:ind w:firstLine="352"/>
              <w:contextualSpacing/>
              <w:jc w:val="both"/>
              <w:rPr>
                <w:color w:val="000000"/>
                <w:sz w:val="22"/>
                <w:szCs w:val="22"/>
              </w:rPr>
            </w:pPr>
            <w:r w:rsidRPr="005E35E1">
              <w:rPr>
                <w:sz w:val="22"/>
                <w:szCs w:val="22"/>
              </w:rPr>
              <w:t>Рассмотрение улучшенных предложений Участников проводится вовремя, указанное в п. 15 настоящей Информационной карты по запросу предложений</w:t>
            </w:r>
            <w:r w:rsidRPr="005E35E1">
              <w:rPr>
                <w:color w:val="000000"/>
                <w:sz w:val="22"/>
                <w:szCs w:val="22"/>
              </w:rPr>
              <w:t>.</w:t>
            </w:r>
          </w:p>
          <w:p w14:paraId="2CFA17D5" w14:textId="77777777" w:rsidR="005E35E1" w:rsidRPr="005E35E1" w:rsidRDefault="00664BDF" w:rsidP="005E35E1">
            <w:pPr>
              <w:ind w:firstLine="352"/>
              <w:contextualSpacing/>
              <w:jc w:val="both"/>
              <w:rPr>
                <w:b/>
                <w:sz w:val="22"/>
                <w:szCs w:val="22"/>
                <w:u w:val="single"/>
              </w:rPr>
            </w:pPr>
            <w:r w:rsidRPr="005E35E1">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5E35E1">
              <w:rPr>
                <w:b/>
                <w:color w:val="000000"/>
                <w:sz w:val="22"/>
                <w:szCs w:val="22"/>
                <w:u w:val="single"/>
              </w:rPr>
              <w:t>не направляется.</w:t>
            </w:r>
          </w:p>
        </w:tc>
      </w:tr>
      <w:tr w:rsidR="002946E6" w:rsidRPr="005E35E1" w14:paraId="2CFA17DE" w14:textId="77777777" w:rsidTr="005E35E1">
        <w:trPr>
          <w:trHeight w:val="550"/>
          <w:jc w:val="center"/>
        </w:trPr>
        <w:tc>
          <w:tcPr>
            <w:tcW w:w="703" w:type="dxa"/>
          </w:tcPr>
          <w:p w14:paraId="2CFA17D7" w14:textId="77777777" w:rsidR="005E35E1" w:rsidRPr="005E35E1" w:rsidRDefault="00664BDF" w:rsidP="005E35E1">
            <w:pPr>
              <w:contextualSpacing/>
              <w:rPr>
                <w:b/>
                <w:sz w:val="22"/>
                <w:szCs w:val="22"/>
              </w:rPr>
            </w:pPr>
            <w:r w:rsidRPr="005E35E1">
              <w:rPr>
                <w:b/>
                <w:sz w:val="22"/>
                <w:szCs w:val="22"/>
              </w:rPr>
              <w:t>23</w:t>
            </w:r>
          </w:p>
        </w:tc>
        <w:tc>
          <w:tcPr>
            <w:tcW w:w="4189" w:type="dxa"/>
          </w:tcPr>
          <w:p w14:paraId="2CFA17D8" w14:textId="77777777" w:rsidR="005E35E1" w:rsidRPr="005E35E1" w:rsidRDefault="00664BDF" w:rsidP="005E35E1">
            <w:pPr>
              <w:tabs>
                <w:tab w:val="left" w:pos="567"/>
                <w:tab w:val="num" w:pos="1134"/>
              </w:tabs>
              <w:contextualSpacing/>
              <w:jc w:val="both"/>
              <w:rPr>
                <w:b/>
                <w:sz w:val="22"/>
                <w:szCs w:val="22"/>
              </w:rPr>
            </w:pPr>
            <w:r w:rsidRPr="005E35E1">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5243" w:type="dxa"/>
          </w:tcPr>
          <w:p w14:paraId="2CFA17D9" w14:textId="77777777" w:rsidR="005E35E1" w:rsidRPr="005E35E1" w:rsidRDefault="00664BDF" w:rsidP="005E35E1">
            <w:pPr>
              <w:contextualSpacing/>
              <w:jc w:val="both"/>
              <w:rPr>
                <w:sz w:val="22"/>
                <w:szCs w:val="22"/>
              </w:rPr>
            </w:pPr>
            <w:r w:rsidRPr="005E35E1">
              <w:rPr>
                <w:sz w:val="22"/>
                <w:szCs w:val="22"/>
              </w:rPr>
              <w:t xml:space="preserve">Начало предоставления участникам запроса предложений разъяснений положений документации о закупке: </w:t>
            </w:r>
          </w:p>
          <w:p w14:paraId="62715BB2" w14:textId="0B1B7054" w:rsidR="001533C2" w:rsidRPr="00A712D9" w:rsidRDefault="00664BDF" w:rsidP="001533C2">
            <w:pPr>
              <w:contextualSpacing/>
              <w:jc w:val="both"/>
              <w:rPr>
                <w:color w:val="0000FF"/>
                <w:sz w:val="22"/>
                <w:szCs w:val="22"/>
                <w:lang w:bidi="ru-RU"/>
              </w:rPr>
            </w:pPr>
            <w:r w:rsidRPr="005E35E1">
              <w:rPr>
                <w:b/>
                <w:color w:val="0000FF"/>
                <w:sz w:val="22"/>
                <w:szCs w:val="22"/>
              </w:rPr>
              <w:t>«</w:t>
            </w:r>
            <w:r w:rsidR="00D1769F">
              <w:rPr>
                <w:b/>
                <w:color w:val="0000FF"/>
                <w:sz w:val="22"/>
                <w:szCs w:val="22"/>
              </w:rPr>
              <w:t xml:space="preserve"> </w:t>
            </w:r>
            <w:r w:rsidR="00A23091">
              <w:rPr>
                <w:b/>
                <w:color w:val="0000FF"/>
                <w:sz w:val="22"/>
                <w:szCs w:val="22"/>
              </w:rPr>
              <w:t>29</w:t>
            </w:r>
            <w:r w:rsidR="00D1769F">
              <w:rPr>
                <w:b/>
                <w:color w:val="0000FF"/>
                <w:sz w:val="22"/>
                <w:szCs w:val="22"/>
              </w:rPr>
              <w:t xml:space="preserve">  </w:t>
            </w:r>
            <w:r w:rsidRPr="005E35E1">
              <w:rPr>
                <w:b/>
                <w:color w:val="0000FF"/>
                <w:sz w:val="22"/>
                <w:szCs w:val="22"/>
              </w:rPr>
              <w:t>»</w:t>
            </w:r>
            <w:r w:rsidR="00D1769F">
              <w:rPr>
                <w:b/>
                <w:color w:val="0000FF"/>
                <w:sz w:val="22"/>
                <w:szCs w:val="22"/>
              </w:rPr>
              <w:t xml:space="preserve">   </w:t>
            </w:r>
            <w:r w:rsidR="00A23091">
              <w:rPr>
                <w:b/>
                <w:color w:val="0000FF"/>
                <w:sz w:val="22"/>
                <w:szCs w:val="22"/>
              </w:rPr>
              <w:t>октября</w:t>
            </w:r>
            <w:r w:rsidR="00D1769F">
              <w:rPr>
                <w:b/>
                <w:color w:val="0000FF"/>
                <w:sz w:val="22"/>
                <w:szCs w:val="22"/>
              </w:rPr>
              <w:t xml:space="preserve">  </w:t>
            </w:r>
            <w:r w:rsidR="001533C2">
              <w:rPr>
                <w:b/>
                <w:color w:val="0000FF"/>
                <w:sz w:val="22"/>
                <w:szCs w:val="22"/>
              </w:rPr>
              <w:t xml:space="preserve"> </w:t>
            </w:r>
            <w:r w:rsidRPr="005E35E1">
              <w:rPr>
                <w:b/>
                <w:color w:val="0000FF"/>
                <w:sz w:val="22"/>
                <w:szCs w:val="22"/>
              </w:rPr>
              <w:t>202</w:t>
            </w:r>
            <w:r w:rsidR="00A1182C">
              <w:rPr>
                <w:b/>
                <w:color w:val="0000FF"/>
                <w:sz w:val="22"/>
                <w:szCs w:val="22"/>
              </w:rPr>
              <w:t>1</w:t>
            </w:r>
            <w:r w:rsidR="001533C2">
              <w:rPr>
                <w:b/>
                <w:color w:val="0000FF"/>
                <w:sz w:val="22"/>
                <w:szCs w:val="22"/>
              </w:rPr>
              <w:t xml:space="preserve"> г.</w:t>
            </w:r>
            <w:r w:rsidR="001533C2" w:rsidRPr="007802BE">
              <w:rPr>
                <w:color w:val="0000FF"/>
                <w:sz w:val="22"/>
                <w:szCs w:val="22"/>
                <w:lang w:bidi="ru-RU"/>
              </w:rPr>
              <w:t xml:space="preserve"> с момента публикации извещения о закупке в ЕИС (официальном сайте www.zakupki.gov.ru)</w:t>
            </w:r>
          </w:p>
          <w:p w14:paraId="2CFA17DB" w14:textId="708ABDB2" w:rsidR="005E35E1" w:rsidRPr="005E35E1" w:rsidRDefault="005E35E1" w:rsidP="005E35E1">
            <w:pPr>
              <w:contextualSpacing/>
              <w:jc w:val="both"/>
              <w:rPr>
                <w:color w:val="FF0000"/>
                <w:sz w:val="22"/>
                <w:szCs w:val="22"/>
              </w:rPr>
            </w:pPr>
          </w:p>
          <w:p w14:paraId="2CFA17DC" w14:textId="77777777" w:rsidR="005E35E1" w:rsidRPr="005E35E1" w:rsidRDefault="00664BDF" w:rsidP="005E35E1">
            <w:pPr>
              <w:contextualSpacing/>
              <w:jc w:val="both"/>
              <w:rPr>
                <w:sz w:val="22"/>
                <w:szCs w:val="22"/>
              </w:rPr>
            </w:pPr>
            <w:r w:rsidRPr="005E35E1">
              <w:rPr>
                <w:sz w:val="22"/>
                <w:szCs w:val="22"/>
              </w:rPr>
              <w:t xml:space="preserve">Окончание предоставления участникам запроса предложений разъяснений положений документации о закупке: </w:t>
            </w:r>
          </w:p>
          <w:p w14:paraId="2CFA17DD" w14:textId="76543926" w:rsidR="005E35E1" w:rsidRPr="005E35E1" w:rsidRDefault="00664BDF" w:rsidP="005D71EC">
            <w:pPr>
              <w:contextualSpacing/>
              <w:jc w:val="both"/>
              <w:rPr>
                <w:color w:val="0000FF"/>
                <w:sz w:val="22"/>
                <w:szCs w:val="22"/>
              </w:rPr>
            </w:pPr>
            <w:r w:rsidRPr="005E35E1">
              <w:rPr>
                <w:bCs/>
                <w:iCs/>
                <w:color w:val="0070C0"/>
                <w:sz w:val="22"/>
                <w:szCs w:val="22"/>
              </w:rPr>
              <w:t xml:space="preserve"> </w:t>
            </w:r>
            <w:r w:rsidRPr="005E35E1">
              <w:rPr>
                <w:b/>
                <w:bCs/>
                <w:iCs/>
                <w:color w:val="0070C0"/>
                <w:sz w:val="22"/>
                <w:szCs w:val="22"/>
              </w:rPr>
              <w:t>«</w:t>
            </w:r>
            <w:r w:rsidR="00D1769F">
              <w:rPr>
                <w:b/>
                <w:bCs/>
                <w:iCs/>
                <w:color w:val="0070C0"/>
                <w:sz w:val="22"/>
                <w:szCs w:val="22"/>
              </w:rPr>
              <w:t xml:space="preserve"> </w:t>
            </w:r>
            <w:r w:rsidR="00A23091">
              <w:rPr>
                <w:b/>
                <w:bCs/>
                <w:iCs/>
                <w:color w:val="0070C0"/>
                <w:sz w:val="22"/>
                <w:szCs w:val="22"/>
              </w:rPr>
              <w:t>1</w:t>
            </w:r>
            <w:r w:rsidR="005D71EC">
              <w:rPr>
                <w:b/>
                <w:bCs/>
                <w:iCs/>
                <w:color w:val="0070C0"/>
                <w:sz w:val="22"/>
                <w:szCs w:val="22"/>
              </w:rPr>
              <w:t>8</w:t>
            </w:r>
            <w:r w:rsidR="00D1769F">
              <w:rPr>
                <w:b/>
                <w:bCs/>
                <w:iCs/>
                <w:color w:val="0070C0"/>
                <w:sz w:val="22"/>
                <w:szCs w:val="22"/>
              </w:rPr>
              <w:t xml:space="preserve"> </w:t>
            </w:r>
            <w:r w:rsidRPr="005E35E1">
              <w:rPr>
                <w:b/>
                <w:color w:val="0000FF"/>
                <w:sz w:val="22"/>
                <w:szCs w:val="22"/>
              </w:rPr>
              <w:t>»</w:t>
            </w:r>
            <w:r w:rsidR="00A23091">
              <w:rPr>
                <w:b/>
                <w:color w:val="0000FF"/>
                <w:sz w:val="22"/>
                <w:szCs w:val="22"/>
              </w:rPr>
              <w:t xml:space="preserve"> ноября</w:t>
            </w:r>
            <w:r w:rsidR="00D1769F">
              <w:rPr>
                <w:b/>
                <w:color w:val="0000FF"/>
                <w:sz w:val="22"/>
                <w:szCs w:val="22"/>
              </w:rPr>
              <w:t xml:space="preserve">      </w:t>
            </w:r>
            <w:r w:rsidR="001533C2">
              <w:rPr>
                <w:b/>
                <w:color w:val="0000FF"/>
                <w:sz w:val="22"/>
                <w:szCs w:val="22"/>
              </w:rPr>
              <w:t xml:space="preserve"> </w:t>
            </w:r>
            <w:r w:rsidRPr="005E35E1">
              <w:rPr>
                <w:b/>
                <w:color w:val="0000FF"/>
                <w:sz w:val="22"/>
                <w:szCs w:val="22"/>
              </w:rPr>
              <w:t>202</w:t>
            </w:r>
            <w:r w:rsidR="00A1182C">
              <w:rPr>
                <w:b/>
                <w:color w:val="0000FF"/>
                <w:sz w:val="22"/>
                <w:szCs w:val="22"/>
              </w:rPr>
              <w:t>1</w:t>
            </w:r>
            <w:r w:rsidRPr="005E35E1">
              <w:rPr>
                <w:b/>
                <w:color w:val="0000FF"/>
                <w:sz w:val="22"/>
                <w:szCs w:val="22"/>
              </w:rPr>
              <w:t xml:space="preserve"> г. </w:t>
            </w:r>
            <w:r w:rsidR="001D7D48">
              <w:rPr>
                <w:b/>
                <w:color w:val="0000FF"/>
                <w:sz w:val="22"/>
                <w:szCs w:val="22"/>
              </w:rPr>
              <w:t>до</w:t>
            </w:r>
            <w:r w:rsidRPr="005E35E1">
              <w:rPr>
                <w:b/>
                <w:color w:val="0000FF"/>
                <w:sz w:val="22"/>
                <w:szCs w:val="22"/>
              </w:rPr>
              <w:t xml:space="preserve"> 1</w:t>
            </w:r>
            <w:r w:rsidR="00A23091">
              <w:rPr>
                <w:b/>
                <w:color w:val="0000FF"/>
                <w:sz w:val="22"/>
                <w:szCs w:val="22"/>
              </w:rPr>
              <w:t>7</w:t>
            </w:r>
            <w:r w:rsidRPr="005E35E1">
              <w:rPr>
                <w:b/>
                <w:color w:val="0000FF"/>
                <w:sz w:val="22"/>
                <w:szCs w:val="22"/>
              </w:rPr>
              <w:t xml:space="preserve">:00 ч. </w:t>
            </w:r>
            <w:r w:rsidR="00B93013" w:rsidRPr="00B93013">
              <w:rPr>
                <w:b/>
                <w:color w:val="0000FF"/>
                <w:sz w:val="22"/>
                <w:szCs w:val="22"/>
              </w:rPr>
              <w:t>М</w:t>
            </w:r>
            <w:r w:rsidR="00B93013">
              <w:rPr>
                <w:b/>
                <w:color w:val="0000FF"/>
                <w:sz w:val="22"/>
                <w:szCs w:val="22"/>
              </w:rPr>
              <w:t>естное время</w:t>
            </w:r>
          </w:p>
        </w:tc>
      </w:tr>
      <w:tr w:rsidR="002946E6" w:rsidRPr="005E35E1" w14:paraId="2CFA17E2" w14:textId="77777777" w:rsidTr="005E35E1">
        <w:trPr>
          <w:trHeight w:val="550"/>
          <w:jc w:val="center"/>
        </w:trPr>
        <w:tc>
          <w:tcPr>
            <w:tcW w:w="703" w:type="dxa"/>
          </w:tcPr>
          <w:p w14:paraId="2CFA17DF" w14:textId="77777777" w:rsidR="005E35E1" w:rsidRPr="005E35E1" w:rsidRDefault="00664BDF" w:rsidP="005E35E1">
            <w:pPr>
              <w:contextualSpacing/>
              <w:rPr>
                <w:b/>
                <w:sz w:val="22"/>
                <w:szCs w:val="22"/>
              </w:rPr>
            </w:pPr>
            <w:bookmarkStart w:id="11" w:name="_Toc338165321"/>
            <w:bookmarkStart w:id="12" w:name="_Toc338166510"/>
            <w:bookmarkStart w:id="13" w:name="_Toc338166817"/>
            <w:bookmarkStart w:id="14" w:name="_Toc338166935"/>
            <w:bookmarkStart w:id="15" w:name="_Toc338167053"/>
            <w:bookmarkStart w:id="16" w:name="_Toc338167172"/>
            <w:bookmarkStart w:id="17" w:name="_Toc338167294"/>
            <w:bookmarkStart w:id="18" w:name="_Toc338167417"/>
            <w:bookmarkStart w:id="19" w:name="_Toc338167541"/>
            <w:bookmarkStart w:id="20" w:name="_Toc338167921"/>
            <w:bookmarkStart w:id="21" w:name="_Toc338168044"/>
            <w:bookmarkStart w:id="22" w:name="_Toc338168167"/>
            <w:bookmarkStart w:id="23" w:name="_Toc338168292"/>
            <w:bookmarkStart w:id="24" w:name="_Toc338168417"/>
            <w:bookmarkStart w:id="25" w:name="_Toc338168543"/>
            <w:bookmarkStart w:id="26" w:name="_Toc338168668"/>
            <w:bookmarkStart w:id="27" w:name="_Toc338168794"/>
            <w:bookmarkStart w:id="28" w:name="_Toc338168920"/>
            <w:bookmarkStart w:id="29" w:name="_Toc338169045"/>
            <w:bookmarkStart w:id="30" w:name="_Toc338169175"/>
            <w:bookmarkStart w:id="31" w:name="_Toc338169304"/>
            <w:bookmarkStart w:id="32" w:name="_Toc338169434"/>
            <w:bookmarkStart w:id="33" w:name="_Toc338169564"/>
            <w:bookmarkStart w:id="34" w:name="_Toc338169693"/>
            <w:bookmarkStart w:id="35" w:name="_Toc338169823"/>
            <w:bookmarkStart w:id="36" w:name="_Toc338169953"/>
            <w:bookmarkStart w:id="37" w:name="_Toc338170083"/>
            <w:bookmarkStart w:id="38" w:name="_Toc338170214"/>
            <w:bookmarkStart w:id="39" w:name="_Toc338170343"/>
            <w:bookmarkStart w:id="40" w:name="_Toc338170472"/>
            <w:bookmarkStart w:id="41" w:name="_Toc338170602"/>
            <w:bookmarkStart w:id="42" w:name="_Toc338170731"/>
            <w:bookmarkStart w:id="43" w:name="_Toc338170859"/>
            <w:bookmarkStart w:id="44" w:name="_Toc338170986"/>
            <w:bookmarkStart w:id="45" w:name="_Toc338171115"/>
            <w:bookmarkStart w:id="46" w:name="_Toc338171245"/>
            <w:bookmarkStart w:id="47" w:name="_Toc338171374"/>
            <w:bookmarkStart w:id="48" w:name="_Toc338171504"/>
            <w:bookmarkStart w:id="49" w:name="_Toc338171636"/>
            <w:bookmarkStart w:id="50" w:name="_Toc338241009"/>
            <w:bookmarkStart w:id="51" w:name="_Toc338241407"/>
            <w:bookmarkStart w:id="52" w:name="_Toc338241739"/>
            <w:bookmarkStart w:id="53" w:name="_Toc338241894"/>
            <w:bookmarkStart w:id="54" w:name="_Toc339458143"/>
            <w:bookmarkStart w:id="55" w:name="_Toc339628658"/>
            <w:bookmarkStart w:id="56" w:name="_Toc338165322"/>
            <w:bookmarkStart w:id="57" w:name="_Toc338166511"/>
            <w:bookmarkStart w:id="58" w:name="_Toc338166818"/>
            <w:bookmarkStart w:id="59" w:name="_Toc338166936"/>
            <w:bookmarkStart w:id="60" w:name="_Toc338167054"/>
            <w:bookmarkStart w:id="61" w:name="_Toc338167173"/>
            <w:bookmarkStart w:id="62" w:name="_Toc338167295"/>
            <w:bookmarkStart w:id="63" w:name="_Toc338167418"/>
            <w:bookmarkStart w:id="64" w:name="_Toc338167542"/>
            <w:bookmarkStart w:id="65" w:name="_Toc338167922"/>
            <w:bookmarkStart w:id="66" w:name="_Toc338168045"/>
            <w:bookmarkStart w:id="67" w:name="_Toc338168168"/>
            <w:bookmarkStart w:id="68" w:name="_Toc338168293"/>
            <w:bookmarkStart w:id="69" w:name="_Toc338168418"/>
            <w:bookmarkStart w:id="70" w:name="_Toc338168544"/>
            <w:bookmarkStart w:id="71" w:name="_Toc338168669"/>
            <w:bookmarkStart w:id="72" w:name="_Toc338168795"/>
            <w:bookmarkStart w:id="73" w:name="_Toc338168921"/>
            <w:bookmarkStart w:id="74" w:name="_Toc338169046"/>
            <w:bookmarkStart w:id="75" w:name="_Toc338169176"/>
            <w:bookmarkStart w:id="76" w:name="_Toc338169305"/>
            <w:bookmarkStart w:id="77" w:name="_Toc338169435"/>
            <w:bookmarkStart w:id="78" w:name="_Toc338169565"/>
            <w:bookmarkStart w:id="79" w:name="_Toc338169694"/>
            <w:bookmarkStart w:id="80" w:name="_Toc338169824"/>
            <w:bookmarkStart w:id="81" w:name="_Toc338169954"/>
            <w:bookmarkStart w:id="82" w:name="_Toc338170084"/>
            <w:bookmarkStart w:id="83" w:name="_Toc338170215"/>
            <w:bookmarkStart w:id="84" w:name="_Toc338170344"/>
            <w:bookmarkStart w:id="85" w:name="_Toc338170473"/>
            <w:bookmarkStart w:id="86" w:name="_Toc338170603"/>
            <w:bookmarkStart w:id="87" w:name="_Toc338170732"/>
            <w:bookmarkStart w:id="88" w:name="_Toc338170860"/>
            <w:bookmarkStart w:id="89" w:name="_Toc338170987"/>
            <w:bookmarkStart w:id="90" w:name="_Toc338171116"/>
            <w:bookmarkStart w:id="91" w:name="_Toc338171246"/>
            <w:bookmarkStart w:id="92" w:name="_Toc338171375"/>
            <w:bookmarkStart w:id="93" w:name="_Toc338171505"/>
            <w:bookmarkStart w:id="94" w:name="_Toc338171637"/>
            <w:bookmarkStart w:id="95" w:name="_Toc338241010"/>
            <w:bookmarkStart w:id="96" w:name="_Toc338241408"/>
            <w:bookmarkStart w:id="97" w:name="_Toc338241740"/>
            <w:bookmarkStart w:id="98" w:name="_Toc338241895"/>
            <w:bookmarkStart w:id="99" w:name="_Toc339458144"/>
            <w:bookmarkStart w:id="100" w:name="_Toc339628659"/>
            <w:bookmarkStart w:id="101" w:name="_Toc338165323"/>
            <w:bookmarkStart w:id="102" w:name="_Toc338166512"/>
            <w:bookmarkStart w:id="103" w:name="_Toc338166819"/>
            <w:bookmarkStart w:id="104" w:name="_Toc338166937"/>
            <w:bookmarkStart w:id="105" w:name="_Toc338167055"/>
            <w:bookmarkStart w:id="106" w:name="_Toc338167174"/>
            <w:bookmarkStart w:id="107" w:name="_Toc338167296"/>
            <w:bookmarkStart w:id="108" w:name="_Toc338167419"/>
            <w:bookmarkStart w:id="109" w:name="_Toc338167543"/>
            <w:bookmarkStart w:id="110" w:name="_Toc338167923"/>
            <w:bookmarkStart w:id="111" w:name="_Toc338168046"/>
            <w:bookmarkStart w:id="112" w:name="_Toc338168169"/>
            <w:bookmarkStart w:id="113" w:name="_Toc338168294"/>
            <w:bookmarkStart w:id="114" w:name="_Toc338168419"/>
            <w:bookmarkStart w:id="115" w:name="_Toc338168545"/>
            <w:bookmarkStart w:id="116" w:name="_Toc338168670"/>
            <w:bookmarkStart w:id="117" w:name="_Toc338168796"/>
            <w:bookmarkStart w:id="118" w:name="_Toc338168922"/>
            <w:bookmarkStart w:id="119" w:name="_Toc338169047"/>
            <w:bookmarkStart w:id="120" w:name="_Toc338169177"/>
            <w:bookmarkStart w:id="121" w:name="_Toc338169306"/>
            <w:bookmarkStart w:id="122" w:name="_Toc338169436"/>
            <w:bookmarkStart w:id="123" w:name="_Toc338169566"/>
            <w:bookmarkStart w:id="124" w:name="_Toc338169695"/>
            <w:bookmarkStart w:id="125" w:name="_Toc338169825"/>
            <w:bookmarkStart w:id="126" w:name="_Toc338169955"/>
            <w:bookmarkStart w:id="127" w:name="_Toc338170085"/>
            <w:bookmarkStart w:id="128" w:name="_Toc338170216"/>
            <w:bookmarkStart w:id="129" w:name="_Toc338170345"/>
            <w:bookmarkStart w:id="130" w:name="_Toc338170474"/>
            <w:bookmarkStart w:id="131" w:name="_Toc338170604"/>
            <w:bookmarkStart w:id="132" w:name="_Toc338170733"/>
            <w:bookmarkStart w:id="133" w:name="_Toc338170861"/>
            <w:bookmarkStart w:id="134" w:name="_Toc338170988"/>
            <w:bookmarkStart w:id="135" w:name="_Toc338171117"/>
            <w:bookmarkStart w:id="136" w:name="_Toc338171247"/>
            <w:bookmarkStart w:id="137" w:name="_Toc338171376"/>
            <w:bookmarkStart w:id="138" w:name="_Toc338171506"/>
            <w:bookmarkStart w:id="139" w:name="_Toc338171638"/>
            <w:bookmarkStart w:id="140" w:name="_Toc338241011"/>
            <w:bookmarkStart w:id="141" w:name="_Toc338241409"/>
            <w:bookmarkStart w:id="142" w:name="_Toc338241741"/>
            <w:bookmarkStart w:id="143" w:name="_Toc338241896"/>
            <w:bookmarkStart w:id="144" w:name="_Toc339458145"/>
            <w:bookmarkStart w:id="145" w:name="_Toc339628660"/>
            <w:bookmarkStart w:id="146" w:name="_Toc338165324"/>
            <w:bookmarkStart w:id="147" w:name="_Toc338166513"/>
            <w:bookmarkStart w:id="148" w:name="_Toc338166820"/>
            <w:bookmarkStart w:id="149" w:name="_Toc338166938"/>
            <w:bookmarkStart w:id="150" w:name="_Toc338167056"/>
            <w:bookmarkStart w:id="151" w:name="_Toc338167175"/>
            <w:bookmarkStart w:id="152" w:name="_Toc338167297"/>
            <w:bookmarkStart w:id="153" w:name="_Toc338167420"/>
            <w:bookmarkStart w:id="154" w:name="_Toc338167544"/>
            <w:bookmarkStart w:id="155" w:name="_Toc338167924"/>
            <w:bookmarkStart w:id="156" w:name="_Toc338168047"/>
            <w:bookmarkStart w:id="157" w:name="_Toc338168170"/>
            <w:bookmarkStart w:id="158" w:name="_Toc338168295"/>
            <w:bookmarkStart w:id="159" w:name="_Toc338168420"/>
            <w:bookmarkStart w:id="160" w:name="_Toc338168546"/>
            <w:bookmarkStart w:id="161" w:name="_Toc338168671"/>
            <w:bookmarkStart w:id="162" w:name="_Toc338168797"/>
            <w:bookmarkStart w:id="163" w:name="_Toc338168923"/>
            <w:bookmarkStart w:id="164" w:name="_Toc338169048"/>
            <w:bookmarkStart w:id="165" w:name="_Toc338169178"/>
            <w:bookmarkStart w:id="166" w:name="_Toc338169307"/>
            <w:bookmarkStart w:id="167" w:name="_Toc338169437"/>
            <w:bookmarkStart w:id="168" w:name="_Toc338169567"/>
            <w:bookmarkStart w:id="169" w:name="_Toc338169696"/>
            <w:bookmarkStart w:id="170" w:name="_Toc338169826"/>
            <w:bookmarkStart w:id="171" w:name="_Toc338169956"/>
            <w:bookmarkStart w:id="172" w:name="_Toc338170086"/>
            <w:bookmarkStart w:id="173" w:name="_Toc338170217"/>
            <w:bookmarkStart w:id="174" w:name="_Toc338170346"/>
            <w:bookmarkStart w:id="175" w:name="_Toc338170475"/>
            <w:bookmarkStart w:id="176" w:name="_Toc338170605"/>
            <w:bookmarkStart w:id="177" w:name="_Toc338170734"/>
            <w:bookmarkStart w:id="178" w:name="_Toc338170862"/>
            <w:bookmarkStart w:id="179" w:name="_Toc338170989"/>
            <w:bookmarkStart w:id="180" w:name="_Toc338171118"/>
            <w:bookmarkStart w:id="181" w:name="_Toc338171248"/>
            <w:bookmarkStart w:id="182" w:name="_Toc338171377"/>
            <w:bookmarkStart w:id="183" w:name="_Toc338171507"/>
            <w:bookmarkStart w:id="184" w:name="_Toc338171639"/>
            <w:bookmarkStart w:id="185" w:name="_Toc338241012"/>
            <w:bookmarkStart w:id="186" w:name="_Toc338241410"/>
            <w:bookmarkStart w:id="187" w:name="_Toc338241742"/>
            <w:bookmarkStart w:id="188" w:name="_Toc338241897"/>
            <w:bookmarkStart w:id="189" w:name="_Toc339458146"/>
            <w:bookmarkStart w:id="190" w:name="_Toc339628661"/>
            <w:bookmarkStart w:id="191" w:name="_Toc338165325"/>
            <w:bookmarkStart w:id="192" w:name="_Toc338166514"/>
            <w:bookmarkStart w:id="193" w:name="_Toc338166821"/>
            <w:bookmarkStart w:id="194" w:name="_Toc338166939"/>
            <w:bookmarkStart w:id="195" w:name="_Toc338167057"/>
            <w:bookmarkStart w:id="196" w:name="_Toc338167176"/>
            <w:bookmarkStart w:id="197" w:name="_Toc338167298"/>
            <w:bookmarkStart w:id="198" w:name="_Toc338167421"/>
            <w:bookmarkStart w:id="199" w:name="_Toc338167545"/>
            <w:bookmarkStart w:id="200" w:name="_Toc338167925"/>
            <w:bookmarkStart w:id="201" w:name="_Toc338168048"/>
            <w:bookmarkStart w:id="202" w:name="_Toc338168171"/>
            <w:bookmarkStart w:id="203" w:name="_Toc338168296"/>
            <w:bookmarkStart w:id="204" w:name="_Toc338168421"/>
            <w:bookmarkStart w:id="205" w:name="_Toc338168547"/>
            <w:bookmarkStart w:id="206" w:name="_Toc338168672"/>
            <w:bookmarkStart w:id="207" w:name="_Toc338168798"/>
            <w:bookmarkStart w:id="208" w:name="_Toc338168924"/>
            <w:bookmarkStart w:id="209" w:name="_Toc338169049"/>
            <w:bookmarkStart w:id="210" w:name="_Toc338169179"/>
            <w:bookmarkStart w:id="211" w:name="_Toc338169308"/>
            <w:bookmarkStart w:id="212" w:name="_Toc338169438"/>
            <w:bookmarkStart w:id="213" w:name="_Toc338169568"/>
            <w:bookmarkStart w:id="214" w:name="_Toc338169697"/>
            <w:bookmarkStart w:id="215" w:name="_Toc338169827"/>
            <w:bookmarkStart w:id="216" w:name="_Toc338169957"/>
            <w:bookmarkStart w:id="217" w:name="_Toc338170087"/>
            <w:bookmarkStart w:id="218" w:name="_Toc338170218"/>
            <w:bookmarkStart w:id="219" w:name="_Toc338170347"/>
            <w:bookmarkStart w:id="220" w:name="_Toc338170476"/>
            <w:bookmarkStart w:id="221" w:name="_Toc338170606"/>
            <w:bookmarkStart w:id="222" w:name="_Toc338170735"/>
            <w:bookmarkStart w:id="223" w:name="_Toc338170863"/>
            <w:bookmarkStart w:id="224" w:name="_Toc338170990"/>
            <w:bookmarkStart w:id="225" w:name="_Toc338171119"/>
            <w:bookmarkStart w:id="226" w:name="_Toc338171249"/>
            <w:bookmarkStart w:id="227" w:name="_Toc338171378"/>
            <w:bookmarkStart w:id="228" w:name="_Toc338171508"/>
            <w:bookmarkStart w:id="229" w:name="_Toc338171640"/>
            <w:bookmarkStart w:id="230" w:name="_Toc338241013"/>
            <w:bookmarkStart w:id="231" w:name="_Toc338241411"/>
            <w:bookmarkStart w:id="232" w:name="_Toc338241743"/>
            <w:bookmarkStart w:id="233" w:name="_Toc338241898"/>
            <w:bookmarkStart w:id="234" w:name="_Toc339458147"/>
            <w:bookmarkStart w:id="235" w:name="_Toc339628662"/>
            <w:bookmarkStart w:id="236" w:name="_Toc338165326"/>
            <w:bookmarkStart w:id="237" w:name="_Toc338166515"/>
            <w:bookmarkStart w:id="238" w:name="_Toc338166822"/>
            <w:bookmarkStart w:id="239" w:name="_Toc338166940"/>
            <w:bookmarkStart w:id="240" w:name="_Toc338167058"/>
            <w:bookmarkStart w:id="241" w:name="_Toc338167177"/>
            <w:bookmarkStart w:id="242" w:name="_Toc338167299"/>
            <w:bookmarkStart w:id="243" w:name="_Toc338167422"/>
            <w:bookmarkStart w:id="244" w:name="_Toc338167546"/>
            <w:bookmarkStart w:id="245" w:name="_Toc338167926"/>
            <w:bookmarkStart w:id="246" w:name="_Toc338168049"/>
            <w:bookmarkStart w:id="247" w:name="_Toc338168172"/>
            <w:bookmarkStart w:id="248" w:name="_Toc338168297"/>
            <w:bookmarkStart w:id="249" w:name="_Toc338168422"/>
            <w:bookmarkStart w:id="250" w:name="_Toc338168548"/>
            <w:bookmarkStart w:id="251" w:name="_Toc338168673"/>
            <w:bookmarkStart w:id="252" w:name="_Toc338168799"/>
            <w:bookmarkStart w:id="253" w:name="_Toc338168925"/>
            <w:bookmarkStart w:id="254" w:name="_Toc338169050"/>
            <w:bookmarkStart w:id="255" w:name="_Toc338169180"/>
            <w:bookmarkStart w:id="256" w:name="_Toc338169309"/>
            <w:bookmarkStart w:id="257" w:name="_Toc338169439"/>
            <w:bookmarkStart w:id="258" w:name="_Toc338169569"/>
            <w:bookmarkStart w:id="259" w:name="_Toc338169698"/>
            <w:bookmarkStart w:id="260" w:name="_Toc338169828"/>
            <w:bookmarkStart w:id="261" w:name="_Toc338169958"/>
            <w:bookmarkStart w:id="262" w:name="_Toc338170088"/>
            <w:bookmarkStart w:id="263" w:name="_Toc338170219"/>
            <w:bookmarkStart w:id="264" w:name="_Toc338170348"/>
            <w:bookmarkStart w:id="265" w:name="_Toc338170477"/>
            <w:bookmarkStart w:id="266" w:name="_Toc338170607"/>
            <w:bookmarkStart w:id="267" w:name="_Toc338170736"/>
            <w:bookmarkStart w:id="268" w:name="_Toc338170864"/>
            <w:bookmarkStart w:id="269" w:name="_Toc338170991"/>
            <w:bookmarkStart w:id="270" w:name="_Toc338171120"/>
            <w:bookmarkStart w:id="271" w:name="_Toc338171250"/>
            <w:bookmarkStart w:id="272" w:name="_Toc338171379"/>
            <w:bookmarkStart w:id="273" w:name="_Toc338171509"/>
            <w:bookmarkStart w:id="274" w:name="_Toc338171641"/>
            <w:bookmarkStart w:id="275" w:name="_Toc338241014"/>
            <w:bookmarkStart w:id="276" w:name="_Toc338241412"/>
            <w:bookmarkStart w:id="277" w:name="_Toc338241744"/>
            <w:bookmarkStart w:id="278" w:name="_Toc338241899"/>
            <w:bookmarkStart w:id="279" w:name="_Toc339458148"/>
            <w:bookmarkStart w:id="280" w:name="_Toc339628663"/>
            <w:bookmarkStart w:id="281" w:name="_Toc338165327"/>
            <w:bookmarkStart w:id="282" w:name="_Toc338166516"/>
            <w:bookmarkStart w:id="283" w:name="_Toc338166823"/>
            <w:bookmarkStart w:id="284" w:name="_Toc338166941"/>
            <w:bookmarkStart w:id="285" w:name="_Toc338167059"/>
            <w:bookmarkStart w:id="286" w:name="_Toc338167178"/>
            <w:bookmarkStart w:id="287" w:name="_Toc338167300"/>
            <w:bookmarkStart w:id="288" w:name="_Toc338167423"/>
            <w:bookmarkStart w:id="289" w:name="_Toc338167547"/>
            <w:bookmarkStart w:id="290" w:name="_Toc338167927"/>
            <w:bookmarkStart w:id="291" w:name="_Toc338168050"/>
            <w:bookmarkStart w:id="292" w:name="_Toc338168173"/>
            <w:bookmarkStart w:id="293" w:name="_Toc338168298"/>
            <w:bookmarkStart w:id="294" w:name="_Toc338168423"/>
            <w:bookmarkStart w:id="295" w:name="_Toc338168549"/>
            <w:bookmarkStart w:id="296" w:name="_Toc338168674"/>
            <w:bookmarkStart w:id="297" w:name="_Toc338168800"/>
            <w:bookmarkStart w:id="298" w:name="_Toc338168926"/>
            <w:bookmarkStart w:id="299" w:name="_Toc338169051"/>
            <w:bookmarkStart w:id="300" w:name="_Toc338169181"/>
            <w:bookmarkStart w:id="301" w:name="_Toc338169310"/>
            <w:bookmarkStart w:id="302" w:name="_Toc338169440"/>
            <w:bookmarkStart w:id="303" w:name="_Toc338169570"/>
            <w:bookmarkStart w:id="304" w:name="_Toc338169699"/>
            <w:bookmarkStart w:id="305" w:name="_Toc338169829"/>
            <w:bookmarkStart w:id="306" w:name="_Toc338169959"/>
            <w:bookmarkStart w:id="307" w:name="_Toc338170089"/>
            <w:bookmarkStart w:id="308" w:name="_Toc338170220"/>
            <w:bookmarkStart w:id="309" w:name="_Toc338170349"/>
            <w:bookmarkStart w:id="310" w:name="_Toc338170478"/>
            <w:bookmarkStart w:id="311" w:name="_Toc338170608"/>
            <w:bookmarkStart w:id="312" w:name="_Toc338170737"/>
            <w:bookmarkStart w:id="313" w:name="_Toc338170865"/>
            <w:bookmarkStart w:id="314" w:name="_Toc338170992"/>
            <w:bookmarkStart w:id="315" w:name="_Toc338171121"/>
            <w:bookmarkStart w:id="316" w:name="_Toc338171251"/>
            <w:bookmarkStart w:id="317" w:name="_Toc338171380"/>
            <w:bookmarkStart w:id="318" w:name="_Toc338171510"/>
            <w:bookmarkStart w:id="319" w:name="_Toc338171642"/>
            <w:bookmarkStart w:id="320" w:name="_Toc338241015"/>
            <w:bookmarkStart w:id="321" w:name="_Toc338241413"/>
            <w:bookmarkStart w:id="322" w:name="_Toc338241745"/>
            <w:bookmarkStart w:id="323" w:name="_Toc338241900"/>
            <w:bookmarkStart w:id="324" w:name="_Toc339458149"/>
            <w:bookmarkStart w:id="325" w:name="_Toc339628664"/>
            <w:bookmarkStart w:id="326" w:name="_Toc338165328"/>
            <w:bookmarkStart w:id="327" w:name="_Toc338166517"/>
            <w:bookmarkStart w:id="328" w:name="_Toc338166824"/>
            <w:bookmarkStart w:id="329" w:name="_Toc338166942"/>
            <w:bookmarkStart w:id="330" w:name="_Toc338167060"/>
            <w:bookmarkStart w:id="331" w:name="_Toc338167179"/>
            <w:bookmarkStart w:id="332" w:name="_Toc338167301"/>
            <w:bookmarkStart w:id="333" w:name="_Toc338167424"/>
            <w:bookmarkStart w:id="334" w:name="_Toc338167548"/>
            <w:bookmarkStart w:id="335" w:name="_Toc338167928"/>
            <w:bookmarkStart w:id="336" w:name="_Toc338168051"/>
            <w:bookmarkStart w:id="337" w:name="_Toc338168174"/>
            <w:bookmarkStart w:id="338" w:name="_Toc338168299"/>
            <w:bookmarkStart w:id="339" w:name="_Toc338168424"/>
            <w:bookmarkStart w:id="340" w:name="_Toc338168550"/>
            <w:bookmarkStart w:id="341" w:name="_Toc338168675"/>
            <w:bookmarkStart w:id="342" w:name="_Toc338168801"/>
            <w:bookmarkStart w:id="343" w:name="_Toc338168927"/>
            <w:bookmarkStart w:id="344" w:name="_Toc338169052"/>
            <w:bookmarkStart w:id="345" w:name="_Toc338169182"/>
            <w:bookmarkStart w:id="346" w:name="_Toc338169311"/>
            <w:bookmarkStart w:id="347" w:name="_Toc338169441"/>
            <w:bookmarkStart w:id="348" w:name="_Toc338169571"/>
            <w:bookmarkStart w:id="349" w:name="_Toc338169700"/>
            <w:bookmarkStart w:id="350" w:name="_Toc338169830"/>
            <w:bookmarkStart w:id="351" w:name="_Toc338169960"/>
            <w:bookmarkStart w:id="352" w:name="_Toc338170090"/>
            <w:bookmarkStart w:id="353" w:name="_Toc338170221"/>
            <w:bookmarkStart w:id="354" w:name="_Toc338170350"/>
            <w:bookmarkStart w:id="355" w:name="_Toc338170479"/>
            <w:bookmarkStart w:id="356" w:name="_Toc338170609"/>
            <w:bookmarkStart w:id="357" w:name="_Toc338170738"/>
            <w:bookmarkStart w:id="358" w:name="_Toc338170866"/>
            <w:bookmarkStart w:id="359" w:name="_Toc338170993"/>
            <w:bookmarkStart w:id="360" w:name="_Toc338171122"/>
            <w:bookmarkStart w:id="361" w:name="_Toc338171252"/>
            <w:bookmarkStart w:id="362" w:name="_Toc338171381"/>
            <w:bookmarkStart w:id="363" w:name="_Toc338171511"/>
            <w:bookmarkStart w:id="364" w:name="_Toc338171643"/>
            <w:bookmarkStart w:id="365" w:name="_Toc338241016"/>
            <w:bookmarkStart w:id="366" w:name="_Toc338241414"/>
            <w:bookmarkStart w:id="367" w:name="_Toc338241746"/>
            <w:bookmarkStart w:id="368" w:name="_Toc338241901"/>
            <w:bookmarkStart w:id="369" w:name="_Toc339458150"/>
            <w:bookmarkStart w:id="370" w:name="_Toc339628665"/>
            <w:bookmarkStart w:id="371" w:name="_Toc338165329"/>
            <w:bookmarkStart w:id="372" w:name="_Toc338166518"/>
            <w:bookmarkStart w:id="373" w:name="_Toc338166825"/>
            <w:bookmarkStart w:id="374" w:name="_Toc338166943"/>
            <w:bookmarkStart w:id="375" w:name="_Toc338167061"/>
            <w:bookmarkStart w:id="376" w:name="_Toc338167180"/>
            <w:bookmarkStart w:id="377" w:name="_Toc338167302"/>
            <w:bookmarkStart w:id="378" w:name="_Toc338167425"/>
            <w:bookmarkStart w:id="379" w:name="_Toc338167549"/>
            <w:bookmarkStart w:id="380" w:name="_Toc338167929"/>
            <w:bookmarkStart w:id="381" w:name="_Toc338168052"/>
            <w:bookmarkStart w:id="382" w:name="_Toc338168175"/>
            <w:bookmarkStart w:id="383" w:name="_Toc338168300"/>
            <w:bookmarkStart w:id="384" w:name="_Toc338168425"/>
            <w:bookmarkStart w:id="385" w:name="_Toc338168551"/>
            <w:bookmarkStart w:id="386" w:name="_Toc338168676"/>
            <w:bookmarkStart w:id="387" w:name="_Toc338168802"/>
            <w:bookmarkStart w:id="388" w:name="_Toc338168928"/>
            <w:bookmarkStart w:id="389" w:name="_Toc338169053"/>
            <w:bookmarkStart w:id="390" w:name="_Toc338169183"/>
            <w:bookmarkStart w:id="391" w:name="_Toc338169312"/>
            <w:bookmarkStart w:id="392" w:name="_Toc338169442"/>
            <w:bookmarkStart w:id="393" w:name="_Toc338169572"/>
            <w:bookmarkStart w:id="394" w:name="_Toc338169701"/>
            <w:bookmarkStart w:id="395" w:name="_Toc338169831"/>
            <w:bookmarkStart w:id="396" w:name="_Toc338169961"/>
            <w:bookmarkStart w:id="397" w:name="_Toc338170091"/>
            <w:bookmarkStart w:id="398" w:name="_Toc338170222"/>
            <w:bookmarkStart w:id="399" w:name="_Toc338170351"/>
            <w:bookmarkStart w:id="400" w:name="_Toc338170480"/>
            <w:bookmarkStart w:id="401" w:name="_Toc338170610"/>
            <w:bookmarkStart w:id="402" w:name="_Toc338170739"/>
            <w:bookmarkStart w:id="403" w:name="_Toc338170867"/>
            <w:bookmarkStart w:id="404" w:name="_Toc338170994"/>
            <w:bookmarkStart w:id="405" w:name="_Toc338171123"/>
            <w:bookmarkStart w:id="406" w:name="_Toc338171253"/>
            <w:bookmarkStart w:id="407" w:name="_Toc338171382"/>
            <w:bookmarkStart w:id="408" w:name="_Toc338171512"/>
            <w:bookmarkStart w:id="409" w:name="_Toc338171644"/>
            <w:bookmarkStart w:id="410" w:name="_Toc338241017"/>
            <w:bookmarkStart w:id="411" w:name="_Toc338241415"/>
            <w:bookmarkStart w:id="412" w:name="_Toc338241747"/>
            <w:bookmarkStart w:id="413" w:name="_Toc338241902"/>
            <w:bookmarkStart w:id="414" w:name="_Toc339458151"/>
            <w:bookmarkStart w:id="415" w:name="_Toc339628666"/>
            <w:bookmarkStart w:id="416" w:name="_Toc338165330"/>
            <w:bookmarkStart w:id="417" w:name="_Toc338166519"/>
            <w:bookmarkStart w:id="418" w:name="_Toc338166826"/>
            <w:bookmarkStart w:id="419" w:name="_Toc338166944"/>
            <w:bookmarkStart w:id="420" w:name="_Toc338167062"/>
            <w:bookmarkStart w:id="421" w:name="_Toc338167181"/>
            <w:bookmarkStart w:id="422" w:name="_Toc338167303"/>
            <w:bookmarkStart w:id="423" w:name="_Toc338167426"/>
            <w:bookmarkStart w:id="424" w:name="_Toc338167550"/>
            <w:bookmarkStart w:id="425" w:name="_Toc338167930"/>
            <w:bookmarkStart w:id="426" w:name="_Toc338168053"/>
            <w:bookmarkStart w:id="427" w:name="_Toc338168176"/>
            <w:bookmarkStart w:id="428" w:name="_Toc338168301"/>
            <w:bookmarkStart w:id="429" w:name="_Toc338168426"/>
            <w:bookmarkStart w:id="430" w:name="_Toc338168552"/>
            <w:bookmarkStart w:id="431" w:name="_Toc338168677"/>
            <w:bookmarkStart w:id="432" w:name="_Toc338168803"/>
            <w:bookmarkStart w:id="433" w:name="_Toc338168929"/>
            <w:bookmarkStart w:id="434" w:name="_Toc338169054"/>
            <w:bookmarkStart w:id="435" w:name="_Toc338169184"/>
            <w:bookmarkStart w:id="436" w:name="_Toc338169313"/>
            <w:bookmarkStart w:id="437" w:name="_Toc338169443"/>
            <w:bookmarkStart w:id="438" w:name="_Toc338169573"/>
            <w:bookmarkStart w:id="439" w:name="_Toc338169702"/>
            <w:bookmarkStart w:id="440" w:name="_Toc338169832"/>
            <w:bookmarkStart w:id="441" w:name="_Toc338169962"/>
            <w:bookmarkStart w:id="442" w:name="_Toc338170092"/>
            <w:bookmarkStart w:id="443" w:name="_Toc338170223"/>
            <w:bookmarkStart w:id="444" w:name="_Toc338170352"/>
            <w:bookmarkStart w:id="445" w:name="_Toc338170481"/>
            <w:bookmarkStart w:id="446" w:name="_Toc338170611"/>
            <w:bookmarkStart w:id="447" w:name="_Toc338170740"/>
            <w:bookmarkStart w:id="448" w:name="_Toc338170868"/>
            <w:bookmarkStart w:id="449" w:name="_Toc338170995"/>
            <w:bookmarkStart w:id="450" w:name="_Toc338171124"/>
            <w:bookmarkStart w:id="451" w:name="_Toc338171254"/>
            <w:bookmarkStart w:id="452" w:name="_Toc338171383"/>
            <w:bookmarkStart w:id="453" w:name="_Toc338171513"/>
            <w:bookmarkStart w:id="454" w:name="_Toc338171645"/>
            <w:bookmarkStart w:id="455" w:name="_Toc338241018"/>
            <w:bookmarkStart w:id="456" w:name="_Toc338241416"/>
            <w:bookmarkStart w:id="457" w:name="_Toc338241748"/>
            <w:bookmarkStart w:id="458" w:name="_Toc338241903"/>
            <w:bookmarkStart w:id="459" w:name="_Toc339458152"/>
            <w:bookmarkStart w:id="460" w:name="_Toc339628667"/>
            <w:bookmarkStart w:id="461" w:name="_Toc338165331"/>
            <w:bookmarkStart w:id="462" w:name="_Toc338166520"/>
            <w:bookmarkStart w:id="463" w:name="_Toc338166827"/>
            <w:bookmarkStart w:id="464" w:name="_Toc338166945"/>
            <w:bookmarkStart w:id="465" w:name="_Toc338167063"/>
            <w:bookmarkStart w:id="466" w:name="_Toc338167182"/>
            <w:bookmarkStart w:id="467" w:name="_Toc338167304"/>
            <w:bookmarkStart w:id="468" w:name="_Toc338167427"/>
            <w:bookmarkStart w:id="469" w:name="_Toc338167551"/>
            <w:bookmarkStart w:id="470" w:name="_Toc338167931"/>
            <w:bookmarkStart w:id="471" w:name="_Toc338168054"/>
            <w:bookmarkStart w:id="472" w:name="_Toc338168177"/>
            <w:bookmarkStart w:id="473" w:name="_Toc338168302"/>
            <w:bookmarkStart w:id="474" w:name="_Toc338168427"/>
            <w:bookmarkStart w:id="475" w:name="_Toc338168553"/>
            <w:bookmarkStart w:id="476" w:name="_Toc338168678"/>
            <w:bookmarkStart w:id="477" w:name="_Toc338168804"/>
            <w:bookmarkStart w:id="478" w:name="_Toc338168930"/>
            <w:bookmarkStart w:id="479" w:name="_Toc338169055"/>
            <w:bookmarkStart w:id="480" w:name="_Toc338169185"/>
            <w:bookmarkStart w:id="481" w:name="_Toc338169314"/>
            <w:bookmarkStart w:id="482" w:name="_Toc338169444"/>
            <w:bookmarkStart w:id="483" w:name="_Toc338169574"/>
            <w:bookmarkStart w:id="484" w:name="_Toc338169703"/>
            <w:bookmarkStart w:id="485" w:name="_Toc338169833"/>
            <w:bookmarkStart w:id="486" w:name="_Toc338169963"/>
            <w:bookmarkStart w:id="487" w:name="_Toc338170093"/>
            <w:bookmarkStart w:id="488" w:name="_Toc338170224"/>
            <w:bookmarkStart w:id="489" w:name="_Toc338170353"/>
            <w:bookmarkStart w:id="490" w:name="_Toc338170482"/>
            <w:bookmarkStart w:id="491" w:name="_Toc338170612"/>
            <w:bookmarkStart w:id="492" w:name="_Toc338170741"/>
            <w:bookmarkStart w:id="493" w:name="_Toc338170869"/>
            <w:bookmarkStart w:id="494" w:name="_Toc338170996"/>
            <w:bookmarkStart w:id="495" w:name="_Toc338171125"/>
            <w:bookmarkStart w:id="496" w:name="_Toc338171255"/>
            <w:bookmarkStart w:id="497" w:name="_Toc338171384"/>
            <w:bookmarkStart w:id="498" w:name="_Toc338171514"/>
            <w:bookmarkStart w:id="499" w:name="_Toc338171646"/>
            <w:bookmarkStart w:id="500" w:name="_Toc338241019"/>
            <w:bookmarkStart w:id="501" w:name="_Toc338241417"/>
            <w:bookmarkStart w:id="502" w:name="_Toc338241749"/>
            <w:bookmarkStart w:id="503" w:name="_Toc338241904"/>
            <w:bookmarkStart w:id="504" w:name="_Toc339458153"/>
            <w:bookmarkStart w:id="505" w:name="_Toc339628668"/>
            <w:bookmarkStart w:id="506" w:name="_Toc338165332"/>
            <w:bookmarkStart w:id="507" w:name="_Toc338166521"/>
            <w:bookmarkStart w:id="508" w:name="_Toc338166828"/>
            <w:bookmarkStart w:id="509" w:name="_Toc338166946"/>
            <w:bookmarkStart w:id="510" w:name="_Toc338167064"/>
            <w:bookmarkStart w:id="511" w:name="_Toc338167183"/>
            <w:bookmarkStart w:id="512" w:name="_Toc338167305"/>
            <w:bookmarkStart w:id="513" w:name="_Toc338167428"/>
            <w:bookmarkStart w:id="514" w:name="_Toc338167552"/>
            <w:bookmarkStart w:id="515" w:name="_Toc338167932"/>
            <w:bookmarkStart w:id="516" w:name="_Toc338168055"/>
            <w:bookmarkStart w:id="517" w:name="_Toc338168178"/>
            <w:bookmarkStart w:id="518" w:name="_Toc338168303"/>
            <w:bookmarkStart w:id="519" w:name="_Toc338168428"/>
            <w:bookmarkStart w:id="520" w:name="_Toc338168554"/>
            <w:bookmarkStart w:id="521" w:name="_Toc338168679"/>
            <w:bookmarkStart w:id="522" w:name="_Toc338168805"/>
            <w:bookmarkStart w:id="523" w:name="_Toc338168931"/>
            <w:bookmarkStart w:id="524" w:name="_Toc338169056"/>
            <w:bookmarkStart w:id="525" w:name="_Toc338169186"/>
            <w:bookmarkStart w:id="526" w:name="_Toc338169315"/>
            <w:bookmarkStart w:id="527" w:name="_Toc338169445"/>
            <w:bookmarkStart w:id="528" w:name="_Toc338169575"/>
            <w:bookmarkStart w:id="529" w:name="_Toc338169704"/>
            <w:bookmarkStart w:id="530" w:name="_Toc338169834"/>
            <w:bookmarkStart w:id="531" w:name="_Toc338169964"/>
            <w:bookmarkStart w:id="532" w:name="_Toc338170094"/>
            <w:bookmarkStart w:id="533" w:name="_Toc338170225"/>
            <w:bookmarkStart w:id="534" w:name="_Toc338170354"/>
            <w:bookmarkStart w:id="535" w:name="_Toc338170483"/>
            <w:bookmarkStart w:id="536" w:name="_Toc338170613"/>
            <w:bookmarkStart w:id="537" w:name="_Toc338170742"/>
            <w:bookmarkStart w:id="538" w:name="_Toc338170870"/>
            <w:bookmarkStart w:id="539" w:name="_Toc338170997"/>
            <w:bookmarkStart w:id="540" w:name="_Toc338171126"/>
            <w:bookmarkStart w:id="541" w:name="_Toc338171256"/>
            <w:bookmarkStart w:id="542" w:name="_Toc338171385"/>
            <w:bookmarkStart w:id="543" w:name="_Toc338171515"/>
            <w:bookmarkStart w:id="544" w:name="_Toc338171647"/>
            <w:bookmarkStart w:id="545" w:name="_Toc338241020"/>
            <w:bookmarkStart w:id="546" w:name="_Toc338241418"/>
            <w:bookmarkStart w:id="547" w:name="_Toc338241750"/>
            <w:bookmarkStart w:id="548" w:name="_Toc338241905"/>
            <w:bookmarkStart w:id="549" w:name="_Toc339458154"/>
            <w:bookmarkStart w:id="550" w:name="_Toc339628669"/>
            <w:bookmarkStart w:id="551" w:name="_Toc338165333"/>
            <w:bookmarkStart w:id="552" w:name="_Toc338166522"/>
            <w:bookmarkStart w:id="553" w:name="_Toc338166829"/>
            <w:bookmarkStart w:id="554" w:name="_Toc338166947"/>
            <w:bookmarkStart w:id="555" w:name="_Toc338167065"/>
            <w:bookmarkStart w:id="556" w:name="_Toc338167184"/>
            <w:bookmarkStart w:id="557" w:name="_Toc338167306"/>
            <w:bookmarkStart w:id="558" w:name="_Toc338167429"/>
            <w:bookmarkStart w:id="559" w:name="_Toc338167553"/>
            <w:bookmarkStart w:id="560" w:name="_Toc338167933"/>
            <w:bookmarkStart w:id="561" w:name="_Toc338168056"/>
            <w:bookmarkStart w:id="562" w:name="_Toc338168179"/>
            <w:bookmarkStart w:id="563" w:name="_Toc338168304"/>
            <w:bookmarkStart w:id="564" w:name="_Toc338168429"/>
            <w:bookmarkStart w:id="565" w:name="_Toc338168555"/>
            <w:bookmarkStart w:id="566" w:name="_Toc338168680"/>
            <w:bookmarkStart w:id="567" w:name="_Toc338168806"/>
            <w:bookmarkStart w:id="568" w:name="_Toc338168932"/>
            <w:bookmarkStart w:id="569" w:name="_Toc338169057"/>
            <w:bookmarkStart w:id="570" w:name="_Toc338169187"/>
            <w:bookmarkStart w:id="571" w:name="_Toc338169316"/>
            <w:bookmarkStart w:id="572" w:name="_Toc338169446"/>
            <w:bookmarkStart w:id="573" w:name="_Toc338169576"/>
            <w:bookmarkStart w:id="574" w:name="_Toc338169705"/>
            <w:bookmarkStart w:id="575" w:name="_Toc338169835"/>
            <w:bookmarkStart w:id="576" w:name="_Toc338169965"/>
            <w:bookmarkStart w:id="577" w:name="_Toc338170095"/>
            <w:bookmarkStart w:id="578" w:name="_Toc338170226"/>
            <w:bookmarkStart w:id="579" w:name="_Toc338170355"/>
            <w:bookmarkStart w:id="580" w:name="_Toc338170484"/>
            <w:bookmarkStart w:id="581" w:name="_Toc338170614"/>
            <w:bookmarkStart w:id="582" w:name="_Toc338170743"/>
            <w:bookmarkStart w:id="583" w:name="_Toc338170871"/>
            <w:bookmarkStart w:id="584" w:name="_Toc338170998"/>
            <w:bookmarkStart w:id="585" w:name="_Toc338171127"/>
            <w:bookmarkStart w:id="586" w:name="_Toc338171257"/>
            <w:bookmarkStart w:id="587" w:name="_Toc338171386"/>
            <w:bookmarkStart w:id="588" w:name="_Toc338171516"/>
            <w:bookmarkStart w:id="589" w:name="_Toc338171648"/>
            <w:bookmarkStart w:id="590" w:name="_Toc338241021"/>
            <w:bookmarkStart w:id="591" w:name="_Toc338241419"/>
            <w:bookmarkStart w:id="592" w:name="_Toc338241751"/>
            <w:bookmarkStart w:id="593" w:name="_Toc338241906"/>
            <w:bookmarkStart w:id="594" w:name="_Toc339458155"/>
            <w:bookmarkStart w:id="595" w:name="_Toc339628670"/>
            <w:bookmarkStart w:id="596" w:name="_Toc338165334"/>
            <w:bookmarkStart w:id="597" w:name="_Toc338166523"/>
            <w:bookmarkStart w:id="598" w:name="_Toc338166830"/>
            <w:bookmarkStart w:id="599" w:name="_Toc338166948"/>
            <w:bookmarkStart w:id="600" w:name="_Toc338167066"/>
            <w:bookmarkStart w:id="601" w:name="_Toc338167185"/>
            <w:bookmarkStart w:id="602" w:name="_Toc338167307"/>
            <w:bookmarkStart w:id="603" w:name="_Toc338167430"/>
            <w:bookmarkStart w:id="604" w:name="_Toc338167554"/>
            <w:bookmarkStart w:id="605" w:name="_Toc338167934"/>
            <w:bookmarkStart w:id="606" w:name="_Toc338168057"/>
            <w:bookmarkStart w:id="607" w:name="_Toc338168180"/>
            <w:bookmarkStart w:id="608" w:name="_Toc338168305"/>
            <w:bookmarkStart w:id="609" w:name="_Toc338168430"/>
            <w:bookmarkStart w:id="610" w:name="_Toc338168556"/>
            <w:bookmarkStart w:id="611" w:name="_Toc338168681"/>
            <w:bookmarkStart w:id="612" w:name="_Toc338168807"/>
            <w:bookmarkStart w:id="613" w:name="_Toc338168933"/>
            <w:bookmarkStart w:id="614" w:name="_Toc338169058"/>
            <w:bookmarkStart w:id="615" w:name="_Toc338169188"/>
            <w:bookmarkStart w:id="616" w:name="_Toc338169317"/>
            <w:bookmarkStart w:id="617" w:name="_Toc338169447"/>
            <w:bookmarkStart w:id="618" w:name="_Toc338169577"/>
            <w:bookmarkStart w:id="619" w:name="_Toc338169706"/>
            <w:bookmarkStart w:id="620" w:name="_Toc338169836"/>
            <w:bookmarkStart w:id="621" w:name="_Toc338169966"/>
            <w:bookmarkStart w:id="622" w:name="_Toc338170096"/>
            <w:bookmarkStart w:id="623" w:name="_Toc338170227"/>
            <w:bookmarkStart w:id="624" w:name="_Toc338170356"/>
            <w:bookmarkStart w:id="625" w:name="_Toc338170485"/>
            <w:bookmarkStart w:id="626" w:name="_Toc338170615"/>
            <w:bookmarkStart w:id="627" w:name="_Toc338170744"/>
            <w:bookmarkStart w:id="628" w:name="_Toc338170872"/>
            <w:bookmarkStart w:id="629" w:name="_Toc338170999"/>
            <w:bookmarkStart w:id="630" w:name="_Toc338171128"/>
            <w:bookmarkStart w:id="631" w:name="_Toc338171258"/>
            <w:bookmarkStart w:id="632" w:name="_Toc338171387"/>
            <w:bookmarkStart w:id="633" w:name="_Toc338171517"/>
            <w:bookmarkStart w:id="634" w:name="_Toc338171649"/>
            <w:bookmarkStart w:id="635" w:name="_Toc338241022"/>
            <w:bookmarkStart w:id="636" w:name="_Toc338241420"/>
            <w:bookmarkStart w:id="637" w:name="_Toc338241752"/>
            <w:bookmarkStart w:id="638" w:name="_Toc338241907"/>
            <w:bookmarkStart w:id="639" w:name="_Toc339458156"/>
            <w:bookmarkStart w:id="640" w:name="_Toc339628671"/>
            <w:bookmarkStart w:id="641" w:name="_Toc338165335"/>
            <w:bookmarkStart w:id="642" w:name="_Toc338166524"/>
            <w:bookmarkStart w:id="643" w:name="_Toc338166831"/>
            <w:bookmarkStart w:id="644" w:name="_Toc338166949"/>
            <w:bookmarkStart w:id="645" w:name="_Toc338167067"/>
            <w:bookmarkStart w:id="646" w:name="_Toc338167186"/>
            <w:bookmarkStart w:id="647" w:name="_Toc338167308"/>
            <w:bookmarkStart w:id="648" w:name="_Toc338167431"/>
            <w:bookmarkStart w:id="649" w:name="_Toc338167555"/>
            <w:bookmarkStart w:id="650" w:name="_Toc338167935"/>
            <w:bookmarkStart w:id="651" w:name="_Toc338168058"/>
            <w:bookmarkStart w:id="652" w:name="_Toc338168181"/>
            <w:bookmarkStart w:id="653" w:name="_Toc338168306"/>
            <w:bookmarkStart w:id="654" w:name="_Toc338168431"/>
            <w:bookmarkStart w:id="655" w:name="_Toc338168557"/>
            <w:bookmarkStart w:id="656" w:name="_Toc338168682"/>
            <w:bookmarkStart w:id="657" w:name="_Toc338168808"/>
            <w:bookmarkStart w:id="658" w:name="_Toc338168934"/>
            <w:bookmarkStart w:id="659" w:name="_Toc338169059"/>
            <w:bookmarkStart w:id="660" w:name="_Toc338169189"/>
            <w:bookmarkStart w:id="661" w:name="_Toc338169318"/>
            <w:bookmarkStart w:id="662" w:name="_Toc338169448"/>
            <w:bookmarkStart w:id="663" w:name="_Toc338169578"/>
            <w:bookmarkStart w:id="664" w:name="_Toc338169707"/>
            <w:bookmarkStart w:id="665" w:name="_Toc338169837"/>
            <w:bookmarkStart w:id="666" w:name="_Toc338169967"/>
            <w:bookmarkStart w:id="667" w:name="_Toc338170097"/>
            <w:bookmarkStart w:id="668" w:name="_Toc338170228"/>
            <w:bookmarkStart w:id="669" w:name="_Toc338170357"/>
            <w:bookmarkStart w:id="670" w:name="_Toc338170486"/>
            <w:bookmarkStart w:id="671" w:name="_Toc338170616"/>
            <w:bookmarkStart w:id="672" w:name="_Toc338170745"/>
            <w:bookmarkStart w:id="673" w:name="_Toc338170873"/>
            <w:bookmarkStart w:id="674" w:name="_Toc338171000"/>
            <w:bookmarkStart w:id="675" w:name="_Toc338171129"/>
            <w:bookmarkStart w:id="676" w:name="_Toc338171259"/>
            <w:bookmarkStart w:id="677" w:name="_Toc338171388"/>
            <w:bookmarkStart w:id="678" w:name="_Toc338171518"/>
            <w:bookmarkStart w:id="679" w:name="_Toc338171650"/>
            <w:bookmarkStart w:id="680" w:name="_Toc338241023"/>
            <w:bookmarkStart w:id="681" w:name="_Toc338241421"/>
            <w:bookmarkStart w:id="682" w:name="_Toc338241753"/>
            <w:bookmarkStart w:id="683" w:name="_Toc338241908"/>
            <w:bookmarkStart w:id="684" w:name="_Toc339458157"/>
            <w:bookmarkStart w:id="685" w:name="_Toc339628672"/>
            <w:bookmarkStart w:id="686" w:name="_Toc338165336"/>
            <w:bookmarkStart w:id="687" w:name="_Toc338166525"/>
            <w:bookmarkStart w:id="688" w:name="_Toc338166832"/>
            <w:bookmarkStart w:id="689" w:name="_Toc338166950"/>
            <w:bookmarkStart w:id="690" w:name="_Toc338167068"/>
            <w:bookmarkStart w:id="691" w:name="_Toc338167187"/>
            <w:bookmarkStart w:id="692" w:name="_Toc338167309"/>
            <w:bookmarkStart w:id="693" w:name="_Toc338167432"/>
            <w:bookmarkStart w:id="694" w:name="_Toc338167556"/>
            <w:bookmarkStart w:id="695" w:name="_Toc338167936"/>
            <w:bookmarkStart w:id="696" w:name="_Toc338168059"/>
            <w:bookmarkStart w:id="697" w:name="_Toc338168182"/>
            <w:bookmarkStart w:id="698" w:name="_Toc338168307"/>
            <w:bookmarkStart w:id="699" w:name="_Toc338168432"/>
            <w:bookmarkStart w:id="700" w:name="_Toc338168558"/>
            <w:bookmarkStart w:id="701" w:name="_Toc338168683"/>
            <w:bookmarkStart w:id="702" w:name="_Toc338168809"/>
            <w:bookmarkStart w:id="703" w:name="_Toc338168935"/>
            <w:bookmarkStart w:id="704" w:name="_Toc338169060"/>
            <w:bookmarkStart w:id="705" w:name="_Toc338169190"/>
            <w:bookmarkStart w:id="706" w:name="_Toc338169319"/>
            <w:bookmarkStart w:id="707" w:name="_Toc338169449"/>
            <w:bookmarkStart w:id="708" w:name="_Toc338169579"/>
            <w:bookmarkStart w:id="709" w:name="_Toc338169708"/>
            <w:bookmarkStart w:id="710" w:name="_Toc338169838"/>
            <w:bookmarkStart w:id="711" w:name="_Toc338169968"/>
            <w:bookmarkStart w:id="712" w:name="_Toc338170098"/>
            <w:bookmarkStart w:id="713" w:name="_Toc338170229"/>
            <w:bookmarkStart w:id="714" w:name="_Toc338170358"/>
            <w:bookmarkStart w:id="715" w:name="_Toc338170487"/>
            <w:bookmarkStart w:id="716" w:name="_Toc338170617"/>
            <w:bookmarkStart w:id="717" w:name="_Toc338170746"/>
            <w:bookmarkStart w:id="718" w:name="_Toc338170874"/>
            <w:bookmarkStart w:id="719" w:name="_Toc338171001"/>
            <w:bookmarkStart w:id="720" w:name="_Toc338171130"/>
            <w:bookmarkStart w:id="721" w:name="_Toc338171260"/>
            <w:bookmarkStart w:id="722" w:name="_Toc338171389"/>
            <w:bookmarkStart w:id="723" w:name="_Toc338171519"/>
            <w:bookmarkStart w:id="724" w:name="_Toc338171651"/>
            <w:bookmarkStart w:id="725" w:name="_Toc338241024"/>
            <w:bookmarkStart w:id="726" w:name="_Toc338241422"/>
            <w:bookmarkStart w:id="727" w:name="_Toc338241754"/>
            <w:bookmarkStart w:id="728" w:name="_Toc338241909"/>
            <w:bookmarkStart w:id="729" w:name="_Toc339458158"/>
            <w:bookmarkStart w:id="730" w:name="_Toc339628673"/>
            <w:bookmarkStart w:id="731" w:name="_Toc338165337"/>
            <w:bookmarkStart w:id="732" w:name="_Toc338166526"/>
            <w:bookmarkStart w:id="733" w:name="_Toc338166833"/>
            <w:bookmarkStart w:id="734" w:name="_Toc338166951"/>
            <w:bookmarkStart w:id="735" w:name="_Toc338167069"/>
            <w:bookmarkStart w:id="736" w:name="_Toc338167188"/>
            <w:bookmarkStart w:id="737" w:name="_Toc338167310"/>
            <w:bookmarkStart w:id="738" w:name="_Toc338167433"/>
            <w:bookmarkStart w:id="739" w:name="_Toc338167557"/>
            <w:bookmarkStart w:id="740" w:name="_Toc338167937"/>
            <w:bookmarkStart w:id="741" w:name="_Toc338168060"/>
            <w:bookmarkStart w:id="742" w:name="_Toc338168183"/>
            <w:bookmarkStart w:id="743" w:name="_Toc338168308"/>
            <w:bookmarkStart w:id="744" w:name="_Toc338168433"/>
            <w:bookmarkStart w:id="745" w:name="_Toc338168559"/>
            <w:bookmarkStart w:id="746" w:name="_Toc338168684"/>
            <w:bookmarkStart w:id="747" w:name="_Toc338168810"/>
            <w:bookmarkStart w:id="748" w:name="_Toc338168936"/>
            <w:bookmarkStart w:id="749" w:name="_Toc338169061"/>
            <w:bookmarkStart w:id="750" w:name="_Toc338169191"/>
            <w:bookmarkStart w:id="751" w:name="_Toc338169320"/>
            <w:bookmarkStart w:id="752" w:name="_Toc338169450"/>
            <w:bookmarkStart w:id="753" w:name="_Toc338169580"/>
            <w:bookmarkStart w:id="754" w:name="_Toc338169709"/>
            <w:bookmarkStart w:id="755" w:name="_Toc338169839"/>
            <w:bookmarkStart w:id="756" w:name="_Toc338169969"/>
            <w:bookmarkStart w:id="757" w:name="_Toc338170099"/>
            <w:bookmarkStart w:id="758" w:name="_Toc338170230"/>
            <w:bookmarkStart w:id="759" w:name="_Toc338170359"/>
            <w:bookmarkStart w:id="760" w:name="_Toc338170488"/>
            <w:bookmarkStart w:id="761" w:name="_Toc338170618"/>
            <w:bookmarkStart w:id="762" w:name="_Toc338170747"/>
            <w:bookmarkStart w:id="763" w:name="_Toc338170875"/>
            <w:bookmarkStart w:id="764" w:name="_Toc338171002"/>
            <w:bookmarkStart w:id="765" w:name="_Toc338171131"/>
            <w:bookmarkStart w:id="766" w:name="_Toc338171261"/>
            <w:bookmarkStart w:id="767" w:name="_Toc338171390"/>
            <w:bookmarkStart w:id="768" w:name="_Toc338171520"/>
            <w:bookmarkStart w:id="769" w:name="_Toc338171652"/>
            <w:bookmarkStart w:id="770" w:name="_Toc338241025"/>
            <w:bookmarkStart w:id="771" w:name="_Toc338241423"/>
            <w:bookmarkStart w:id="772" w:name="_Toc338241755"/>
            <w:bookmarkStart w:id="773" w:name="_Toc338241910"/>
            <w:bookmarkStart w:id="774" w:name="_Toc339458159"/>
            <w:bookmarkStart w:id="775" w:name="_Toc339628674"/>
            <w:bookmarkStart w:id="776" w:name="_Toc338165338"/>
            <w:bookmarkStart w:id="777" w:name="_Toc338166527"/>
            <w:bookmarkStart w:id="778" w:name="_Toc338166834"/>
            <w:bookmarkStart w:id="779" w:name="_Toc338166952"/>
            <w:bookmarkStart w:id="780" w:name="_Toc338167070"/>
            <w:bookmarkStart w:id="781" w:name="_Toc338167189"/>
            <w:bookmarkStart w:id="782" w:name="_Toc338167311"/>
            <w:bookmarkStart w:id="783" w:name="_Toc338167434"/>
            <w:bookmarkStart w:id="784" w:name="_Toc338167558"/>
            <w:bookmarkStart w:id="785" w:name="_Toc338167938"/>
            <w:bookmarkStart w:id="786" w:name="_Toc338168061"/>
            <w:bookmarkStart w:id="787" w:name="_Toc338168184"/>
            <w:bookmarkStart w:id="788" w:name="_Toc338168309"/>
            <w:bookmarkStart w:id="789" w:name="_Toc338168434"/>
            <w:bookmarkStart w:id="790" w:name="_Toc338168560"/>
            <w:bookmarkStart w:id="791" w:name="_Toc338168685"/>
            <w:bookmarkStart w:id="792" w:name="_Toc338168811"/>
            <w:bookmarkStart w:id="793" w:name="_Toc338168937"/>
            <w:bookmarkStart w:id="794" w:name="_Toc338169062"/>
            <w:bookmarkStart w:id="795" w:name="_Toc338169192"/>
            <w:bookmarkStart w:id="796" w:name="_Toc338169321"/>
            <w:bookmarkStart w:id="797" w:name="_Toc338169451"/>
            <w:bookmarkStart w:id="798" w:name="_Toc338169581"/>
            <w:bookmarkStart w:id="799" w:name="_Toc338169710"/>
            <w:bookmarkStart w:id="800" w:name="_Toc338169840"/>
            <w:bookmarkStart w:id="801" w:name="_Toc338169970"/>
            <w:bookmarkStart w:id="802" w:name="_Toc338170100"/>
            <w:bookmarkStart w:id="803" w:name="_Toc338170231"/>
            <w:bookmarkStart w:id="804" w:name="_Toc338170360"/>
            <w:bookmarkStart w:id="805" w:name="_Toc338170489"/>
            <w:bookmarkStart w:id="806" w:name="_Toc338170619"/>
            <w:bookmarkStart w:id="807" w:name="_Toc338170748"/>
            <w:bookmarkStart w:id="808" w:name="_Toc338170876"/>
            <w:bookmarkStart w:id="809" w:name="_Toc338171003"/>
            <w:bookmarkStart w:id="810" w:name="_Toc338171132"/>
            <w:bookmarkStart w:id="811" w:name="_Toc338171262"/>
            <w:bookmarkStart w:id="812" w:name="_Toc338171391"/>
            <w:bookmarkStart w:id="813" w:name="_Toc338171521"/>
            <w:bookmarkStart w:id="814" w:name="_Toc338171653"/>
            <w:bookmarkStart w:id="815" w:name="_Toc338241026"/>
            <w:bookmarkStart w:id="816" w:name="_Toc338241424"/>
            <w:bookmarkStart w:id="817" w:name="_Toc338241756"/>
            <w:bookmarkStart w:id="818" w:name="_Toc338241911"/>
            <w:bookmarkStart w:id="819" w:name="_Toc339458160"/>
            <w:bookmarkStart w:id="820" w:name="_Toc339628675"/>
            <w:bookmarkStart w:id="821" w:name="_Toc338165339"/>
            <w:bookmarkStart w:id="822" w:name="_Toc338166528"/>
            <w:bookmarkStart w:id="823" w:name="_Toc338166835"/>
            <w:bookmarkStart w:id="824" w:name="_Toc338166953"/>
            <w:bookmarkStart w:id="825" w:name="_Toc338167071"/>
            <w:bookmarkStart w:id="826" w:name="_Toc338167190"/>
            <w:bookmarkStart w:id="827" w:name="_Toc338167312"/>
            <w:bookmarkStart w:id="828" w:name="_Toc338167435"/>
            <w:bookmarkStart w:id="829" w:name="_Toc338167559"/>
            <w:bookmarkStart w:id="830" w:name="_Toc338167939"/>
            <w:bookmarkStart w:id="831" w:name="_Toc338168062"/>
            <w:bookmarkStart w:id="832" w:name="_Toc338168185"/>
            <w:bookmarkStart w:id="833" w:name="_Toc338168310"/>
            <w:bookmarkStart w:id="834" w:name="_Toc338168435"/>
            <w:bookmarkStart w:id="835" w:name="_Toc338168561"/>
            <w:bookmarkStart w:id="836" w:name="_Toc338168686"/>
            <w:bookmarkStart w:id="837" w:name="_Toc338168812"/>
            <w:bookmarkStart w:id="838" w:name="_Toc338168938"/>
            <w:bookmarkStart w:id="839" w:name="_Toc338169063"/>
            <w:bookmarkStart w:id="840" w:name="_Toc338169193"/>
            <w:bookmarkStart w:id="841" w:name="_Toc338169322"/>
            <w:bookmarkStart w:id="842" w:name="_Toc338169452"/>
            <w:bookmarkStart w:id="843" w:name="_Toc338169582"/>
            <w:bookmarkStart w:id="844" w:name="_Toc338169711"/>
            <w:bookmarkStart w:id="845" w:name="_Toc338169841"/>
            <w:bookmarkStart w:id="846" w:name="_Toc338169971"/>
            <w:bookmarkStart w:id="847" w:name="_Toc338170101"/>
            <w:bookmarkStart w:id="848" w:name="_Toc338170232"/>
            <w:bookmarkStart w:id="849" w:name="_Toc338170361"/>
            <w:bookmarkStart w:id="850" w:name="_Toc338170490"/>
            <w:bookmarkStart w:id="851" w:name="_Toc338170620"/>
            <w:bookmarkStart w:id="852" w:name="_Toc338170749"/>
            <w:bookmarkStart w:id="853" w:name="_Toc338170877"/>
            <w:bookmarkStart w:id="854" w:name="_Toc338171004"/>
            <w:bookmarkStart w:id="855" w:name="_Toc338171133"/>
            <w:bookmarkStart w:id="856" w:name="_Toc338171263"/>
            <w:bookmarkStart w:id="857" w:name="_Toc338171392"/>
            <w:bookmarkStart w:id="858" w:name="_Toc338171522"/>
            <w:bookmarkStart w:id="859" w:name="_Toc338171654"/>
            <w:bookmarkStart w:id="860" w:name="_Toc338241027"/>
            <w:bookmarkStart w:id="861" w:name="_Toc338241425"/>
            <w:bookmarkStart w:id="862" w:name="_Toc338241757"/>
            <w:bookmarkStart w:id="863" w:name="_Toc338241912"/>
            <w:bookmarkStart w:id="864" w:name="_Toc339458161"/>
            <w:bookmarkStart w:id="865" w:name="_Toc339628676"/>
            <w:bookmarkStart w:id="866" w:name="_Toc338165340"/>
            <w:bookmarkStart w:id="867" w:name="_Toc338166529"/>
            <w:bookmarkStart w:id="868" w:name="_Toc338166836"/>
            <w:bookmarkStart w:id="869" w:name="_Toc338166954"/>
            <w:bookmarkStart w:id="870" w:name="_Toc338167072"/>
            <w:bookmarkStart w:id="871" w:name="_Toc338167191"/>
            <w:bookmarkStart w:id="872" w:name="_Toc338167313"/>
            <w:bookmarkStart w:id="873" w:name="_Toc338167436"/>
            <w:bookmarkStart w:id="874" w:name="_Toc338167560"/>
            <w:bookmarkStart w:id="875" w:name="_Toc338167940"/>
            <w:bookmarkStart w:id="876" w:name="_Toc338168063"/>
            <w:bookmarkStart w:id="877" w:name="_Toc338168186"/>
            <w:bookmarkStart w:id="878" w:name="_Toc338168311"/>
            <w:bookmarkStart w:id="879" w:name="_Toc338168436"/>
            <w:bookmarkStart w:id="880" w:name="_Toc338168562"/>
            <w:bookmarkStart w:id="881" w:name="_Toc338168687"/>
            <w:bookmarkStart w:id="882" w:name="_Toc338168813"/>
            <w:bookmarkStart w:id="883" w:name="_Toc338168939"/>
            <w:bookmarkStart w:id="884" w:name="_Toc338169064"/>
            <w:bookmarkStart w:id="885" w:name="_Toc338169194"/>
            <w:bookmarkStart w:id="886" w:name="_Toc338169323"/>
            <w:bookmarkStart w:id="887" w:name="_Toc338169453"/>
            <w:bookmarkStart w:id="888" w:name="_Toc338169583"/>
            <w:bookmarkStart w:id="889" w:name="_Toc338169712"/>
            <w:bookmarkStart w:id="890" w:name="_Toc338169842"/>
            <w:bookmarkStart w:id="891" w:name="_Toc338169972"/>
            <w:bookmarkStart w:id="892" w:name="_Toc338170102"/>
            <w:bookmarkStart w:id="893" w:name="_Toc338170233"/>
            <w:bookmarkStart w:id="894" w:name="_Toc338170362"/>
            <w:bookmarkStart w:id="895" w:name="_Toc338170491"/>
            <w:bookmarkStart w:id="896" w:name="_Toc338170621"/>
            <w:bookmarkStart w:id="897" w:name="_Toc338170750"/>
            <w:bookmarkStart w:id="898" w:name="_Toc338170878"/>
            <w:bookmarkStart w:id="899" w:name="_Toc338171005"/>
            <w:bookmarkStart w:id="900" w:name="_Toc338171134"/>
            <w:bookmarkStart w:id="901" w:name="_Toc338171264"/>
            <w:bookmarkStart w:id="902" w:name="_Toc338171393"/>
            <w:bookmarkStart w:id="903" w:name="_Toc338171523"/>
            <w:bookmarkStart w:id="904" w:name="_Toc338171655"/>
            <w:bookmarkStart w:id="905" w:name="_Toc338241028"/>
            <w:bookmarkStart w:id="906" w:name="_Toc338241426"/>
            <w:bookmarkStart w:id="907" w:name="_Toc338241758"/>
            <w:bookmarkStart w:id="908" w:name="_Toc338241913"/>
            <w:bookmarkStart w:id="909" w:name="_Toc339458162"/>
            <w:bookmarkStart w:id="910" w:name="_Toc339628677"/>
            <w:bookmarkStart w:id="911" w:name="_Toc338165341"/>
            <w:bookmarkStart w:id="912" w:name="_Toc338166530"/>
            <w:bookmarkStart w:id="913" w:name="_Toc338166837"/>
            <w:bookmarkStart w:id="914" w:name="_Toc338166955"/>
            <w:bookmarkStart w:id="915" w:name="_Toc338167073"/>
            <w:bookmarkStart w:id="916" w:name="_Toc338167192"/>
            <w:bookmarkStart w:id="917" w:name="_Toc338167314"/>
            <w:bookmarkStart w:id="918" w:name="_Toc338167437"/>
            <w:bookmarkStart w:id="919" w:name="_Toc338167561"/>
            <w:bookmarkStart w:id="920" w:name="_Toc338167941"/>
            <w:bookmarkStart w:id="921" w:name="_Toc338168064"/>
            <w:bookmarkStart w:id="922" w:name="_Toc338168187"/>
            <w:bookmarkStart w:id="923" w:name="_Toc338168312"/>
            <w:bookmarkStart w:id="924" w:name="_Toc338168437"/>
            <w:bookmarkStart w:id="925" w:name="_Toc338168563"/>
            <w:bookmarkStart w:id="926" w:name="_Toc338168688"/>
            <w:bookmarkStart w:id="927" w:name="_Toc338168814"/>
            <w:bookmarkStart w:id="928" w:name="_Toc338168940"/>
            <w:bookmarkStart w:id="929" w:name="_Toc338169065"/>
            <w:bookmarkStart w:id="930" w:name="_Toc338169195"/>
            <w:bookmarkStart w:id="931" w:name="_Toc338169324"/>
            <w:bookmarkStart w:id="932" w:name="_Toc338169454"/>
            <w:bookmarkStart w:id="933" w:name="_Toc338169584"/>
            <w:bookmarkStart w:id="934" w:name="_Toc338169713"/>
            <w:bookmarkStart w:id="935" w:name="_Toc338169843"/>
            <w:bookmarkStart w:id="936" w:name="_Toc338169973"/>
            <w:bookmarkStart w:id="937" w:name="_Toc338170103"/>
            <w:bookmarkStart w:id="938" w:name="_Toc338170234"/>
            <w:bookmarkStart w:id="939" w:name="_Toc338170363"/>
            <w:bookmarkStart w:id="940" w:name="_Toc338170492"/>
            <w:bookmarkStart w:id="941" w:name="_Toc338170622"/>
            <w:bookmarkStart w:id="942" w:name="_Toc338170751"/>
            <w:bookmarkStart w:id="943" w:name="_Toc338170879"/>
            <w:bookmarkStart w:id="944" w:name="_Toc338171006"/>
            <w:bookmarkStart w:id="945" w:name="_Toc338171135"/>
            <w:bookmarkStart w:id="946" w:name="_Toc338171265"/>
            <w:bookmarkStart w:id="947" w:name="_Toc338171394"/>
            <w:bookmarkStart w:id="948" w:name="_Toc338171524"/>
            <w:bookmarkStart w:id="949" w:name="_Toc338171656"/>
            <w:bookmarkStart w:id="950" w:name="_Toc338241029"/>
            <w:bookmarkStart w:id="951" w:name="_Toc338241427"/>
            <w:bookmarkStart w:id="952" w:name="_Toc338241759"/>
            <w:bookmarkStart w:id="953" w:name="_Toc338241914"/>
            <w:bookmarkStart w:id="954" w:name="_Toc339458163"/>
            <w:bookmarkStart w:id="955" w:name="_Toc339628678"/>
            <w:bookmarkStart w:id="956" w:name="_Toc338165342"/>
            <w:bookmarkStart w:id="957" w:name="_Toc338166531"/>
            <w:bookmarkStart w:id="958" w:name="_Toc338166838"/>
            <w:bookmarkStart w:id="959" w:name="_Toc338166956"/>
            <w:bookmarkStart w:id="960" w:name="_Toc338167074"/>
            <w:bookmarkStart w:id="961" w:name="_Toc338167193"/>
            <w:bookmarkStart w:id="962" w:name="_Toc338167315"/>
            <w:bookmarkStart w:id="963" w:name="_Toc338167438"/>
            <w:bookmarkStart w:id="964" w:name="_Toc338167562"/>
            <w:bookmarkStart w:id="965" w:name="_Toc338167942"/>
            <w:bookmarkStart w:id="966" w:name="_Toc338168065"/>
            <w:bookmarkStart w:id="967" w:name="_Toc338168188"/>
            <w:bookmarkStart w:id="968" w:name="_Toc338168313"/>
            <w:bookmarkStart w:id="969" w:name="_Toc338168438"/>
            <w:bookmarkStart w:id="970" w:name="_Toc338168564"/>
            <w:bookmarkStart w:id="971" w:name="_Toc338168689"/>
            <w:bookmarkStart w:id="972" w:name="_Toc338168815"/>
            <w:bookmarkStart w:id="973" w:name="_Toc338168941"/>
            <w:bookmarkStart w:id="974" w:name="_Toc338169066"/>
            <w:bookmarkStart w:id="975" w:name="_Toc338169196"/>
            <w:bookmarkStart w:id="976" w:name="_Toc338169325"/>
            <w:bookmarkStart w:id="977" w:name="_Toc338169455"/>
            <w:bookmarkStart w:id="978" w:name="_Toc338169585"/>
            <w:bookmarkStart w:id="979" w:name="_Toc338169714"/>
            <w:bookmarkStart w:id="980" w:name="_Toc338169844"/>
            <w:bookmarkStart w:id="981" w:name="_Toc338169974"/>
            <w:bookmarkStart w:id="982" w:name="_Toc338170104"/>
            <w:bookmarkStart w:id="983" w:name="_Toc338170235"/>
            <w:bookmarkStart w:id="984" w:name="_Toc338170364"/>
            <w:bookmarkStart w:id="985" w:name="_Toc338170493"/>
            <w:bookmarkStart w:id="986" w:name="_Toc338170623"/>
            <w:bookmarkStart w:id="987" w:name="_Toc338170752"/>
            <w:bookmarkStart w:id="988" w:name="_Toc338170880"/>
            <w:bookmarkStart w:id="989" w:name="_Toc338171007"/>
            <w:bookmarkStart w:id="990" w:name="_Toc338171136"/>
            <w:bookmarkStart w:id="991" w:name="_Toc338171266"/>
            <w:bookmarkStart w:id="992" w:name="_Toc338171395"/>
            <w:bookmarkStart w:id="993" w:name="_Toc338171525"/>
            <w:bookmarkStart w:id="994" w:name="_Toc338171657"/>
            <w:bookmarkStart w:id="995" w:name="_Toc338241030"/>
            <w:bookmarkStart w:id="996" w:name="_Toc338241428"/>
            <w:bookmarkStart w:id="997" w:name="_Toc338241760"/>
            <w:bookmarkStart w:id="998" w:name="_Toc338241915"/>
            <w:bookmarkStart w:id="999" w:name="_Toc339458164"/>
            <w:bookmarkStart w:id="1000" w:name="_Toc339628679"/>
            <w:bookmarkStart w:id="1001" w:name="_Toc338165343"/>
            <w:bookmarkStart w:id="1002" w:name="_Toc338166532"/>
            <w:bookmarkStart w:id="1003" w:name="_Toc338166839"/>
            <w:bookmarkStart w:id="1004" w:name="_Toc338166957"/>
            <w:bookmarkStart w:id="1005" w:name="_Toc338167075"/>
            <w:bookmarkStart w:id="1006" w:name="_Toc338167194"/>
            <w:bookmarkStart w:id="1007" w:name="_Toc338167316"/>
            <w:bookmarkStart w:id="1008" w:name="_Toc338167439"/>
            <w:bookmarkStart w:id="1009" w:name="_Toc338167563"/>
            <w:bookmarkStart w:id="1010" w:name="_Toc338167943"/>
            <w:bookmarkStart w:id="1011" w:name="_Toc338168066"/>
            <w:bookmarkStart w:id="1012" w:name="_Toc338168189"/>
            <w:bookmarkStart w:id="1013" w:name="_Toc338168314"/>
            <w:bookmarkStart w:id="1014" w:name="_Toc338168439"/>
            <w:bookmarkStart w:id="1015" w:name="_Toc338168565"/>
            <w:bookmarkStart w:id="1016" w:name="_Toc338168690"/>
            <w:bookmarkStart w:id="1017" w:name="_Toc338168816"/>
            <w:bookmarkStart w:id="1018" w:name="_Toc338168942"/>
            <w:bookmarkStart w:id="1019" w:name="_Toc338169067"/>
            <w:bookmarkStart w:id="1020" w:name="_Toc338169197"/>
            <w:bookmarkStart w:id="1021" w:name="_Toc338169326"/>
            <w:bookmarkStart w:id="1022" w:name="_Toc338169456"/>
            <w:bookmarkStart w:id="1023" w:name="_Toc338169586"/>
            <w:bookmarkStart w:id="1024" w:name="_Toc338169715"/>
            <w:bookmarkStart w:id="1025" w:name="_Toc338169845"/>
            <w:bookmarkStart w:id="1026" w:name="_Toc338169975"/>
            <w:bookmarkStart w:id="1027" w:name="_Toc338170105"/>
            <w:bookmarkStart w:id="1028" w:name="_Toc338170236"/>
            <w:bookmarkStart w:id="1029" w:name="_Toc338170365"/>
            <w:bookmarkStart w:id="1030" w:name="_Toc338170494"/>
            <w:bookmarkStart w:id="1031" w:name="_Toc338170624"/>
            <w:bookmarkStart w:id="1032" w:name="_Toc338170753"/>
            <w:bookmarkStart w:id="1033" w:name="_Toc338170881"/>
            <w:bookmarkStart w:id="1034" w:name="_Toc338171008"/>
            <w:bookmarkStart w:id="1035" w:name="_Toc338171137"/>
            <w:bookmarkStart w:id="1036" w:name="_Toc338171267"/>
            <w:bookmarkStart w:id="1037" w:name="_Toc338171396"/>
            <w:bookmarkStart w:id="1038" w:name="_Toc338171526"/>
            <w:bookmarkStart w:id="1039" w:name="_Toc338171658"/>
            <w:bookmarkStart w:id="1040" w:name="_Toc338241031"/>
            <w:bookmarkStart w:id="1041" w:name="_Toc338241429"/>
            <w:bookmarkStart w:id="1042" w:name="_Toc338241761"/>
            <w:bookmarkStart w:id="1043" w:name="_Toc338241916"/>
            <w:bookmarkStart w:id="1044" w:name="_Toc339458165"/>
            <w:bookmarkStart w:id="1045" w:name="_Toc339628680"/>
            <w:bookmarkStart w:id="1046" w:name="_Toc338165344"/>
            <w:bookmarkStart w:id="1047" w:name="_Toc338166533"/>
            <w:bookmarkStart w:id="1048" w:name="_Toc338166840"/>
            <w:bookmarkStart w:id="1049" w:name="_Toc338166958"/>
            <w:bookmarkStart w:id="1050" w:name="_Toc338167076"/>
            <w:bookmarkStart w:id="1051" w:name="_Toc338167195"/>
            <w:bookmarkStart w:id="1052" w:name="_Toc338167317"/>
            <w:bookmarkStart w:id="1053" w:name="_Toc338167440"/>
            <w:bookmarkStart w:id="1054" w:name="_Toc338167564"/>
            <w:bookmarkStart w:id="1055" w:name="_Toc338167944"/>
            <w:bookmarkStart w:id="1056" w:name="_Toc338168067"/>
            <w:bookmarkStart w:id="1057" w:name="_Toc338168190"/>
            <w:bookmarkStart w:id="1058" w:name="_Toc338168315"/>
            <w:bookmarkStart w:id="1059" w:name="_Toc338168440"/>
            <w:bookmarkStart w:id="1060" w:name="_Toc338168566"/>
            <w:bookmarkStart w:id="1061" w:name="_Toc338168691"/>
            <w:bookmarkStart w:id="1062" w:name="_Toc338168817"/>
            <w:bookmarkStart w:id="1063" w:name="_Toc338168943"/>
            <w:bookmarkStart w:id="1064" w:name="_Toc338169068"/>
            <w:bookmarkStart w:id="1065" w:name="_Toc338169198"/>
            <w:bookmarkStart w:id="1066" w:name="_Toc338169327"/>
            <w:bookmarkStart w:id="1067" w:name="_Toc338169457"/>
            <w:bookmarkStart w:id="1068" w:name="_Toc338169587"/>
            <w:bookmarkStart w:id="1069" w:name="_Toc338169716"/>
            <w:bookmarkStart w:id="1070" w:name="_Toc338169846"/>
            <w:bookmarkStart w:id="1071" w:name="_Toc338169976"/>
            <w:bookmarkStart w:id="1072" w:name="_Toc338170106"/>
            <w:bookmarkStart w:id="1073" w:name="_Toc338170237"/>
            <w:bookmarkStart w:id="1074" w:name="_Toc338170366"/>
            <w:bookmarkStart w:id="1075" w:name="_Toc338170495"/>
            <w:bookmarkStart w:id="1076" w:name="_Toc338170625"/>
            <w:bookmarkStart w:id="1077" w:name="_Toc338170754"/>
            <w:bookmarkStart w:id="1078" w:name="_Toc338170882"/>
            <w:bookmarkStart w:id="1079" w:name="_Toc338171009"/>
            <w:bookmarkStart w:id="1080" w:name="_Toc338171138"/>
            <w:bookmarkStart w:id="1081" w:name="_Toc338171268"/>
            <w:bookmarkStart w:id="1082" w:name="_Toc338171397"/>
            <w:bookmarkStart w:id="1083" w:name="_Toc338171527"/>
            <w:bookmarkStart w:id="1084" w:name="_Toc338171659"/>
            <w:bookmarkStart w:id="1085" w:name="_Toc338241032"/>
            <w:bookmarkStart w:id="1086" w:name="_Toc338241430"/>
            <w:bookmarkStart w:id="1087" w:name="_Toc338241762"/>
            <w:bookmarkStart w:id="1088" w:name="_Toc338241917"/>
            <w:bookmarkStart w:id="1089" w:name="_Toc339458166"/>
            <w:bookmarkStart w:id="1090" w:name="_Toc339628681"/>
            <w:bookmarkStart w:id="1091" w:name="_Toc338165345"/>
            <w:bookmarkStart w:id="1092" w:name="_Toc338166534"/>
            <w:bookmarkStart w:id="1093" w:name="_Toc338166841"/>
            <w:bookmarkStart w:id="1094" w:name="_Toc338166959"/>
            <w:bookmarkStart w:id="1095" w:name="_Toc338167077"/>
            <w:bookmarkStart w:id="1096" w:name="_Toc338167196"/>
            <w:bookmarkStart w:id="1097" w:name="_Toc338167318"/>
            <w:bookmarkStart w:id="1098" w:name="_Toc338167441"/>
            <w:bookmarkStart w:id="1099" w:name="_Toc338167565"/>
            <w:bookmarkStart w:id="1100" w:name="_Toc338167945"/>
            <w:bookmarkStart w:id="1101" w:name="_Toc338168068"/>
            <w:bookmarkStart w:id="1102" w:name="_Toc338168191"/>
            <w:bookmarkStart w:id="1103" w:name="_Toc338168316"/>
            <w:bookmarkStart w:id="1104" w:name="_Toc338168441"/>
            <w:bookmarkStart w:id="1105" w:name="_Toc338168567"/>
            <w:bookmarkStart w:id="1106" w:name="_Toc338168692"/>
            <w:bookmarkStart w:id="1107" w:name="_Toc338168818"/>
            <w:bookmarkStart w:id="1108" w:name="_Toc338168944"/>
            <w:bookmarkStart w:id="1109" w:name="_Toc338169069"/>
            <w:bookmarkStart w:id="1110" w:name="_Toc338169199"/>
            <w:bookmarkStart w:id="1111" w:name="_Toc338169328"/>
            <w:bookmarkStart w:id="1112" w:name="_Toc338169458"/>
            <w:bookmarkStart w:id="1113" w:name="_Toc338169588"/>
            <w:bookmarkStart w:id="1114" w:name="_Toc338169717"/>
            <w:bookmarkStart w:id="1115" w:name="_Toc338169847"/>
            <w:bookmarkStart w:id="1116" w:name="_Toc338169977"/>
            <w:bookmarkStart w:id="1117" w:name="_Toc338170107"/>
            <w:bookmarkStart w:id="1118" w:name="_Toc338170238"/>
            <w:bookmarkStart w:id="1119" w:name="_Toc338170367"/>
            <w:bookmarkStart w:id="1120" w:name="_Toc338170496"/>
            <w:bookmarkStart w:id="1121" w:name="_Toc338170626"/>
            <w:bookmarkStart w:id="1122" w:name="_Toc338170755"/>
            <w:bookmarkStart w:id="1123" w:name="_Toc338170883"/>
            <w:bookmarkStart w:id="1124" w:name="_Toc338171010"/>
            <w:bookmarkStart w:id="1125" w:name="_Toc338171139"/>
            <w:bookmarkStart w:id="1126" w:name="_Toc338171269"/>
            <w:bookmarkStart w:id="1127" w:name="_Toc338171398"/>
            <w:bookmarkStart w:id="1128" w:name="_Toc338171528"/>
            <w:bookmarkStart w:id="1129" w:name="_Toc338171660"/>
            <w:bookmarkStart w:id="1130" w:name="_Toc338241033"/>
            <w:bookmarkStart w:id="1131" w:name="_Toc338241431"/>
            <w:bookmarkStart w:id="1132" w:name="_Toc338241763"/>
            <w:bookmarkStart w:id="1133" w:name="_Toc338241918"/>
            <w:bookmarkStart w:id="1134" w:name="_Toc339458167"/>
            <w:bookmarkStart w:id="1135" w:name="_Toc339628682"/>
            <w:bookmarkStart w:id="1136" w:name="_Toc338165346"/>
            <w:bookmarkStart w:id="1137" w:name="_Toc338166535"/>
            <w:bookmarkStart w:id="1138" w:name="_Toc338166842"/>
            <w:bookmarkStart w:id="1139" w:name="_Toc338166960"/>
            <w:bookmarkStart w:id="1140" w:name="_Toc338167078"/>
            <w:bookmarkStart w:id="1141" w:name="_Toc338167197"/>
            <w:bookmarkStart w:id="1142" w:name="_Toc338167319"/>
            <w:bookmarkStart w:id="1143" w:name="_Toc338167442"/>
            <w:bookmarkStart w:id="1144" w:name="_Toc338167566"/>
            <w:bookmarkStart w:id="1145" w:name="_Toc338167946"/>
            <w:bookmarkStart w:id="1146" w:name="_Toc338168069"/>
            <w:bookmarkStart w:id="1147" w:name="_Toc338168192"/>
            <w:bookmarkStart w:id="1148" w:name="_Toc338168317"/>
            <w:bookmarkStart w:id="1149" w:name="_Toc338168442"/>
            <w:bookmarkStart w:id="1150" w:name="_Toc338168568"/>
            <w:bookmarkStart w:id="1151" w:name="_Toc338168693"/>
            <w:bookmarkStart w:id="1152" w:name="_Toc338168819"/>
            <w:bookmarkStart w:id="1153" w:name="_Toc338168945"/>
            <w:bookmarkStart w:id="1154" w:name="_Toc338169070"/>
            <w:bookmarkStart w:id="1155" w:name="_Toc338169200"/>
            <w:bookmarkStart w:id="1156" w:name="_Toc338169329"/>
            <w:bookmarkStart w:id="1157" w:name="_Toc338169459"/>
            <w:bookmarkStart w:id="1158" w:name="_Toc338169589"/>
            <w:bookmarkStart w:id="1159" w:name="_Toc338169718"/>
            <w:bookmarkStart w:id="1160" w:name="_Toc338169848"/>
            <w:bookmarkStart w:id="1161" w:name="_Toc338169978"/>
            <w:bookmarkStart w:id="1162" w:name="_Toc338170108"/>
            <w:bookmarkStart w:id="1163" w:name="_Toc338170239"/>
            <w:bookmarkStart w:id="1164" w:name="_Toc338170368"/>
            <w:bookmarkStart w:id="1165" w:name="_Toc338170497"/>
            <w:bookmarkStart w:id="1166" w:name="_Toc338170627"/>
            <w:bookmarkStart w:id="1167" w:name="_Toc338170756"/>
            <w:bookmarkStart w:id="1168" w:name="_Toc338170884"/>
            <w:bookmarkStart w:id="1169" w:name="_Toc338171011"/>
            <w:bookmarkStart w:id="1170" w:name="_Toc338171140"/>
            <w:bookmarkStart w:id="1171" w:name="_Toc338171270"/>
            <w:bookmarkStart w:id="1172" w:name="_Toc338171399"/>
            <w:bookmarkStart w:id="1173" w:name="_Toc338171529"/>
            <w:bookmarkStart w:id="1174" w:name="_Toc338171661"/>
            <w:bookmarkStart w:id="1175" w:name="_Toc338241034"/>
            <w:bookmarkStart w:id="1176" w:name="_Toc338241432"/>
            <w:bookmarkStart w:id="1177" w:name="_Toc338241764"/>
            <w:bookmarkStart w:id="1178" w:name="_Toc338241919"/>
            <w:bookmarkStart w:id="1179" w:name="_Toc339458168"/>
            <w:bookmarkStart w:id="1180" w:name="_Toc339628683"/>
            <w:bookmarkStart w:id="1181" w:name="_Toc338165347"/>
            <w:bookmarkStart w:id="1182" w:name="_Toc338166536"/>
            <w:bookmarkStart w:id="1183" w:name="_Toc338166843"/>
            <w:bookmarkStart w:id="1184" w:name="_Toc338166961"/>
            <w:bookmarkStart w:id="1185" w:name="_Toc338167079"/>
            <w:bookmarkStart w:id="1186" w:name="_Toc338167198"/>
            <w:bookmarkStart w:id="1187" w:name="_Toc338167320"/>
            <w:bookmarkStart w:id="1188" w:name="_Toc338167443"/>
            <w:bookmarkStart w:id="1189" w:name="_Toc338167567"/>
            <w:bookmarkStart w:id="1190" w:name="_Toc338167947"/>
            <w:bookmarkStart w:id="1191" w:name="_Toc338168070"/>
            <w:bookmarkStart w:id="1192" w:name="_Toc338168193"/>
            <w:bookmarkStart w:id="1193" w:name="_Toc338168318"/>
            <w:bookmarkStart w:id="1194" w:name="_Toc338168443"/>
            <w:bookmarkStart w:id="1195" w:name="_Toc338168569"/>
            <w:bookmarkStart w:id="1196" w:name="_Toc338168694"/>
            <w:bookmarkStart w:id="1197" w:name="_Toc338168820"/>
            <w:bookmarkStart w:id="1198" w:name="_Toc338168946"/>
            <w:bookmarkStart w:id="1199" w:name="_Toc338169071"/>
            <w:bookmarkStart w:id="1200" w:name="_Toc338169201"/>
            <w:bookmarkStart w:id="1201" w:name="_Toc338169330"/>
            <w:bookmarkStart w:id="1202" w:name="_Toc338169460"/>
            <w:bookmarkStart w:id="1203" w:name="_Toc338169590"/>
            <w:bookmarkStart w:id="1204" w:name="_Toc338169719"/>
            <w:bookmarkStart w:id="1205" w:name="_Toc338169849"/>
            <w:bookmarkStart w:id="1206" w:name="_Toc338169979"/>
            <w:bookmarkStart w:id="1207" w:name="_Toc338170109"/>
            <w:bookmarkStart w:id="1208" w:name="_Toc338170240"/>
            <w:bookmarkStart w:id="1209" w:name="_Toc338170369"/>
            <w:bookmarkStart w:id="1210" w:name="_Toc338170498"/>
            <w:bookmarkStart w:id="1211" w:name="_Toc338170628"/>
            <w:bookmarkStart w:id="1212" w:name="_Toc338170757"/>
            <w:bookmarkStart w:id="1213" w:name="_Toc338170885"/>
            <w:bookmarkStart w:id="1214" w:name="_Toc338171012"/>
            <w:bookmarkStart w:id="1215" w:name="_Toc338171141"/>
            <w:bookmarkStart w:id="1216" w:name="_Toc338171271"/>
            <w:bookmarkStart w:id="1217" w:name="_Toc338171400"/>
            <w:bookmarkStart w:id="1218" w:name="_Toc338171530"/>
            <w:bookmarkStart w:id="1219" w:name="_Toc338171662"/>
            <w:bookmarkStart w:id="1220" w:name="_Toc338241035"/>
            <w:bookmarkStart w:id="1221" w:name="_Toc338241433"/>
            <w:bookmarkStart w:id="1222" w:name="_Toc338241765"/>
            <w:bookmarkStart w:id="1223" w:name="_Toc338241920"/>
            <w:bookmarkStart w:id="1224" w:name="_Toc339458169"/>
            <w:bookmarkStart w:id="1225" w:name="_Toc339628684"/>
            <w:bookmarkStart w:id="1226" w:name="_Toc338165348"/>
            <w:bookmarkStart w:id="1227" w:name="_Toc338166537"/>
            <w:bookmarkStart w:id="1228" w:name="_Toc338166844"/>
            <w:bookmarkStart w:id="1229" w:name="_Toc338166962"/>
            <w:bookmarkStart w:id="1230" w:name="_Toc338167080"/>
            <w:bookmarkStart w:id="1231" w:name="_Toc338167199"/>
            <w:bookmarkStart w:id="1232" w:name="_Toc338167321"/>
            <w:bookmarkStart w:id="1233" w:name="_Toc338167444"/>
            <w:bookmarkStart w:id="1234" w:name="_Toc338167568"/>
            <w:bookmarkStart w:id="1235" w:name="_Toc338167948"/>
            <w:bookmarkStart w:id="1236" w:name="_Toc338168071"/>
            <w:bookmarkStart w:id="1237" w:name="_Toc338168194"/>
            <w:bookmarkStart w:id="1238" w:name="_Toc338168319"/>
            <w:bookmarkStart w:id="1239" w:name="_Toc338168444"/>
            <w:bookmarkStart w:id="1240" w:name="_Toc338168570"/>
            <w:bookmarkStart w:id="1241" w:name="_Toc338168695"/>
            <w:bookmarkStart w:id="1242" w:name="_Toc338168821"/>
            <w:bookmarkStart w:id="1243" w:name="_Toc338168947"/>
            <w:bookmarkStart w:id="1244" w:name="_Toc338169072"/>
            <w:bookmarkStart w:id="1245" w:name="_Toc338169202"/>
            <w:bookmarkStart w:id="1246" w:name="_Toc338169331"/>
            <w:bookmarkStart w:id="1247" w:name="_Toc338169461"/>
            <w:bookmarkStart w:id="1248" w:name="_Toc338169591"/>
            <w:bookmarkStart w:id="1249" w:name="_Toc338169720"/>
            <w:bookmarkStart w:id="1250" w:name="_Toc338169850"/>
            <w:bookmarkStart w:id="1251" w:name="_Toc338169980"/>
            <w:bookmarkStart w:id="1252" w:name="_Toc338170110"/>
            <w:bookmarkStart w:id="1253" w:name="_Toc338170241"/>
            <w:bookmarkStart w:id="1254" w:name="_Toc338170370"/>
            <w:bookmarkStart w:id="1255" w:name="_Toc338170499"/>
            <w:bookmarkStart w:id="1256" w:name="_Toc338170629"/>
            <w:bookmarkStart w:id="1257" w:name="_Toc338170758"/>
            <w:bookmarkStart w:id="1258" w:name="_Toc338170886"/>
            <w:bookmarkStart w:id="1259" w:name="_Toc338171013"/>
            <w:bookmarkStart w:id="1260" w:name="_Toc338171142"/>
            <w:bookmarkStart w:id="1261" w:name="_Toc338171272"/>
            <w:bookmarkStart w:id="1262" w:name="_Toc338171401"/>
            <w:bookmarkStart w:id="1263" w:name="_Toc338171531"/>
            <w:bookmarkStart w:id="1264" w:name="_Toc338171663"/>
            <w:bookmarkStart w:id="1265" w:name="_Toc338241036"/>
            <w:bookmarkStart w:id="1266" w:name="_Toc338241434"/>
            <w:bookmarkStart w:id="1267" w:name="_Toc338241766"/>
            <w:bookmarkStart w:id="1268" w:name="_Toc338241921"/>
            <w:bookmarkStart w:id="1269" w:name="_Toc339458170"/>
            <w:bookmarkStart w:id="1270" w:name="_Toc339628685"/>
            <w:bookmarkStart w:id="1271" w:name="_Toc338165349"/>
            <w:bookmarkStart w:id="1272" w:name="_Toc338166538"/>
            <w:bookmarkStart w:id="1273" w:name="_Toc338166845"/>
            <w:bookmarkStart w:id="1274" w:name="_Toc338166963"/>
            <w:bookmarkStart w:id="1275" w:name="_Toc338167081"/>
            <w:bookmarkStart w:id="1276" w:name="_Toc338167200"/>
            <w:bookmarkStart w:id="1277" w:name="_Toc338167322"/>
            <w:bookmarkStart w:id="1278" w:name="_Toc338167445"/>
            <w:bookmarkStart w:id="1279" w:name="_Toc338167569"/>
            <w:bookmarkStart w:id="1280" w:name="_Toc338167949"/>
            <w:bookmarkStart w:id="1281" w:name="_Toc338168072"/>
            <w:bookmarkStart w:id="1282" w:name="_Toc338168195"/>
            <w:bookmarkStart w:id="1283" w:name="_Toc338168320"/>
            <w:bookmarkStart w:id="1284" w:name="_Toc338168445"/>
            <w:bookmarkStart w:id="1285" w:name="_Toc338168571"/>
            <w:bookmarkStart w:id="1286" w:name="_Toc338168696"/>
            <w:bookmarkStart w:id="1287" w:name="_Toc338168822"/>
            <w:bookmarkStart w:id="1288" w:name="_Toc338168948"/>
            <w:bookmarkStart w:id="1289" w:name="_Toc338169073"/>
            <w:bookmarkStart w:id="1290" w:name="_Toc338169203"/>
            <w:bookmarkStart w:id="1291" w:name="_Toc338169332"/>
            <w:bookmarkStart w:id="1292" w:name="_Toc338169462"/>
            <w:bookmarkStart w:id="1293" w:name="_Toc338169592"/>
            <w:bookmarkStart w:id="1294" w:name="_Toc338169721"/>
            <w:bookmarkStart w:id="1295" w:name="_Toc338169851"/>
            <w:bookmarkStart w:id="1296" w:name="_Toc338169981"/>
            <w:bookmarkStart w:id="1297" w:name="_Toc338170111"/>
            <w:bookmarkStart w:id="1298" w:name="_Toc338170242"/>
            <w:bookmarkStart w:id="1299" w:name="_Toc338170371"/>
            <w:bookmarkStart w:id="1300" w:name="_Toc338170500"/>
            <w:bookmarkStart w:id="1301" w:name="_Toc338170630"/>
            <w:bookmarkStart w:id="1302" w:name="_Toc338170759"/>
            <w:bookmarkStart w:id="1303" w:name="_Toc338170887"/>
            <w:bookmarkStart w:id="1304" w:name="_Toc338171014"/>
            <w:bookmarkStart w:id="1305" w:name="_Toc338171143"/>
            <w:bookmarkStart w:id="1306" w:name="_Toc338171273"/>
            <w:bookmarkStart w:id="1307" w:name="_Toc338171402"/>
            <w:bookmarkStart w:id="1308" w:name="_Toc338171532"/>
            <w:bookmarkStart w:id="1309" w:name="_Toc338171664"/>
            <w:bookmarkStart w:id="1310" w:name="_Toc338241037"/>
            <w:bookmarkStart w:id="1311" w:name="_Toc338241435"/>
            <w:bookmarkStart w:id="1312" w:name="_Toc338241767"/>
            <w:bookmarkStart w:id="1313" w:name="_Toc338241922"/>
            <w:bookmarkStart w:id="1314" w:name="_Toc339458171"/>
            <w:bookmarkStart w:id="1315" w:name="_Toc339628686"/>
            <w:bookmarkStart w:id="1316" w:name="_Toc338165350"/>
            <w:bookmarkStart w:id="1317" w:name="_Toc338166539"/>
            <w:bookmarkStart w:id="1318" w:name="_Toc338166846"/>
            <w:bookmarkStart w:id="1319" w:name="_Toc338166964"/>
            <w:bookmarkStart w:id="1320" w:name="_Toc338167082"/>
            <w:bookmarkStart w:id="1321" w:name="_Toc338167201"/>
            <w:bookmarkStart w:id="1322" w:name="_Toc338167323"/>
            <w:bookmarkStart w:id="1323" w:name="_Toc338167446"/>
            <w:bookmarkStart w:id="1324" w:name="_Toc338167570"/>
            <w:bookmarkStart w:id="1325" w:name="_Toc338167950"/>
            <w:bookmarkStart w:id="1326" w:name="_Toc338168073"/>
            <w:bookmarkStart w:id="1327" w:name="_Toc338168196"/>
            <w:bookmarkStart w:id="1328" w:name="_Toc338168321"/>
            <w:bookmarkStart w:id="1329" w:name="_Toc338168446"/>
            <w:bookmarkStart w:id="1330" w:name="_Toc338168572"/>
            <w:bookmarkStart w:id="1331" w:name="_Toc338168697"/>
            <w:bookmarkStart w:id="1332" w:name="_Toc338168823"/>
            <w:bookmarkStart w:id="1333" w:name="_Toc338168949"/>
            <w:bookmarkStart w:id="1334" w:name="_Toc338169074"/>
            <w:bookmarkStart w:id="1335" w:name="_Toc338169204"/>
            <w:bookmarkStart w:id="1336" w:name="_Toc338169333"/>
            <w:bookmarkStart w:id="1337" w:name="_Toc338169463"/>
            <w:bookmarkStart w:id="1338" w:name="_Toc338169593"/>
            <w:bookmarkStart w:id="1339" w:name="_Toc338169722"/>
            <w:bookmarkStart w:id="1340" w:name="_Toc338169852"/>
            <w:bookmarkStart w:id="1341" w:name="_Toc338169982"/>
            <w:bookmarkStart w:id="1342" w:name="_Toc338170112"/>
            <w:bookmarkStart w:id="1343" w:name="_Toc338170243"/>
            <w:bookmarkStart w:id="1344" w:name="_Toc338170372"/>
            <w:bookmarkStart w:id="1345" w:name="_Toc338170501"/>
            <w:bookmarkStart w:id="1346" w:name="_Toc338170631"/>
            <w:bookmarkStart w:id="1347" w:name="_Toc338170760"/>
            <w:bookmarkStart w:id="1348" w:name="_Toc338170888"/>
            <w:bookmarkStart w:id="1349" w:name="_Toc338171015"/>
            <w:bookmarkStart w:id="1350" w:name="_Toc338171144"/>
            <w:bookmarkStart w:id="1351" w:name="_Toc338171274"/>
            <w:bookmarkStart w:id="1352" w:name="_Toc338171403"/>
            <w:bookmarkStart w:id="1353" w:name="_Toc338171533"/>
            <w:bookmarkStart w:id="1354" w:name="_Toc338171665"/>
            <w:bookmarkStart w:id="1355" w:name="_Toc338241038"/>
            <w:bookmarkStart w:id="1356" w:name="_Toc338241436"/>
            <w:bookmarkStart w:id="1357" w:name="_Toc338241768"/>
            <w:bookmarkStart w:id="1358" w:name="_Toc338241923"/>
            <w:bookmarkStart w:id="1359" w:name="_Toc339458172"/>
            <w:bookmarkStart w:id="1360" w:name="_Toc339628687"/>
            <w:bookmarkStart w:id="1361" w:name="_Toc338165351"/>
            <w:bookmarkStart w:id="1362" w:name="_Toc338166540"/>
            <w:bookmarkStart w:id="1363" w:name="_Toc338166847"/>
            <w:bookmarkStart w:id="1364" w:name="_Toc338166965"/>
            <w:bookmarkStart w:id="1365" w:name="_Toc338167083"/>
            <w:bookmarkStart w:id="1366" w:name="_Toc338167202"/>
            <w:bookmarkStart w:id="1367" w:name="_Toc338167324"/>
            <w:bookmarkStart w:id="1368" w:name="_Toc338167447"/>
            <w:bookmarkStart w:id="1369" w:name="_Toc338167571"/>
            <w:bookmarkStart w:id="1370" w:name="_Toc338167951"/>
            <w:bookmarkStart w:id="1371" w:name="_Toc338168074"/>
            <w:bookmarkStart w:id="1372" w:name="_Toc338168197"/>
            <w:bookmarkStart w:id="1373" w:name="_Toc338168322"/>
            <w:bookmarkStart w:id="1374" w:name="_Toc338168447"/>
            <w:bookmarkStart w:id="1375" w:name="_Toc338168573"/>
            <w:bookmarkStart w:id="1376" w:name="_Toc338168698"/>
            <w:bookmarkStart w:id="1377" w:name="_Toc338168824"/>
            <w:bookmarkStart w:id="1378" w:name="_Toc338168950"/>
            <w:bookmarkStart w:id="1379" w:name="_Toc338169075"/>
            <w:bookmarkStart w:id="1380" w:name="_Toc338169205"/>
            <w:bookmarkStart w:id="1381" w:name="_Toc338169334"/>
            <w:bookmarkStart w:id="1382" w:name="_Toc338169464"/>
            <w:bookmarkStart w:id="1383" w:name="_Toc338169594"/>
            <w:bookmarkStart w:id="1384" w:name="_Toc338169723"/>
            <w:bookmarkStart w:id="1385" w:name="_Toc338169853"/>
            <w:bookmarkStart w:id="1386" w:name="_Toc338169983"/>
            <w:bookmarkStart w:id="1387" w:name="_Toc338170113"/>
            <w:bookmarkStart w:id="1388" w:name="_Toc338170244"/>
            <w:bookmarkStart w:id="1389" w:name="_Toc338170373"/>
            <w:bookmarkStart w:id="1390" w:name="_Toc338170502"/>
            <w:bookmarkStart w:id="1391" w:name="_Toc338170632"/>
            <w:bookmarkStart w:id="1392" w:name="_Toc338170761"/>
            <w:bookmarkStart w:id="1393" w:name="_Toc338170889"/>
            <w:bookmarkStart w:id="1394" w:name="_Toc338171016"/>
            <w:bookmarkStart w:id="1395" w:name="_Toc338171145"/>
            <w:bookmarkStart w:id="1396" w:name="_Toc338171275"/>
            <w:bookmarkStart w:id="1397" w:name="_Toc338171404"/>
            <w:bookmarkStart w:id="1398" w:name="_Toc338171534"/>
            <w:bookmarkStart w:id="1399" w:name="_Toc338171666"/>
            <w:bookmarkStart w:id="1400" w:name="_Toc338241039"/>
            <w:bookmarkStart w:id="1401" w:name="_Toc338241437"/>
            <w:bookmarkStart w:id="1402" w:name="_Toc338241769"/>
            <w:bookmarkStart w:id="1403" w:name="_Toc338241924"/>
            <w:bookmarkStart w:id="1404" w:name="_Toc339458173"/>
            <w:bookmarkStart w:id="1405" w:name="_Toc339628688"/>
            <w:bookmarkStart w:id="1406" w:name="_Toc338165352"/>
            <w:bookmarkStart w:id="1407" w:name="_Toc338166541"/>
            <w:bookmarkStart w:id="1408" w:name="_Toc338166848"/>
            <w:bookmarkStart w:id="1409" w:name="_Toc338166966"/>
            <w:bookmarkStart w:id="1410" w:name="_Toc338167084"/>
            <w:bookmarkStart w:id="1411" w:name="_Toc338167203"/>
            <w:bookmarkStart w:id="1412" w:name="_Toc338167325"/>
            <w:bookmarkStart w:id="1413" w:name="_Toc338167448"/>
            <w:bookmarkStart w:id="1414" w:name="_Toc338167572"/>
            <w:bookmarkStart w:id="1415" w:name="_Toc338167952"/>
            <w:bookmarkStart w:id="1416" w:name="_Toc338168075"/>
            <w:bookmarkStart w:id="1417" w:name="_Toc338168198"/>
            <w:bookmarkStart w:id="1418" w:name="_Toc338168323"/>
            <w:bookmarkStart w:id="1419" w:name="_Toc338168448"/>
            <w:bookmarkStart w:id="1420" w:name="_Toc338168574"/>
            <w:bookmarkStart w:id="1421" w:name="_Toc338168699"/>
            <w:bookmarkStart w:id="1422" w:name="_Toc338168825"/>
            <w:bookmarkStart w:id="1423" w:name="_Toc338168951"/>
            <w:bookmarkStart w:id="1424" w:name="_Toc338169076"/>
            <w:bookmarkStart w:id="1425" w:name="_Toc338169206"/>
            <w:bookmarkStart w:id="1426" w:name="_Toc338169335"/>
            <w:bookmarkStart w:id="1427" w:name="_Toc338169465"/>
            <w:bookmarkStart w:id="1428" w:name="_Toc338169595"/>
            <w:bookmarkStart w:id="1429" w:name="_Toc338169724"/>
            <w:bookmarkStart w:id="1430" w:name="_Toc338169854"/>
            <w:bookmarkStart w:id="1431" w:name="_Toc338169984"/>
            <w:bookmarkStart w:id="1432" w:name="_Toc338170114"/>
            <w:bookmarkStart w:id="1433" w:name="_Toc338170245"/>
            <w:bookmarkStart w:id="1434" w:name="_Toc338170374"/>
            <w:bookmarkStart w:id="1435" w:name="_Toc338170503"/>
            <w:bookmarkStart w:id="1436" w:name="_Toc338170633"/>
            <w:bookmarkStart w:id="1437" w:name="_Toc338170762"/>
            <w:bookmarkStart w:id="1438" w:name="_Toc338170890"/>
            <w:bookmarkStart w:id="1439" w:name="_Toc338171017"/>
            <w:bookmarkStart w:id="1440" w:name="_Toc338171146"/>
            <w:bookmarkStart w:id="1441" w:name="_Toc338171276"/>
            <w:bookmarkStart w:id="1442" w:name="_Toc338171405"/>
            <w:bookmarkStart w:id="1443" w:name="_Toc338171535"/>
            <w:bookmarkStart w:id="1444" w:name="_Toc338171667"/>
            <w:bookmarkStart w:id="1445" w:name="_Toc338241040"/>
            <w:bookmarkStart w:id="1446" w:name="_Toc338241438"/>
            <w:bookmarkStart w:id="1447" w:name="_Toc338241770"/>
            <w:bookmarkStart w:id="1448" w:name="_Toc338241925"/>
            <w:bookmarkStart w:id="1449" w:name="_Toc339458174"/>
            <w:bookmarkStart w:id="1450" w:name="_Toc339628689"/>
            <w:bookmarkStart w:id="1451" w:name="_Toc338165353"/>
            <w:bookmarkStart w:id="1452" w:name="_Toc338166542"/>
            <w:bookmarkStart w:id="1453" w:name="_Toc338166849"/>
            <w:bookmarkStart w:id="1454" w:name="_Toc338166967"/>
            <w:bookmarkStart w:id="1455" w:name="_Toc338167085"/>
            <w:bookmarkStart w:id="1456" w:name="_Toc338167204"/>
            <w:bookmarkStart w:id="1457" w:name="_Toc338167326"/>
            <w:bookmarkStart w:id="1458" w:name="_Toc338167449"/>
            <w:bookmarkStart w:id="1459" w:name="_Toc338167573"/>
            <w:bookmarkStart w:id="1460" w:name="_Toc338167953"/>
            <w:bookmarkStart w:id="1461" w:name="_Toc338168076"/>
            <w:bookmarkStart w:id="1462" w:name="_Toc338168199"/>
            <w:bookmarkStart w:id="1463" w:name="_Toc338168324"/>
            <w:bookmarkStart w:id="1464" w:name="_Toc338168449"/>
            <w:bookmarkStart w:id="1465" w:name="_Toc338168575"/>
            <w:bookmarkStart w:id="1466" w:name="_Toc338168700"/>
            <w:bookmarkStart w:id="1467" w:name="_Toc338168826"/>
            <w:bookmarkStart w:id="1468" w:name="_Toc338168952"/>
            <w:bookmarkStart w:id="1469" w:name="_Toc338169077"/>
            <w:bookmarkStart w:id="1470" w:name="_Toc338169207"/>
            <w:bookmarkStart w:id="1471" w:name="_Toc338169336"/>
            <w:bookmarkStart w:id="1472" w:name="_Toc338169466"/>
            <w:bookmarkStart w:id="1473" w:name="_Toc338169596"/>
            <w:bookmarkStart w:id="1474" w:name="_Toc338169725"/>
            <w:bookmarkStart w:id="1475" w:name="_Toc338169855"/>
            <w:bookmarkStart w:id="1476" w:name="_Toc338169985"/>
            <w:bookmarkStart w:id="1477" w:name="_Toc338170115"/>
            <w:bookmarkStart w:id="1478" w:name="_Toc338170246"/>
            <w:bookmarkStart w:id="1479" w:name="_Toc338170375"/>
            <w:bookmarkStart w:id="1480" w:name="_Toc338170504"/>
            <w:bookmarkStart w:id="1481" w:name="_Toc338170634"/>
            <w:bookmarkStart w:id="1482" w:name="_Toc338170763"/>
            <w:bookmarkStart w:id="1483" w:name="_Toc338170891"/>
            <w:bookmarkStart w:id="1484" w:name="_Toc338171018"/>
            <w:bookmarkStart w:id="1485" w:name="_Toc338171147"/>
            <w:bookmarkStart w:id="1486" w:name="_Toc338171277"/>
            <w:bookmarkStart w:id="1487" w:name="_Toc338171406"/>
            <w:bookmarkStart w:id="1488" w:name="_Toc338171536"/>
            <w:bookmarkStart w:id="1489" w:name="_Toc338171668"/>
            <w:bookmarkStart w:id="1490" w:name="_Toc338241041"/>
            <w:bookmarkStart w:id="1491" w:name="_Toc338241439"/>
            <w:bookmarkStart w:id="1492" w:name="_Toc338241771"/>
            <w:bookmarkStart w:id="1493" w:name="_Toc338241926"/>
            <w:bookmarkStart w:id="1494" w:name="_Toc339458175"/>
            <w:bookmarkStart w:id="1495" w:name="_Toc339628690"/>
            <w:bookmarkStart w:id="1496" w:name="_Toc338165354"/>
            <w:bookmarkStart w:id="1497" w:name="_Toc338166543"/>
            <w:bookmarkStart w:id="1498" w:name="_Toc338166850"/>
            <w:bookmarkStart w:id="1499" w:name="_Toc338166968"/>
            <w:bookmarkStart w:id="1500" w:name="_Toc338167086"/>
            <w:bookmarkStart w:id="1501" w:name="_Toc338167205"/>
            <w:bookmarkStart w:id="1502" w:name="_Toc338167327"/>
            <w:bookmarkStart w:id="1503" w:name="_Toc338167450"/>
            <w:bookmarkStart w:id="1504" w:name="_Toc338167574"/>
            <w:bookmarkStart w:id="1505" w:name="_Toc338167954"/>
            <w:bookmarkStart w:id="1506" w:name="_Toc338168077"/>
            <w:bookmarkStart w:id="1507" w:name="_Toc338168200"/>
            <w:bookmarkStart w:id="1508" w:name="_Toc338168325"/>
            <w:bookmarkStart w:id="1509" w:name="_Toc338168450"/>
            <w:bookmarkStart w:id="1510" w:name="_Toc338168576"/>
            <w:bookmarkStart w:id="1511" w:name="_Toc338168701"/>
            <w:bookmarkStart w:id="1512" w:name="_Toc338168827"/>
            <w:bookmarkStart w:id="1513" w:name="_Toc338168953"/>
            <w:bookmarkStart w:id="1514" w:name="_Toc338169078"/>
            <w:bookmarkStart w:id="1515" w:name="_Toc338169208"/>
            <w:bookmarkStart w:id="1516" w:name="_Toc338169337"/>
            <w:bookmarkStart w:id="1517" w:name="_Toc338169467"/>
            <w:bookmarkStart w:id="1518" w:name="_Toc338169597"/>
            <w:bookmarkStart w:id="1519" w:name="_Toc338169726"/>
            <w:bookmarkStart w:id="1520" w:name="_Toc338169856"/>
            <w:bookmarkStart w:id="1521" w:name="_Toc338169986"/>
            <w:bookmarkStart w:id="1522" w:name="_Toc338170116"/>
            <w:bookmarkStart w:id="1523" w:name="_Toc338170247"/>
            <w:bookmarkStart w:id="1524" w:name="_Toc338170376"/>
            <w:bookmarkStart w:id="1525" w:name="_Toc338170505"/>
            <w:bookmarkStart w:id="1526" w:name="_Toc338170635"/>
            <w:bookmarkStart w:id="1527" w:name="_Toc338170764"/>
            <w:bookmarkStart w:id="1528" w:name="_Toc338170892"/>
            <w:bookmarkStart w:id="1529" w:name="_Toc338171019"/>
            <w:bookmarkStart w:id="1530" w:name="_Toc338171148"/>
            <w:bookmarkStart w:id="1531" w:name="_Toc338171278"/>
            <w:bookmarkStart w:id="1532" w:name="_Toc338171407"/>
            <w:bookmarkStart w:id="1533" w:name="_Toc338171537"/>
            <w:bookmarkStart w:id="1534" w:name="_Toc338171669"/>
            <w:bookmarkStart w:id="1535" w:name="_Toc338241042"/>
            <w:bookmarkStart w:id="1536" w:name="_Toc338241440"/>
            <w:bookmarkStart w:id="1537" w:name="_Toc338241772"/>
            <w:bookmarkStart w:id="1538" w:name="_Toc338241927"/>
            <w:bookmarkStart w:id="1539" w:name="_Toc339458176"/>
            <w:bookmarkStart w:id="1540" w:name="_Toc339628691"/>
            <w:bookmarkStart w:id="1541" w:name="_Toc338165355"/>
            <w:bookmarkStart w:id="1542" w:name="_Toc338166544"/>
            <w:bookmarkStart w:id="1543" w:name="_Toc338166851"/>
            <w:bookmarkStart w:id="1544" w:name="_Toc338166969"/>
            <w:bookmarkStart w:id="1545" w:name="_Toc338167087"/>
            <w:bookmarkStart w:id="1546" w:name="_Toc338167206"/>
            <w:bookmarkStart w:id="1547" w:name="_Toc338167328"/>
            <w:bookmarkStart w:id="1548" w:name="_Toc338167451"/>
            <w:bookmarkStart w:id="1549" w:name="_Toc338167575"/>
            <w:bookmarkStart w:id="1550" w:name="_Toc338167955"/>
            <w:bookmarkStart w:id="1551" w:name="_Toc338168078"/>
            <w:bookmarkStart w:id="1552" w:name="_Toc338168201"/>
            <w:bookmarkStart w:id="1553" w:name="_Toc338168326"/>
            <w:bookmarkStart w:id="1554" w:name="_Toc338168451"/>
            <w:bookmarkStart w:id="1555" w:name="_Toc338168577"/>
            <w:bookmarkStart w:id="1556" w:name="_Toc338168702"/>
            <w:bookmarkStart w:id="1557" w:name="_Toc338168828"/>
            <w:bookmarkStart w:id="1558" w:name="_Toc338168954"/>
            <w:bookmarkStart w:id="1559" w:name="_Toc338169079"/>
            <w:bookmarkStart w:id="1560" w:name="_Toc338169209"/>
            <w:bookmarkStart w:id="1561" w:name="_Toc338169338"/>
            <w:bookmarkStart w:id="1562" w:name="_Toc338169468"/>
            <w:bookmarkStart w:id="1563" w:name="_Toc338169598"/>
            <w:bookmarkStart w:id="1564" w:name="_Toc338169727"/>
            <w:bookmarkStart w:id="1565" w:name="_Toc338169857"/>
            <w:bookmarkStart w:id="1566" w:name="_Toc338169987"/>
            <w:bookmarkStart w:id="1567" w:name="_Toc338170117"/>
            <w:bookmarkStart w:id="1568" w:name="_Toc338170248"/>
            <w:bookmarkStart w:id="1569" w:name="_Toc338170377"/>
            <w:bookmarkStart w:id="1570" w:name="_Toc338170506"/>
            <w:bookmarkStart w:id="1571" w:name="_Toc338170636"/>
            <w:bookmarkStart w:id="1572" w:name="_Toc338170765"/>
            <w:bookmarkStart w:id="1573" w:name="_Toc338170893"/>
            <w:bookmarkStart w:id="1574" w:name="_Toc338171020"/>
            <w:bookmarkStart w:id="1575" w:name="_Toc338171149"/>
            <w:bookmarkStart w:id="1576" w:name="_Toc338171279"/>
            <w:bookmarkStart w:id="1577" w:name="_Toc338171408"/>
            <w:bookmarkStart w:id="1578" w:name="_Toc338171538"/>
            <w:bookmarkStart w:id="1579" w:name="_Toc338171670"/>
            <w:bookmarkStart w:id="1580" w:name="_Toc338241043"/>
            <w:bookmarkStart w:id="1581" w:name="_Toc338241441"/>
            <w:bookmarkStart w:id="1582" w:name="_Toc338241773"/>
            <w:bookmarkStart w:id="1583" w:name="_Toc338241928"/>
            <w:bookmarkStart w:id="1584" w:name="_Toc339458177"/>
            <w:bookmarkStart w:id="1585" w:name="_Toc339628692"/>
            <w:bookmarkStart w:id="1586" w:name="_Toc338165356"/>
            <w:bookmarkStart w:id="1587" w:name="_Toc338166545"/>
            <w:bookmarkStart w:id="1588" w:name="_Toc338166852"/>
            <w:bookmarkStart w:id="1589" w:name="_Toc338166970"/>
            <w:bookmarkStart w:id="1590" w:name="_Toc338167088"/>
            <w:bookmarkStart w:id="1591" w:name="_Toc338167207"/>
            <w:bookmarkStart w:id="1592" w:name="_Toc338167329"/>
            <w:bookmarkStart w:id="1593" w:name="_Toc338167452"/>
            <w:bookmarkStart w:id="1594" w:name="_Toc338167576"/>
            <w:bookmarkStart w:id="1595" w:name="_Toc338167956"/>
            <w:bookmarkStart w:id="1596" w:name="_Toc338168079"/>
            <w:bookmarkStart w:id="1597" w:name="_Toc338168202"/>
            <w:bookmarkStart w:id="1598" w:name="_Toc338168327"/>
            <w:bookmarkStart w:id="1599" w:name="_Toc338168452"/>
            <w:bookmarkStart w:id="1600" w:name="_Toc338168578"/>
            <w:bookmarkStart w:id="1601" w:name="_Toc338168703"/>
            <w:bookmarkStart w:id="1602" w:name="_Toc338168829"/>
            <w:bookmarkStart w:id="1603" w:name="_Toc338168955"/>
            <w:bookmarkStart w:id="1604" w:name="_Toc338169080"/>
            <w:bookmarkStart w:id="1605" w:name="_Toc338169210"/>
            <w:bookmarkStart w:id="1606" w:name="_Toc338169339"/>
            <w:bookmarkStart w:id="1607" w:name="_Toc338169469"/>
            <w:bookmarkStart w:id="1608" w:name="_Toc338169599"/>
            <w:bookmarkStart w:id="1609" w:name="_Toc338169728"/>
            <w:bookmarkStart w:id="1610" w:name="_Toc338169858"/>
            <w:bookmarkStart w:id="1611" w:name="_Toc338169988"/>
            <w:bookmarkStart w:id="1612" w:name="_Toc338170118"/>
            <w:bookmarkStart w:id="1613" w:name="_Toc338170249"/>
            <w:bookmarkStart w:id="1614" w:name="_Toc338170378"/>
            <w:bookmarkStart w:id="1615" w:name="_Toc338170507"/>
            <w:bookmarkStart w:id="1616" w:name="_Toc338170637"/>
            <w:bookmarkStart w:id="1617" w:name="_Toc338170766"/>
            <w:bookmarkStart w:id="1618" w:name="_Toc338170894"/>
            <w:bookmarkStart w:id="1619" w:name="_Toc338171021"/>
            <w:bookmarkStart w:id="1620" w:name="_Toc338171150"/>
            <w:bookmarkStart w:id="1621" w:name="_Toc338171280"/>
            <w:bookmarkStart w:id="1622" w:name="_Toc338171409"/>
            <w:bookmarkStart w:id="1623" w:name="_Toc338171539"/>
            <w:bookmarkStart w:id="1624" w:name="_Toc338171671"/>
            <w:bookmarkStart w:id="1625" w:name="_Toc338241044"/>
            <w:bookmarkStart w:id="1626" w:name="_Toc338241442"/>
            <w:bookmarkStart w:id="1627" w:name="_Toc338241774"/>
            <w:bookmarkStart w:id="1628" w:name="_Toc338241929"/>
            <w:bookmarkStart w:id="1629" w:name="_Toc339458178"/>
            <w:bookmarkStart w:id="1630" w:name="_Toc339628693"/>
            <w:bookmarkStart w:id="1631" w:name="_Toc338165357"/>
            <w:bookmarkStart w:id="1632" w:name="_Toc338166546"/>
            <w:bookmarkStart w:id="1633" w:name="_Toc338166853"/>
            <w:bookmarkStart w:id="1634" w:name="_Toc338166971"/>
            <w:bookmarkStart w:id="1635" w:name="_Toc338167089"/>
            <w:bookmarkStart w:id="1636" w:name="_Toc338167208"/>
            <w:bookmarkStart w:id="1637" w:name="_Toc338167330"/>
            <w:bookmarkStart w:id="1638" w:name="_Toc338167453"/>
            <w:bookmarkStart w:id="1639" w:name="_Toc338167577"/>
            <w:bookmarkStart w:id="1640" w:name="_Toc338167957"/>
            <w:bookmarkStart w:id="1641" w:name="_Toc338168080"/>
            <w:bookmarkStart w:id="1642" w:name="_Toc338168203"/>
            <w:bookmarkStart w:id="1643" w:name="_Toc338168328"/>
            <w:bookmarkStart w:id="1644" w:name="_Toc338168453"/>
            <w:bookmarkStart w:id="1645" w:name="_Toc338168579"/>
            <w:bookmarkStart w:id="1646" w:name="_Toc338168704"/>
            <w:bookmarkStart w:id="1647" w:name="_Toc338168830"/>
            <w:bookmarkStart w:id="1648" w:name="_Toc338168956"/>
            <w:bookmarkStart w:id="1649" w:name="_Toc338169081"/>
            <w:bookmarkStart w:id="1650" w:name="_Toc338169211"/>
            <w:bookmarkStart w:id="1651" w:name="_Toc338169340"/>
            <w:bookmarkStart w:id="1652" w:name="_Toc338169470"/>
            <w:bookmarkStart w:id="1653" w:name="_Toc338169600"/>
            <w:bookmarkStart w:id="1654" w:name="_Toc338169729"/>
            <w:bookmarkStart w:id="1655" w:name="_Toc338169859"/>
            <w:bookmarkStart w:id="1656" w:name="_Toc338169989"/>
            <w:bookmarkStart w:id="1657" w:name="_Toc338170119"/>
            <w:bookmarkStart w:id="1658" w:name="_Toc338170250"/>
            <w:bookmarkStart w:id="1659" w:name="_Toc338170379"/>
            <w:bookmarkStart w:id="1660" w:name="_Toc338170508"/>
            <w:bookmarkStart w:id="1661" w:name="_Toc338170638"/>
            <w:bookmarkStart w:id="1662" w:name="_Toc338170767"/>
            <w:bookmarkStart w:id="1663" w:name="_Toc338170895"/>
            <w:bookmarkStart w:id="1664" w:name="_Toc338171022"/>
            <w:bookmarkStart w:id="1665" w:name="_Toc338171151"/>
            <w:bookmarkStart w:id="1666" w:name="_Toc338171281"/>
            <w:bookmarkStart w:id="1667" w:name="_Toc338171410"/>
            <w:bookmarkStart w:id="1668" w:name="_Toc338171540"/>
            <w:bookmarkStart w:id="1669" w:name="_Toc338171672"/>
            <w:bookmarkStart w:id="1670" w:name="_Toc338241045"/>
            <w:bookmarkStart w:id="1671" w:name="_Toc338241443"/>
            <w:bookmarkStart w:id="1672" w:name="_Toc338241775"/>
            <w:bookmarkStart w:id="1673" w:name="_Toc338241930"/>
            <w:bookmarkStart w:id="1674" w:name="_Toc339458179"/>
            <w:bookmarkStart w:id="1675" w:name="_Toc339628694"/>
            <w:bookmarkStart w:id="1676" w:name="_Toc338165358"/>
            <w:bookmarkStart w:id="1677" w:name="_Toc338166547"/>
            <w:bookmarkStart w:id="1678" w:name="_Toc338166854"/>
            <w:bookmarkStart w:id="1679" w:name="_Toc338166972"/>
            <w:bookmarkStart w:id="1680" w:name="_Toc338167090"/>
            <w:bookmarkStart w:id="1681" w:name="_Toc338167209"/>
            <w:bookmarkStart w:id="1682" w:name="_Toc338167331"/>
            <w:bookmarkStart w:id="1683" w:name="_Toc338167454"/>
            <w:bookmarkStart w:id="1684" w:name="_Toc338167578"/>
            <w:bookmarkStart w:id="1685" w:name="_Toc338167958"/>
            <w:bookmarkStart w:id="1686" w:name="_Toc338168081"/>
            <w:bookmarkStart w:id="1687" w:name="_Toc338168204"/>
            <w:bookmarkStart w:id="1688" w:name="_Toc338168329"/>
            <w:bookmarkStart w:id="1689" w:name="_Toc338168454"/>
            <w:bookmarkStart w:id="1690" w:name="_Toc338168580"/>
            <w:bookmarkStart w:id="1691" w:name="_Toc338168705"/>
            <w:bookmarkStart w:id="1692" w:name="_Toc338168831"/>
            <w:bookmarkStart w:id="1693" w:name="_Toc338168957"/>
            <w:bookmarkStart w:id="1694" w:name="_Toc338169082"/>
            <w:bookmarkStart w:id="1695" w:name="_Toc338169212"/>
            <w:bookmarkStart w:id="1696" w:name="_Toc338169341"/>
            <w:bookmarkStart w:id="1697" w:name="_Toc338169471"/>
            <w:bookmarkStart w:id="1698" w:name="_Toc338169601"/>
            <w:bookmarkStart w:id="1699" w:name="_Toc338169730"/>
            <w:bookmarkStart w:id="1700" w:name="_Toc338169860"/>
            <w:bookmarkStart w:id="1701" w:name="_Toc338169990"/>
            <w:bookmarkStart w:id="1702" w:name="_Toc338170120"/>
            <w:bookmarkStart w:id="1703" w:name="_Toc338170251"/>
            <w:bookmarkStart w:id="1704" w:name="_Toc338170380"/>
            <w:bookmarkStart w:id="1705" w:name="_Toc338170509"/>
            <w:bookmarkStart w:id="1706" w:name="_Toc338170639"/>
            <w:bookmarkStart w:id="1707" w:name="_Toc338170768"/>
            <w:bookmarkStart w:id="1708" w:name="_Toc338170896"/>
            <w:bookmarkStart w:id="1709" w:name="_Toc338171023"/>
            <w:bookmarkStart w:id="1710" w:name="_Toc338171152"/>
            <w:bookmarkStart w:id="1711" w:name="_Toc338171282"/>
            <w:bookmarkStart w:id="1712" w:name="_Toc338171411"/>
            <w:bookmarkStart w:id="1713" w:name="_Toc338171541"/>
            <w:bookmarkStart w:id="1714" w:name="_Toc338171673"/>
            <w:bookmarkStart w:id="1715" w:name="_Toc338241046"/>
            <w:bookmarkStart w:id="1716" w:name="_Toc338241444"/>
            <w:bookmarkStart w:id="1717" w:name="_Toc338241776"/>
            <w:bookmarkStart w:id="1718" w:name="_Toc338241931"/>
            <w:bookmarkStart w:id="1719" w:name="_Toc339458180"/>
            <w:bookmarkStart w:id="1720" w:name="_Toc339628695"/>
            <w:bookmarkStart w:id="1721" w:name="_Toc338165359"/>
            <w:bookmarkStart w:id="1722" w:name="_Toc338166548"/>
            <w:bookmarkStart w:id="1723" w:name="_Toc338166855"/>
            <w:bookmarkStart w:id="1724" w:name="_Toc338166973"/>
            <w:bookmarkStart w:id="1725" w:name="_Toc338167091"/>
            <w:bookmarkStart w:id="1726" w:name="_Toc338167210"/>
            <w:bookmarkStart w:id="1727" w:name="_Toc338167332"/>
            <w:bookmarkStart w:id="1728" w:name="_Toc338167455"/>
            <w:bookmarkStart w:id="1729" w:name="_Toc338167579"/>
            <w:bookmarkStart w:id="1730" w:name="_Toc338167959"/>
            <w:bookmarkStart w:id="1731" w:name="_Toc338168082"/>
            <w:bookmarkStart w:id="1732" w:name="_Toc338168205"/>
            <w:bookmarkStart w:id="1733" w:name="_Toc338168330"/>
            <w:bookmarkStart w:id="1734" w:name="_Toc338168455"/>
            <w:bookmarkStart w:id="1735" w:name="_Toc338168581"/>
            <w:bookmarkStart w:id="1736" w:name="_Toc338168706"/>
            <w:bookmarkStart w:id="1737" w:name="_Toc338168832"/>
            <w:bookmarkStart w:id="1738" w:name="_Toc338168958"/>
            <w:bookmarkStart w:id="1739" w:name="_Toc338169083"/>
            <w:bookmarkStart w:id="1740" w:name="_Toc338169213"/>
            <w:bookmarkStart w:id="1741" w:name="_Toc338169342"/>
            <w:bookmarkStart w:id="1742" w:name="_Toc338169472"/>
            <w:bookmarkStart w:id="1743" w:name="_Toc338169602"/>
            <w:bookmarkStart w:id="1744" w:name="_Toc338169731"/>
            <w:bookmarkStart w:id="1745" w:name="_Toc338169861"/>
            <w:bookmarkStart w:id="1746" w:name="_Toc338169991"/>
            <w:bookmarkStart w:id="1747" w:name="_Toc338170121"/>
            <w:bookmarkStart w:id="1748" w:name="_Toc338170252"/>
            <w:bookmarkStart w:id="1749" w:name="_Toc338170381"/>
            <w:bookmarkStart w:id="1750" w:name="_Toc338170510"/>
            <w:bookmarkStart w:id="1751" w:name="_Toc338170640"/>
            <w:bookmarkStart w:id="1752" w:name="_Toc338170769"/>
            <w:bookmarkStart w:id="1753" w:name="_Toc338170897"/>
            <w:bookmarkStart w:id="1754" w:name="_Toc338171024"/>
            <w:bookmarkStart w:id="1755" w:name="_Toc338171153"/>
            <w:bookmarkStart w:id="1756" w:name="_Toc338171283"/>
            <w:bookmarkStart w:id="1757" w:name="_Toc338171412"/>
            <w:bookmarkStart w:id="1758" w:name="_Toc338171542"/>
            <w:bookmarkStart w:id="1759" w:name="_Toc338171674"/>
            <w:bookmarkStart w:id="1760" w:name="_Toc338241047"/>
            <w:bookmarkStart w:id="1761" w:name="_Toc338241445"/>
            <w:bookmarkStart w:id="1762" w:name="_Toc338241777"/>
            <w:bookmarkStart w:id="1763" w:name="_Toc338241932"/>
            <w:bookmarkStart w:id="1764" w:name="_Toc339458181"/>
            <w:bookmarkStart w:id="1765" w:name="_Toc339628696"/>
            <w:bookmarkStart w:id="1766" w:name="_Toc338165360"/>
            <w:bookmarkStart w:id="1767" w:name="_Toc338166549"/>
            <w:bookmarkStart w:id="1768" w:name="_Toc338166856"/>
            <w:bookmarkStart w:id="1769" w:name="_Toc338166974"/>
            <w:bookmarkStart w:id="1770" w:name="_Toc338167092"/>
            <w:bookmarkStart w:id="1771" w:name="_Toc338167211"/>
            <w:bookmarkStart w:id="1772" w:name="_Toc338167333"/>
            <w:bookmarkStart w:id="1773" w:name="_Toc338167456"/>
            <w:bookmarkStart w:id="1774" w:name="_Toc338167580"/>
            <w:bookmarkStart w:id="1775" w:name="_Toc338167960"/>
            <w:bookmarkStart w:id="1776" w:name="_Toc338168083"/>
            <w:bookmarkStart w:id="1777" w:name="_Toc338168206"/>
            <w:bookmarkStart w:id="1778" w:name="_Toc338168331"/>
            <w:bookmarkStart w:id="1779" w:name="_Toc338168456"/>
            <w:bookmarkStart w:id="1780" w:name="_Toc338168582"/>
            <w:bookmarkStart w:id="1781" w:name="_Toc338168707"/>
            <w:bookmarkStart w:id="1782" w:name="_Toc338168833"/>
            <w:bookmarkStart w:id="1783" w:name="_Toc338168959"/>
            <w:bookmarkStart w:id="1784" w:name="_Toc338169084"/>
            <w:bookmarkStart w:id="1785" w:name="_Toc338169214"/>
            <w:bookmarkStart w:id="1786" w:name="_Toc338169343"/>
            <w:bookmarkStart w:id="1787" w:name="_Toc338169473"/>
            <w:bookmarkStart w:id="1788" w:name="_Toc338169603"/>
            <w:bookmarkStart w:id="1789" w:name="_Toc338169732"/>
            <w:bookmarkStart w:id="1790" w:name="_Toc338169862"/>
            <w:bookmarkStart w:id="1791" w:name="_Toc338169992"/>
            <w:bookmarkStart w:id="1792" w:name="_Toc338170122"/>
            <w:bookmarkStart w:id="1793" w:name="_Toc338170253"/>
            <w:bookmarkStart w:id="1794" w:name="_Toc338170382"/>
            <w:bookmarkStart w:id="1795" w:name="_Toc338170511"/>
            <w:bookmarkStart w:id="1796" w:name="_Toc338170641"/>
            <w:bookmarkStart w:id="1797" w:name="_Toc338170770"/>
            <w:bookmarkStart w:id="1798" w:name="_Toc338170898"/>
            <w:bookmarkStart w:id="1799" w:name="_Toc338171025"/>
            <w:bookmarkStart w:id="1800" w:name="_Toc338171154"/>
            <w:bookmarkStart w:id="1801" w:name="_Toc338171284"/>
            <w:bookmarkStart w:id="1802" w:name="_Toc338171413"/>
            <w:bookmarkStart w:id="1803" w:name="_Toc338171543"/>
            <w:bookmarkStart w:id="1804" w:name="_Toc338171675"/>
            <w:bookmarkStart w:id="1805" w:name="_Toc338241048"/>
            <w:bookmarkStart w:id="1806" w:name="_Toc338241446"/>
            <w:bookmarkStart w:id="1807" w:name="_Toc338241778"/>
            <w:bookmarkStart w:id="1808" w:name="_Toc338241933"/>
            <w:bookmarkStart w:id="1809" w:name="_Toc339458182"/>
            <w:bookmarkStart w:id="1810" w:name="_Toc339628697"/>
            <w:bookmarkStart w:id="1811" w:name="_Toc338165361"/>
            <w:bookmarkStart w:id="1812" w:name="_Toc338166550"/>
            <w:bookmarkStart w:id="1813" w:name="_Toc338166857"/>
            <w:bookmarkStart w:id="1814" w:name="_Toc338166975"/>
            <w:bookmarkStart w:id="1815" w:name="_Toc338167093"/>
            <w:bookmarkStart w:id="1816" w:name="_Toc338167212"/>
            <w:bookmarkStart w:id="1817" w:name="_Toc338167334"/>
            <w:bookmarkStart w:id="1818" w:name="_Toc338167457"/>
            <w:bookmarkStart w:id="1819" w:name="_Toc338167581"/>
            <w:bookmarkStart w:id="1820" w:name="_Toc338167961"/>
            <w:bookmarkStart w:id="1821" w:name="_Toc338168084"/>
            <w:bookmarkStart w:id="1822" w:name="_Toc338168207"/>
            <w:bookmarkStart w:id="1823" w:name="_Toc338168332"/>
            <w:bookmarkStart w:id="1824" w:name="_Toc338168457"/>
            <w:bookmarkStart w:id="1825" w:name="_Toc338168583"/>
            <w:bookmarkStart w:id="1826" w:name="_Toc338168708"/>
            <w:bookmarkStart w:id="1827" w:name="_Toc338168834"/>
            <w:bookmarkStart w:id="1828" w:name="_Toc338168960"/>
            <w:bookmarkStart w:id="1829" w:name="_Toc338169085"/>
            <w:bookmarkStart w:id="1830" w:name="_Toc338169215"/>
            <w:bookmarkStart w:id="1831" w:name="_Toc338169344"/>
            <w:bookmarkStart w:id="1832" w:name="_Toc338169474"/>
            <w:bookmarkStart w:id="1833" w:name="_Toc338169604"/>
            <w:bookmarkStart w:id="1834" w:name="_Toc338169733"/>
            <w:bookmarkStart w:id="1835" w:name="_Toc338169863"/>
            <w:bookmarkStart w:id="1836" w:name="_Toc338169993"/>
            <w:bookmarkStart w:id="1837" w:name="_Toc338170123"/>
            <w:bookmarkStart w:id="1838" w:name="_Toc338170254"/>
            <w:bookmarkStart w:id="1839" w:name="_Toc338170383"/>
            <w:bookmarkStart w:id="1840" w:name="_Toc338170512"/>
            <w:bookmarkStart w:id="1841" w:name="_Toc338170642"/>
            <w:bookmarkStart w:id="1842" w:name="_Toc338170771"/>
            <w:bookmarkStart w:id="1843" w:name="_Toc338170899"/>
            <w:bookmarkStart w:id="1844" w:name="_Toc338171026"/>
            <w:bookmarkStart w:id="1845" w:name="_Toc338171155"/>
            <w:bookmarkStart w:id="1846" w:name="_Toc338171285"/>
            <w:bookmarkStart w:id="1847" w:name="_Toc338171414"/>
            <w:bookmarkStart w:id="1848" w:name="_Toc338171544"/>
            <w:bookmarkStart w:id="1849" w:name="_Toc338171676"/>
            <w:bookmarkStart w:id="1850" w:name="_Toc338241049"/>
            <w:bookmarkStart w:id="1851" w:name="_Toc338241447"/>
            <w:bookmarkStart w:id="1852" w:name="_Toc338241779"/>
            <w:bookmarkStart w:id="1853" w:name="_Toc338241934"/>
            <w:bookmarkStart w:id="1854" w:name="_Toc339458183"/>
            <w:bookmarkStart w:id="1855" w:name="_Toc339628698"/>
            <w:bookmarkStart w:id="1856" w:name="_Toc338165362"/>
            <w:bookmarkStart w:id="1857" w:name="_Toc338166551"/>
            <w:bookmarkStart w:id="1858" w:name="_Toc338166858"/>
            <w:bookmarkStart w:id="1859" w:name="_Toc338166976"/>
            <w:bookmarkStart w:id="1860" w:name="_Toc338167094"/>
            <w:bookmarkStart w:id="1861" w:name="_Toc338167213"/>
            <w:bookmarkStart w:id="1862" w:name="_Toc338167335"/>
            <w:bookmarkStart w:id="1863" w:name="_Toc338167458"/>
            <w:bookmarkStart w:id="1864" w:name="_Toc338167582"/>
            <w:bookmarkStart w:id="1865" w:name="_Toc338167962"/>
            <w:bookmarkStart w:id="1866" w:name="_Toc338168085"/>
            <w:bookmarkStart w:id="1867" w:name="_Toc338168208"/>
            <w:bookmarkStart w:id="1868" w:name="_Toc338168333"/>
            <w:bookmarkStart w:id="1869" w:name="_Toc338168458"/>
            <w:bookmarkStart w:id="1870" w:name="_Toc338168584"/>
            <w:bookmarkStart w:id="1871" w:name="_Toc338168709"/>
            <w:bookmarkStart w:id="1872" w:name="_Toc338168835"/>
            <w:bookmarkStart w:id="1873" w:name="_Toc338168961"/>
            <w:bookmarkStart w:id="1874" w:name="_Toc338169086"/>
            <w:bookmarkStart w:id="1875" w:name="_Toc338169216"/>
            <w:bookmarkStart w:id="1876" w:name="_Toc338169345"/>
            <w:bookmarkStart w:id="1877" w:name="_Toc338169475"/>
            <w:bookmarkStart w:id="1878" w:name="_Toc338169605"/>
            <w:bookmarkStart w:id="1879" w:name="_Toc338169734"/>
            <w:bookmarkStart w:id="1880" w:name="_Toc338169864"/>
            <w:bookmarkStart w:id="1881" w:name="_Toc338169994"/>
            <w:bookmarkStart w:id="1882" w:name="_Toc338170124"/>
            <w:bookmarkStart w:id="1883" w:name="_Toc338170255"/>
            <w:bookmarkStart w:id="1884" w:name="_Toc338170384"/>
            <w:bookmarkStart w:id="1885" w:name="_Toc338170513"/>
            <w:bookmarkStart w:id="1886" w:name="_Toc338170643"/>
            <w:bookmarkStart w:id="1887" w:name="_Toc338170772"/>
            <w:bookmarkStart w:id="1888" w:name="_Toc338170900"/>
            <w:bookmarkStart w:id="1889" w:name="_Toc338171027"/>
            <w:bookmarkStart w:id="1890" w:name="_Toc338171156"/>
            <w:bookmarkStart w:id="1891" w:name="_Toc338171286"/>
            <w:bookmarkStart w:id="1892" w:name="_Toc338171415"/>
            <w:bookmarkStart w:id="1893" w:name="_Toc338171545"/>
            <w:bookmarkStart w:id="1894" w:name="_Toc338171677"/>
            <w:bookmarkStart w:id="1895" w:name="_Toc338241050"/>
            <w:bookmarkStart w:id="1896" w:name="_Toc338241448"/>
            <w:bookmarkStart w:id="1897" w:name="_Toc338241780"/>
            <w:bookmarkStart w:id="1898" w:name="_Toc338241935"/>
            <w:bookmarkStart w:id="1899" w:name="_Toc339458184"/>
            <w:bookmarkStart w:id="1900" w:name="_Toc339628699"/>
            <w:bookmarkStart w:id="1901" w:name="_Toc338165363"/>
            <w:bookmarkStart w:id="1902" w:name="_Toc338166552"/>
            <w:bookmarkStart w:id="1903" w:name="_Toc338166859"/>
            <w:bookmarkStart w:id="1904" w:name="_Toc338166977"/>
            <w:bookmarkStart w:id="1905" w:name="_Toc338167095"/>
            <w:bookmarkStart w:id="1906" w:name="_Toc338167214"/>
            <w:bookmarkStart w:id="1907" w:name="_Toc338167336"/>
            <w:bookmarkStart w:id="1908" w:name="_Toc338167459"/>
            <w:bookmarkStart w:id="1909" w:name="_Toc338167583"/>
            <w:bookmarkStart w:id="1910" w:name="_Toc338167963"/>
            <w:bookmarkStart w:id="1911" w:name="_Toc338168086"/>
            <w:bookmarkStart w:id="1912" w:name="_Toc338168209"/>
            <w:bookmarkStart w:id="1913" w:name="_Toc338168334"/>
            <w:bookmarkStart w:id="1914" w:name="_Toc338168459"/>
            <w:bookmarkStart w:id="1915" w:name="_Toc338168585"/>
            <w:bookmarkStart w:id="1916" w:name="_Toc338168710"/>
            <w:bookmarkStart w:id="1917" w:name="_Toc338168836"/>
            <w:bookmarkStart w:id="1918" w:name="_Toc338168962"/>
            <w:bookmarkStart w:id="1919" w:name="_Toc338169087"/>
            <w:bookmarkStart w:id="1920" w:name="_Toc338169217"/>
            <w:bookmarkStart w:id="1921" w:name="_Toc338169346"/>
            <w:bookmarkStart w:id="1922" w:name="_Toc338169476"/>
            <w:bookmarkStart w:id="1923" w:name="_Toc338169606"/>
            <w:bookmarkStart w:id="1924" w:name="_Toc338169735"/>
            <w:bookmarkStart w:id="1925" w:name="_Toc338169865"/>
            <w:bookmarkStart w:id="1926" w:name="_Toc338169995"/>
            <w:bookmarkStart w:id="1927" w:name="_Toc338170125"/>
            <w:bookmarkStart w:id="1928" w:name="_Toc338170256"/>
            <w:bookmarkStart w:id="1929" w:name="_Toc338170385"/>
            <w:bookmarkStart w:id="1930" w:name="_Toc338170514"/>
            <w:bookmarkStart w:id="1931" w:name="_Toc338170644"/>
            <w:bookmarkStart w:id="1932" w:name="_Toc338170773"/>
            <w:bookmarkStart w:id="1933" w:name="_Toc338170901"/>
            <w:bookmarkStart w:id="1934" w:name="_Toc338171028"/>
            <w:bookmarkStart w:id="1935" w:name="_Toc338171157"/>
            <w:bookmarkStart w:id="1936" w:name="_Toc338171287"/>
            <w:bookmarkStart w:id="1937" w:name="_Toc338171416"/>
            <w:bookmarkStart w:id="1938" w:name="_Toc338171546"/>
            <w:bookmarkStart w:id="1939" w:name="_Toc338171678"/>
            <w:bookmarkStart w:id="1940" w:name="_Toc338241051"/>
            <w:bookmarkStart w:id="1941" w:name="_Toc338241449"/>
            <w:bookmarkStart w:id="1942" w:name="_Toc338241781"/>
            <w:bookmarkStart w:id="1943" w:name="_Toc338241936"/>
            <w:bookmarkStart w:id="1944" w:name="_Toc339458185"/>
            <w:bookmarkStart w:id="1945" w:name="_Toc339628700"/>
            <w:bookmarkStart w:id="1946" w:name="_Toc337481255"/>
            <w:bookmarkStart w:id="1947" w:name="_Toc337481349"/>
            <w:bookmarkStart w:id="1948" w:name="_Toc338165364"/>
            <w:bookmarkStart w:id="1949" w:name="_Toc338166553"/>
            <w:bookmarkStart w:id="1950" w:name="_Toc338166860"/>
            <w:bookmarkStart w:id="1951" w:name="_Toc338166978"/>
            <w:bookmarkStart w:id="1952" w:name="_Toc338167096"/>
            <w:bookmarkStart w:id="1953" w:name="_Toc338167215"/>
            <w:bookmarkStart w:id="1954" w:name="_Toc338167337"/>
            <w:bookmarkStart w:id="1955" w:name="_Toc338167460"/>
            <w:bookmarkStart w:id="1956" w:name="_Toc338167584"/>
            <w:bookmarkStart w:id="1957" w:name="_Toc338167964"/>
            <w:bookmarkStart w:id="1958" w:name="_Toc338168087"/>
            <w:bookmarkStart w:id="1959" w:name="_Toc338168210"/>
            <w:bookmarkStart w:id="1960" w:name="_Toc338168335"/>
            <w:bookmarkStart w:id="1961" w:name="_Toc338168460"/>
            <w:bookmarkStart w:id="1962" w:name="_Toc338168586"/>
            <w:bookmarkStart w:id="1963" w:name="_Toc338168711"/>
            <w:bookmarkStart w:id="1964" w:name="_Toc338168837"/>
            <w:bookmarkStart w:id="1965" w:name="_Toc338168963"/>
            <w:bookmarkStart w:id="1966" w:name="_Toc338169088"/>
            <w:bookmarkStart w:id="1967" w:name="_Toc338169218"/>
            <w:bookmarkStart w:id="1968" w:name="_Toc338169347"/>
            <w:bookmarkStart w:id="1969" w:name="_Toc338169477"/>
            <w:bookmarkStart w:id="1970" w:name="_Toc338169607"/>
            <w:bookmarkStart w:id="1971" w:name="_Toc338169736"/>
            <w:bookmarkStart w:id="1972" w:name="_Toc338169866"/>
            <w:bookmarkStart w:id="1973" w:name="_Toc338169996"/>
            <w:bookmarkStart w:id="1974" w:name="_Toc338170126"/>
            <w:bookmarkStart w:id="1975" w:name="_Toc338170257"/>
            <w:bookmarkStart w:id="1976" w:name="_Toc338170386"/>
            <w:bookmarkStart w:id="1977" w:name="_Toc338170515"/>
            <w:bookmarkStart w:id="1978" w:name="_Toc338170645"/>
            <w:bookmarkStart w:id="1979" w:name="_Toc338170774"/>
            <w:bookmarkStart w:id="1980" w:name="_Toc338170902"/>
            <w:bookmarkStart w:id="1981" w:name="_Toc338171029"/>
            <w:bookmarkStart w:id="1982" w:name="_Toc338171158"/>
            <w:bookmarkStart w:id="1983" w:name="_Toc338171288"/>
            <w:bookmarkStart w:id="1984" w:name="_Toc338171417"/>
            <w:bookmarkStart w:id="1985" w:name="_Toc338171547"/>
            <w:bookmarkStart w:id="1986" w:name="_Toc338171679"/>
            <w:bookmarkStart w:id="1987" w:name="_Toc338241052"/>
            <w:bookmarkStart w:id="1988" w:name="_Toc338241450"/>
            <w:bookmarkStart w:id="1989" w:name="_Toc338241782"/>
            <w:bookmarkStart w:id="1990" w:name="_Toc338241937"/>
            <w:bookmarkStart w:id="1991" w:name="_Toc339458186"/>
            <w:bookmarkStart w:id="1992" w:name="_Toc339628701"/>
            <w:bookmarkStart w:id="1993" w:name="_Toc337481256"/>
            <w:bookmarkStart w:id="1994" w:name="_Toc337481350"/>
            <w:bookmarkStart w:id="1995" w:name="_Toc338165365"/>
            <w:bookmarkStart w:id="1996" w:name="_Toc338166554"/>
            <w:bookmarkStart w:id="1997" w:name="_Toc338166861"/>
            <w:bookmarkStart w:id="1998" w:name="_Toc338166979"/>
            <w:bookmarkStart w:id="1999" w:name="_Toc338167097"/>
            <w:bookmarkStart w:id="2000" w:name="_Toc338167216"/>
            <w:bookmarkStart w:id="2001" w:name="_Toc338167338"/>
            <w:bookmarkStart w:id="2002" w:name="_Toc338167461"/>
            <w:bookmarkStart w:id="2003" w:name="_Toc338167585"/>
            <w:bookmarkStart w:id="2004" w:name="_Toc338167965"/>
            <w:bookmarkStart w:id="2005" w:name="_Toc338168088"/>
            <w:bookmarkStart w:id="2006" w:name="_Toc338168211"/>
            <w:bookmarkStart w:id="2007" w:name="_Toc338168336"/>
            <w:bookmarkStart w:id="2008" w:name="_Toc338168461"/>
            <w:bookmarkStart w:id="2009" w:name="_Toc338168587"/>
            <w:bookmarkStart w:id="2010" w:name="_Toc338168712"/>
            <w:bookmarkStart w:id="2011" w:name="_Toc338168838"/>
            <w:bookmarkStart w:id="2012" w:name="_Toc338168964"/>
            <w:bookmarkStart w:id="2013" w:name="_Toc338169089"/>
            <w:bookmarkStart w:id="2014" w:name="_Toc338169219"/>
            <w:bookmarkStart w:id="2015" w:name="_Toc338169348"/>
            <w:bookmarkStart w:id="2016" w:name="_Toc338169478"/>
            <w:bookmarkStart w:id="2017" w:name="_Toc338169608"/>
            <w:bookmarkStart w:id="2018" w:name="_Toc338169737"/>
            <w:bookmarkStart w:id="2019" w:name="_Toc338169867"/>
            <w:bookmarkStart w:id="2020" w:name="_Toc338169997"/>
            <w:bookmarkStart w:id="2021" w:name="_Toc338170127"/>
            <w:bookmarkStart w:id="2022" w:name="_Toc338170258"/>
            <w:bookmarkStart w:id="2023" w:name="_Toc338170387"/>
            <w:bookmarkStart w:id="2024" w:name="_Toc338170516"/>
            <w:bookmarkStart w:id="2025" w:name="_Toc338170646"/>
            <w:bookmarkStart w:id="2026" w:name="_Toc338170775"/>
            <w:bookmarkStart w:id="2027" w:name="_Toc338170903"/>
            <w:bookmarkStart w:id="2028" w:name="_Toc338171030"/>
            <w:bookmarkStart w:id="2029" w:name="_Toc338171159"/>
            <w:bookmarkStart w:id="2030" w:name="_Toc338171289"/>
            <w:bookmarkStart w:id="2031" w:name="_Toc338171418"/>
            <w:bookmarkStart w:id="2032" w:name="_Toc338171548"/>
            <w:bookmarkStart w:id="2033" w:name="_Toc338171680"/>
            <w:bookmarkStart w:id="2034" w:name="_Toc338241053"/>
            <w:bookmarkStart w:id="2035" w:name="_Toc338241451"/>
            <w:bookmarkStart w:id="2036" w:name="_Toc338241783"/>
            <w:bookmarkStart w:id="2037" w:name="_Toc338241938"/>
            <w:bookmarkStart w:id="2038" w:name="_Toc339458187"/>
            <w:bookmarkStart w:id="2039" w:name="_Toc339628702"/>
            <w:bookmarkStart w:id="2040" w:name="_Toc337481257"/>
            <w:bookmarkStart w:id="2041" w:name="_Toc337481351"/>
            <w:bookmarkStart w:id="2042" w:name="_Toc338165366"/>
            <w:bookmarkStart w:id="2043" w:name="_Toc338166555"/>
            <w:bookmarkStart w:id="2044" w:name="_Toc338166862"/>
            <w:bookmarkStart w:id="2045" w:name="_Toc338166980"/>
            <w:bookmarkStart w:id="2046" w:name="_Toc338167098"/>
            <w:bookmarkStart w:id="2047" w:name="_Toc338167217"/>
            <w:bookmarkStart w:id="2048" w:name="_Toc338167339"/>
            <w:bookmarkStart w:id="2049" w:name="_Toc338167462"/>
            <w:bookmarkStart w:id="2050" w:name="_Toc338167586"/>
            <w:bookmarkStart w:id="2051" w:name="_Toc338167966"/>
            <w:bookmarkStart w:id="2052" w:name="_Toc338168089"/>
            <w:bookmarkStart w:id="2053" w:name="_Toc338168212"/>
            <w:bookmarkStart w:id="2054" w:name="_Toc338168337"/>
            <w:bookmarkStart w:id="2055" w:name="_Toc338168462"/>
            <w:bookmarkStart w:id="2056" w:name="_Toc338168588"/>
            <w:bookmarkStart w:id="2057" w:name="_Toc338168713"/>
            <w:bookmarkStart w:id="2058" w:name="_Toc338168839"/>
            <w:bookmarkStart w:id="2059" w:name="_Toc338168965"/>
            <w:bookmarkStart w:id="2060" w:name="_Toc338169090"/>
            <w:bookmarkStart w:id="2061" w:name="_Toc338169220"/>
            <w:bookmarkStart w:id="2062" w:name="_Toc338169349"/>
            <w:bookmarkStart w:id="2063" w:name="_Toc338169479"/>
            <w:bookmarkStart w:id="2064" w:name="_Toc338169609"/>
            <w:bookmarkStart w:id="2065" w:name="_Toc338169738"/>
            <w:bookmarkStart w:id="2066" w:name="_Toc338169868"/>
            <w:bookmarkStart w:id="2067" w:name="_Toc338169998"/>
            <w:bookmarkStart w:id="2068" w:name="_Toc338170128"/>
            <w:bookmarkStart w:id="2069" w:name="_Toc338170259"/>
            <w:bookmarkStart w:id="2070" w:name="_Toc338170388"/>
            <w:bookmarkStart w:id="2071" w:name="_Toc338170517"/>
            <w:bookmarkStart w:id="2072" w:name="_Toc338170647"/>
            <w:bookmarkStart w:id="2073" w:name="_Toc338170776"/>
            <w:bookmarkStart w:id="2074" w:name="_Toc338170904"/>
            <w:bookmarkStart w:id="2075" w:name="_Toc338171031"/>
            <w:bookmarkStart w:id="2076" w:name="_Toc338171160"/>
            <w:bookmarkStart w:id="2077" w:name="_Toc338171290"/>
            <w:bookmarkStart w:id="2078" w:name="_Toc338171419"/>
            <w:bookmarkStart w:id="2079" w:name="_Toc338171549"/>
            <w:bookmarkStart w:id="2080" w:name="_Toc338171681"/>
            <w:bookmarkStart w:id="2081" w:name="_Toc338241054"/>
            <w:bookmarkStart w:id="2082" w:name="_Toc338241452"/>
            <w:bookmarkStart w:id="2083" w:name="_Toc338241784"/>
            <w:bookmarkStart w:id="2084" w:name="_Toc338241939"/>
            <w:bookmarkStart w:id="2085" w:name="_Toc339458188"/>
            <w:bookmarkStart w:id="2086" w:name="_Toc339628703"/>
            <w:bookmarkStart w:id="2087" w:name="_Toc337481258"/>
            <w:bookmarkStart w:id="2088" w:name="_Toc337481352"/>
            <w:bookmarkStart w:id="2089" w:name="_Toc338165367"/>
            <w:bookmarkStart w:id="2090" w:name="_Toc338166556"/>
            <w:bookmarkStart w:id="2091" w:name="_Toc338166863"/>
            <w:bookmarkStart w:id="2092" w:name="_Toc338166981"/>
            <w:bookmarkStart w:id="2093" w:name="_Toc338167099"/>
            <w:bookmarkStart w:id="2094" w:name="_Toc338167218"/>
            <w:bookmarkStart w:id="2095" w:name="_Toc338167340"/>
            <w:bookmarkStart w:id="2096" w:name="_Toc338167463"/>
            <w:bookmarkStart w:id="2097" w:name="_Toc338167587"/>
            <w:bookmarkStart w:id="2098" w:name="_Toc338167967"/>
            <w:bookmarkStart w:id="2099" w:name="_Toc338168090"/>
            <w:bookmarkStart w:id="2100" w:name="_Toc338168213"/>
            <w:bookmarkStart w:id="2101" w:name="_Toc338168338"/>
            <w:bookmarkStart w:id="2102" w:name="_Toc338168463"/>
            <w:bookmarkStart w:id="2103" w:name="_Toc338168589"/>
            <w:bookmarkStart w:id="2104" w:name="_Toc338168714"/>
            <w:bookmarkStart w:id="2105" w:name="_Toc338168840"/>
            <w:bookmarkStart w:id="2106" w:name="_Toc338168966"/>
            <w:bookmarkStart w:id="2107" w:name="_Toc338169091"/>
            <w:bookmarkStart w:id="2108" w:name="_Toc338169221"/>
            <w:bookmarkStart w:id="2109" w:name="_Toc338169350"/>
            <w:bookmarkStart w:id="2110" w:name="_Toc338169480"/>
            <w:bookmarkStart w:id="2111" w:name="_Toc338169610"/>
            <w:bookmarkStart w:id="2112" w:name="_Toc338169739"/>
            <w:bookmarkStart w:id="2113" w:name="_Toc338169869"/>
            <w:bookmarkStart w:id="2114" w:name="_Toc338169999"/>
            <w:bookmarkStart w:id="2115" w:name="_Toc338170129"/>
            <w:bookmarkStart w:id="2116" w:name="_Toc338170260"/>
            <w:bookmarkStart w:id="2117" w:name="_Toc338170389"/>
            <w:bookmarkStart w:id="2118" w:name="_Toc338170518"/>
            <w:bookmarkStart w:id="2119" w:name="_Toc338170648"/>
            <w:bookmarkStart w:id="2120" w:name="_Toc338170777"/>
            <w:bookmarkStart w:id="2121" w:name="_Toc338170905"/>
            <w:bookmarkStart w:id="2122" w:name="_Toc338171032"/>
            <w:bookmarkStart w:id="2123" w:name="_Toc338171161"/>
            <w:bookmarkStart w:id="2124" w:name="_Toc338171291"/>
            <w:bookmarkStart w:id="2125" w:name="_Toc338171420"/>
            <w:bookmarkStart w:id="2126" w:name="_Toc338171550"/>
            <w:bookmarkStart w:id="2127" w:name="_Toc338171682"/>
            <w:bookmarkStart w:id="2128" w:name="_Toc338241055"/>
            <w:bookmarkStart w:id="2129" w:name="_Toc338241453"/>
            <w:bookmarkStart w:id="2130" w:name="_Toc338241785"/>
            <w:bookmarkStart w:id="2131" w:name="_Toc338241940"/>
            <w:bookmarkStart w:id="2132" w:name="_Toc339458189"/>
            <w:bookmarkStart w:id="2133" w:name="_Toc339628704"/>
            <w:bookmarkStart w:id="2134" w:name="_Toc337481259"/>
            <w:bookmarkStart w:id="2135" w:name="_Toc337481353"/>
            <w:bookmarkStart w:id="2136" w:name="_Toc338165368"/>
            <w:bookmarkStart w:id="2137" w:name="_Toc338166557"/>
            <w:bookmarkStart w:id="2138" w:name="_Toc338166864"/>
            <w:bookmarkStart w:id="2139" w:name="_Toc338166982"/>
            <w:bookmarkStart w:id="2140" w:name="_Toc338167100"/>
            <w:bookmarkStart w:id="2141" w:name="_Toc338167219"/>
            <w:bookmarkStart w:id="2142" w:name="_Toc338167341"/>
            <w:bookmarkStart w:id="2143" w:name="_Toc338167464"/>
            <w:bookmarkStart w:id="2144" w:name="_Toc338167588"/>
            <w:bookmarkStart w:id="2145" w:name="_Toc338167968"/>
            <w:bookmarkStart w:id="2146" w:name="_Toc338168091"/>
            <w:bookmarkStart w:id="2147" w:name="_Toc338168214"/>
            <w:bookmarkStart w:id="2148" w:name="_Toc338168339"/>
            <w:bookmarkStart w:id="2149" w:name="_Toc338168464"/>
            <w:bookmarkStart w:id="2150" w:name="_Toc338168590"/>
            <w:bookmarkStart w:id="2151" w:name="_Toc338168715"/>
            <w:bookmarkStart w:id="2152" w:name="_Toc338168841"/>
            <w:bookmarkStart w:id="2153" w:name="_Toc338168967"/>
            <w:bookmarkStart w:id="2154" w:name="_Toc338169092"/>
            <w:bookmarkStart w:id="2155" w:name="_Toc338169222"/>
            <w:bookmarkStart w:id="2156" w:name="_Toc338169351"/>
            <w:bookmarkStart w:id="2157" w:name="_Toc338169481"/>
            <w:bookmarkStart w:id="2158" w:name="_Toc338169611"/>
            <w:bookmarkStart w:id="2159" w:name="_Toc338169740"/>
            <w:bookmarkStart w:id="2160" w:name="_Toc338169870"/>
            <w:bookmarkStart w:id="2161" w:name="_Toc338170000"/>
            <w:bookmarkStart w:id="2162" w:name="_Toc338170130"/>
            <w:bookmarkStart w:id="2163" w:name="_Toc338170261"/>
            <w:bookmarkStart w:id="2164" w:name="_Toc338170390"/>
            <w:bookmarkStart w:id="2165" w:name="_Toc338170519"/>
            <w:bookmarkStart w:id="2166" w:name="_Toc338170649"/>
            <w:bookmarkStart w:id="2167" w:name="_Toc338170778"/>
            <w:bookmarkStart w:id="2168" w:name="_Toc338170906"/>
            <w:bookmarkStart w:id="2169" w:name="_Toc338171033"/>
            <w:bookmarkStart w:id="2170" w:name="_Toc338171162"/>
            <w:bookmarkStart w:id="2171" w:name="_Toc338171292"/>
            <w:bookmarkStart w:id="2172" w:name="_Toc338171421"/>
            <w:bookmarkStart w:id="2173" w:name="_Toc338171551"/>
            <w:bookmarkStart w:id="2174" w:name="_Toc338171683"/>
            <w:bookmarkStart w:id="2175" w:name="_Toc338241056"/>
            <w:bookmarkStart w:id="2176" w:name="_Toc338241454"/>
            <w:bookmarkStart w:id="2177" w:name="_Toc338241786"/>
            <w:bookmarkStart w:id="2178" w:name="_Toc338241941"/>
            <w:bookmarkStart w:id="2179" w:name="_Toc339458190"/>
            <w:bookmarkStart w:id="2180" w:name="_Toc339628705"/>
            <w:bookmarkStart w:id="2181" w:name="_Toc337481260"/>
            <w:bookmarkStart w:id="2182" w:name="_Toc337481354"/>
            <w:bookmarkStart w:id="2183" w:name="_Toc338165369"/>
            <w:bookmarkStart w:id="2184" w:name="_Toc338166558"/>
            <w:bookmarkStart w:id="2185" w:name="_Toc338166865"/>
            <w:bookmarkStart w:id="2186" w:name="_Toc338166983"/>
            <w:bookmarkStart w:id="2187" w:name="_Toc338167101"/>
            <w:bookmarkStart w:id="2188" w:name="_Toc338167220"/>
            <w:bookmarkStart w:id="2189" w:name="_Toc338167342"/>
            <w:bookmarkStart w:id="2190" w:name="_Toc338167465"/>
            <w:bookmarkStart w:id="2191" w:name="_Toc338167589"/>
            <w:bookmarkStart w:id="2192" w:name="_Toc338167969"/>
            <w:bookmarkStart w:id="2193" w:name="_Toc338168092"/>
            <w:bookmarkStart w:id="2194" w:name="_Toc338168215"/>
            <w:bookmarkStart w:id="2195" w:name="_Toc338168340"/>
            <w:bookmarkStart w:id="2196" w:name="_Toc338168465"/>
            <w:bookmarkStart w:id="2197" w:name="_Toc338168591"/>
            <w:bookmarkStart w:id="2198" w:name="_Toc338168716"/>
            <w:bookmarkStart w:id="2199" w:name="_Toc338168842"/>
            <w:bookmarkStart w:id="2200" w:name="_Toc338168968"/>
            <w:bookmarkStart w:id="2201" w:name="_Toc338169093"/>
            <w:bookmarkStart w:id="2202" w:name="_Toc338169223"/>
            <w:bookmarkStart w:id="2203" w:name="_Toc338169352"/>
            <w:bookmarkStart w:id="2204" w:name="_Toc338169482"/>
            <w:bookmarkStart w:id="2205" w:name="_Toc338169612"/>
            <w:bookmarkStart w:id="2206" w:name="_Toc338169741"/>
            <w:bookmarkStart w:id="2207" w:name="_Toc338169871"/>
            <w:bookmarkStart w:id="2208" w:name="_Toc338170001"/>
            <w:bookmarkStart w:id="2209" w:name="_Toc338170131"/>
            <w:bookmarkStart w:id="2210" w:name="_Toc338170262"/>
            <w:bookmarkStart w:id="2211" w:name="_Toc338170391"/>
            <w:bookmarkStart w:id="2212" w:name="_Toc338170520"/>
            <w:bookmarkStart w:id="2213" w:name="_Toc338170650"/>
            <w:bookmarkStart w:id="2214" w:name="_Toc338170779"/>
            <w:bookmarkStart w:id="2215" w:name="_Toc338170907"/>
            <w:bookmarkStart w:id="2216" w:name="_Toc338171034"/>
            <w:bookmarkStart w:id="2217" w:name="_Toc338171163"/>
            <w:bookmarkStart w:id="2218" w:name="_Toc338171293"/>
            <w:bookmarkStart w:id="2219" w:name="_Toc338171422"/>
            <w:bookmarkStart w:id="2220" w:name="_Toc338171552"/>
            <w:bookmarkStart w:id="2221" w:name="_Toc338171684"/>
            <w:bookmarkStart w:id="2222" w:name="_Toc338241057"/>
            <w:bookmarkStart w:id="2223" w:name="_Toc338241455"/>
            <w:bookmarkStart w:id="2224" w:name="_Toc338241787"/>
            <w:bookmarkStart w:id="2225" w:name="_Toc338241942"/>
            <w:bookmarkStart w:id="2226" w:name="_Toc339458191"/>
            <w:bookmarkStart w:id="2227" w:name="_Toc339628706"/>
            <w:bookmarkStart w:id="2228" w:name="_Toc337481261"/>
            <w:bookmarkStart w:id="2229" w:name="_Toc337481355"/>
            <w:bookmarkStart w:id="2230" w:name="_Toc338165370"/>
            <w:bookmarkStart w:id="2231" w:name="_Toc338166559"/>
            <w:bookmarkStart w:id="2232" w:name="_Toc338166866"/>
            <w:bookmarkStart w:id="2233" w:name="_Toc338166984"/>
            <w:bookmarkStart w:id="2234" w:name="_Toc338167102"/>
            <w:bookmarkStart w:id="2235" w:name="_Toc338167221"/>
            <w:bookmarkStart w:id="2236" w:name="_Toc338167343"/>
            <w:bookmarkStart w:id="2237" w:name="_Toc338167466"/>
            <w:bookmarkStart w:id="2238" w:name="_Toc338167590"/>
            <w:bookmarkStart w:id="2239" w:name="_Toc338167970"/>
            <w:bookmarkStart w:id="2240" w:name="_Toc338168093"/>
            <w:bookmarkStart w:id="2241" w:name="_Toc338168216"/>
            <w:bookmarkStart w:id="2242" w:name="_Toc338168341"/>
            <w:bookmarkStart w:id="2243" w:name="_Toc338168466"/>
            <w:bookmarkStart w:id="2244" w:name="_Toc338168592"/>
            <w:bookmarkStart w:id="2245" w:name="_Toc338168717"/>
            <w:bookmarkStart w:id="2246" w:name="_Toc338168843"/>
            <w:bookmarkStart w:id="2247" w:name="_Toc338168969"/>
            <w:bookmarkStart w:id="2248" w:name="_Toc338169094"/>
            <w:bookmarkStart w:id="2249" w:name="_Toc338169224"/>
            <w:bookmarkStart w:id="2250" w:name="_Toc338169353"/>
            <w:bookmarkStart w:id="2251" w:name="_Toc338169483"/>
            <w:bookmarkStart w:id="2252" w:name="_Toc338169613"/>
            <w:bookmarkStart w:id="2253" w:name="_Toc338169742"/>
            <w:bookmarkStart w:id="2254" w:name="_Toc338169872"/>
            <w:bookmarkStart w:id="2255" w:name="_Toc338170002"/>
            <w:bookmarkStart w:id="2256" w:name="_Toc338170132"/>
            <w:bookmarkStart w:id="2257" w:name="_Toc338170263"/>
            <w:bookmarkStart w:id="2258" w:name="_Toc338170392"/>
            <w:bookmarkStart w:id="2259" w:name="_Toc338170521"/>
            <w:bookmarkStart w:id="2260" w:name="_Toc338170651"/>
            <w:bookmarkStart w:id="2261" w:name="_Toc338170780"/>
            <w:bookmarkStart w:id="2262" w:name="_Toc338170908"/>
            <w:bookmarkStart w:id="2263" w:name="_Toc338171035"/>
            <w:bookmarkStart w:id="2264" w:name="_Toc338171164"/>
            <w:bookmarkStart w:id="2265" w:name="_Toc338171294"/>
            <w:bookmarkStart w:id="2266" w:name="_Toc338171423"/>
            <w:bookmarkStart w:id="2267" w:name="_Toc338171553"/>
            <w:bookmarkStart w:id="2268" w:name="_Toc338171685"/>
            <w:bookmarkStart w:id="2269" w:name="_Toc338241058"/>
            <w:bookmarkStart w:id="2270" w:name="_Toc338241456"/>
            <w:bookmarkStart w:id="2271" w:name="_Toc338241788"/>
            <w:bookmarkStart w:id="2272" w:name="_Toc338241943"/>
            <w:bookmarkStart w:id="2273" w:name="_Toc339458192"/>
            <w:bookmarkStart w:id="2274" w:name="_Toc339628707"/>
            <w:bookmarkStart w:id="2275" w:name="_Toc337481262"/>
            <w:bookmarkStart w:id="2276" w:name="_Toc337481356"/>
            <w:bookmarkStart w:id="2277" w:name="_Toc338165371"/>
            <w:bookmarkStart w:id="2278" w:name="_Toc338166560"/>
            <w:bookmarkStart w:id="2279" w:name="_Toc338166867"/>
            <w:bookmarkStart w:id="2280" w:name="_Toc338166985"/>
            <w:bookmarkStart w:id="2281" w:name="_Toc338167103"/>
            <w:bookmarkStart w:id="2282" w:name="_Toc338167222"/>
            <w:bookmarkStart w:id="2283" w:name="_Toc338167344"/>
            <w:bookmarkStart w:id="2284" w:name="_Toc338167467"/>
            <w:bookmarkStart w:id="2285" w:name="_Toc338167591"/>
            <w:bookmarkStart w:id="2286" w:name="_Toc338167971"/>
            <w:bookmarkStart w:id="2287" w:name="_Toc338168094"/>
            <w:bookmarkStart w:id="2288" w:name="_Toc338168217"/>
            <w:bookmarkStart w:id="2289" w:name="_Toc338168342"/>
            <w:bookmarkStart w:id="2290" w:name="_Toc338168467"/>
            <w:bookmarkStart w:id="2291" w:name="_Toc338168593"/>
            <w:bookmarkStart w:id="2292" w:name="_Toc338168718"/>
            <w:bookmarkStart w:id="2293" w:name="_Toc338168844"/>
            <w:bookmarkStart w:id="2294" w:name="_Toc338168970"/>
            <w:bookmarkStart w:id="2295" w:name="_Toc338169095"/>
            <w:bookmarkStart w:id="2296" w:name="_Toc338169225"/>
            <w:bookmarkStart w:id="2297" w:name="_Toc338169354"/>
            <w:bookmarkStart w:id="2298" w:name="_Toc338169484"/>
            <w:bookmarkStart w:id="2299" w:name="_Toc338169614"/>
            <w:bookmarkStart w:id="2300" w:name="_Toc338169743"/>
            <w:bookmarkStart w:id="2301" w:name="_Toc338169873"/>
            <w:bookmarkStart w:id="2302" w:name="_Toc338170003"/>
            <w:bookmarkStart w:id="2303" w:name="_Toc338170133"/>
            <w:bookmarkStart w:id="2304" w:name="_Toc338170264"/>
            <w:bookmarkStart w:id="2305" w:name="_Toc338170393"/>
            <w:bookmarkStart w:id="2306" w:name="_Toc338170522"/>
            <w:bookmarkStart w:id="2307" w:name="_Toc338170652"/>
            <w:bookmarkStart w:id="2308" w:name="_Toc338170781"/>
            <w:bookmarkStart w:id="2309" w:name="_Toc338170909"/>
            <w:bookmarkStart w:id="2310" w:name="_Toc338171036"/>
            <w:bookmarkStart w:id="2311" w:name="_Toc338171165"/>
            <w:bookmarkStart w:id="2312" w:name="_Toc338171295"/>
            <w:bookmarkStart w:id="2313" w:name="_Toc338171424"/>
            <w:bookmarkStart w:id="2314" w:name="_Toc338171554"/>
            <w:bookmarkStart w:id="2315" w:name="_Toc338171686"/>
            <w:bookmarkStart w:id="2316" w:name="_Toc338241059"/>
            <w:bookmarkStart w:id="2317" w:name="_Toc338241457"/>
            <w:bookmarkStart w:id="2318" w:name="_Toc338241789"/>
            <w:bookmarkStart w:id="2319" w:name="_Toc338241944"/>
            <w:bookmarkStart w:id="2320" w:name="_Toc339458193"/>
            <w:bookmarkStart w:id="2321" w:name="_Toc339628708"/>
            <w:bookmarkStart w:id="2322" w:name="_Toc337212914"/>
            <w:bookmarkStart w:id="2323" w:name="_Toc337465802"/>
            <w:bookmarkStart w:id="2324" w:name="_Toc337466560"/>
            <w:bookmarkStart w:id="2325" w:name="_Toc337468486"/>
            <w:bookmarkStart w:id="2326" w:name="_Toc337468537"/>
            <w:bookmarkStart w:id="2327" w:name="_Toc337481263"/>
            <w:bookmarkStart w:id="2328" w:name="_Toc337481357"/>
            <w:bookmarkStart w:id="2329" w:name="_Toc338165372"/>
            <w:bookmarkStart w:id="2330" w:name="_Toc338166561"/>
            <w:bookmarkStart w:id="2331" w:name="_Toc338166868"/>
            <w:bookmarkStart w:id="2332" w:name="_Toc338166986"/>
            <w:bookmarkStart w:id="2333" w:name="_Toc338167104"/>
            <w:bookmarkStart w:id="2334" w:name="_Toc338167223"/>
            <w:bookmarkStart w:id="2335" w:name="_Toc338167345"/>
            <w:bookmarkStart w:id="2336" w:name="_Toc338167468"/>
            <w:bookmarkStart w:id="2337" w:name="_Toc338167592"/>
            <w:bookmarkStart w:id="2338" w:name="_Toc338167972"/>
            <w:bookmarkStart w:id="2339" w:name="_Toc338168095"/>
            <w:bookmarkStart w:id="2340" w:name="_Toc338168218"/>
            <w:bookmarkStart w:id="2341" w:name="_Toc338168343"/>
            <w:bookmarkStart w:id="2342" w:name="_Toc338168468"/>
            <w:bookmarkStart w:id="2343" w:name="_Toc338168594"/>
            <w:bookmarkStart w:id="2344" w:name="_Toc338168719"/>
            <w:bookmarkStart w:id="2345" w:name="_Toc338168845"/>
            <w:bookmarkStart w:id="2346" w:name="_Toc338168971"/>
            <w:bookmarkStart w:id="2347" w:name="_Toc338169096"/>
            <w:bookmarkStart w:id="2348" w:name="_Toc338169226"/>
            <w:bookmarkStart w:id="2349" w:name="_Toc338169355"/>
            <w:bookmarkStart w:id="2350" w:name="_Toc338169485"/>
            <w:bookmarkStart w:id="2351" w:name="_Toc338169615"/>
            <w:bookmarkStart w:id="2352" w:name="_Toc338169744"/>
            <w:bookmarkStart w:id="2353" w:name="_Toc338169874"/>
            <w:bookmarkStart w:id="2354" w:name="_Toc338170004"/>
            <w:bookmarkStart w:id="2355" w:name="_Toc338170134"/>
            <w:bookmarkStart w:id="2356" w:name="_Toc338170265"/>
            <w:bookmarkStart w:id="2357" w:name="_Toc338170394"/>
            <w:bookmarkStart w:id="2358" w:name="_Toc338170523"/>
            <w:bookmarkStart w:id="2359" w:name="_Toc338170653"/>
            <w:bookmarkStart w:id="2360" w:name="_Toc338170782"/>
            <w:bookmarkStart w:id="2361" w:name="_Toc338170910"/>
            <w:bookmarkStart w:id="2362" w:name="_Toc338171037"/>
            <w:bookmarkStart w:id="2363" w:name="_Toc338171166"/>
            <w:bookmarkStart w:id="2364" w:name="_Toc338171296"/>
            <w:bookmarkStart w:id="2365" w:name="_Toc338171425"/>
            <w:bookmarkStart w:id="2366" w:name="_Toc338171555"/>
            <w:bookmarkStart w:id="2367" w:name="_Toc338171687"/>
            <w:bookmarkStart w:id="2368" w:name="_Toc338241060"/>
            <w:bookmarkStart w:id="2369" w:name="_Toc338241458"/>
            <w:bookmarkStart w:id="2370" w:name="_Toc338241790"/>
            <w:bookmarkStart w:id="2371" w:name="_Toc338241945"/>
            <w:bookmarkStart w:id="2372" w:name="_Toc339458194"/>
            <w:bookmarkStart w:id="2373" w:name="_Toc339628709"/>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r w:rsidRPr="005E35E1">
              <w:rPr>
                <w:b/>
                <w:sz w:val="22"/>
                <w:szCs w:val="22"/>
              </w:rPr>
              <w:t>24</w:t>
            </w:r>
          </w:p>
        </w:tc>
        <w:tc>
          <w:tcPr>
            <w:tcW w:w="4189" w:type="dxa"/>
          </w:tcPr>
          <w:p w14:paraId="2CFA17E0" w14:textId="77777777" w:rsidR="005E35E1" w:rsidRPr="005E35E1" w:rsidRDefault="00664BDF" w:rsidP="005E35E1">
            <w:pPr>
              <w:tabs>
                <w:tab w:val="left" w:pos="567"/>
                <w:tab w:val="num" w:pos="1134"/>
              </w:tabs>
              <w:contextualSpacing/>
              <w:jc w:val="both"/>
              <w:rPr>
                <w:b/>
                <w:sz w:val="22"/>
                <w:szCs w:val="22"/>
              </w:rPr>
            </w:pPr>
            <w:r w:rsidRPr="005E35E1">
              <w:rPr>
                <w:b/>
                <w:sz w:val="22"/>
                <w:szCs w:val="22"/>
              </w:rPr>
              <w:t>Поставка оборудования, материалов</w:t>
            </w:r>
          </w:p>
        </w:tc>
        <w:tc>
          <w:tcPr>
            <w:tcW w:w="5243" w:type="dxa"/>
            <w:shd w:val="clear" w:color="auto" w:fill="auto"/>
          </w:tcPr>
          <w:p w14:paraId="2CFA17E1" w14:textId="77777777" w:rsidR="005E35E1" w:rsidRPr="005E35E1" w:rsidRDefault="00664BDF" w:rsidP="005E35E1">
            <w:pPr>
              <w:contextualSpacing/>
              <w:jc w:val="both"/>
              <w:rPr>
                <w:color w:val="FF0000"/>
                <w:sz w:val="22"/>
                <w:szCs w:val="22"/>
              </w:rPr>
            </w:pPr>
            <w:bookmarkStart w:id="2374" w:name="RefSCH4_1"/>
            <w:bookmarkEnd w:id="2374"/>
            <w:r w:rsidRPr="005E35E1">
              <w:rPr>
                <w:sz w:val="22"/>
                <w:szCs w:val="22"/>
              </w:rPr>
              <w:t>Не предусмотрено</w:t>
            </w:r>
          </w:p>
        </w:tc>
      </w:tr>
      <w:tr w:rsidR="002946E6" w:rsidRPr="005E35E1" w14:paraId="2CFA17E7" w14:textId="77777777" w:rsidTr="005E35E1">
        <w:trPr>
          <w:trHeight w:val="550"/>
          <w:jc w:val="center"/>
        </w:trPr>
        <w:tc>
          <w:tcPr>
            <w:tcW w:w="703" w:type="dxa"/>
          </w:tcPr>
          <w:p w14:paraId="2CFA17E3" w14:textId="77777777" w:rsidR="005E35E1" w:rsidRPr="005E35E1" w:rsidRDefault="00664BDF" w:rsidP="005E35E1">
            <w:pPr>
              <w:contextualSpacing/>
              <w:rPr>
                <w:b/>
                <w:sz w:val="22"/>
                <w:szCs w:val="22"/>
              </w:rPr>
            </w:pPr>
            <w:bookmarkStart w:id="2375" w:name="_Ref185233087"/>
            <w:bookmarkStart w:id="2376" w:name="_Toc337481265"/>
            <w:bookmarkStart w:id="2377" w:name="_Toc353538211"/>
            <w:r w:rsidRPr="005E35E1">
              <w:rPr>
                <w:b/>
                <w:sz w:val="22"/>
                <w:szCs w:val="22"/>
              </w:rPr>
              <w:t>25</w:t>
            </w:r>
          </w:p>
        </w:tc>
        <w:tc>
          <w:tcPr>
            <w:tcW w:w="4189" w:type="dxa"/>
          </w:tcPr>
          <w:p w14:paraId="2CFA17E4" w14:textId="77777777" w:rsidR="005E35E1" w:rsidRPr="005E35E1" w:rsidRDefault="00664BDF" w:rsidP="005E35E1">
            <w:pPr>
              <w:tabs>
                <w:tab w:val="left" w:pos="567"/>
                <w:tab w:val="num" w:pos="1134"/>
              </w:tabs>
              <w:contextualSpacing/>
              <w:jc w:val="both"/>
              <w:rPr>
                <w:b/>
                <w:sz w:val="22"/>
                <w:szCs w:val="22"/>
              </w:rPr>
            </w:pPr>
            <w:r w:rsidRPr="005E35E1">
              <w:rPr>
                <w:b/>
                <w:sz w:val="22"/>
                <w:szCs w:val="22"/>
              </w:rPr>
              <w:t xml:space="preserve">Преференции. </w:t>
            </w:r>
          </w:p>
          <w:p w14:paraId="2CFA17E5" w14:textId="77777777" w:rsidR="005E35E1" w:rsidRPr="005E35E1" w:rsidRDefault="00664BDF" w:rsidP="005E35E1">
            <w:pPr>
              <w:tabs>
                <w:tab w:val="left" w:pos="567"/>
                <w:tab w:val="num" w:pos="1134"/>
              </w:tabs>
              <w:contextualSpacing/>
              <w:jc w:val="both"/>
              <w:rPr>
                <w:b/>
                <w:sz w:val="22"/>
                <w:szCs w:val="22"/>
              </w:rPr>
            </w:pPr>
            <w:r w:rsidRPr="005E35E1">
              <w:rPr>
                <w:b/>
                <w:sz w:val="22"/>
                <w:szCs w:val="22"/>
              </w:rPr>
              <w:t>Порядок предоставления</w:t>
            </w:r>
          </w:p>
        </w:tc>
        <w:tc>
          <w:tcPr>
            <w:tcW w:w="5243" w:type="dxa"/>
          </w:tcPr>
          <w:p w14:paraId="2CFA17E6" w14:textId="77777777" w:rsidR="005E35E1" w:rsidRPr="005E35E1" w:rsidRDefault="00664BDF" w:rsidP="005E35E1">
            <w:pPr>
              <w:contextualSpacing/>
              <w:jc w:val="both"/>
              <w:rPr>
                <w:sz w:val="22"/>
                <w:szCs w:val="22"/>
              </w:rPr>
            </w:pPr>
            <w:r w:rsidRPr="005E35E1">
              <w:rPr>
                <w:sz w:val="22"/>
                <w:szCs w:val="22"/>
              </w:rPr>
              <w:t>Не предоставляются</w:t>
            </w:r>
          </w:p>
        </w:tc>
      </w:tr>
    </w:tbl>
    <w:p w14:paraId="2CFA17E8" w14:textId="77777777" w:rsidR="005E35E1" w:rsidRDefault="005E35E1" w:rsidP="005E35E1">
      <w:bookmarkStart w:id="2378" w:name="_Toc536617021"/>
      <w:bookmarkStart w:id="2379" w:name="_Toc377632392"/>
      <w:bookmarkStart w:id="2380" w:name="_Ref55300680"/>
      <w:bookmarkStart w:id="2381" w:name="_Toc55305378"/>
      <w:bookmarkStart w:id="2382" w:name="_Toc57314640"/>
      <w:bookmarkStart w:id="2383" w:name="_Toc69728963"/>
      <w:bookmarkStart w:id="2384" w:name="_Toc141095959"/>
      <w:bookmarkStart w:id="2385" w:name="_Toc141096600"/>
      <w:bookmarkStart w:id="2386" w:name="_Toc337481268"/>
      <w:bookmarkStart w:id="2387" w:name="_Toc353538212"/>
      <w:bookmarkEnd w:id="2375"/>
      <w:bookmarkEnd w:id="2376"/>
      <w:bookmarkEnd w:id="2377"/>
    </w:p>
    <w:p w14:paraId="2CFA17E9" w14:textId="77777777" w:rsidR="005E35E1" w:rsidRDefault="005E35E1" w:rsidP="005E35E1">
      <w:bookmarkStart w:id="2388" w:name="_GoBack"/>
      <w:bookmarkEnd w:id="2388"/>
    </w:p>
    <w:p w14:paraId="2CFA17EA" w14:textId="77777777" w:rsidR="005E35E1" w:rsidRDefault="005E35E1" w:rsidP="005E35E1"/>
    <w:p w14:paraId="2CFA17EB" w14:textId="77777777" w:rsidR="005E35E1" w:rsidRDefault="005E35E1" w:rsidP="005E35E1"/>
    <w:p w14:paraId="2CFA17EC" w14:textId="77777777" w:rsidR="005E35E1" w:rsidRDefault="005E35E1" w:rsidP="005E35E1"/>
    <w:p w14:paraId="2CFA17ED" w14:textId="77777777" w:rsidR="005E35E1" w:rsidRDefault="005E35E1" w:rsidP="005E35E1"/>
    <w:p w14:paraId="2CFA17EE" w14:textId="77777777" w:rsidR="005E35E1" w:rsidRDefault="005E35E1" w:rsidP="005E35E1"/>
    <w:p w14:paraId="2CFA17EF" w14:textId="77777777" w:rsidR="005E35E1" w:rsidRDefault="005E35E1" w:rsidP="005E35E1"/>
    <w:p w14:paraId="2CFA17F0" w14:textId="77777777" w:rsidR="005E35E1" w:rsidRDefault="005E35E1" w:rsidP="005E35E1"/>
    <w:p w14:paraId="2CFA17F1" w14:textId="77777777" w:rsidR="005E35E1" w:rsidRDefault="005E35E1" w:rsidP="005E35E1"/>
    <w:p w14:paraId="2CFA17F2" w14:textId="77777777" w:rsidR="005E35E1" w:rsidRDefault="005E35E1" w:rsidP="005E35E1"/>
    <w:p w14:paraId="2CFA17F3" w14:textId="77777777" w:rsidR="005E35E1" w:rsidRDefault="005E35E1" w:rsidP="005E35E1"/>
    <w:p w14:paraId="2CFA17F4" w14:textId="77777777" w:rsidR="005E35E1" w:rsidRDefault="005E35E1" w:rsidP="005E35E1"/>
    <w:p w14:paraId="2CFA17F5" w14:textId="77777777" w:rsidR="005E35E1" w:rsidRDefault="005E35E1" w:rsidP="005E35E1"/>
    <w:p w14:paraId="2CFA17F6" w14:textId="77777777" w:rsidR="005E35E1" w:rsidRDefault="005E35E1" w:rsidP="005E35E1"/>
    <w:p w14:paraId="2CFA17F7" w14:textId="77777777" w:rsidR="005E35E1" w:rsidRDefault="005E35E1" w:rsidP="005E35E1"/>
    <w:p w14:paraId="2CFA17F8" w14:textId="77777777" w:rsidR="005E35E1" w:rsidRDefault="005E35E1" w:rsidP="005E35E1"/>
    <w:p w14:paraId="2CFA17F9" w14:textId="77777777" w:rsidR="005E35E1" w:rsidRDefault="005E35E1" w:rsidP="005E35E1"/>
    <w:p w14:paraId="2CFA1805" w14:textId="7F4E221F" w:rsidR="005E35E1" w:rsidRDefault="005E35E1" w:rsidP="005E35E1"/>
    <w:p w14:paraId="2CFA180E" w14:textId="77777777" w:rsidR="005E35E1" w:rsidRDefault="005E35E1" w:rsidP="005E35E1"/>
    <w:p w14:paraId="2CFA1818" w14:textId="7F7C614B" w:rsidR="005E35E1" w:rsidRDefault="005E35E1" w:rsidP="005E35E1"/>
    <w:p w14:paraId="2CFA1819" w14:textId="77777777" w:rsidR="005E35E1" w:rsidRDefault="005E35E1" w:rsidP="005E35E1"/>
    <w:p w14:paraId="2CFA181A" w14:textId="77777777" w:rsidR="005E35E1" w:rsidRDefault="00664BDF" w:rsidP="005E35E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89" w:name="_Toc69894852"/>
      <w:r>
        <w:rPr>
          <w:rFonts w:ascii="Times New Roman" w:hAnsi="Times New Roman"/>
          <w:sz w:val="22"/>
          <w:szCs w:val="22"/>
        </w:rPr>
        <w:t>3</w:t>
      </w:r>
      <w:r w:rsidRPr="00330653">
        <w:rPr>
          <w:rFonts w:ascii="Times New Roman" w:hAnsi="Times New Roman"/>
          <w:sz w:val="22"/>
          <w:szCs w:val="22"/>
        </w:rPr>
        <w:t>. П</w:t>
      </w:r>
      <w:r>
        <w:rPr>
          <w:rFonts w:ascii="Times New Roman" w:hAnsi="Times New Roman"/>
          <w:sz w:val="22"/>
          <w:szCs w:val="22"/>
        </w:rPr>
        <w:t>РОЕКТ ДОГОВОРА</w:t>
      </w:r>
      <w:bookmarkEnd w:id="2378"/>
      <w:bookmarkEnd w:id="2389"/>
    </w:p>
    <w:p w14:paraId="2CFA181B" w14:textId="77777777" w:rsidR="005E35E1" w:rsidRDefault="00664BDF" w:rsidP="005E35E1">
      <w:pPr>
        <w:jc w:val="both"/>
        <w:rPr>
          <w:sz w:val="22"/>
          <w:szCs w:val="22"/>
        </w:rPr>
      </w:pPr>
      <w:r>
        <w:rPr>
          <w:sz w:val="22"/>
          <w:szCs w:val="22"/>
        </w:rPr>
        <w:t>3.1</w:t>
      </w:r>
      <w:r>
        <w:rPr>
          <w:sz w:val="22"/>
          <w:szCs w:val="22"/>
        </w:rPr>
        <w:tab/>
        <w:t>Ф</w:t>
      </w:r>
      <w:r w:rsidRPr="00330653">
        <w:rPr>
          <w:sz w:val="22"/>
          <w:szCs w:val="22"/>
        </w:rPr>
        <w:t>орма договора</w:t>
      </w:r>
      <w:r>
        <w:rPr>
          <w:sz w:val="22"/>
          <w:szCs w:val="22"/>
        </w:rPr>
        <w:t xml:space="preserve"> приведена в приложении к документации и </w:t>
      </w:r>
      <w:r w:rsidRPr="00330653">
        <w:rPr>
          <w:sz w:val="22"/>
          <w:szCs w:val="22"/>
        </w:rPr>
        <w:t xml:space="preserve">обязательна как по существу изложенных требований, так и по форме. </w:t>
      </w:r>
      <w:r>
        <w:rPr>
          <w:sz w:val="22"/>
          <w:szCs w:val="22"/>
        </w:rPr>
        <w:t>П</w:t>
      </w:r>
      <w:r w:rsidRPr="00330653">
        <w:rPr>
          <w:sz w:val="22"/>
          <w:szCs w:val="22"/>
        </w:rPr>
        <w:t>редложение иных условий договора яв</w:t>
      </w:r>
      <w:r>
        <w:rPr>
          <w:sz w:val="22"/>
          <w:szCs w:val="22"/>
        </w:rPr>
        <w:t>ляет</w:t>
      </w:r>
      <w:r w:rsidRPr="00330653">
        <w:rPr>
          <w:sz w:val="22"/>
          <w:szCs w:val="22"/>
        </w:rPr>
        <w:t>ся основанием для отклонения заявки такого Участника.</w:t>
      </w:r>
    </w:p>
    <w:p w14:paraId="2CFA181C" w14:textId="77777777" w:rsidR="005E35E1" w:rsidRDefault="005E35E1" w:rsidP="005E35E1">
      <w:pPr>
        <w:jc w:val="center"/>
        <w:rPr>
          <w:b/>
          <w:sz w:val="22"/>
          <w:szCs w:val="22"/>
        </w:rPr>
      </w:pPr>
    </w:p>
    <w:p w14:paraId="2CFA181D" w14:textId="77777777" w:rsidR="005E35E1" w:rsidRDefault="005E35E1" w:rsidP="005E35E1">
      <w:pPr>
        <w:jc w:val="right"/>
        <w:rPr>
          <w:noProof/>
          <w:sz w:val="22"/>
          <w:szCs w:val="22"/>
        </w:rPr>
      </w:pPr>
      <w:bookmarkStart w:id="2390" w:name="_Toc338165375"/>
      <w:bookmarkStart w:id="2391" w:name="_Toc338166564"/>
      <w:bookmarkStart w:id="2392" w:name="_Toc338166871"/>
      <w:bookmarkStart w:id="2393" w:name="_Toc338166989"/>
      <w:bookmarkStart w:id="2394" w:name="_Toc338167107"/>
      <w:bookmarkStart w:id="2395" w:name="_Toc338167226"/>
      <w:bookmarkStart w:id="2396" w:name="_Toc338167348"/>
      <w:bookmarkStart w:id="2397" w:name="_Toc338167471"/>
      <w:bookmarkStart w:id="2398" w:name="_Toc338167595"/>
      <w:bookmarkStart w:id="2399" w:name="_Toc338167975"/>
      <w:bookmarkStart w:id="2400" w:name="_Toc338168098"/>
      <w:bookmarkStart w:id="2401" w:name="_Toc338168221"/>
      <w:bookmarkStart w:id="2402" w:name="_Toc338168346"/>
      <w:bookmarkStart w:id="2403" w:name="_Toc338168471"/>
      <w:bookmarkStart w:id="2404" w:name="_Toc338168597"/>
      <w:bookmarkStart w:id="2405" w:name="_Toc338168722"/>
      <w:bookmarkStart w:id="2406" w:name="_Toc338168848"/>
      <w:bookmarkStart w:id="2407" w:name="_Toc338168974"/>
      <w:bookmarkStart w:id="2408" w:name="_Toc338169099"/>
      <w:bookmarkStart w:id="2409" w:name="_Toc338169229"/>
      <w:bookmarkStart w:id="2410" w:name="_Toc338169358"/>
      <w:bookmarkStart w:id="2411" w:name="_Toc338169488"/>
      <w:bookmarkStart w:id="2412" w:name="_Toc338169618"/>
      <w:bookmarkStart w:id="2413" w:name="_Toc338169747"/>
      <w:bookmarkStart w:id="2414" w:name="_Toc338169877"/>
      <w:bookmarkStart w:id="2415" w:name="_Toc338170007"/>
      <w:bookmarkStart w:id="2416" w:name="_Toc338170137"/>
      <w:bookmarkStart w:id="2417" w:name="_Toc338170268"/>
      <w:bookmarkStart w:id="2418" w:name="_Toc338170397"/>
      <w:bookmarkStart w:id="2419" w:name="_Toc338170526"/>
      <w:bookmarkStart w:id="2420" w:name="_Toc338170656"/>
      <w:bookmarkStart w:id="2421" w:name="_Toc338170785"/>
      <w:bookmarkStart w:id="2422" w:name="_Toc338170913"/>
      <w:bookmarkStart w:id="2423" w:name="_Toc338171040"/>
      <w:bookmarkStart w:id="2424" w:name="_Toc338171169"/>
      <w:bookmarkStart w:id="2425" w:name="_Toc338171299"/>
      <w:bookmarkStart w:id="2426" w:name="_Toc338171428"/>
      <w:bookmarkStart w:id="2427" w:name="_Toc338171558"/>
      <w:bookmarkStart w:id="2428" w:name="_Toc338171690"/>
      <w:bookmarkStart w:id="2429" w:name="_Toc338241063"/>
      <w:bookmarkStart w:id="2430" w:name="_Toc338241461"/>
      <w:bookmarkStart w:id="2431" w:name="_Toc338241793"/>
      <w:bookmarkStart w:id="2432" w:name="_Toc338241948"/>
      <w:bookmarkStart w:id="2433" w:name="_Toc339458197"/>
      <w:bookmarkStart w:id="2434" w:name="_Toc339628712"/>
      <w:bookmarkStart w:id="2435" w:name="_Toc338165376"/>
      <w:bookmarkStart w:id="2436" w:name="_Toc338166565"/>
      <w:bookmarkStart w:id="2437" w:name="_Toc338166872"/>
      <w:bookmarkStart w:id="2438" w:name="_Toc338166990"/>
      <w:bookmarkStart w:id="2439" w:name="_Toc338167108"/>
      <w:bookmarkStart w:id="2440" w:name="_Toc338167227"/>
      <w:bookmarkStart w:id="2441" w:name="_Toc338167349"/>
      <w:bookmarkStart w:id="2442" w:name="_Toc338167472"/>
      <w:bookmarkStart w:id="2443" w:name="_Toc338167596"/>
      <w:bookmarkStart w:id="2444" w:name="_Toc338167976"/>
      <w:bookmarkStart w:id="2445" w:name="_Toc338168099"/>
      <w:bookmarkStart w:id="2446" w:name="_Toc338168222"/>
      <w:bookmarkStart w:id="2447" w:name="_Toc338168347"/>
      <w:bookmarkStart w:id="2448" w:name="_Toc338168472"/>
      <w:bookmarkStart w:id="2449" w:name="_Toc338168598"/>
      <w:bookmarkStart w:id="2450" w:name="_Toc338168723"/>
      <w:bookmarkStart w:id="2451" w:name="_Toc338168849"/>
      <w:bookmarkStart w:id="2452" w:name="_Toc338168975"/>
      <w:bookmarkStart w:id="2453" w:name="_Toc338169100"/>
      <w:bookmarkStart w:id="2454" w:name="_Toc338169230"/>
      <w:bookmarkStart w:id="2455" w:name="_Toc338169359"/>
      <w:bookmarkStart w:id="2456" w:name="_Toc338169489"/>
      <w:bookmarkStart w:id="2457" w:name="_Toc338169619"/>
      <w:bookmarkStart w:id="2458" w:name="_Toc338169748"/>
      <w:bookmarkStart w:id="2459" w:name="_Toc338169878"/>
      <w:bookmarkStart w:id="2460" w:name="_Toc338170008"/>
      <w:bookmarkStart w:id="2461" w:name="_Toc338170138"/>
      <w:bookmarkStart w:id="2462" w:name="_Toc338170269"/>
      <w:bookmarkStart w:id="2463" w:name="_Toc338170398"/>
      <w:bookmarkStart w:id="2464" w:name="_Toc338170527"/>
      <w:bookmarkStart w:id="2465" w:name="_Toc338170657"/>
      <w:bookmarkStart w:id="2466" w:name="_Toc338170786"/>
      <w:bookmarkStart w:id="2467" w:name="_Toc338170914"/>
      <w:bookmarkStart w:id="2468" w:name="_Toc338171041"/>
      <w:bookmarkStart w:id="2469" w:name="_Toc338171170"/>
      <w:bookmarkStart w:id="2470" w:name="_Toc338171300"/>
      <w:bookmarkStart w:id="2471" w:name="_Toc338171429"/>
      <w:bookmarkStart w:id="2472" w:name="_Toc338171559"/>
      <w:bookmarkStart w:id="2473" w:name="_Toc338171691"/>
      <w:bookmarkStart w:id="2474" w:name="_Toc338241064"/>
      <w:bookmarkStart w:id="2475" w:name="_Toc338241462"/>
      <w:bookmarkStart w:id="2476" w:name="_Toc338241794"/>
      <w:bookmarkStart w:id="2477" w:name="_Toc338241949"/>
      <w:bookmarkStart w:id="2478" w:name="_Toc339458198"/>
      <w:bookmarkStart w:id="2479" w:name="_Toc339628713"/>
      <w:bookmarkStart w:id="2480" w:name="_Toc338165377"/>
      <w:bookmarkStart w:id="2481" w:name="_Toc338166566"/>
      <w:bookmarkStart w:id="2482" w:name="_Toc338166873"/>
      <w:bookmarkStart w:id="2483" w:name="_Toc338166991"/>
      <w:bookmarkStart w:id="2484" w:name="_Toc338167109"/>
      <w:bookmarkStart w:id="2485" w:name="_Toc338167228"/>
      <w:bookmarkStart w:id="2486" w:name="_Toc338167350"/>
      <w:bookmarkStart w:id="2487" w:name="_Toc338167473"/>
      <w:bookmarkStart w:id="2488" w:name="_Toc338167597"/>
      <w:bookmarkStart w:id="2489" w:name="_Toc338167977"/>
      <w:bookmarkStart w:id="2490" w:name="_Toc338168100"/>
      <w:bookmarkStart w:id="2491" w:name="_Toc338168223"/>
      <w:bookmarkStart w:id="2492" w:name="_Toc338168348"/>
      <w:bookmarkStart w:id="2493" w:name="_Toc338168473"/>
      <w:bookmarkStart w:id="2494" w:name="_Toc338168599"/>
      <w:bookmarkStart w:id="2495" w:name="_Toc338168724"/>
      <w:bookmarkStart w:id="2496" w:name="_Toc338168850"/>
      <w:bookmarkStart w:id="2497" w:name="_Toc338168976"/>
      <w:bookmarkStart w:id="2498" w:name="_Toc338169101"/>
      <w:bookmarkStart w:id="2499" w:name="_Toc338169231"/>
      <w:bookmarkStart w:id="2500" w:name="_Toc338169360"/>
      <w:bookmarkStart w:id="2501" w:name="_Toc338169490"/>
      <w:bookmarkStart w:id="2502" w:name="_Toc338169620"/>
      <w:bookmarkStart w:id="2503" w:name="_Toc338169749"/>
      <w:bookmarkStart w:id="2504" w:name="_Toc338169879"/>
      <w:bookmarkStart w:id="2505" w:name="_Toc338170009"/>
      <w:bookmarkStart w:id="2506" w:name="_Toc338170139"/>
      <w:bookmarkStart w:id="2507" w:name="_Toc338170270"/>
      <w:bookmarkStart w:id="2508" w:name="_Toc338170399"/>
      <w:bookmarkStart w:id="2509" w:name="_Toc338170528"/>
      <w:bookmarkStart w:id="2510" w:name="_Toc338170658"/>
      <w:bookmarkStart w:id="2511" w:name="_Toc338170787"/>
      <w:bookmarkStart w:id="2512" w:name="_Toc338170915"/>
      <w:bookmarkStart w:id="2513" w:name="_Toc338171042"/>
      <w:bookmarkStart w:id="2514" w:name="_Toc338171171"/>
      <w:bookmarkStart w:id="2515" w:name="_Toc338171301"/>
      <w:bookmarkStart w:id="2516" w:name="_Toc338171430"/>
      <w:bookmarkStart w:id="2517" w:name="_Toc338171560"/>
      <w:bookmarkStart w:id="2518" w:name="_Toc338171692"/>
      <w:bookmarkStart w:id="2519" w:name="_Toc338241065"/>
      <w:bookmarkStart w:id="2520" w:name="_Toc338241463"/>
      <w:bookmarkStart w:id="2521" w:name="_Toc338241795"/>
      <w:bookmarkStart w:id="2522" w:name="_Toc338241950"/>
      <w:bookmarkStart w:id="2523" w:name="_Toc339458199"/>
      <w:bookmarkStart w:id="2524" w:name="_Toc339628714"/>
      <w:bookmarkStart w:id="2525" w:name="_Toc338165378"/>
      <w:bookmarkStart w:id="2526" w:name="_Toc338166567"/>
      <w:bookmarkStart w:id="2527" w:name="_Toc338166874"/>
      <w:bookmarkStart w:id="2528" w:name="_Toc338166992"/>
      <w:bookmarkStart w:id="2529" w:name="_Toc338167110"/>
      <w:bookmarkStart w:id="2530" w:name="_Toc338167229"/>
      <w:bookmarkStart w:id="2531" w:name="_Toc338167351"/>
      <w:bookmarkStart w:id="2532" w:name="_Toc338167474"/>
      <w:bookmarkStart w:id="2533" w:name="_Toc338167598"/>
      <w:bookmarkStart w:id="2534" w:name="_Toc338167978"/>
      <w:bookmarkStart w:id="2535" w:name="_Toc338168101"/>
      <w:bookmarkStart w:id="2536" w:name="_Toc338168224"/>
      <w:bookmarkStart w:id="2537" w:name="_Toc338168349"/>
      <w:bookmarkStart w:id="2538" w:name="_Toc338168474"/>
      <w:bookmarkStart w:id="2539" w:name="_Toc338168600"/>
      <w:bookmarkStart w:id="2540" w:name="_Toc338168725"/>
      <w:bookmarkStart w:id="2541" w:name="_Toc338168851"/>
      <w:bookmarkStart w:id="2542" w:name="_Toc338168977"/>
      <w:bookmarkStart w:id="2543" w:name="_Toc338169102"/>
      <w:bookmarkStart w:id="2544" w:name="_Toc338169232"/>
      <w:bookmarkStart w:id="2545" w:name="_Toc338169361"/>
      <w:bookmarkStart w:id="2546" w:name="_Toc338169491"/>
      <w:bookmarkStart w:id="2547" w:name="_Toc338169621"/>
      <w:bookmarkStart w:id="2548" w:name="_Toc338169750"/>
      <w:bookmarkStart w:id="2549" w:name="_Toc338169880"/>
      <w:bookmarkStart w:id="2550" w:name="_Toc338170010"/>
      <w:bookmarkStart w:id="2551" w:name="_Toc338170140"/>
      <w:bookmarkStart w:id="2552" w:name="_Toc338170271"/>
      <w:bookmarkStart w:id="2553" w:name="_Toc338170400"/>
      <w:bookmarkStart w:id="2554" w:name="_Toc338170529"/>
      <w:bookmarkStart w:id="2555" w:name="_Toc338170659"/>
      <w:bookmarkStart w:id="2556" w:name="_Toc338170788"/>
      <w:bookmarkStart w:id="2557" w:name="_Toc338170916"/>
      <w:bookmarkStart w:id="2558" w:name="_Toc338171043"/>
      <w:bookmarkStart w:id="2559" w:name="_Toc338171172"/>
      <w:bookmarkStart w:id="2560" w:name="_Toc338171302"/>
      <w:bookmarkStart w:id="2561" w:name="_Toc338171431"/>
      <w:bookmarkStart w:id="2562" w:name="_Toc338171561"/>
      <w:bookmarkStart w:id="2563" w:name="_Toc338171693"/>
      <w:bookmarkStart w:id="2564" w:name="_Toc338241066"/>
      <w:bookmarkStart w:id="2565" w:name="_Toc338241464"/>
      <w:bookmarkStart w:id="2566" w:name="_Toc338241796"/>
      <w:bookmarkStart w:id="2567" w:name="_Toc338241951"/>
      <w:bookmarkStart w:id="2568" w:name="_Toc339458200"/>
      <w:bookmarkStart w:id="2569" w:name="_Toc339628715"/>
      <w:bookmarkStart w:id="2570" w:name="_Toc338165379"/>
      <w:bookmarkStart w:id="2571" w:name="_Toc338166568"/>
      <w:bookmarkStart w:id="2572" w:name="_Toc338166875"/>
      <w:bookmarkStart w:id="2573" w:name="_Toc338166993"/>
      <w:bookmarkStart w:id="2574" w:name="_Toc338167111"/>
      <w:bookmarkStart w:id="2575" w:name="_Toc338167230"/>
      <w:bookmarkStart w:id="2576" w:name="_Toc338167352"/>
      <w:bookmarkStart w:id="2577" w:name="_Toc338167475"/>
      <w:bookmarkStart w:id="2578" w:name="_Toc338167599"/>
      <w:bookmarkStart w:id="2579" w:name="_Toc338167979"/>
      <w:bookmarkStart w:id="2580" w:name="_Toc338168102"/>
      <w:bookmarkStart w:id="2581" w:name="_Toc338168225"/>
      <w:bookmarkStart w:id="2582" w:name="_Toc338168350"/>
      <w:bookmarkStart w:id="2583" w:name="_Toc338168475"/>
      <w:bookmarkStart w:id="2584" w:name="_Toc338168601"/>
      <w:bookmarkStart w:id="2585" w:name="_Toc338168726"/>
      <w:bookmarkStart w:id="2586" w:name="_Toc338168852"/>
      <w:bookmarkStart w:id="2587" w:name="_Toc338168978"/>
      <w:bookmarkStart w:id="2588" w:name="_Toc338169103"/>
      <w:bookmarkStart w:id="2589" w:name="_Toc338169233"/>
      <w:bookmarkStart w:id="2590" w:name="_Toc338169362"/>
      <w:bookmarkStart w:id="2591" w:name="_Toc338169492"/>
      <w:bookmarkStart w:id="2592" w:name="_Toc338169622"/>
      <w:bookmarkStart w:id="2593" w:name="_Toc338169751"/>
      <w:bookmarkStart w:id="2594" w:name="_Toc338169881"/>
      <w:bookmarkStart w:id="2595" w:name="_Toc338170011"/>
      <w:bookmarkStart w:id="2596" w:name="_Toc338170141"/>
      <w:bookmarkStart w:id="2597" w:name="_Toc338170272"/>
      <w:bookmarkStart w:id="2598" w:name="_Toc338170401"/>
      <w:bookmarkStart w:id="2599" w:name="_Toc338170530"/>
      <w:bookmarkStart w:id="2600" w:name="_Toc338170660"/>
      <w:bookmarkStart w:id="2601" w:name="_Toc338170789"/>
      <w:bookmarkStart w:id="2602" w:name="_Toc338170917"/>
      <w:bookmarkStart w:id="2603" w:name="_Toc338171044"/>
      <w:bookmarkStart w:id="2604" w:name="_Toc338171173"/>
      <w:bookmarkStart w:id="2605" w:name="_Toc338171303"/>
      <w:bookmarkStart w:id="2606" w:name="_Toc338171432"/>
      <w:bookmarkStart w:id="2607" w:name="_Toc338171562"/>
      <w:bookmarkStart w:id="2608" w:name="_Toc338171694"/>
      <w:bookmarkStart w:id="2609" w:name="_Toc338241067"/>
      <w:bookmarkStart w:id="2610" w:name="_Toc338241465"/>
      <w:bookmarkStart w:id="2611" w:name="_Toc338241797"/>
      <w:bookmarkStart w:id="2612" w:name="_Toc338241952"/>
      <w:bookmarkStart w:id="2613" w:name="_Toc339458201"/>
      <w:bookmarkStart w:id="2614" w:name="_Toc339628716"/>
      <w:bookmarkStart w:id="2615" w:name="_Toc338165380"/>
      <w:bookmarkStart w:id="2616" w:name="_Toc338166569"/>
      <w:bookmarkStart w:id="2617" w:name="_Toc338166876"/>
      <w:bookmarkStart w:id="2618" w:name="_Toc338166994"/>
      <w:bookmarkStart w:id="2619" w:name="_Toc338167112"/>
      <w:bookmarkStart w:id="2620" w:name="_Toc338167231"/>
      <w:bookmarkStart w:id="2621" w:name="_Toc338167353"/>
      <w:bookmarkStart w:id="2622" w:name="_Toc338167476"/>
      <w:bookmarkStart w:id="2623" w:name="_Toc338167600"/>
      <w:bookmarkStart w:id="2624" w:name="_Toc338167980"/>
      <w:bookmarkStart w:id="2625" w:name="_Toc338168103"/>
      <w:bookmarkStart w:id="2626" w:name="_Toc338168226"/>
      <w:bookmarkStart w:id="2627" w:name="_Toc338168351"/>
      <w:bookmarkStart w:id="2628" w:name="_Toc338168476"/>
      <w:bookmarkStart w:id="2629" w:name="_Toc338168602"/>
      <w:bookmarkStart w:id="2630" w:name="_Toc338168727"/>
      <w:bookmarkStart w:id="2631" w:name="_Toc338168853"/>
      <w:bookmarkStart w:id="2632" w:name="_Toc338168979"/>
      <w:bookmarkStart w:id="2633" w:name="_Toc338169104"/>
      <w:bookmarkStart w:id="2634" w:name="_Toc338169234"/>
      <w:bookmarkStart w:id="2635" w:name="_Toc338169363"/>
      <w:bookmarkStart w:id="2636" w:name="_Toc338169493"/>
      <w:bookmarkStart w:id="2637" w:name="_Toc338169623"/>
      <w:bookmarkStart w:id="2638" w:name="_Toc338169752"/>
      <w:bookmarkStart w:id="2639" w:name="_Toc338169882"/>
      <w:bookmarkStart w:id="2640" w:name="_Toc338170012"/>
      <w:bookmarkStart w:id="2641" w:name="_Toc338170142"/>
      <w:bookmarkStart w:id="2642" w:name="_Toc338170273"/>
      <w:bookmarkStart w:id="2643" w:name="_Toc338170402"/>
      <w:bookmarkStart w:id="2644" w:name="_Toc338170531"/>
      <w:bookmarkStart w:id="2645" w:name="_Toc338170661"/>
      <w:bookmarkStart w:id="2646" w:name="_Toc338170790"/>
      <w:bookmarkStart w:id="2647" w:name="_Toc338170918"/>
      <w:bookmarkStart w:id="2648" w:name="_Toc338171045"/>
      <w:bookmarkStart w:id="2649" w:name="_Toc338171174"/>
      <w:bookmarkStart w:id="2650" w:name="_Toc338171304"/>
      <w:bookmarkStart w:id="2651" w:name="_Toc338171433"/>
      <w:bookmarkStart w:id="2652" w:name="_Toc338171563"/>
      <w:bookmarkStart w:id="2653" w:name="_Toc338171695"/>
      <w:bookmarkStart w:id="2654" w:name="_Toc338241068"/>
      <w:bookmarkStart w:id="2655" w:name="_Toc338241466"/>
      <w:bookmarkStart w:id="2656" w:name="_Toc338241798"/>
      <w:bookmarkStart w:id="2657" w:name="_Toc338241953"/>
      <w:bookmarkStart w:id="2658" w:name="_Toc339458202"/>
      <w:bookmarkStart w:id="2659" w:name="_Toc339628717"/>
      <w:bookmarkStart w:id="2660" w:name="_Toc338165381"/>
      <w:bookmarkStart w:id="2661" w:name="_Toc338166570"/>
      <w:bookmarkStart w:id="2662" w:name="_Toc338166877"/>
      <w:bookmarkStart w:id="2663" w:name="_Toc338166995"/>
      <w:bookmarkStart w:id="2664" w:name="_Toc338167113"/>
      <w:bookmarkStart w:id="2665" w:name="_Toc338167232"/>
      <w:bookmarkStart w:id="2666" w:name="_Toc338167354"/>
      <w:bookmarkStart w:id="2667" w:name="_Toc338167477"/>
      <w:bookmarkStart w:id="2668" w:name="_Toc338167601"/>
      <w:bookmarkStart w:id="2669" w:name="_Toc338167981"/>
      <w:bookmarkStart w:id="2670" w:name="_Toc338168104"/>
      <w:bookmarkStart w:id="2671" w:name="_Toc338168227"/>
      <w:bookmarkStart w:id="2672" w:name="_Toc338168352"/>
      <w:bookmarkStart w:id="2673" w:name="_Toc338168477"/>
      <w:bookmarkStart w:id="2674" w:name="_Toc338168603"/>
      <w:bookmarkStart w:id="2675" w:name="_Toc338168728"/>
      <w:bookmarkStart w:id="2676" w:name="_Toc338168854"/>
      <w:bookmarkStart w:id="2677" w:name="_Toc338168980"/>
      <w:bookmarkStart w:id="2678" w:name="_Toc338169105"/>
      <w:bookmarkStart w:id="2679" w:name="_Toc338169235"/>
      <w:bookmarkStart w:id="2680" w:name="_Toc338169364"/>
      <w:bookmarkStart w:id="2681" w:name="_Toc338169494"/>
      <w:bookmarkStart w:id="2682" w:name="_Toc338169624"/>
      <w:bookmarkStart w:id="2683" w:name="_Toc338169753"/>
      <w:bookmarkStart w:id="2684" w:name="_Toc338169883"/>
      <w:bookmarkStart w:id="2685" w:name="_Toc338170013"/>
      <w:bookmarkStart w:id="2686" w:name="_Toc338170143"/>
      <w:bookmarkStart w:id="2687" w:name="_Toc338170274"/>
      <w:bookmarkStart w:id="2688" w:name="_Toc338170403"/>
      <w:bookmarkStart w:id="2689" w:name="_Toc338170532"/>
      <w:bookmarkStart w:id="2690" w:name="_Toc338170662"/>
      <w:bookmarkStart w:id="2691" w:name="_Toc338170791"/>
      <w:bookmarkStart w:id="2692" w:name="_Toc338170919"/>
      <w:bookmarkStart w:id="2693" w:name="_Toc338171046"/>
      <w:bookmarkStart w:id="2694" w:name="_Toc338171175"/>
      <w:bookmarkStart w:id="2695" w:name="_Toc338171305"/>
      <w:bookmarkStart w:id="2696" w:name="_Toc338171434"/>
      <w:bookmarkStart w:id="2697" w:name="_Toc338171564"/>
      <w:bookmarkStart w:id="2698" w:name="_Toc338171696"/>
      <w:bookmarkStart w:id="2699" w:name="_Toc338241069"/>
      <w:bookmarkStart w:id="2700" w:name="_Toc338241467"/>
      <w:bookmarkStart w:id="2701" w:name="_Toc338241799"/>
      <w:bookmarkStart w:id="2702" w:name="_Toc338241954"/>
      <w:bookmarkStart w:id="2703" w:name="_Toc339458203"/>
      <w:bookmarkStart w:id="2704" w:name="_Toc339628718"/>
      <w:bookmarkStart w:id="2705" w:name="_Toc338165382"/>
      <w:bookmarkStart w:id="2706" w:name="_Toc338166571"/>
      <w:bookmarkStart w:id="2707" w:name="_Toc338166878"/>
      <w:bookmarkStart w:id="2708" w:name="_Toc338166996"/>
      <w:bookmarkStart w:id="2709" w:name="_Toc338167114"/>
      <w:bookmarkStart w:id="2710" w:name="_Toc338167233"/>
      <w:bookmarkStart w:id="2711" w:name="_Toc338167355"/>
      <w:bookmarkStart w:id="2712" w:name="_Toc338167478"/>
      <w:bookmarkStart w:id="2713" w:name="_Toc338167602"/>
      <w:bookmarkStart w:id="2714" w:name="_Toc338167982"/>
      <w:bookmarkStart w:id="2715" w:name="_Toc338168105"/>
      <w:bookmarkStart w:id="2716" w:name="_Toc338168228"/>
      <w:bookmarkStart w:id="2717" w:name="_Toc338168353"/>
      <w:bookmarkStart w:id="2718" w:name="_Toc338168478"/>
      <w:bookmarkStart w:id="2719" w:name="_Toc338168604"/>
      <w:bookmarkStart w:id="2720" w:name="_Toc338168729"/>
      <w:bookmarkStart w:id="2721" w:name="_Toc338168855"/>
      <w:bookmarkStart w:id="2722" w:name="_Toc338168981"/>
      <w:bookmarkStart w:id="2723" w:name="_Toc338169106"/>
      <w:bookmarkStart w:id="2724" w:name="_Toc338169236"/>
      <w:bookmarkStart w:id="2725" w:name="_Toc338169365"/>
      <w:bookmarkStart w:id="2726" w:name="_Toc338169495"/>
      <w:bookmarkStart w:id="2727" w:name="_Toc338169625"/>
      <w:bookmarkStart w:id="2728" w:name="_Toc338169754"/>
      <w:bookmarkStart w:id="2729" w:name="_Toc338169884"/>
      <w:bookmarkStart w:id="2730" w:name="_Toc338170014"/>
      <w:bookmarkStart w:id="2731" w:name="_Toc338170144"/>
      <w:bookmarkStart w:id="2732" w:name="_Toc338170275"/>
      <w:bookmarkStart w:id="2733" w:name="_Toc338170404"/>
      <w:bookmarkStart w:id="2734" w:name="_Toc338170533"/>
      <w:bookmarkStart w:id="2735" w:name="_Toc338170663"/>
      <w:bookmarkStart w:id="2736" w:name="_Toc338170792"/>
      <w:bookmarkStart w:id="2737" w:name="_Toc338170920"/>
      <w:bookmarkStart w:id="2738" w:name="_Toc338171047"/>
      <w:bookmarkStart w:id="2739" w:name="_Toc338171176"/>
      <w:bookmarkStart w:id="2740" w:name="_Toc338171306"/>
      <w:bookmarkStart w:id="2741" w:name="_Toc338171435"/>
      <w:bookmarkStart w:id="2742" w:name="_Toc338171565"/>
      <w:bookmarkStart w:id="2743" w:name="_Toc338171697"/>
      <w:bookmarkStart w:id="2744" w:name="_Toc338241070"/>
      <w:bookmarkStart w:id="2745" w:name="_Toc338241468"/>
      <w:bookmarkStart w:id="2746" w:name="_Toc338241800"/>
      <w:bookmarkStart w:id="2747" w:name="_Toc338241955"/>
      <w:bookmarkStart w:id="2748" w:name="_Toc339458204"/>
      <w:bookmarkStart w:id="2749" w:name="_Toc339628719"/>
      <w:bookmarkStart w:id="2750" w:name="_Toc338165383"/>
      <w:bookmarkStart w:id="2751" w:name="_Toc338166572"/>
      <w:bookmarkStart w:id="2752" w:name="_Toc338166879"/>
      <w:bookmarkStart w:id="2753" w:name="_Toc338166997"/>
      <w:bookmarkStart w:id="2754" w:name="_Toc338167115"/>
      <w:bookmarkStart w:id="2755" w:name="_Toc338167234"/>
      <w:bookmarkStart w:id="2756" w:name="_Toc338167356"/>
      <w:bookmarkStart w:id="2757" w:name="_Toc338167479"/>
      <w:bookmarkStart w:id="2758" w:name="_Toc338167603"/>
      <w:bookmarkStart w:id="2759" w:name="_Toc338167983"/>
      <w:bookmarkStart w:id="2760" w:name="_Toc338168106"/>
      <w:bookmarkStart w:id="2761" w:name="_Toc338168229"/>
      <w:bookmarkStart w:id="2762" w:name="_Toc338168354"/>
      <w:bookmarkStart w:id="2763" w:name="_Toc338168479"/>
      <w:bookmarkStart w:id="2764" w:name="_Toc338168605"/>
      <w:bookmarkStart w:id="2765" w:name="_Toc338168730"/>
      <w:bookmarkStart w:id="2766" w:name="_Toc338168856"/>
      <w:bookmarkStart w:id="2767" w:name="_Toc338168982"/>
      <w:bookmarkStart w:id="2768" w:name="_Toc338169107"/>
      <w:bookmarkStart w:id="2769" w:name="_Toc338169237"/>
      <w:bookmarkStart w:id="2770" w:name="_Toc338169366"/>
      <w:bookmarkStart w:id="2771" w:name="_Toc338169496"/>
      <w:bookmarkStart w:id="2772" w:name="_Toc338169626"/>
      <w:bookmarkStart w:id="2773" w:name="_Toc338169755"/>
      <w:bookmarkStart w:id="2774" w:name="_Toc338169885"/>
      <w:bookmarkStart w:id="2775" w:name="_Toc338170015"/>
      <w:bookmarkStart w:id="2776" w:name="_Toc338170145"/>
      <w:bookmarkStart w:id="2777" w:name="_Toc338170276"/>
      <w:bookmarkStart w:id="2778" w:name="_Toc338170405"/>
      <w:bookmarkStart w:id="2779" w:name="_Toc338170534"/>
      <w:bookmarkStart w:id="2780" w:name="_Toc338170664"/>
      <w:bookmarkStart w:id="2781" w:name="_Toc338170793"/>
      <w:bookmarkStart w:id="2782" w:name="_Toc338170921"/>
      <w:bookmarkStart w:id="2783" w:name="_Toc338171048"/>
      <w:bookmarkStart w:id="2784" w:name="_Toc338171177"/>
      <w:bookmarkStart w:id="2785" w:name="_Toc338171307"/>
      <w:bookmarkStart w:id="2786" w:name="_Toc338171436"/>
      <w:bookmarkStart w:id="2787" w:name="_Toc338171566"/>
      <w:bookmarkStart w:id="2788" w:name="_Toc338171698"/>
      <w:bookmarkStart w:id="2789" w:name="_Toc338241071"/>
      <w:bookmarkStart w:id="2790" w:name="_Toc338241469"/>
      <w:bookmarkStart w:id="2791" w:name="_Toc338241801"/>
      <w:bookmarkStart w:id="2792" w:name="_Toc338241956"/>
      <w:bookmarkStart w:id="2793" w:name="_Toc339458205"/>
      <w:bookmarkStart w:id="2794" w:name="_Toc339628720"/>
      <w:bookmarkStart w:id="2795" w:name="_Toc338165384"/>
      <w:bookmarkStart w:id="2796" w:name="_Toc338166573"/>
      <w:bookmarkStart w:id="2797" w:name="_Toc338166880"/>
      <w:bookmarkStart w:id="2798" w:name="_Toc338166998"/>
      <w:bookmarkStart w:id="2799" w:name="_Toc338167116"/>
      <w:bookmarkStart w:id="2800" w:name="_Toc338167235"/>
      <w:bookmarkStart w:id="2801" w:name="_Toc338167357"/>
      <w:bookmarkStart w:id="2802" w:name="_Toc338167480"/>
      <w:bookmarkStart w:id="2803" w:name="_Toc338167604"/>
      <w:bookmarkStart w:id="2804" w:name="_Toc338167984"/>
      <w:bookmarkStart w:id="2805" w:name="_Toc338168107"/>
      <w:bookmarkStart w:id="2806" w:name="_Toc338168230"/>
      <w:bookmarkStart w:id="2807" w:name="_Toc338168355"/>
      <w:bookmarkStart w:id="2808" w:name="_Toc338168480"/>
      <w:bookmarkStart w:id="2809" w:name="_Toc338168606"/>
      <w:bookmarkStart w:id="2810" w:name="_Toc338168731"/>
      <w:bookmarkStart w:id="2811" w:name="_Toc338168857"/>
      <w:bookmarkStart w:id="2812" w:name="_Toc338168983"/>
      <w:bookmarkStart w:id="2813" w:name="_Toc338169108"/>
      <w:bookmarkStart w:id="2814" w:name="_Toc338169238"/>
      <w:bookmarkStart w:id="2815" w:name="_Toc338169367"/>
      <w:bookmarkStart w:id="2816" w:name="_Toc338169497"/>
      <w:bookmarkStart w:id="2817" w:name="_Toc338169627"/>
      <w:bookmarkStart w:id="2818" w:name="_Toc338169756"/>
      <w:bookmarkStart w:id="2819" w:name="_Toc338169886"/>
      <w:bookmarkStart w:id="2820" w:name="_Toc338170016"/>
      <w:bookmarkStart w:id="2821" w:name="_Toc338170146"/>
      <w:bookmarkStart w:id="2822" w:name="_Toc338170277"/>
      <w:bookmarkStart w:id="2823" w:name="_Toc338170406"/>
      <w:bookmarkStart w:id="2824" w:name="_Toc338170535"/>
      <w:bookmarkStart w:id="2825" w:name="_Toc338170665"/>
      <w:bookmarkStart w:id="2826" w:name="_Toc338170794"/>
      <w:bookmarkStart w:id="2827" w:name="_Toc338170922"/>
      <w:bookmarkStart w:id="2828" w:name="_Toc338171049"/>
      <w:bookmarkStart w:id="2829" w:name="_Toc338171178"/>
      <w:bookmarkStart w:id="2830" w:name="_Toc338171308"/>
      <w:bookmarkStart w:id="2831" w:name="_Toc338171437"/>
      <w:bookmarkStart w:id="2832" w:name="_Toc338171567"/>
      <w:bookmarkStart w:id="2833" w:name="_Toc338171699"/>
      <w:bookmarkStart w:id="2834" w:name="_Toc338241072"/>
      <w:bookmarkStart w:id="2835" w:name="_Toc338241470"/>
      <w:bookmarkStart w:id="2836" w:name="_Toc338241802"/>
      <w:bookmarkStart w:id="2837" w:name="_Toc338241957"/>
      <w:bookmarkStart w:id="2838" w:name="_Toc339458206"/>
      <w:bookmarkStart w:id="2839" w:name="_Toc339628721"/>
      <w:bookmarkStart w:id="2840" w:name="_Toc338165385"/>
      <w:bookmarkStart w:id="2841" w:name="_Toc338166574"/>
      <w:bookmarkStart w:id="2842" w:name="_Toc338166881"/>
      <w:bookmarkStart w:id="2843" w:name="_Toc338166999"/>
      <w:bookmarkStart w:id="2844" w:name="_Toc338167117"/>
      <w:bookmarkStart w:id="2845" w:name="_Toc338167236"/>
      <w:bookmarkStart w:id="2846" w:name="_Toc338167358"/>
      <w:bookmarkStart w:id="2847" w:name="_Toc338167481"/>
      <w:bookmarkStart w:id="2848" w:name="_Toc338167605"/>
      <w:bookmarkStart w:id="2849" w:name="_Toc338167985"/>
      <w:bookmarkStart w:id="2850" w:name="_Toc338168108"/>
      <w:bookmarkStart w:id="2851" w:name="_Toc338168231"/>
      <w:bookmarkStart w:id="2852" w:name="_Toc338168356"/>
      <w:bookmarkStart w:id="2853" w:name="_Toc338168481"/>
      <w:bookmarkStart w:id="2854" w:name="_Toc338168607"/>
      <w:bookmarkStart w:id="2855" w:name="_Toc338168732"/>
      <w:bookmarkStart w:id="2856" w:name="_Toc338168858"/>
      <w:bookmarkStart w:id="2857" w:name="_Toc338168984"/>
      <w:bookmarkStart w:id="2858" w:name="_Toc338169109"/>
      <w:bookmarkStart w:id="2859" w:name="_Toc338169239"/>
      <w:bookmarkStart w:id="2860" w:name="_Toc338169368"/>
      <w:bookmarkStart w:id="2861" w:name="_Toc338169498"/>
      <w:bookmarkStart w:id="2862" w:name="_Toc338169628"/>
      <w:bookmarkStart w:id="2863" w:name="_Toc338169757"/>
      <w:bookmarkStart w:id="2864" w:name="_Toc338169887"/>
      <w:bookmarkStart w:id="2865" w:name="_Toc338170017"/>
      <w:bookmarkStart w:id="2866" w:name="_Toc338170147"/>
      <w:bookmarkStart w:id="2867" w:name="_Toc338170278"/>
      <w:bookmarkStart w:id="2868" w:name="_Toc338170407"/>
      <w:bookmarkStart w:id="2869" w:name="_Toc338170536"/>
      <w:bookmarkStart w:id="2870" w:name="_Toc338170666"/>
      <w:bookmarkStart w:id="2871" w:name="_Toc338170795"/>
      <w:bookmarkStart w:id="2872" w:name="_Toc338170923"/>
      <w:bookmarkStart w:id="2873" w:name="_Toc338171050"/>
      <w:bookmarkStart w:id="2874" w:name="_Toc338171179"/>
      <w:bookmarkStart w:id="2875" w:name="_Toc338171309"/>
      <w:bookmarkStart w:id="2876" w:name="_Toc338171438"/>
      <w:bookmarkStart w:id="2877" w:name="_Toc338171568"/>
      <w:bookmarkStart w:id="2878" w:name="_Toc338171700"/>
      <w:bookmarkStart w:id="2879" w:name="_Toc338241073"/>
      <w:bookmarkStart w:id="2880" w:name="_Toc338241471"/>
      <w:bookmarkStart w:id="2881" w:name="_Toc338241803"/>
      <w:bookmarkStart w:id="2882" w:name="_Toc338241958"/>
      <w:bookmarkStart w:id="2883" w:name="_Toc339458207"/>
      <w:bookmarkStart w:id="2884" w:name="_Toc339628722"/>
      <w:bookmarkStart w:id="2885" w:name="_Toc338165386"/>
      <w:bookmarkStart w:id="2886" w:name="_Toc338166575"/>
      <w:bookmarkStart w:id="2887" w:name="_Toc338166882"/>
      <w:bookmarkStart w:id="2888" w:name="_Toc338167000"/>
      <w:bookmarkStart w:id="2889" w:name="_Toc338167118"/>
      <w:bookmarkStart w:id="2890" w:name="_Toc338167237"/>
      <w:bookmarkStart w:id="2891" w:name="_Toc338167359"/>
      <w:bookmarkStart w:id="2892" w:name="_Toc338167482"/>
      <w:bookmarkStart w:id="2893" w:name="_Toc338167606"/>
      <w:bookmarkStart w:id="2894" w:name="_Toc338167986"/>
      <w:bookmarkStart w:id="2895" w:name="_Toc338168109"/>
      <w:bookmarkStart w:id="2896" w:name="_Toc338168232"/>
      <w:bookmarkStart w:id="2897" w:name="_Toc338168357"/>
      <w:bookmarkStart w:id="2898" w:name="_Toc338168482"/>
      <w:bookmarkStart w:id="2899" w:name="_Toc338168608"/>
      <w:bookmarkStart w:id="2900" w:name="_Toc338168733"/>
      <w:bookmarkStart w:id="2901" w:name="_Toc338168859"/>
      <w:bookmarkStart w:id="2902" w:name="_Toc338168985"/>
      <w:bookmarkStart w:id="2903" w:name="_Toc338169110"/>
      <w:bookmarkStart w:id="2904" w:name="_Toc338169240"/>
      <w:bookmarkStart w:id="2905" w:name="_Toc338169369"/>
      <w:bookmarkStart w:id="2906" w:name="_Toc338169499"/>
      <w:bookmarkStart w:id="2907" w:name="_Toc338169629"/>
      <w:bookmarkStart w:id="2908" w:name="_Toc338169758"/>
      <w:bookmarkStart w:id="2909" w:name="_Toc338169888"/>
      <w:bookmarkStart w:id="2910" w:name="_Toc338170018"/>
      <w:bookmarkStart w:id="2911" w:name="_Toc338170148"/>
      <w:bookmarkStart w:id="2912" w:name="_Toc338170279"/>
      <w:bookmarkStart w:id="2913" w:name="_Toc338170408"/>
      <w:bookmarkStart w:id="2914" w:name="_Toc338170537"/>
      <w:bookmarkStart w:id="2915" w:name="_Toc338170667"/>
      <w:bookmarkStart w:id="2916" w:name="_Toc338170796"/>
      <w:bookmarkStart w:id="2917" w:name="_Toc338170924"/>
      <w:bookmarkStart w:id="2918" w:name="_Toc338171051"/>
      <w:bookmarkStart w:id="2919" w:name="_Toc338171180"/>
      <w:bookmarkStart w:id="2920" w:name="_Toc338171310"/>
      <w:bookmarkStart w:id="2921" w:name="_Toc338171439"/>
      <w:bookmarkStart w:id="2922" w:name="_Toc338171569"/>
      <w:bookmarkStart w:id="2923" w:name="_Toc338171701"/>
      <w:bookmarkStart w:id="2924" w:name="_Toc338241074"/>
      <w:bookmarkStart w:id="2925" w:name="_Toc338241472"/>
      <w:bookmarkStart w:id="2926" w:name="_Toc338241804"/>
      <w:bookmarkStart w:id="2927" w:name="_Toc338241959"/>
      <w:bookmarkStart w:id="2928" w:name="_Toc339458208"/>
      <w:bookmarkStart w:id="2929" w:name="_Toc339628723"/>
      <w:bookmarkStart w:id="2930" w:name="_Toc338165387"/>
      <w:bookmarkStart w:id="2931" w:name="_Toc338166576"/>
      <w:bookmarkStart w:id="2932" w:name="_Toc338166883"/>
      <w:bookmarkStart w:id="2933" w:name="_Toc338167001"/>
      <w:bookmarkStart w:id="2934" w:name="_Toc338167119"/>
      <w:bookmarkStart w:id="2935" w:name="_Toc338167238"/>
      <w:bookmarkStart w:id="2936" w:name="_Toc338167360"/>
      <w:bookmarkStart w:id="2937" w:name="_Toc338167483"/>
      <w:bookmarkStart w:id="2938" w:name="_Toc338167607"/>
      <w:bookmarkStart w:id="2939" w:name="_Toc338167987"/>
      <w:bookmarkStart w:id="2940" w:name="_Toc338168110"/>
      <w:bookmarkStart w:id="2941" w:name="_Toc338168233"/>
      <w:bookmarkStart w:id="2942" w:name="_Toc338168358"/>
      <w:bookmarkStart w:id="2943" w:name="_Toc338168483"/>
      <w:bookmarkStart w:id="2944" w:name="_Toc338168609"/>
      <w:bookmarkStart w:id="2945" w:name="_Toc338168734"/>
      <w:bookmarkStart w:id="2946" w:name="_Toc338168860"/>
      <w:bookmarkStart w:id="2947" w:name="_Toc338168986"/>
      <w:bookmarkStart w:id="2948" w:name="_Toc338169111"/>
      <w:bookmarkStart w:id="2949" w:name="_Toc338169241"/>
      <w:bookmarkStart w:id="2950" w:name="_Toc338169370"/>
      <w:bookmarkStart w:id="2951" w:name="_Toc338169500"/>
      <w:bookmarkStart w:id="2952" w:name="_Toc338169630"/>
      <w:bookmarkStart w:id="2953" w:name="_Toc338169759"/>
      <w:bookmarkStart w:id="2954" w:name="_Toc338169889"/>
      <w:bookmarkStart w:id="2955" w:name="_Toc338170019"/>
      <w:bookmarkStart w:id="2956" w:name="_Toc338170149"/>
      <w:bookmarkStart w:id="2957" w:name="_Toc338170280"/>
      <w:bookmarkStart w:id="2958" w:name="_Toc338170409"/>
      <w:bookmarkStart w:id="2959" w:name="_Toc338170538"/>
      <w:bookmarkStart w:id="2960" w:name="_Toc338170668"/>
      <w:bookmarkStart w:id="2961" w:name="_Toc338170797"/>
      <w:bookmarkStart w:id="2962" w:name="_Toc338170925"/>
      <w:bookmarkStart w:id="2963" w:name="_Toc338171052"/>
      <w:bookmarkStart w:id="2964" w:name="_Toc338171181"/>
      <w:bookmarkStart w:id="2965" w:name="_Toc338171311"/>
      <w:bookmarkStart w:id="2966" w:name="_Toc338171440"/>
      <w:bookmarkStart w:id="2967" w:name="_Toc338171570"/>
      <w:bookmarkStart w:id="2968" w:name="_Toc338171702"/>
      <w:bookmarkStart w:id="2969" w:name="_Toc338241075"/>
      <w:bookmarkStart w:id="2970" w:name="_Toc338241473"/>
      <w:bookmarkStart w:id="2971" w:name="_Toc338241805"/>
      <w:bookmarkStart w:id="2972" w:name="_Toc338241960"/>
      <w:bookmarkStart w:id="2973" w:name="_Toc339458209"/>
      <w:bookmarkStart w:id="2974" w:name="_Toc339628724"/>
      <w:bookmarkStart w:id="2975" w:name="_Toc338165388"/>
      <w:bookmarkStart w:id="2976" w:name="_Toc338166577"/>
      <w:bookmarkStart w:id="2977" w:name="_Toc338166884"/>
      <w:bookmarkStart w:id="2978" w:name="_Toc338167002"/>
      <w:bookmarkStart w:id="2979" w:name="_Toc338167120"/>
      <w:bookmarkStart w:id="2980" w:name="_Toc338167239"/>
      <w:bookmarkStart w:id="2981" w:name="_Toc338167361"/>
      <w:bookmarkStart w:id="2982" w:name="_Toc338167484"/>
      <w:bookmarkStart w:id="2983" w:name="_Toc338167608"/>
      <w:bookmarkStart w:id="2984" w:name="_Toc338167988"/>
      <w:bookmarkStart w:id="2985" w:name="_Toc338168111"/>
      <w:bookmarkStart w:id="2986" w:name="_Toc338168234"/>
      <w:bookmarkStart w:id="2987" w:name="_Toc338168359"/>
      <w:bookmarkStart w:id="2988" w:name="_Toc338168484"/>
      <w:bookmarkStart w:id="2989" w:name="_Toc338168610"/>
      <w:bookmarkStart w:id="2990" w:name="_Toc338168735"/>
      <w:bookmarkStart w:id="2991" w:name="_Toc338168861"/>
      <w:bookmarkStart w:id="2992" w:name="_Toc338168987"/>
      <w:bookmarkStart w:id="2993" w:name="_Toc338169112"/>
      <w:bookmarkStart w:id="2994" w:name="_Toc338169242"/>
      <w:bookmarkStart w:id="2995" w:name="_Toc338169371"/>
      <w:bookmarkStart w:id="2996" w:name="_Toc338169501"/>
      <w:bookmarkStart w:id="2997" w:name="_Toc338169631"/>
      <w:bookmarkStart w:id="2998" w:name="_Toc338169760"/>
      <w:bookmarkStart w:id="2999" w:name="_Toc338169890"/>
      <w:bookmarkStart w:id="3000" w:name="_Toc338170020"/>
      <w:bookmarkStart w:id="3001" w:name="_Toc338170150"/>
      <w:bookmarkStart w:id="3002" w:name="_Toc338170281"/>
      <w:bookmarkStart w:id="3003" w:name="_Toc338170410"/>
      <w:bookmarkStart w:id="3004" w:name="_Toc338170539"/>
      <w:bookmarkStart w:id="3005" w:name="_Toc338170669"/>
      <w:bookmarkStart w:id="3006" w:name="_Toc338170798"/>
      <w:bookmarkStart w:id="3007" w:name="_Toc338170926"/>
      <w:bookmarkStart w:id="3008" w:name="_Toc338171053"/>
      <w:bookmarkStart w:id="3009" w:name="_Toc338171182"/>
      <w:bookmarkStart w:id="3010" w:name="_Toc338171312"/>
      <w:bookmarkStart w:id="3011" w:name="_Toc338171441"/>
      <w:bookmarkStart w:id="3012" w:name="_Toc338171571"/>
      <w:bookmarkStart w:id="3013" w:name="_Toc338171703"/>
      <w:bookmarkStart w:id="3014" w:name="_Toc338241076"/>
      <w:bookmarkStart w:id="3015" w:name="_Toc338241474"/>
      <w:bookmarkStart w:id="3016" w:name="_Toc338241806"/>
      <w:bookmarkStart w:id="3017" w:name="_Toc338241961"/>
      <w:bookmarkStart w:id="3018" w:name="_Toc339458210"/>
      <w:bookmarkStart w:id="3019" w:name="_Toc339628725"/>
      <w:bookmarkStart w:id="3020" w:name="_Toc338165389"/>
      <w:bookmarkStart w:id="3021" w:name="_Toc338166578"/>
      <w:bookmarkStart w:id="3022" w:name="_Toc338166885"/>
      <w:bookmarkStart w:id="3023" w:name="_Toc338167003"/>
      <w:bookmarkStart w:id="3024" w:name="_Toc338167121"/>
      <w:bookmarkStart w:id="3025" w:name="_Toc338167240"/>
      <w:bookmarkStart w:id="3026" w:name="_Toc338167362"/>
      <w:bookmarkStart w:id="3027" w:name="_Toc338167485"/>
      <w:bookmarkStart w:id="3028" w:name="_Toc338167609"/>
      <w:bookmarkStart w:id="3029" w:name="_Toc338167989"/>
      <w:bookmarkStart w:id="3030" w:name="_Toc338168112"/>
      <w:bookmarkStart w:id="3031" w:name="_Toc338168235"/>
      <w:bookmarkStart w:id="3032" w:name="_Toc338168360"/>
      <w:bookmarkStart w:id="3033" w:name="_Toc338168485"/>
      <w:bookmarkStart w:id="3034" w:name="_Toc338168611"/>
      <w:bookmarkStart w:id="3035" w:name="_Toc338168736"/>
      <w:bookmarkStart w:id="3036" w:name="_Toc338168862"/>
      <w:bookmarkStart w:id="3037" w:name="_Toc338168988"/>
      <w:bookmarkStart w:id="3038" w:name="_Toc338169113"/>
      <w:bookmarkStart w:id="3039" w:name="_Toc338169243"/>
      <w:bookmarkStart w:id="3040" w:name="_Toc338169372"/>
      <w:bookmarkStart w:id="3041" w:name="_Toc338169502"/>
      <w:bookmarkStart w:id="3042" w:name="_Toc338169632"/>
      <w:bookmarkStart w:id="3043" w:name="_Toc338169761"/>
      <w:bookmarkStart w:id="3044" w:name="_Toc338169891"/>
      <w:bookmarkStart w:id="3045" w:name="_Toc338170021"/>
      <w:bookmarkStart w:id="3046" w:name="_Toc338170151"/>
      <w:bookmarkStart w:id="3047" w:name="_Toc338170282"/>
      <w:bookmarkStart w:id="3048" w:name="_Toc338170411"/>
      <w:bookmarkStart w:id="3049" w:name="_Toc338170540"/>
      <w:bookmarkStart w:id="3050" w:name="_Toc338170670"/>
      <w:bookmarkStart w:id="3051" w:name="_Toc338170799"/>
      <w:bookmarkStart w:id="3052" w:name="_Toc338170927"/>
      <w:bookmarkStart w:id="3053" w:name="_Toc338171054"/>
      <w:bookmarkStart w:id="3054" w:name="_Toc338171183"/>
      <w:bookmarkStart w:id="3055" w:name="_Toc338171313"/>
      <w:bookmarkStart w:id="3056" w:name="_Toc338171442"/>
      <w:bookmarkStart w:id="3057" w:name="_Toc338171572"/>
      <w:bookmarkStart w:id="3058" w:name="_Toc338171704"/>
      <w:bookmarkStart w:id="3059" w:name="_Toc338241077"/>
      <w:bookmarkStart w:id="3060" w:name="_Toc338241475"/>
      <w:bookmarkStart w:id="3061" w:name="_Toc338241807"/>
      <w:bookmarkStart w:id="3062" w:name="_Toc338241962"/>
      <w:bookmarkStart w:id="3063" w:name="_Toc339458211"/>
      <w:bookmarkStart w:id="3064" w:name="_Toc339628726"/>
      <w:bookmarkStart w:id="3065" w:name="_Toc338165390"/>
      <w:bookmarkStart w:id="3066" w:name="_Toc338166579"/>
      <w:bookmarkStart w:id="3067" w:name="_Toc338166886"/>
      <w:bookmarkStart w:id="3068" w:name="_Toc338167004"/>
      <w:bookmarkStart w:id="3069" w:name="_Toc338167122"/>
      <w:bookmarkStart w:id="3070" w:name="_Toc338167241"/>
      <w:bookmarkStart w:id="3071" w:name="_Toc338167363"/>
      <w:bookmarkStart w:id="3072" w:name="_Toc338167486"/>
      <w:bookmarkStart w:id="3073" w:name="_Toc338167610"/>
      <w:bookmarkStart w:id="3074" w:name="_Toc338167990"/>
      <w:bookmarkStart w:id="3075" w:name="_Toc338168113"/>
      <w:bookmarkStart w:id="3076" w:name="_Toc338168236"/>
      <w:bookmarkStart w:id="3077" w:name="_Toc338168361"/>
      <w:bookmarkStart w:id="3078" w:name="_Toc338168486"/>
      <w:bookmarkStart w:id="3079" w:name="_Toc338168612"/>
      <w:bookmarkStart w:id="3080" w:name="_Toc338168737"/>
      <w:bookmarkStart w:id="3081" w:name="_Toc338168863"/>
      <w:bookmarkStart w:id="3082" w:name="_Toc338168989"/>
      <w:bookmarkStart w:id="3083" w:name="_Toc338169114"/>
      <w:bookmarkStart w:id="3084" w:name="_Toc338169244"/>
      <w:bookmarkStart w:id="3085" w:name="_Toc338169373"/>
      <w:bookmarkStart w:id="3086" w:name="_Toc338169503"/>
      <w:bookmarkStart w:id="3087" w:name="_Toc338169633"/>
      <w:bookmarkStart w:id="3088" w:name="_Toc338169762"/>
      <w:bookmarkStart w:id="3089" w:name="_Toc338169892"/>
      <w:bookmarkStart w:id="3090" w:name="_Toc338170022"/>
      <w:bookmarkStart w:id="3091" w:name="_Toc338170152"/>
      <w:bookmarkStart w:id="3092" w:name="_Toc338170283"/>
      <w:bookmarkStart w:id="3093" w:name="_Toc338170412"/>
      <w:bookmarkStart w:id="3094" w:name="_Toc338170541"/>
      <w:bookmarkStart w:id="3095" w:name="_Toc338170671"/>
      <w:bookmarkStart w:id="3096" w:name="_Toc338170800"/>
      <w:bookmarkStart w:id="3097" w:name="_Toc338170928"/>
      <w:bookmarkStart w:id="3098" w:name="_Toc338171055"/>
      <w:bookmarkStart w:id="3099" w:name="_Toc338171184"/>
      <w:bookmarkStart w:id="3100" w:name="_Toc338171314"/>
      <w:bookmarkStart w:id="3101" w:name="_Toc338171443"/>
      <w:bookmarkStart w:id="3102" w:name="_Toc338171573"/>
      <w:bookmarkStart w:id="3103" w:name="_Toc338171705"/>
      <w:bookmarkStart w:id="3104" w:name="_Toc338241078"/>
      <w:bookmarkStart w:id="3105" w:name="_Toc338241476"/>
      <w:bookmarkStart w:id="3106" w:name="_Toc338241808"/>
      <w:bookmarkStart w:id="3107" w:name="_Toc338241963"/>
      <w:bookmarkStart w:id="3108" w:name="_Toc339458212"/>
      <w:bookmarkStart w:id="3109" w:name="_Toc339628727"/>
      <w:bookmarkStart w:id="3110" w:name="_Toc338165391"/>
      <w:bookmarkStart w:id="3111" w:name="_Toc338166580"/>
      <w:bookmarkStart w:id="3112" w:name="_Toc338166887"/>
      <w:bookmarkStart w:id="3113" w:name="_Toc338167005"/>
      <w:bookmarkStart w:id="3114" w:name="_Toc338167123"/>
      <w:bookmarkStart w:id="3115" w:name="_Toc338167242"/>
      <w:bookmarkStart w:id="3116" w:name="_Toc338167364"/>
      <w:bookmarkStart w:id="3117" w:name="_Toc338167487"/>
      <w:bookmarkStart w:id="3118" w:name="_Toc338167611"/>
      <w:bookmarkStart w:id="3119" w:name="_Toc338167991"/>
      <w:bookmarkStart w:id="3120" w:name="_Toc338168114"/>
      <w:bookmarkStart w:id="3121" w:name="_Toc338168237"/>
      <w:bookmarkStart w:id="3122" w:name="_Toc338168362"/>
      <w:bookmarkStart w:id="3123" w:name="_Toc338168487"/>
      <w:bookmarkStart w:id="3124" w:name="_Toc338168613"/>
      <w:bookmarkStart w:id="3125" w:name="_Toc338168738"/>
      <w:bookmarkStart w:id="3126" w:name="_Toc338168864"/>
      <w:bookmarkStart w:id="3127" w:name="_Toc338168990"/>
      <w:bookmarkStart w:id="3128" w:name="_Toc338169115"/>
      <w:bookmarkStart w:id="3129" w:name="_Toc338169245"/>
      <w:bookmarkStart w:id="3130" w:name="_Toc338169374"/>
      <w:bookmarkStart w:id="3131" w:name="_Toc338169504"/>
      <w:bookmarkStart w:id="3132" w:name="_Toc338169634"/>
      <w:bookmarkStart w:id="3133" w:name="_Toc338169763"/>
      <w:bookmarkStart w:id="3134" w:name="_Toc338169893"/>
      <w:bookmarkStart w:id="3135" w:name="_Toc338170023"/>
      <w:bookmarkStart w:id="3136" w:name="_Toc338170153"/>
      <w:bookmarkStart w:id="3137" w:name="_Toc338170284"/>
      <w:bookmarkStart w:id="3138" w:name="_Toc338170413"/>
      <w:bookmarkStart w:id="3139" w:name="_Toc338170542"/>
      <w:bookmarkStart w:id="3140" w:name="_Toc338170672"/>
      <w:bookmarkStart w:id="3141" w:name="_Toc338170801"/>
      <w:bookmarkStart w:id="3142" w:name="_Toc338170929"/>
      <w:bookmarkStart w:id="3143" w:name="_Toc338171056"/>
      <w:bookmarkStart w:id="3144" w:name="_Toc338171185"/>
      <w:bookmarkStart w:id="3145" w:name="_Toc338171315"/>
      <w:bookmarkStart w:id="3146" w:name="_Toc338171444"/>
      <w:bookmarkStart w:id="3147" w:name="_Toc338171574"/>
      <w:bookmarkStart w:id="3148" w:name="_Toc338171706"/>
      <w:bookmarkStart w:id="3149" w:name="_Toc338241079"/>
      <w:bookmarkStart w:id="3150" w:name="_Toc338241477"/>
      <w:bookmarkStart w:id="3151" w:name="_Toc338241809"/>
      <w:bookmarkStart w:id="3152" w:name="_Toc338241964"/>
      <w:bookmarkStart w:id="3153" w:name="_Toc339458213"/>
      <w:bookmarkStart w:id="3154" w:name="_Toc339628728"/>
      <w:bookmarkStart w:id="3155" w:name="_Toc338165392"/>
      <w:bookmarkStart w:id="3156" w:name="_Toc338166581"/>
      <w:bookmarkStart w:id="3157" w:name="_Toc338166888"/>
      <w:bookmarkStart w:id="3158" w:name="_Toc338167006"/>
      <w:bookmarkStart w:id="3159" w:name="_Toc338167124"/>
      <w:bookmarkStart w:id="3160" w:name="_Toc338167243"/>
      <w:bookmarkStart w:id="3161" w:name="_Toc338167365"/>
      <w:bookmarkStart w:id="3162" w:name="_Toc338167488"/>
      <w:bookmarkStart w:id="3163" w:name="_Toc338167612"/>
      <w:bookmarkStart w:id="3164" w:name="_Toc338167992"/>
      <w:bookmarkStart w:id="3165" w:name="_Toc338168115"/>
      <w:bookmarkStart w:id="3166" w:name="_Toc338168238"/>
      <w:bookmarkStart w:id="3167" w:name="_Toc338168363"/>
      <w:bookmarkStart w:id="3168" w:name="_Toc338168488"/>
      <w:bookmarkStart w:id="3169" w:name="_Toc338168614"/>
      <w:bookmarkStart w:id="3170" w:name="_Toc338168739"/>
      <w:bookmarkStart w:id="3171" w:name="_Toc338168865"/>
      <w:bookmarkStart w:id="3172" w:name="_Toc338168991"/>
      <w:bookmarkStart w:id="3173" w:name="_Toc338169116"/>
      <w:bookmarkStart w:id="3174" w:name="_Toc338169246"/>
      <w:bookmarkStart w:id="3175" w:name="_Toc338169375"/>
      <w:bookmarkStart w:id="3176" w:name="_Toc338169505"/>
      <w:bookmarkStart w:id="3177" w:name="_Toc338169635"/>
      <w:bookmarkStart w:id="3178" w:name="_Toc338169764"/>
      <w:bookmarkStart w:id="3179" w:name="_Toc338169894"/>
      <w:bookmarkStart w:id="3180" w:name="_Toc338170024"/>
      <w:bookmarkStart w:id="3181" w:name="_Toc338170154"/>
      <w:bookmarkStart w:id="3182" w:name="_Toc338170285"/>
      <w:bookmarkStart w:id="3183" w:name="_Toc338170414"/>
      <w:bookmarkStart w:id="3184" w:name="_Toc338170543"/>
      <w:bookmarkStart w:id="3185" w:name="_Toc338170673"/>
      <w:bookmarkStart w:id="3186" w:name="_Toc338170802"/>
      <w:bookmarkStart w:id="3187" w:name="_Toc338170930"/>
      <w:bookmarkStart w:id="3188" w:name="_Toc338171057"/>
      <w:bookmarkStart w:id="3189" w:name="_Toc338171186"/>
      <w:bookmarkStart w:id="3190" w:name="_Toc338171316"/>
      <w:bookmarkStart w:id="3191" w:name="_Toc338171445"/>
      <w:bookmarkStart w:id="3192" w:name="_Toc338171575"/>
      <w:bookmarkStart w:id="3193" w:name="_Toc338171707"/>
      <w:bookmarkStart w:id="3194" w:name="_Toc338241080"/>
      <w:bookmarkStart w:id="3195" w:name="_Toc338241478"/>
      <w:bookmarkStart w:id="3196" w:name="_Toc338241810"/>
      <w:bookmarkStart w:id="3197" w:name="_Toc338241965"/>
      <w:bookmarkStart w:id="3198" w:name="_Toc339458214"/>
      <w:bookmarkStart w:id="3199" w:name="_Toc339628729"/>
      <w:bookmarkStart w:id="3200" w:name="_Toc338165393"/>
      <w:bookmarkStart w:id="3201" w:name="_Toc338166582"/>
      <w:bookmarkStart w:id="3202" w:name="_Toc338166889"/>
      <w:bookmarkStart w:id="3203" w:name="_Toc338167007"/>
      <w:bookmarkStart w:id="3204" w:name="_Toc338167125"/>
      <w:bookmarkStart w:id="3205" w:name="_Toc338167244"/>
      <w:bookmarkStart w:id="3206" w:name="_Toc338167366"/>
      <w:bookmarkStart w:id="3207" w:name="_Toc338167489"/>
      <w:bookmarkStart w:id="3208" w:name="_Toc338167613"/>
      <w:bookmarkStart w:id="3209" w:name="_Toc338167993"/>
      <w:bookmarkStart w:id="3210" w:name="_Toc338168116"/>
      <w:bookmarkStart w:id="3211" w:name="_Toc338168239"/>
      <w:bookmarkStart w:id="3212" w:name="_Toc338168364"/>
      <w:bookmarkStart w:id="3213" w:name="_Toc338168489"/>
      <w:bookmarkStart w:id="3214" w:name="_Toc338168615"/>
      <w:bookmarkStart w:id="3215" w:name="_Toc338168740"/>
      <w:bookmarkStart w:id="3216" w:name="_Toc338168866"/>
      <w:bookmarkStart w:id="3217" w:name="_Toc338168992"/>
      <w:bookmarkStart w:id="3218" w:name="_Toc338169117"/>
      <w:bookmarkStart w:id="3219" w:name="_Toc338169247"/>
      <w:bookmarkStart w:id="3220" w:name="_Toc338169376"/>
      <w:bookmarkStart w:id="3221" w:name="_Toc338169506"/>
      <w:bookmarkStart w:id="3222" w:name="_Toc338169636"/>
      <w:bookmarkStart w:id="3223" w:name="_Toc338169765"/>
      <w:bookmarkStart w:id="3224" w:name="_Toc338169895"/>
      <w:bookmarkStart w:id="3225" w:name="_Toc338170025"/>
      <w:bookmarkStart w:id="3226" w:name="_Toc338170155"/>
      <w:bookmarkStart w:id="3227" w:name="_Toc338170286"/>
      <w:bookmarkStart w:id="3228" w:name="_Toc338170415"/>
      <w:bookmarkStart w:id="3229" w:name="_Toc338170544"/>
      <w:bookmarkStart w:id="3230" w:name="_Toc338170674"/>
      <w:bookmarkStart w:id="3231" w:name="_Toc338170803"/>
      <w:bookmarkStart w:id="3232" w:name="_Toc338170931"/>
      <w:bookmarkStart w:id="3233" w:name="_Toc338171058"/>
      <w:bookmarkStart w:id="3234" w:name="_Toc338171187"/>
      <w:bookmarkStart w:id="3235" w:name="_Toc338171317"/>
      <w:bookmarkStart w:id="3236" w:name="_Toc338171446"/>
      <w:bookmarkStart w:id="3237" w:name="_Toc338171576"/>
      <w:bookmarkStart w:id="3238" w:name="_Toc338171708"/>
      <w:bookmarkStart w:id="3239" w:name="_Toc338241081"/>
      <w:bookmarkStart w:id="3240" w:name="_Toc338241479"/>
      <w:bookmarkStart w:id="3241" w:name="_Toc338241811"/>
      <w:bookmarkStart w:id="3242" w:name="_Toc338241966"/>
      <w:bookmarkStart w:id="3243" w:name="_Toc339458215"/>
      <w:bookmarkStart w:id="3244" w:name="_Toc339628730"/>
      <w:bookmarkStart w:id="3245" w:name="_Toc338165394"/>
      <w:bookmarkStart w:id="3246" w:name="_Toc338166583"/>
      <w:bookmarkStart w:id="3247" w:name="_Toc338166890"/>
      <w:bookmarkStart w:id="3248" w:name="_Toc338167008"/>
      <w:bookmarkStart w:id="3249" w:name="_Toc338167126"/>
      <w:bookmarkStart w:id="3250" w:name="_Toc338167245"/>
      <w:bookmarkStart w:id="3251" w:name="_Toc338167367"/>
      <w:bookmarkStart w:id="3252" w:name="_Toc338167490"/>
      <w:bookmarkStart w:id="3253" w:name="_Toc338167614"/>
      <w:bookmarkStart w:id="3254" w:name="_Toc338167994"/>
      <w:bookmarkStart w:id="3255" w:name="_Toc338168117"/>
      <w:bookmarkStart w:id="3256" w:name="_Toc338168240"/>
      <w:bookmarkStart w:id="3257" w:name="_Toc338168365"/>
      <w:bookmarkStart w:id="3258" w:name="_Toc338168490"/>
      <w:bookmarkStart w:id="3259" w:name="_Toc338168616"/>
      <w:bookmarkStart w:id="3260" w:name="_Toc338168741"/>
      <w:bookmarkStart w:id="3261" w:name="_Toc338168867"/>
      <w:bookmarkStart w:id="3262" w:name="_Toc338168993"/>
      <w:bookmarkStart w:id="3263" w:name="_Toc338169118"/>
      <w:bookmarkStart w:id="3264" w:name="_Toc338169248"/>
      <w:bookmarkStart w:id="3265" w:name="_Toc338169377"/>
      <w:bookmarkStart w:id="3266" w:name="_Toc338169507"/>
      <w:bookmarkStart w:id="3267" w:name="_Toc338169637"/>
      <w:bookmarkStart w:id="3268" w:name="_Toc338169766"/>
      <w:bookmarkStart w:id="3269" w:name="_Toc338169896"/>
      <w:bookmarkStart w:id="3270" w:name="_Toc338170026"/>
      <w:bookmarkStart w:id="3271" w:name="_Toc338170156"/>
      <w:bookmarkStart w:id="3272" w:name="_Toc338170287"/>
      <w:bookmarkStart w:id="3273" w:name="_Toc338170416"/>
      <w:bookmarkStart w:id="3274" w:name="_Toc338170545"/>
      <w:bookmarkStart w:id="3275" w:name="_Toc338170675"/>
      <w:bookmarkStart w:id="3276" w:name="_Toc338170804"/>
      <w:bookmarkStart w:id="3277" w:name="_Toc338170932"/>
      <w:bookmarkStart w:id="3278" w:name="_Toc338171059"/>
      <w:bookmarkStart w:id="3279" w:name="_Toc338171188"/>
      <w:bookmarkStart w:id="3280" w:name="_Toc338171318"/>
      <w:bookmarkStart w:id="3281" w:name="_Toc338171447"/>
      <w:bookmarkStart w:id="3282" w:name="_Toc338171577"/>
      <w:bookmarkStart w:id="3283" w:name="_Toc338171709"/>
      <w:bookmarkStart w:id="3284" w:name="_Toc338241082"/>
      <w:bookmarkStart w:id="3285" w:name="_Toc338241480"/>
      <w:bookmarkStart w:id="3286" w:name="_Toc338241812"/>
      <w:bookmarkStart w:id="3287" w:name="_Toc338241967"/>
      <w:bookmarkStart w:id="3288" w:name="_Toc339458216"/>
      <w:bookmarkStart w:id="3289" w:name="_Toc339628731"/>
      <w:bookmarkStart w:id="3290" w:name="_Toc338165395"/>
      <w:bookmarkStart w:id="3291" w:name="_Toc338166584"/>
      <w:bookmarkStart w:id="3292" w:name="_Toc338166891"/>
      <w:bookmarkStart w:id="3293" w:name="_Toc338167009"/>
      <w:bookmarkStart w:id="3294" w:name="_Toc338167127"/>
      <w:bookmarkStart w:id="3295" w:name="_Toc338167246"/>
      <w:bookmarkStart w:id="3296" w:name="_Toc338167368"/>
      <w:bookmarkStart w:id="3297" w:name="_Toc338167491"/>
      <w:bookmarkStart w:id="3298" w:name="_Toc338167615"/>
      <w:bookmarkStart w:id="3299" w:name="_Toc338167995"/>
      <w:bookmarkStart w:id="3300" w:name="_Toc338168118"/>
      <w:bookmarkStart w:id="3301" w:name="_Toc338168241"/>
      <w:bookmarkStart w:id="3302" w:name="_Toc338168366"/>
      <w:bookmarkStart w:id="3303" w:name="_Toc338168491"/>
      <w:bookmarkStart w:id="3304" w:name="_Toc338168617"/>
      <w:bookmarkStart w:id="3305" w:name="_Toc338168742"/>
      <w:bookmarkStart w:id="3306" w:name="_Toc338168868"/>
      <w:bookmarkStart w:id="3307" w:name="_Toc338168994"/>
      <w:bookmarkStart w:id="3308" w:name="_Toc338169119"/>
      <w:bookmarkStart w:id="3309" w:name="_Toc338169249"/>
      <w:bookmarkStart w:id="3310" w:name="_Toc338169378"/>
      <w:bookmarkStart w:id="3311" w:name="_Toc338169508"/>
      <w:bookmarkStart w:id="3312" w:name="_Toc338169638"/>
      <w:bookmarkStart w:id="3313" w:name="_Toc338169767"/>
      <w:bookmarkStart w:id="3314" w:name="_Toc338169897"/>
      <w:bookmarkStart w:id="3315" w:name="_Toc338170027"/>
      <w:bookmarkStart w:id="3316" w:name="_Toc338170157"/>
      <w:bookmarkStart w:id="3317" w:name="_Toc338170288"/>
      <w:bookmarkStart w:id="3318" w:name="_Toc338170417"/>
      <w:bookmarkStart w:id="3319" w:name="_Toc338170546"/>
      <w:bookmarkStart w:id="3320" w:name="_Toc338170676"/>
      <w:bookmarkStart w:id="3321" w:name="_Toc338170805"/>
      <w:bookmarkStart w:id="3322" w:name="_Toc338170933"/>
      <w:bookmarkStart w:id="3323" w:name="_Toc338171060"/>
      <w:bookmarkStart w:id="3324" w:name="_Toc338171189"/>
      <w:bookmarkStart w:id="3325" w:name="_Toc338171319"/>
      <w:bookmarkStart w:id="3326" w:name="_Toc338171448"/>
      <w:bookmarkStart w:id="3327" w:name="_Toc338171578"/>
      <w:bookmarkStart w:id="3328" w:name="_Toc338171710"/>
      <w:bookmarkStart w:id="3329" w:name="_Toc338241083"/>
      <w:bookmarkStart w:id="3330" w:name="_Toc338241481"/>
      <w:bookmarkStart w:id="3331" w:name="_Toc338241813"/>
      <w:bookmarkStart w:id="3332" w:name="_Toc338241968"/>
      <w:bookmarkStart w:id="3333" w:name="_Toc339458217"/>
      <w:bookmarkStart w:id="3334" w:name="_Toc339628732"/>
      <w:bookmarkStart w:id="3335" w:name="_Toc338165396"/>
      <w:bookmarkStart w:id="3336" w:name="_Toc338166585"/>
      <w:bookmarkStart w:id="3337" w:name="_Toc338166892"/>
      <w:bookmarkStart w:id="3338" w:name="_Toc338167010"/>
      <w:bookmarkStart w:id="3339" w:name="_Toc338167128"/>
      <w:bookmarkStart w:id="3340" w:name="_Toc338167247"/>
      <w:bookmarkStart w:id="3341" w:name="_Toc338167369"/>
      <w:bookmarkStart w:id="3342" w:name="_Toc338167492"/>
      <w:bookmarkStart w:id="3343" w:name="_Toc338167616"/>
      <w:bookmarkStart w:id="3344" w:name="_Toc338167996"/>
      <w:bookmarkStart w:id="3345" w:name="_Toc338168119"/>
      <w:bookmarkStart w:id="3346" w:name="_Toc338168242"/>
      <w:bookmarkStart w:id="3347" w:name="_Toc338168367"/>
      <w:bookmarkStart w:id="3348" w:name="_Toc338168492"/>
      <w:bookmarkStart w:id="3349" w:name="_Toc338168618"/>
      <w:bookmarkStart w:id="3350" w:name="_Toc338168743"/>
      <w:bookmarkStart w:id="3351" w:name="_Toc338168869"/>
      <w:bookmarkStart w:id="3352" w:name="_Toc338168995"/>
      <w:bookmarkStart w:id="3353" w:name="_Toc338169120"/>
      <w:bookmarkStart w:id="3354" w:name="_Toc338169250"/>
      <w:bookmarkStart w:id="3355" w:name="_Toc338169379"/>
      <w:bookmarkStart w:id="3356" w:name="_Toc338169509"/>
      <w:bookmarkStart w:id="3357" w:name="_Toc338169639"/>
      <w:bookmarkStart w:id="3358" w:name="_Toc338169768"/>
      <w:bookmarkStart w:id="3359" w:name="_Toc338169898"/>
      <w:bookmarkStart w:id="3360" w:name="_Toc338170028"/>
      <w:bookmarkStart w:id="3361" w:name="_Toc338170158"/>
      <w:bookmarkStart w:id="3362" w:name="_Toc338170289"/>
      <w:bookmarkStart w:id="3363" w:name="_Toc338170418"/>
      <w:bookmarkStart w:id="3364" w:name="_Toc338170547"/>
      <w:bookmarkStart w:id="3365" w:name="_Toc338170677"/>
      <w:bookmarkStart w:id="3366" w:name="_Toc338170806"/>
      <w:bookmarkStart w:id="3367" w:name="_Toc338170934"/>
      <w:bookmarkStart w:id="3368" w:name="_Toc338171061"/>
      <w:bookmarkStart w:id="3369" w:name="_Toc338171190"/>
      <w:bookmarkStart w:id="3370" w:name="_Toc338171320"/>
      <w:bookmarkStart w:id="3371" w:name="_Toc338171449"/>
      <w:bookmarkStart w:id="3372" w:name="_Toc338171579"/>
      <w:bookmarkStart w:id="3373" w:name="_Toc338171711"/>
      <w:bookmarkStart w:id="3374" w:name="_Toc338241084"/>
      <w:bookmarkStart w:id="3375" w:name="_Toc338241482"/>
      <w:bookmarkStart w:id="3376" w:name="_Toc338241814"/>
      <w:bookmarkStart w:id="3377" w:name="_Toc338241969"/>
      <w:bookmarkStart w:id="3378" w:name="_Toc339458218"/>
      <w:bookmarkStart w:id="3379" w:name="_Toc339628733"/>
      <w:bookmarkStart w:id="3380" w:name="_Toc338165397"/>
      <w:bookmarkStart w:id="3381" w:name="_Toc338166586"/>
      <w:bookmarkStart w:id="3382" w:name="_Toc338166893"/>
      <w:bookmarkStart w:id="3383" w:name="_Toc338167011"/>
      <w:bookmarkStart w:id="3384" w:name="_Toc338167129"/>
      <w:bookmarkStart w:id="3385" w:name="_Toc338167248"/>
      <w:bookmarkStart w:id="3386" w:name="_Toc338167370"/>
      <w:bookmarkStart w:id="3387" w:name="_Toc338167493"/>
      <w:bookmarkStart w:id="3388" w:name="_Toc338167617"/>
      <w:bookmarkStart w:id="3389" w:name="_Toc338167997"/>
      <w:bookmarkStart w:id="3390" w:name="_Toc338168120"/>
      <w:bookmarkStart w:id="3391" w:name="_Toc338168243"/>
      <w:bookmarkStart w:id="3392" w:name="_Toc338168368"/>
      <w:bookmarkStart w:id="3393" w:name="_Toc338168493"/>
      <w:bookmarkStart w:id="3394" w:name="_Toc338168619"/>
      <w:bookmarkStart w:id="3395" w:name="_Toc338168744"/>
      <w:bookmarkStart w:id="3396" w:name="_Toc338168870"/>
      <w:bookmarkStart w:id="3397" w:name="_Toc338168996"/>
      <w:bookmarkStart w:id="3398" w:name="_Toc338169121"/>
      <w:bookmarkStart w:id="3399" w:name="_Toc338169251"/>
      <w:bookmarkStart w:id="3400" w:name="_Toc338169380"/>
      <w:bookmarkStart w:id="3401" w:name="_Toc338169510"/>
      <w:bookmarkStart w:id="3402" w:name="_Toc338169640"/>
      <w:bookmarkStart w:id="3403" w:name="_Toc338169769"/>
      <w:bookmarkStart w:id="3404" w:name="_Toc338169899"/>
      <w:bookmarkStart w:id="3405" w:name="_Toc338170029"/>
      <w:bookmarkStart w:id="3406" w:name="_Toc338170159"/>
      <w:bookmarkStart w:id="3407" w:name="_Toc338170290"/>
      <w:bookmarkStart w:id="3408" w:name="_Toc338170419"/>
      <w:bookmarkStart w:id="3409" w:name="_Toc338170548"/>
      <w:bookmarkStart w:id="3410" w:name="_Toc338170678"/>
      <w:bookmarkStart w:id="3411" w:name="_Toc338170807"/>
      <w:bookmarkStart w:id="3412" w:name="_Toc338170935"/>
      <w:bookmarkStart w:id="3413" w:name="_Toc338171062"/>
      <w:bookmarkStart w:id="3414" w:name="_Toc338171191"/>
      <w:bookmarkStart w:id="3415" w:name="_Toc338171321"/>
      <w:bookmarkStart w:id="3416" w:name="_Toc338171450"/>
      <w:bookmarkStart w:id="3417" w:name="_Toc338171580"/>
      <w:bookmarkStart w:id="3418" w:name="_Toc338171712"/>
      <w:bookmarkStart w:id="3419" w:name="_Toc338241085"/>
      <w:bookmarkStart w:id="3420" w:name="_Toc338241483"/>
      <w:bookmarkStart w:id="3421" w:name="_Toc338241815"/>
      <w:bookmarkStart w:id="3422" w:name="_Toc338241970"/>
      <w:bookmarkStart w:id="3423" w:name="_Toc339458219"/>
      <w:bookmarkStart w:id="3424" w:name="_Toc339628734"/>
      <w:bookmarkStart w:id="3425" w:name="_Toc338165398"/>
      <w:bookmarkStart w:id="3426" w:name="_Toc338166587"/>
      <w:bookmarkStart w:id="3427" w:name="_Toc338166894"/>
      <w:bookmarkStart w:id="3428" w:name="_Toc338167012"/>
      <w:bookmarkStart w:id="3429" w:name="_Toc338167130"/>
      <w:bookmarkStart w:id="3430" w:name="_Toc338167249"/>
      <w:bookmarkStart w:id="3431" w:name="_Toc338167371"/>
      <w:bookmarkStart w:id="3432" w:name="_Toc338167494"/>
      <w:bookmarkStart w:id="3433" w:name="_Toc338167618"/>
      <w:bookmarkStart w:id="3434" w:name="_Toc338167998"/>
      <w:bookmarkStart w:id="3435" w:name="_Toc338168121"/>
      <w:bookmarkStart w:id="3436" w:name="_Toc338168244"/>
      <w:bookmarkStart w:id="3437" w:name="_Toc338168369"/>
      <w:bookmarkStart w:id="3438" w:name="_Toc338168494"/>
      <w:bookmarkStart w:id="3439" w:name="_Toc338168620"/>
      <w:bookmarkStart w:id="3440" w:name="_Toc338168745"/>
      <w:bookmarkStart w:id="3441" w:name="_Toc338168871"/>
      <w:bookmarkStart w:id="3442" w:name="_Toc338168997"/>
      <w:bookmarkStart w:id="3443" w:name="_Toc338169122"/>
      <w:bookmarkStart w:id="3444" w:name="_Toc338169252"/>
      <w:bookmarkStart w:id="3445" w:name="_Toc338169381"/>
      <w:bookmarkStart w:id="3446" w:name="_Toc338169511"/>
      <w:bookmarkStart w:id="3447" w:name="_Toc338169641"/>
      <w:bookmarkStart w:id="3448" w:name="_Toc338169770"/>
      <w:bookmarkStart w:id="3449" w:name="_Toc338169900"/>
      <w:bookmarkStart w:id="3450" w:name="_Toc338170030"/>
      <w:bookmarkStart w:id="3451" w:name="_Toc338170160"/>
      <w:bookmarkStart w:id="3452" w:name="_Toc338170291"/>
      <w:bookmarkStart w:id="3453" w:name="_Toc338170420"/>
      <w:bookmarkStart w:id="3454" w:name="_Toc338170549"/>
      <w:bookmarkStart w:id="3455" w:name="_Toc338170679"/>
      <w:bookmarkStart w:id="3456" w:name="_Toc338170808"/>
      <w:bookmarkStart w:id="3457" w:name="_Toc338170936"/>
      <w:bookmarkStart w:id="3458" w:name="_Toc338171063"/>
      <w:bookmarkStart w:id="3459" w:name="_Toc338171192"/>
      <w:bookmarkStart w:id="3460" w:name="_Toc338171322"/>
      <w:bookmarkStart w:id="3461" w:name="_Toc338171451"/>
      <w:bookmarkStart w:id="3462" w:name="_Toc338171581"/>
      <w:bookmarkStart w:id="3463" w:name="_Toc338171713"/>
      <w:bookmarkStart w:id="3464" w:name="_Toc338241086"/>
      <w:bookmarkStart w:id="3465" w:name="_Toc338241484"/>
      <w:bookmarkStart w:id="3466" w:name="_Toc338241816"/>
      <w:bookmarkStart w:id="3467" w:name="_Toc338241971"/>
      <w:bookmarkStart w:id="3468" w:name="_Toc339458220"/>
      <w:bookmarkStart w:id="3469" w:name="_Toc339628735"/>
      <w:bookmarkStart w:id="3470" w:name="_Toc338165399"/>
      <w:bookmarkStart w:id="3471" w:name="_Toc338166588"/>
      <w:bookmarkStart w:id="3472" w:name="_Toc338166895"/>
      <w:bookmarkStart w:id="3473" w:name="_Toc338167013"/>
      <w:bookmarkStart w:id="3474" w:name="_Toc338167131"/>
      <w:bookmarkStart w:id="3475" w:name="_Toc338167250"/>
      <w:bookmarkStart w:id="3476" w:name="_Toc338167372"/>
      <w:bookmarkStart w:id="3477" w:name="_Toc338167495"/>
      <w:bookmarkStart w:id="3478" w:name="_Toc338167619"/>
      <w:bookmarkStart w:id="3479" w:name="_Toc338167999"/>
      <w:bookmarkStart w:id="3480" w:name="_Toc338168122"/>
      <w:bookmarkStart w:id="3481" w:name="_Toc338168245"/>
      <w:bookmarkStart w:id="3482" w:name="_Toc338168370"/>
      <w:bookmarkStart w:id="3483" w:name="_Toc338168495"/>
      <w:bookmarkStart w:id="3484" w:name="_Toc338168621"/>
      <w:bookmarkStart w:id="3485" w:name="_Toc338168746"/>
      <w:bookmarkStart w:id="3486" w:name="_Toc338168872"/>
      <w:bookmarkStart w:id="3487" w:name="_Toc338168998"/>
      <w:bookmarkStart w:id="3488" w:name="_Toc338169123"/>
      <w:bookmarkStart w:id="3489" w:name="_Toc338169253"/>
      <w:bookmarkStart w:id="3490" w:name="_Toc338169382"/>
      <w:bookmarkStart w:id="3491" w:name="_Toc338169512"/>
      <w:bookmarkStart w:id="3492" w:name="_Toc338169642"/>
      <w:bookmarkStart w:id="3493" w:name="_Toc338169771"/>
      <w:bookmarkStart w:id="3494" w:name="_Toc338169901"/>
      <w:bookmarkStart w:id="3495" w:name="_Toc338170031"/>
      <w:bookmarkStart w:id="3496" w:name="_Toc338170161"/>
      <w:bookmarkStart w:id="3497" w:name="_Toc338170292"/>
      <w:bookmarkStart w:id="3498" w:name="_Toc338170421"/>
      <w:bookmarkStart w:id="3499" w:name="_Toc338170550"/>
      <w:bookmarkStart w:id="3500" w:name="_Toc338170680"/>
      <w:bookmarkStart w:id="3501" w:name="_Toc338170809"/>
      <w:bookmarkStart w:id="3502" w:name="_Toc338170937"/>
      <w:bookmarkStart w:id="3503" w:name="_Toc338171064"/>
      <w:bookmarkStart w:id="3504" w:name="_Toc338171193"/>
      <w:bookmarkStart w:id="3505" w:name="_Toc338171323"/>
      <w:bookmarkStart w:id="3506" w:name="_Toc338171452"/>
      <w:bookmarkStart w:id="3507" w:name="_Toc338171582"/>
      <w:bookmarkStart w:id="3508" w:name="_Toc338171714"/>
      <w:bookmarkStart w:id="3509" w:name="_Toc338241087"/>
      <w:bookmarkStart w:id="3510" w:name="_Toc338241485"/>
      <w:bookmarkStart w:id="3511" w:name="_Toc338241817"/>
      <w:bookmarkStart w:id="3512" w:name="_Toc338241972"/>
      <w:bookmarkStart w:id="3513" w:name="_Toc339458221"/>
      <w:bookmarkStart w:id="3514" w:name="_Toc339628736"/>
      <w:bookmarkStart w:id="3515" w:name="_Toc337481266"/>
      <w:bookmarkStart w:id="3516" w:name="_Toc337481360"/>
      <w:bookmarkStart w:id="3517" w:name="_Toc338165400"/>
      <w:bookmarkStart w:id="3518" w:name="_Toc338166589"/>
      <w:bookmarkStart w:id="3519" w:name="_Toc338166896"/>
      <w:bookmarkStart w:id="3520" w:name="_Toc338167014"/>
      <w:bookmarkStart w:id="3521" w:name="_Toc338167132"/>
      <w:bookmarkStart w:id="3522" w:name="_Toc338167251"/>
      <w:bookmarkStart w:id="3523" w:name="_Toc338167373"/>
      <w:bookmarkStart w:id="3524" w:name="_Toc338167496"/>
      <w:bookmarkStart w:id="3525" w:name="_Toc338167620"/>
      <w:bookmarkStart w:id="3526" w:name="_Toc338168000"/>
      <w:bookmarkStart w:id="3527" w:name="_Toc338168123"/>
      <w:bookmarkStart w:id="3528" w:name="_Toc338168246"/>
      <w:bookmarkStart w:id="3529" w:name="_Toc338168371"/>
      <w:bookmarkStart w:id="3530" w:name="_Toc338168496"/>
      <w:bookmarkStart w:id="3531" w:name="_Toc338168622"/>
      <w:bookmarkStart w:id="3532" w:name="_Toc338168747"/>
      <w:bookmarkStart w:id="3533" w:name="_Toc338168873"/>
      <w:bookmarkStart w:id="3534" w:name="_Toc338168999"/>
      <w:bookmarkStart w:id="3535" w:name="_Toc338169124"/>
      <w:bookmarkStart w:id="3536" w:name="_Toc338169254"/>
      <w:bookmarkStart w:id="3537" w:name="_Toc338169383"/>
      <w:bookmarkStart w:id="3538" w:name="_Toc338169513"/>
      <w:bookmarkStart w:id="3539" w:name="_Toc338169643"/>
      <w:bookmarkStart w:id="3540" w:name="_Toc338169772"/>
      <w:bookmarkStart w:id="3541" w:name="_Toc338169902"/>
      <w:bookmarkStart w:id="3542" w:name="_Toc338170032"/>
      <w:bookmarkStart w:id="3543" w:name="_Toc338170162"/>
      <w:bookmarkStart w:id="3544" w:name="_Toc338170293"/>
      <w:bookmarkStart w:id="3545" w:name="_Toc338170422"/>
      <w:bookmarkStart w:id="3546" w:name="_Toc338170551"/>
      <w:bookmarkStart w:id="3547" w:name="_Toc338170681"/>
      <w:bookmarkStart w:id="3548" w:name="_Toc338170810"/>
      <w:bookmarkStart w:id="3549" w:name="_Toc338170938"/>
      <w:bookmarkStart w:id="3550" w:name="_Toc338171065"/>
      <w:bookmarkStart w:id="3551" w:name="_Toc338171194"/>
      <w:bookmarkStart w:id="3552" w:name="_Toc338171324"/>
      <w:bookmarkStart w:id="3553" w:name="_Toc338171453"/>
      <w:bookmarkStart w:id="3554" w:name="_Toc338171583"/>
      <w:bookmarkStart w:id="3555" w:name="_Toc338171715"/>
      <w:bookmarkStart w:id="3556" w:name="_Toc338241088"/>
      <w:bookmarkStart w:id="3557" w:name="_Toc338241486"/>
      <w:bookmarkStart w:id="3558" w:name="_Toc338241818"/>
      <w:bookmarkStart w:id="3559" w:name="_Toc338241973"/>
      <w:bookmarkStart w:id="3560" w:name="_Toc339458222"/>
      <w:bookmarkStart w:id="3561" w:name="_Toc339628737"/>
      <w:bookmarkStart w:id="3562" w:name="_Toc337481267"/>
      <w:bookmarkStart w:id="3563" w:name="_Toc337481361"/>
      <w:bookmarkStart w:id="3564" w:name="_Toc338165401"/>
      <w:bookmarkStart w:id="3565" w:name="_Toc338166590"/>
      <w:bookmarkStart w:id="3566" w:name="_Toc338166897"/>
      <w:bookmarkStart w:id="3567" w:name="_Toc338167015"/>
      <w:bookmarkStart w:id="3568" w:name="_Toc338167133"/>
      <w:bookmarkStart w:id="3569" w:name="_Toc338167252"/>
      <w:bookmarkStart w:id="3570" w:name="_Toc338167374"/>
      <w:bookmarkStart w:id="3571" w:name="_Toc338167497"/>
      <w:bookmarkStart w:id="3572" w:name="_Toc338167621"/>
      <w:bookmarkStart w:id="3573" w:name="_Toc338168001"/>
      <w:bookmarkStart w:id="3574" w:name="_Toc338168124"/>
      <w:bookmarkStart w:id="3575" w:name="_Toc338168247"/>
      <w:bookmarkStart w:id="3576" w:name="_Toc338168372"/>
      <w:bookmarkStart w:id="3577" w:name="_Toc338168497"/>
      <w:bookmarkStart w:id="3578" w:name="_Toc338168623"/>
      <w:bookmarkStart w:id="3579" w:name="_Toc338168748"/>
      <w:bookmarkStart w:id="3580" w:name="_Toc338168874"/>
      <w:bookmarkStart w:id="3581" w:name="_Toc338169000"/>
      <w:bookmarkStart w:id="3582" w:name="_Toc338169125"/>
      <w:bookmarkStart w:id="3583" w:name="_Toc338169255"/>
      <w:bookmarkStart w:id="3584" w:name="_Toc338169384"/>
      <w:bookmarkStart w:id="3585" w:name="_Toc338169514"/>
      <w:bookmarkStart w:id="3586" w:name="_Toc338169644"/>
      <w:bookmarkStart w:id="3587" w:name="_Toc338169773"/>
      <w:bookmarkStart w:id="3588" w:name="_Toc338169903"/>
      <w:bookmarkStart w:id="3589" w:name="_Toc338170033"/>
      <w:bookmarkStart w:id="3590" w:name="_Toc338170163"/>
      <w:bookmarkStart w:id="3591" w:name="_Toc338170294"/>
      <w:bookmarkStart w:id="3592" w:name="_Toc338170423"/>
      <w:bookmarkStart w:id="3593" w:name="_Toc338170552"/>
      <w:bookmarkStart w:id="3594" w:name="_Toc338170682"/>
      <w:bookmarkStart w:id="3595" w:name="_Toc338170811"/>
      <w:bookmarkStart w:id="3596" w:name="_Toc338170939"/>
      <w:bookmarkStart w:id="3597" w:name="_Toc338171066"/>
      <w:bookmarkStart w:id="3598" w:name="_Toc338171195"/>
      <w:bookmarkStart w:id="3599" w:name="_Toc338171325"/>
      <w:bookmarkStart w:id="3600" w:name="_Toc338171454"/>
      <w:bookmarkStart w:id="3601" w:name="_Toc338171584"/>
      <w:bookmarkStart w:id="3602" w:name="_Toc338171716"/>
      <w:bookmarkStart w:id="3603" w:name="_Toc338241089"/>
      <w:bookmarkStart w:id="3604" w:name="_Toc338241487"/>
      <w:bookmarkStart w:id="3605" w:name="_Toc338241819"/>
      <w:bookmarkStart w:id="3606" w:name="_Toc338241974"/>
      <w:bookmarkStart w:id="3607" w:name="_Toc339458223"/>
      <w:bookmarkStart w:id="3608" w:name="_Toc339628738"/>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p>
    <w:p w14:paraId="2CFA181E" w14:textId="77777777" w:rsidR="005E35E1" w:rsidRDefault="005E35E1" w:rsidP="005E35E1">
      <w:pPr>
        <w:jc w:val="right"/>
        <w:rPr>
          <w:noProof/>
          <w:sz w:val="22"/>
          <w:szCs w:val="22"/>
        </w:rPr>
      </w:pPr>
    </w:p>
    <w:p w14:paraId="2CFA181F" w14:textId="77777777" w:rsidR="005E35E1" w:rsidRDefault="005E35E1" w:rsidP="005E35E1">
      <w:pPr>
        <w:jc w:val="right"/>
        <w:rPr>
          <w:noProof/>
          <w:sz w:val="22"/>
          <w:szCs w:val="22"/>
        </w:rPr>
      </w:pPr>
    </w:p>
    <w:p w14:paraId="2CFA1820" w14:textId="77777777" w:rsidR="005E35E1" w:rsidRDefault="005E35E1" w:rsidP="005E35E1">
      <w:pPr>
        <w:jc w:val="right"/>
        <w:rPr>
          <w:noProof/>
          <w:sz w:val="22"/>
          <w:szCs w:val="22"/>
        </w:rPr>
      </w:pPr>
    </w:p>
    <w:p w14:paraId="2CFA1821" w14:textId="77777777" w:rsidR="005E35E1" w:rsidRDefault="005E35E1" w:rsidP="005E35E1">
      <w:pPr>
        <w:jc w:val="right"/>
        <w:rPr>
          <w:noProof/>
          <w:sz w:val="22"/>
          <w:szCs w:val="22"/>
        </w:rPr>
      </w:pPr>
    </w:p>
    <w:p w14:paraId="2CFA1822" w14:textId="77777777" w:rsidR="005E35E1" w:rsidRDefault="005E35E1" w:rsidP="005E35E1">
      <w:pPr>
        <w:jc w:val="right"/>
        <w:rPr>
          <w:noProof/>
          <w:sz w:val="22"/>
          <w:szCs w:val="22"/>
        </w:rPr>
      </w:pPr>
    </w:p>
    <w:p w14:paraId="2CFA1823" w14:textId="77777777" w:rsidR="005E35E1" w:rsidRDefault="005E35E1" w:rsidP="005E35E1">
      <w:pPr>
        <w:jc w:val="right"/>
        <w:rPr>
          <w:noProof/>
          <w:sz w:val="22"/>
          <w:szCs w:val="22"/>
        </w:rPr>
      </w:pPr>
    </w:p>
    <w:p w14:paraId="2CFA1824" w14:textId="77777777" w:rsidR="005E35E1" w:rsidRDefault="005E35E1" w:rsidP="005E35E1">
      <w:pPr>
        <w:jc w:val="right"/>
        <w:rPr>
          <w:noProof/>
          <w:sz w:val="22"/>
          <w:szCs w:val="22"/>
        </w:rPr>
      </w:pPr>
    </w:p>
    <w:p w14:paraId="2CFA1825" w14:textId="77777777" w:rsidR="005E35E1" w:rsidRDefault="005E35E1" w:rsidP="005E35E1">
      <w:pPr>
        <w:jc w:val="right"/>
        <w:rPr>
          <w:noProof/>
          <w:sz w:val="22"/>
          <w:szCs w:val="22"/>
        </w:rPr>
      </w:pPr>
    </w:p>
    <w:p w14:paraId="2CFA1826" w14:textId="77777777" w:rsidR="005E35E1" w:rsidRDefault="005E35E1" w:rsidP="005E35E1">
      <w:pPr>
        <w:jc w:val="right"/>
        <w:rPr>
          <w:noProof/>
          <w:sz w:val="22"/>
          <w:szCs w:val="22"/>
        </w:rPr>
      </w:pPr>
    </w:p>
    <w:p w14:paraId="2CFA1827" w14:textId="77777777" w:rsidR="005E35E1" w:rsidRDefault="005E35E1" w:rsidP="005E35E1">
      <w:pPr>
        <w:jc w:val="right"/>
        <w:rPr>
          <w:noProof/>
          <w:sz w:val="22"/>
          <w:szCs w:val="22"/>
        </w:rPr>
      </w:pPr>
    </w:p>
    <w:p w14:paraId="2CFA1828" w14:textId="77777777" w:rsidR="005E35E1" w:rsidRDefault="005E35E1" w:rsidP="005E35E1">
      <w:pPr>
        <w:jc w:val="right"/>
        <w:rPr>
          <w:noProof/>
          <w:sz w:val="22"/>
          <w:szCs w:val="22"/>
        </w:rPr>
      </w:pPr>
    </w:p>
    <w:p w14:paraId="2CFA1829" w14:textId="77777777" w:rsidR="005E35E1" w:rsidRDefault="005E35E1" w:rsidP="005E35E1">
      <w:pPr>
        <w:jc w:val="right"/>
        <w:rPr>
          <w:noProof/>
          <w:sz w:val="22"/>
          <w:szCs w:val="22"/>
        </w:rPr>
      </w:pPr>
    </w:p>
    <w:p w14:paraId="2CFA182A" w14:textId="77777777" w:rsidR="005E35E1" w:rsidRDefault="005E35E1" w:rsidP="005E35E1">
      <w:pPr>
        <w:jc w:val="right"/>
        <w:rPr>
          <w:noProof/>
          <w:sz w:val="22"/>
          <w:szCs w:val="22"/>
        </w:rPr>
      </w:pPr>
    </w:p>
    <w:p w14:paraId="2CFA182B" w14:textId="77777777" w:rsidR="005E35E1" w:rsidRDefault="005E35E1" w:rsidP="005E35E1">
      <w:pPr>
        <w:jc w:val="right"/>
        <w:rPr>
          <w:noProof/>
          <w:sz w:val="22"/>
          <w:szCs w:val="22"/>
        </w:rPr>
      </w:pPr>
    </w:p>
    <w:p w14:paraId="2CFA182C" w14:textId="77777777" w:rsidR="005E35E1" w:rsidRDefault="005E35E1" w:rsidP="005E35E1">
      <w:pPr>
        <w:jc w:val="right"/>
        <w:rPr>
          <w:noProof/>
          <w:sz w:val="22"/>
          <w:szCs w:val="22"/>
        </w:rPr>
      </w:pPr>
    </w:p>
    <w:p w14:paraId="2CFA182D" w14:textId="77777777" w:rsidR="005E35E1" w:rsidRDefault="005E35E1" w:rsidP="005E35E1">
      <w:pPr>
        <w:jc w:val="right"/>
        <w:rPr>
          <w:noProof/>
          <w:sz w:val="22"/>
          <w:szCs w:val="22"/>
        </w:rPr>
      </w:pPr>
    </w:p>
    <w:p w14:paraId="2CFA182E" w14:textId="77777777" w:rsidR="005E35E1" w:rsidRDefault="005E35E1" w:rsidP="005E35E1">
      <w:pPr>
        <w:jc w:val="right"/>
        <w:rPr>
          <w:noProof/>
          <w:sz w:val="22"/>
          <w:szCs w:val="22"/>
        </w:rPr>
      </w:pPr>
    </w:p>
    <w:p w14:paraId="2CFA182F" w14:textId="77777777" w:rsidR="005E35E1" w:rsidRDefault="005E35E1" w:rsidP="005E35E1">
      <w:pPr>
        <w:jc w:val="right"/>
        <w:rPr>
          <w:noProof/>
          <w:sz w:val="22"/>
          <w:szCs w:val="22"/>
        </w:rPr>
      </w:pPr>
    </w:p>
    <w:p w14:paraId="2CFA1830" w14:textId="77777777" w:rsidR="005E35E1" w:rsidRDefault="005E35E1" w:rsidP="005E35E1">
      <w:pPr>
        <w:jc w:val="right"/>
        <w:rPr>
          <w:noProof/>
          <w:sz w:val="22"/>
          <w:szCs w:val="22"/>
        </w:rPr>
      </w:pPr>
    </w:p>
    <w:p w14:paraId="2CFA1831" w14:textId="77777777" w:rsidR="005E35E1" w:rsidRDefault="005E35E1" w:rsidP="005E35E1">
      <w:pPr>
        <w:jc w:val="right"/>
        <w:rPr>
          <w:noProof/>
          <w:sz w:val="22"/>
          <w:szCs w:val="22"/>
        </w:rPr>
      </w:pPr>
    </w:p>
    <w:p w14:paraId="2CFA1832" w14:textId="77777777" w:rsidR="005E35E1" w:rsidRDefault="005E35E1" w:rsidP="005E35E1">
      <w:pPr>
        <w:jc w:val="right"/>
        <w:rPr>
          <w:noProof/>
          <w:sz w:val="22"/>
          <w:szCs w:val="22"/>
        </w:rPr>
      </w:pPr>
    </w:p>
    <w:p w14:paraId="2CFA1833" w14:textId="77777777" w:rsidR="005E35E1" w:rsidRDefault="005E35E1" w:rsidP="005E35E1">
      <w:pPr>
        <w:jc w:val="right"/>
        <w:rPr>
          <w:noProof/>
          <w:sz w:val="22"/>
          <w:szCs w:val="22"/>
        </w:rPr>
      </w:pPr>
    </w:p>
    <w:p w14:paraId="2CFA1834" w14:textId="77777777" w:rsidR="005E35E1" w:rsidRDefault="005E35E1" w:rsidP="005E35E1">
      <w:pPr>
        <w:jc w:val="right"/>
        <w:rPr>
          <w:noProof/>
          <w:sz w:val="22"/>
          <w:szCs w:val="22"/>
        </w:rPr>
      </w:pPr>
    </w:p>
    <w:p w14:paraId="2CFA1835" w14:textId="77777777" w:rsidR="005E35E1" w:rsidRDefault="005E35E1" w:rsidP="005E35E1">
      <w:pPr>
        <w:jc w:val="right"/>
        <w:rPr>
          <w:noProof/>
          <w:sz w:val="22"/>
          <w:szCs w:val="22"/>
        </w:rPr>
      </w:pPr>
    </w:p>
    <w:p w14:paraId="2CFA1836" w14:textId="77777777" w:rsidR="005E35E1" w:rsidRDefault="005E35E1" w:rsidP="005E35E1">
      <w:pPr>
        <w:jc w:val="right"/>
        <w:rPr>
          <w:noProof/>
          <w:sz w:val="22"/>
          <w:szCs w:val="22"/>
        </w:rPr>
      </w:pPr>
    </w:p>
    <w:p w14:paraId="2CFA1837" w14:textId="77777777" w:rsidR="005E35E1" w:rsidRDefault="005E35E1" w:rsidP="005E35E1">
      <w:pPr>
        <w:jc w:val="right"/>
        <w:rPr>
          <w:noProof/>
          <w:sz w:val="22"/>
          <w:szCs w:val="22"/>
        </w:rPr>
      </w:pPr>
    </w:p>
    <w:p w14:paraId="2CFA1838" w14:textId="77777777" w:rsidR="005E35E1" w:rsidRDefault="005E35E1" w:rsidP="005E35E1">
      <w:pPr>
        <w:jc w:val="right"/>
        <w:rPr>
          <w:noProof/>
          <w:sz w:val="22"/>
          <w:szCs w:val="22"/>
        </w:rPr>
      </w:pPr>
    </w:p>
    <w:p w14:paraId="2CFA1839" w14:textId="77777777" w:rsidR="005E35E1" w:rsidRDefault="005E35E1" w:rsidP="005E35E1">
      <w:pPr>
        <w:jc w:val="right"/>
        <w:rPr>
          <w:noProof/>
          <w:sz w:val="22"/>
          <w:szCs w:val="22"/>
        </w:rPr>
      </w:pPr>
    </w:p>
    <w:p w14:paraId="2CFA183A" w14:textId="77777777" w:rsidR="005E35E1" w:rsidRDefault="005E35E1" w:rsidP="005E35E1">
      <w:pPr>
        <w:jc w:val="right"/>
        <w:rPr>
          <w:noProof/>
          <w:sz w:val="22"/>
          <w:szCs w:val="22"/>
        </w:rPr>
      </w:pPr>
    </w:p>
    <w:p w14:paraId="2CFA183B" w14:textId="77777777" w:rsidR="005E35E1" w:rsidRDefault="005E35E1" w:rsidP="005E35E1">
      <w:pPr>
        <w:jc w:val="right"/>
        <w:rPr>
          <w:noProof/>
          <w:sz w:val="22"/>
          <w:szCs w:val="22"/>
        </w:rPr>
      </w:pPr>
    </w:p>
    <w:p w14:paraId="2CFA183C" w14:textId="77777777" w:rsidR="005E35E1" w:rsidRDefault="005E35E1" w:rsidP="005E35E1">
      <w:pPr>
        <w:jc w:val="right"/>
        <w:rPr>
          <w:noProof/>
          <w:sz w:val="22"/>
          <w:szCs w:val="22"/>
        </w:rPr>
      </w:pPr>
    </w:p>
    <w:p w14:paraId="2CFA183D" w14:textId="77777777" w:rsidR="005E35E1" w:rsidRDefault="005E35E1" w:rsidP="005E35E1">
      <w:pPr>
        <w:jc w:val="right"/>
        <w:rPr>
          <w:noProof/>
          <w:sz w:val="22"/>
          <w:szCs w:val="22"/>
        </w:rPr>
      </w:pPr>
    </w:p>
    <w:p w14:paraId="2CFA183E" w14:textId="77777777" w:rsidR="005E35E1" w:rsidRDefault="005E35E1" w:rsidP="005E35E1">
      <w:pPr>
        <w:jc w:val="right"/>
        <w:rPr>
          <w:noProof/>
          <w:sz w:val="22"/>
          <w:szCs w:val="22"/>
        </w:rPr>
      </w:pPr>
    </w:p>
    <w:p w14:paraId="2CFA183F" w14:textId="77777777" w:rsidR="005E35E1" w:rsidRDefault="005E35E1" w:rsidP="005E35E1">
      <w:pPr>
        <w:jc w:val="right"/>
        <w:rPr>
          <w:noProof/>
          <w:sz w:val="22"/>
          <w:szCs w:val="22"/>
        </w:rPr>
      </w:pPr>
    </w:p>
    <w:p w14:paraId="2CFA1840" w14:textId="77777777" w:rsidR="005E35E1" w:rsidRDefault="005E35E1" w:rsidP="005E35E1">
      <w:pPr>
        <w:jc w:val="right"/>
        <w:rPr>
          <w:noProof/>
          <w:sz w:val="22"/>
          <w:szCs w:val="22"/>
        </w:rPr>
      </w:pPr>
    </w:p>
    <w:p w14:paraId="2CFA1841" w14:textId="77777777" w:rsidR="005E35E1" w:rsidRDefault="005E35E1" w:rsidP="005E35E1">
      <w:pPr>
        <w:jc w:val="right"/>
        <w:rPr>
          <w:noProof/>
          <w:sz w:val="22"/>
          <w:szCs w:val="22"/>
        </w:rPr>
      </w:pPr>
    </w:p>
    <w:p w14:paraId="2CFA1842" w14:textId="77777777" w:rsidR="005E35E1" w:rsidRDefault="005E35E1" w:rsidP="005E35E1">
      <w:pPr>
        <w:jc w:val="right"/>
        <w:rPr>
          <w:noProof/>
          <w:sz w:val="22"/>
          <w:szCs w:val="22"/>
        </w:rPr>
      </w:pPr>
    </w:p>
    <w:p w14:paraId="2CFA1843" w14:textId="77777777" w:rsidR="005E35E1" w:rsidRDefault="005E35E1" w:rsidP="005E35E1">
      <w:pPr>
        <w:jc w:val="right"/>
        <w:rPr>
          <w:noProof/>
          <w:sz w:val="22"/>
          <w:szCs w:val="22"/>
        </w:rPr>
      </w:pPr>
    </w:p>
    <w:p w14:paraId="2CFA1844" w14:textId="77777777" w:rsidR="005E35E1" w:rsidRDefault="005E35E1" w:rsidP="005E35E1">
      <w:pPr>
        <w:jc w:val="right"/>
        <w:rPr>
          <w:noProof/>
          <w:sz w:val="22"/>
          <w:szCs w:val="22"/>
        </w:rPr>
      </w:pPr>
    </w:p>
    <w:p w14:paraId="2CFA1845" w14:textId="77777777" w:rsidR="005E35E1" w:rsidRDefault="005E35E1" w:rsidP="005E35E1">
      <w:pPr>
        <w:jc w:val="right"/>
        <w:rPr>
          <w:noProof/>
          <w:sz w:val="22"/>
          <w:szCs w:val="22"/>
        </w:rPr>
      </w:pPr>
    </w:p>
    <w:p w14:paraId="2CFA1846" w14:textId="77777777" w:rsidR="005E35E1" w:rsidRDefault="005E35E1" w:rsidP="005E35E1">
      <w:pPr>
        <w:jc w:val="right"/>
        <w:rPr>
          <w:noProof/>
          <w:sz w:val="22"/>
          <w:szCs w:val="22"/>
        </w:rPr>
      </w:pPr>
    </w:p>
    <w:p w14:paraId="2CFA1847" w14:textId="77777777" w:rsidR="005E35E1" w:rsidRDefault="005E35E1" w:rsidP="005E35E1">
      <w:pPr>
        <w:jc w:val="right"/>
        <w:rPr>
          <w:noProof/>
          <w:sz w:val="22"/>
          <w:szCs w:val="22"/>
        </w:rPr>
      </w:pPr>
    </w:p>
    <w:p w14:paraId="2CFA1848" w14:textId="77777777" w:rsidR="005E35E1" w:rsidRDefault="005E35E1" w:rsidP="005E35E1">
      <w:pPr>
        <w:jc w:val="right"/>
        <w:rPr>
          <w:noProof/>
          <w:sz w:val="22"/>
          <w:szCs w:val="22"/>
        </w:rPr>
      </w:pPr>
    </w:p>
    <w:p w14:paraId="2CFA1849" w14:textId="77777777" w:rsidR="005E35E1" w:rsidRDefault="005E35E1" w:rsidP="005E35E1">
      <w:pPr>
        <w:jc w:val="right"/>
        <w:rPr>
          <w:noProof/>
          <w:sz w:val="22"/>
          <w:szCs w:val="22"/>
        </w:rPr>
      </w:pPr>
    </w:p>
    <w:p w14:paraId="2CFA184A" w14:textId="77777777" w:rsidR="005E35E1" w:rsidRDefault="005E35E1" w:rsidP="005E35E1">
      <w:pPr>
        <w:jc w:val="right"/>
        <w:rPr>
          <w:noProof/>
          <w:sz w:val="22"/>
          <w:szCs w:val="22"/>
        </w:rPr>
      </w:pPr>
    </w:p>
    <w:p w14:paraId="2CFA184B" w14:textId="77777777" w:rsidR="005E35E1" w:rsidRDefault="005E35E1" w:rsidP="005E35E1">
      <w:pPr>
        <w:jc w:val="right"/>
        <w:rPr>
          <w:noProof/>
          <w:sz w:val="22"/>
          <w:szCs w:val="22"/>
        </w:rPr>
      </w:pPr>
    </w:p>
    <w:p w14:paraId="2CFA184C" w14:textId="77777777" w:rsidR="005E35E1" w:rsidRDefault="005E35E1" w:rsidP="005E35E1">
      <w:pPr>
        <w:jc w:val="right"/>
        <w:rPr>
          <w:noProof/>
          <w:sz w:val="22"/>
          <w:szCs w:val="22"/>
        </w:rPr>
      </w:pPr>
    </w:p>
    <w:p w14:paraId="2CFA184D" w14:textId="77777777" w:rsidR="005E35E1" w:rsidRDefault="005E35E1" w:rsidP="005E35E1">
      <w:pPr>
        <w:jc w:val="right"/>
        <w:rPr>
          <w:noProof/>
          <w:sz w:val="22"/>
          <w:szCs w:val="22"/>
        </w:rPr>
      </w:pPr>
    </w:p>
    <w:p w14:paraId="2CFA184E" w14:textId="77777777" w:rsidR="005E35E1" w:rsidRDefault="005E35E1" w:rsidP="005E35E1">
      <w:pPr>
        <w:jc w:val="right"/>
        <w:rPr>
          <w:noProof/>
          <w:sz w:val="22"/>
          <w:szCs w:val="22"/>
        </w:rPr>
      </w:pPr>
    </w:p>
    <w:p w14:paraId="2CFA184F" w14:textId="77777777" w:rsidR="005E35E1" w:rsidRDefault="005E35E1" w:rsidP="005E35E1">
      <w:pPr>
        <w:jc w:val="right"/>
        <w:rPr>
          <w:noProof/>
          <w:sz w:val="22"/>
          <w:szCs w:val="22"/>
        </w:rPr>
      </w:pPr>
    </w:p>
    <w:p w14:paraId="2CFA1850" w14:textId="77777777" w:rsidR="005E35E1" w:rsidRDefault="005E35E1" w:rsidP="005E35E1">
      <w:pPr>
        <w:jc w:val="right"/>
        <w:rPr>
          <w:noProof/>
          <w:sz w:val="22"/>
          <w:szCs w:val="22"/>
        </w:rPr>
      </w:pPr>
    </w:p>
    <w:p w14:paraId="2CFA1851" w14:textId="77777777" w:rsidR="005E35E1" w:rsidRDefault="005E35E1" w:rsidP="005E35E1">
      <w:pPr>
        <w:jc w:val="right"/>
        <w:rPr>
          <w:noProof/>
          <w:sz w:val="22"/>
          <w:szCs w:val="22"/>
        </w:rPr>
      </w:pPr>
    </w:p>
    <w:p w14:paraId="2CFA1852" w14:textId="77777777" w:rsidR="005E35E1" w:rsidRDefault="005E35E1" w:rsidP="005E35E1">
      <w:pPr>
        <w:jc w:val="right"/>
        <w:rPr>
          <w:noProof/>
          <w:sz w:val="22"/>
          <w:szCs w:val="22"/>
        </w:rPr>
      </w:pPr>
    </w:p>
    <w:p w14:paraId="2CFA1853" w14:textId="77777777" w:rsidR="005E35E1" w:rsidRDefault="005E35E1" w:rsidP="005E35E1">
      <w:pPr>
        <w:jc w:val="right"/>
        <w:rPr>
          <w:noProof/>
          <w:sz w:val="22"/>
          <w:szCs w:val="22"/>
        </w:rPr>
      </w:pPr>
    </w:p>
    <w:p w14:paraId="2CFA1854" w14:textId="77777777" w:rsidR="005E35E1" w:rsidRDefault="005E35E1" w:rsidP="005E35E1">
      <w:pPr>
        <w:jc w:val="right"/>
        <w:rPr>
          <w:noProof/>
          <w:sz w:val="22"/>
          <w:szCs w:val="22"/>
        </w:rPr>
      </w:pPr>
    </w:p>
    <w:p w14:paraId="2CFA1855" w14:textId="77777777" w:rsidR="005E35E1" w:rsidRDefault="00664BDF" w:rsidP="005E35E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3609" w:name="_Toc69894853"/>
      <w:r>
        <w:rPr>
          <w:rFonts w:ascii="Times New Roman" w:hAnsi="Times New Roman"/>
          <w:sz w:val="22"/>
          <w:szCs w:val="22"/>
        </w:rPr>
        <w:t>4. ПОРЯДОК ПРОВЕДЕНИЯ ЗАПРОСА ПРЕДЛОЖЕНИЯ.</w:t>
      </w:r>
      <w:bookmarkEnd w:id="2379"/>
      <w:bookmarkEnd w:id="3609"/>
      <w:r>
        <w:rPr>
          <w:rFonts w:ascii="Times New Roman" w:hAnsi="Times New Roman"/>
          <w:sz w:val="22"/>
          <w:szCs w:val="22"/>
        </w:rPr>
        <w:t xml:space="preserve"> </w:t>
      </w:r>
    </w:p>
    <w:p w14:paraId="2CFA1856" w14:textId="77777777" w:rsidR="005E35E1" w:rsidRPr="00AB4156" w:rsidRDefault="00664BDF" w:rsidP="005E35E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3610" w:name="_Toc377472153"/>
      <w:bookmarkStart w:id="3611" w:name="_Toc377632393"/>
      <w:bookmarkStart w:id="3612" w:name="_Toc69894854"/>
      <w:r>
        <w:rPr>
          <w:rFonts w:ascii="Times New Roman" w:hAnsi="Times New Roman"/>
          <w:sz w:val="22"/>
          <w:szCs w:val="22"/>
        </w:rPr>
        <w:t>ИНСТРУКЦИЯ ПО ПОДГОТОВКЕ ЗАЯВКИ.</w:t>
      </w:r>
      <w:bookmarkStart w:id="3613" w:name="_Ref440305687"/>
      <w:bookmarkStart w:id="3614" w:name="_Toc518119235"/>
      <w:bookmarkStart w:id="3615" w:name="_Toc55193148"/>
      <w:bookmarkStart w:id="3616" w:name="_Toc55285342"/>
      <w:bookmarkStart w:id="3617" w:name="_Toc55305379"/>
      <w:bookmarkStart w:id="3618" w:name="_Toc57314641"/>
      <w:bookmarkStart w:id="3619" w:name="_Toc69728964"/>
      <w:bookmarkStart w:id="3620" w:name="_Toc353538213"/>
      <w:bookmarkStart w:id="3621" w:name="_Toc337481269"/>
      <w:bookmarkEnd w:id="2380"/>
      <w:bookmarkEnd w:id="2381"/>
      <w:bookmarkEnd w:id="2382"/>
      <w:bookmarkEnd w:id="2383"/>
      <w:bookmarkEnd w:id="2384"/>
      <w:bookmarkEnd w:id="2385"/>
      <w:bookmarkEnd w:id="2386"/>
      <w:bookmarkEnd w:id="2387"/>
      <w:bookmarkEnd w:id="3610"/>
      <w:bookmarkEnd w:id="3611"/>
      <w:bookmarkEnd w:id="3612"/>
    </w:p>
    <w:p w14:paraId="2CFA1857" w14:textId="77777777" w:rsidR="005E35E1" w:rsidRDefault="005E35E1" w:rsidP="005E35E1">
      <w:pPr>
        <w:contextualSpacing/>
        <w:jc w:val="both"/>
        <w:rPr>
          <w:b/>
          <w:sz w:val="22"/>
          <w:szCs w:val="22"/>
        </w:rPr>
      </w:pPr>
    </w:p>
    <w:p w14:paraId="2CFA1858" w14:textId="77777777" w:rsidR="005E35E1" w:rsidRPr="00701CE7" w:rsidRDefault="00664BDF" w:rsidP="005E35E1">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14:paraId="2CFA1859" w14:textId="77777777" w:rsidR="005E35E1" w:rsidRPr="00AB4156" w:rsidRDefault="00664BDF" w:rsidP="005E35E1">
      <w:pPr>
        <w:numPr>
          <w:ilvl w:val="0"/>
          <w:numId w:val="18"/>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14:paraId="2CFA185A" w14:textId="77777777" w:rsidR="005E35E1" w:rsidRPr="00AB4156" w:rsidRDefault="00664BDF" w:rsidP="005E35E1">
      <w:pPr>
        <w:numPr>
          <w:ilvl w:val="0"/>
          <w:numId w:val="18"/>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2CFA185B" w14:textId="77777777" w:rsidR="005E35E1" w:rsidRDefault="00664BDF" w:rsidP="005E35E1">
      <w:pPr>
        <w:numPr>
          <w:ilvl w:val="0"/>
          <w:numId w:val="18"/>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14:paraId="2CFA185C" w14:textId="77777777" w:rsidR="005E35E1" w:rsidRDefault="00664BDF" w:rsidP="005E35E1">
      <w:pPr>
        <w:numPr>
          <w:ilvl w:val="0"/>
          <w:numId w:val="18"/>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14:paraId="2CFA185D" w14:textId="77777777" w:rsidR="005E35E1" w:rsidRDefault="00664BDF" w:rsidP="005E35E1">
      <w:pPr>
        <w:numPr>
          <w:ilvl w:val="0"/>
          <w:numId w:val="18"/>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14:paraId="2CFA185E" w14:textId="77777777" w:rsidR="005E35E1" w:rsidRDefault="00664BDF" w:rsidP="005E35E1">
      <w:pPr>
        <w:numPr>
          <w:ilvl w:val="0"/>
          <w:numId w:val="18"/>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14:paraId="2CFA185F" w14:textId="5276C358" w:rsidR="005E35E1" w:rsidRDefault="00664BDF" w:rsidP="005E35E1">
      <w:pPr>
        <w:numPr>
          <w:ilvl w:val="0"/>
          <w:numId w:val="18"/>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закупке подана только одна заявка</w:t>
      </w:r>
      <w:r w:rsidRPr="00F069E1">
        <w:rPr>
          <w:sz w:val="22"/>
          <w:szCs w:val="22"/>
        </w:rPr>
        <w:t>,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w:t>
      </w:r>
      <w:r>
        <w:rPr>
          <w:sz w:val="22"/>
          <w:szCs w:val="22"/>
        </w:rPr>
        <w:t>енным в закупочной документации У</w:t>
      </w:r>
      <w:r w:rsidRPr="00F069E1">
        <w:rPr>
          <w:sz w:val="22"/>
          <w:szCs w:val="22"/>
        </w:rPr>
        <w:t xml:space="preserve">частнику может быть предложено привести ее в соответствие для получения допуска к участию в </w:t>
      </w:r>
      <w:r>
        <w:rPr>
          <w:sz w:val="22"/>
          <w:szCs w:val="22"/>
        </w:rPr>
        <w:t>запросе предложений</w:t>
      </w:r>
      <w:r w:rsidRPr="00F069E1">
        <w:rPr>
          <w:sz w:val="22"/>
          <w:szCs w:val="22"/>
        </w:rPr>
        <w:t xml:space="preserve">.  Если указанная заявка соответствует требованиям и условиям, предусмотренным </w:t>
      </w:r>
      <w:r>
        <w:rPr>
          <w:sz w:val="22"/>
          <w:szCs w:val="22"/>
        </w:rPr>
        <w:t>закупочной</w:t>
      </w:r>
      <w:r w:rsidRPr="00F069E1">
        <w:rPr>
          <w:sz w:val="22"/>
          <w:szCs w:val="22"/>
        </w:rPr>
        <w:t xml:space="preserve"> документа</w:t>
      </w:r>
      <w:r>
        <w:rPr>
          <w:sz w:val="22"/>
          <w:szCs w:val="22"/>
        </w:rPr>
        <w:t>цией, Заказчик вправе передать У</w:t>
      </w:r>
      <w:r w:rsidRPr="00F069E1">
        <w:rPr>
          <w:sz w:val="22"/>
          <w:szCs w:val="22"/>
        </w:rPr>
        <w:t xml:space="preserve">частнику закупки, подавшему единственную заявку на участие в </w:t>
      </w:r>
      <w:r>
        <w:rPr>
          <w:sz w:val="22"/>
          <w:szCs w:val="22"/>
        </w:rPr>
        <w:t>закупке</w:t>
      </w:r>
      <w:r w:rsidRPr="00F069E1">
        <w:rPr>
          <w:sz w:val="22"/>
          <w:szCs w:val="22"/>
        </w:rPr>
        <w:t>, проект договора, который составляется путем включения условий исполнени</w:t>
      </w:r>
      <w:r>
        <w:rPr>
          <w:sz w:val="22"/>
          <w:szCs w:val="22"/>
        </w:rPr>
        <w:t>я договора, предложенных таким У</w:t>
      </w:r>
      <w:r w:rsidRPr="00F069E1">
        <w:rPr>
          <w:sz w:val="22"/>
          <w:szCs w:val="22"/>
        </w:rPr>
        <w:t xml:space="preserve">частником в заявке на участие в </w:t>
      </w:r>
      <w:r>
        <w:rPr>
          <w:sz w:val="22"/>
          <w:szCs w:val="22"/>
        </w:rPr>
        <w:t>запросе предложений</w:t>
      </w:r>
      <w:r w:rsidRPr="00F069E1">
        <w:rPr>
          <w:sz w:val="22"/>
          <w:szCs w:val="22"/>
        </w:rPr>
        <w:t xml:space="preserve">, в проект договора, прилагаемого к </w:t>
      </w:r>
      <w:r>
        <w:rPr>
          <w:sz w:val="22"/>
          <w:szCs w:val="22"/>
        </w:rPr>
        <w:t>закупочной документации. При этом У</w:t>
      </w:r>
      <w:r w:rsidRPr="00F069E1">
        <w:rPr>
          <w:sz w:val="22"/>
          <w:szCs w:val="22"/>
        </w:rPr>
        <w:t>частник закупки не вправе отказаться от заключения договора</w:t>
      </w:r>
      <w:r>
        <w:rPr>
          <w:sz w:val="22"/>
          <w:szCs w:val="22"/>
        </w:rPr>
        <w:t>.</w:t>
      </w:r>
    </w:p>
    <w:p w14:paraId="2CFA1860" w14:textId="77777777" w:rsidR="005E35E1" w:rsidRPr="00BA7B5C" w:rsidRDefault="00664BDF" w:rsidP="005E35E1">
      <w:pPr>
        <w:pStyle w:val="ae"/>
        <w:numPr>
          <w:ilvl w:val="0"/>
          <w:numId w:val="18"/>
        </w:numPr>
        <w:ind w:left="0" w:firstLine="0"/>
        <w:jc w:val="both"/>
        <w:rPr>
          <w:sz w:val="22"/>
          <w:szCs w:val="22"/>
        </w:rPr>
      </w:pPr>
      <w:r w:rsidRPr="00BA7B5C">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2CFA1861" w14:textId="77777777" w:rsidR="005E35E1" w:rsidRDefault="00664BDF" w:rsidP="005E35E1">
      <w:pPr>
        <w:numPr>
          <w:ilvl w:val="0"/>
          <w:numId w:val="18"/>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14:paraId="2CFA1862" w14:textId="77777777" w:rsidR="005E35E1" w:rsidRDefault="00664BDF" w:rsidP="005E35E1">
      <w:pPr>
        <w:pStyle w:val="ae"/>
        <w:numPr>
          <w:ilvl w:val="0"/>
          <w:numId w:val="18"/>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2CFA1863" w14:textId="77777777" w:rsidR="005E35E1" w:rsidRDefault="00664BDF" w:rsidP="005E35E1">
      <w:pPr>
        <w:numPr>
          <w:ilvl w:val="0"/>
          <w:numId w:val="18"/>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14:paraId="2CFA1864" w14:textId="77777777" w:rsidR="005E35E1" w:rsidRPr="00AB4156" w:rsidRDefault="00664BDF" w:rsidP="005E35E1">
      <w:pPr>
        <w:numPr>
          <w:ilvl w:val="0"/>
          <w:numId w:val="18"/>
        </w:numPr>
        <w:ind w:left="0" w:firstLine="0"/>
        <w:contextualSpacing/>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14:paraId="2CFA1865" w14:textId="77777777" w:rsidR="005E35E1" w:rsidRDefault="00664BDF" w:rsidP="005E35E1">
      <w:pPr>
        <w:numPr>
          <w:ilvl w:val="0"/>
          <w:numId w:val="18"/>
        </w:numPr>
        <w:ind w:left="0" w:firstLine="0"/>
        <w:contextualSpacing/>
        <w:jc w:val="both"/>
        <w:rPr>
          <w:sz w:val="22"/>
          <w:szCs w:val="22"/>
        </w:rPr>
      </w:pPr>
      <w:r w:rsidRPr="001D49D0">
        <w:rPr>
          <w:sz w:val="22"/>
          <w:szCs w:val="22"/>
        </w:rPr>
        <w:lastRenderedPageBreak/>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товаров, работ, услуг для нужд ОАО «ИЭСК»</w:t>
      </w:r>
      <w:r>
        <w:rPr>
          <w:sz w:val="22"/>
          <w:szCs w:val="22"/>
        </w:rPr>
        <w:t>.</w:t>
      </w:r>
    </w:p>
    <w:p w14:paraId="2CFA1866" w14:textId="77777777" w:rsidR="005E35E1" w:rsidRDefault="005E35E1" w:rsidP="005E35E1">
      <w:pPr>
        <w:contextualSpacing/>
        <w:jc w:val="both"/>
        <w:rPr>
          <w:sz w:val="22"/>
          <w:szCs w:val="22"/>
        </w:rPr>
      </w:pPr>
    </w:p>
    <w:p w14:paraId="2CFA1867" w14:textId="77777777" w:rsidR="005E35E1" w:rsidRDefault="005E35E1" w:rsidP="005E35E1">
      <w:pPr>
        <w:contextualSpacing/>
        <w:jc w:val="both"/>
        <w:rPr>
          <w:sz w:val="22"/>
          <w:szCs w:val="22"/>
        </w:rPr>
      </w:pPr>
    </w:p>
    <w:p w14:paraId="2CFA1868" w14:textId="77777777" w:rsidR="005E35E1" w:rsidRDefault="00664BDF" w:rsidP="005E35E1">
      <w:pPr>
        <w:pStyle w:val="ae"/>
        <w:widowControl w:val="0"/>
        <w:numPr>
          <w:ilvl w:val="1"/>
          <w:numId w:val="20"/>
        </w:numPr>
        <w:autoSpaceDE w:val="0"/>
        <w:autoSpaceDN w:val="0"/>
        <w:adjustRightInd w:val="0"/>
        <w:jc w:val="both"/>
        <w:rPr>
          <w:b/>
          <w:sz w:val="22"/>
          <w:szCs w:val="22"/>
        </w:rPr>
      </w:pPr>
      <w:bookmarkStart w:id="3622" w:name="_Ref93088240"/>
      <w:bookmarkStart w:id="3623" w:name="_Toc337481280"/>
      <w:bookmarkStart w:id="3624" w:name="_Toc353538223"/>
      <w:r w:rsidRPr="00F90A5A">
        <w:rPr>
          <w:b/>
          <w:sz w:val="22"/>
          <w:szCs w:val="22"/>
        </w:rPr>
        <w:t>Общие требования к Участникам закупки</w:t>
      </w:r>
    </w:p>
    <w:p w14:paraId="2CFA1869" w14:textId="77777777" w:rsidR="005E35E1" w:rsidRPr="00F51CA6" w:rsidRDefault="005E35E1" w:rsidP="005E35E1">
      <w:pPr>
        <w:jc w:val="center"/>
      </w:pPr>
    </w:p>
    <w:p w14:paraId="2CFA186A" w14:textId="77777777" w:rsidR="005E35E1" w:rsidRPr="00BA7B5C" w:rsidRDefault="00664BDF" w:rsidP="005E35E1">
      <w:pPr>
        <w:numPr>
          <w:ilvl w:val="0"/>
          <w:numId w:val="19"/>
        </w:numPr>
        <w:tabs>
          <w:tab w:val="left" w:pos="0"/>
        </w:tabs>
        <w:ind w:left="0" w:firstLine="0"/>
        <w:jc w:val="both"/>
        <w:rPr>
          <w:sz w:val="22"/>
          <w:szCs w:val="22"/>
        </w:rPr>
      </w:pPr>
      <w:r w:rsidRPr="00BA7B5C">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2CFA186B" w14:textId="77777777" w:rsidR="005E35E1" w:rsidRPr="00BA7B5C" w:rsidRDefault="00664BDF" w:rsidP="005E35E1">
      <w:pPr>
        <w:numPr>
          <w:ilvl w:val="0"/>
          <w:numId w:val="19"/>
        </w:numPr>
        <w:tabs>
          <w:tab w:val="left" w:pos="0"/>
        </w:tabs>
        <w:ind w:left="0" w:firstLine="0"/>
        <w:jc w:val="both"/>
        <w:rPr>
          <w:sz w:val="22"/>
          <w:szCs w:val="22"/>
        </w:rPr>
      </w:pPr>
      <w:r w:rsidRPr="00BA7B5C">
        <w:rPr>
          <w:sz w:val="22"/>
          <w:szCs w:val="22"/>
        </w:rPr>
        <w:t>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2CFA186C" w14:textId="77777777" w:rsidR="005E35E1" w:rsidRPr="00BA7B5C" w:rsidRDefault="00664BDF" w:rsidP="005E35E1">
      <w:pPr>
        <w:numPr>
          <w:ilvl w:val="0"/>
          <w:numId w:val="19"/>
        </w:numPr>
        <w:tabs>
          <w:tab w:val="left" w:pos="0"/>
        </w:tabs>
        <w:ind w:left="0" w:firstLine="0"/>
        <w:jc w:val="both"/>
        <w:rPr>
          <w:sz w:val="22"/>
          <w:szCs w:val="22"/>
        </w:rPr>
      </w:pPr>
      <w:r w:rsidRPr="00BA7B5C">
        <w:rPr>
          <w:sz w:val="22"/>
          <w:szCs w:val="22"/>
        </w:rPr>
        <w:t>не 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CFA186D" w14:textId="77777777" w:rsidR="005E35E1" w:rsidRPr="00BA7B5C" w:rsidRDefault="00664BDF" w:rsidP="005E35E1">
      <w:pPr>
        <w:numPr>
          <w:ilvl w:val="0"/>
          <w:numId w:val="19"/>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2CFA186E" w14:textId="77777777" w:rsidR="005E35E1" w:rsidRPr="00BA7B5C" w:rsidRDefault="00664BDF" w:rsidP="005E35E1">
      <w:pPr>
        <w:numPr>
          <w:ilvl w:val="0"/>
          <w:numId w:val="19"/>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2CFA186F" w14:textId="77777777" w:rsidR="005E35E1" w:rsidRPr="00BA7B5C" w:rsidRDefault="00664BDF" w:rsidP="005E35E1">
      <w:pPr>
        <w:numPr>
          <w:ilvl w:val="0"/>
          <w:numId w:val="19"/>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CFA1870" w14:textId="77777777" w:rsidR="005E35E1" w:rsidRPr="00BA7B5C" w:rsidRDefault="00664BDF" w:rsidP="005E35E1">
      <w:pPr>
        <w:numPr>
          <w:ilvl w:val="0"/>
          <w:numId w:val="19"/>
        </w:numPr>
        <w:tabs>
          <w:tab w:val="left" w:pos="0"/>
        </w:tabs>
        <w:ind w:left="0" w:firstLine="0"/>
        <w:jc w:val="both"/>
        <w:rPr>
          <w:sz w:val="22"/>
          <w:szCs w:val="22"/>
        </w:rPr>
      </w:pPr>
      <w:r w:rsidRPr="00BA7B5C">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2CFA1871" w14:textId="77777777" w:rsidR="005E35E1" w:rsidRPr="00BA7B5C" w:rsidRDefault="00664BDF" w:rsidP="005E35E1">
      <w:pPr>
        <w:numPr>
          <w:ilvl w:val="0"/>
          <w:numId w:val="19"/>
        </w:numPr>
        <w:tabs>
          <w:tab w:val="left" w:pos="0"/>
        </w:tabs>
        <w:ind w:left="0" w:firstLine="0"/>
        <w:jc w:val="both"/>
        <w:rPr>
          <w:sz w:val="22"/>
          <w:szCs w:val="22"/>
        </w:rPr>
      </w:pPr>
      <w:r w:rsidRPr="00BA7B5C">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2CFA1872" w14:textId="77777777" w:rsidR="005E35E1" w:rsidRPr="00BA7B5C" w:rsidRDefault="00664BDF" w:rsidP="005E35E1">
      <w:pPr>
        <w:numPr>
          <w:ilvl w:val="0"/>
          <w:numId w:val="19"/>
        </w:numPr>
        <w:tabs>
          <w:tab w:val="left" w:pos="0"/>
        </w:tabs>
        <w:ind w:left="0" w:firstLine="0"/>
        <w:jc w:val="both"/>
        <w:rPr>
          <w:sz w:val="22"/>
          <w:szCs w:val="22"/>
        </w:rPr>
      </w:pPr>
      <w:r w:rsidRPr="00BA7B5C">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67DB8A6D" w14:textId="77777777" w:rsidR="006B265F" w:rsidRDefault="00664BDF" w:rsidP="006B265F">
      <w:pPr>
        <w:numPr>
          <w:ilvl w:val="0"/>
          <w:numId w:val="19"/>
        </w:numPr>
        <w:tabs>
          <w:tab w:val="left" w:pos="0"/>
        </w:tabs>
        <w:ind w:left="0" w:firstLine="0"/>
        <w:jc w:val="both"/>
        <w:rPr>
          <w:sz w:val="22"/>
          <w:szCs w:val="22"/>
        </w:rPr>
      </w:pPr>
      <w:r w:rsidRPr="00BA7B5C">
        <w:rPr>
          <w:sz w:val="22"/>
          <w:szCs w:val="22"/>
        </w:rPr>
        <w:lastRenderedPageBreak/>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02A8477F" w14:textId="7C51C410" w:rsidR="006B265F" w:rsidRPr="006B265F" w:rsidRDefault="006B265F" w:rsidP="006B265F">
      <w:pPr>
        <w:numPr>
          <w:ilvl w:val="0"/>
          <w:numId w:val="19"/>
        </w:numPr>
        <w:tabs>
          <w:tab w:val="left" w:pos="0"/>
        </w:tabs>
        <w:ind w:left="0" w:firstLine="0"/>
        <w:jc w:val="both"/>
        <w:rPr>
          <w:sz w:val="22"/>
          <w:szCs w:val="22"/>
        </w:rPr>
      </w:pPr>
      <w:r w:rsidRPr="006B265F">
        <w:rPr>
          <w:sz w:val="22"/>
          <w:szCs w:val="22"/>
        </w:rPr>
        <w:t xml:space="preserve">Лица, выступающие на стороне одного участника процедуры закупки (коллективный участник закупки), обязаны заключить между собой соглашение, соответствующее нормам Гражданского кодекса Российской Федерации, в котором: </w:t>
      </w:r>
    </w:p>
    <w:p w14:paraId="0CCB7A54" w14:textId="77777777" w:rsidR="006B265F" w:rsidRPr="006B265F" w:rsidRDefault="006B265F" w:rsidP="006B265F">
      <w:pPr>
        <w:pStyle w:val="-60"/>
        <w:shd w:val="clear" w:color="auto" w:fill="FFFFFF"/>
        <w:tabs>
          <w:tab w:val="clear" w:pos="1985"/>
          <w:tab w:val="left" w:pos="539"/>
        </w:tabs>
        <w:ind w:left="0" w:firstLine="0"/>
        <w:rPr>
          <w:sz w:val="22"/>
          <w:szCs w:val="22"/>
        </w:rPr>
      </w:pPr>
      <w:r w:rsidRPr="006B265F">
        <w:rPr>
          <w:sz w:val="22"/>
          <w:szCs w:val="22"/>
        </w:rPr>
        <w:t>-  определены права и обязанности сторон как в рамках участия в процедуре закупки, так и в рамках исполнения договора;</w:t>
      </w:r>
    </w:p>
    <w:p w14:paraId="75209BEA" w14:textId="77777777" w:rsidR="006B265F" w:rsidRPr="006B265F" w:rsidRDefault="006B265F" w:rsidP="006B265F">
      <w:pPr>
        <w:pStyle w:val="-60"/>
        <w:shd w:val="clear" w:color="auto" w:fill="FFFFFF"/>
        <w:tabs>
          <w:tab w:val="clear" w:pos="1985"/>
          <w:tab w:val="left" w:pos="539"/>
        </w:tabs>
        <w:ind w:left="0" w:firstLine="0"/>
        <w:rPr>
          <w:sz w:val="22"/>
          <w:szCs w:val="22"/>
        </w:rPr>
      </w:pPr>
      <w:r w:rsidRPr="006B265F">
        <w:rPr>
          <w:sz w:val="22"/>
          <w:szCs w:val="22"/>
        </w:rPr>
        <w:t>-  определен один из участников закупки, который в дальнейшем будет представлять интересы каждого члена коллективного участника закупки во взаимоотношениях с Заказчиком (лидер), в том числе подписывать заявку от имени всех членов коллективного участника закупки;</w:t>
      </w:r>
    </w:p>
    <w:p w14:paraId="7F0A6811" w14:textId="77777777" w:rsidR="006B265F" w:rsidRPr="006B265F" w:rsidRDefault="006B265F" w:rsidP="006B265F">
      <w:pPr>
        <w:pStyle w:val="-60"/>
        <w:shd w:val="clear" w:color="auto" w:fill="FFFFFF"/>
        <w:tabs>
          <w:tab w:val="clear" w:pos="1985"/>
          <w:tab w:val="left" w:pos="539"/>
        </w:tabs>
        <w:ind w:left="0" w:firstLine="0"/>
        <w:rPr>
          <w:sz w:val="22"/>
          <w:szCs w:val="22"/>
        </w:rPr>
      </w:pPr>
      <w:r w:rsidRPr="006B265F">
        <w:rPr>
          <w:sz w:val="22"/>
          <w:szCs w:val="22"/>
        </w:rPr>
        <w:t>- установлена солидарная ответственность по обязательствам, связанным с участием в закупке, заключением и последующим исполнением договора;</w:t>
      </w:r>
    </w:p>
    <w:p w14:paraId="4D473FD9" w14:textId="77777777" w:rsidR="006B265F" w:rsidRPr="006B265F" w:rsidRDefault="006B265F" w:rsidP="006B265F">
      <w:pPr>
        <w:pStyle w:val="-5"/>
        <w:shd w:val="clear" w:color="auto" w:fill="FFFFFF"/>
        <w:tabs>
          <w:tab w:val="clear" w:pos="1418"/>
          <w:tab w:val="left" w:pos="539"/>
          <w:tab w:val="num" w:pos="709"/>
        </w:tabs>
        <w:ind w:left="0" w:firstLine="0"/>
        <w:rPr>
          <w:sz w:val="22"/>
          <w:szCs w:val="22"/>
        </w:rPr>
      </w:pPr>
      <w:r w:rsidRPr="006B265F">
        <w:rPr>
          <w:sz w:val="22"/>
          <w:szCs w:val="22"/>
        </w:rPr>
        <w:t>-  указаны сведения о распределении номенклатуры, объемов, стоимости и сроков поставок товара (выполнения работ, оказания услуг) между членами</w:t>
      </w:r>
      <w:r w:rsidRPr="006B265F">
        <w:rPr>
          <w:color w:val="FF0000"/>
          <w:szCs w:val="28"/>
        </w:rPr>
        <w:t xml:space="preserve"> </w:t>
      </w:r>
      <w:r w:rsidRPr="006B265F">
        <w:rPr>
          <w:sz w:val="22"/>
          <w:szCs w:val="22"/>
        </w:rPr>
        <w:t>коллективного участника закупки (в случае установления Заказчиком данного требования в документации (извещении).</w:t>
      </w:r>
    </w:p>
    <w:p w14:paraId="4169426C" w14:textId="77777777" w:rsidR="006B265F" w:rsidRDefault="006B265F" w:rsidP="006B265F">
      <w:pPr>
        <w:tabs>
          <w:tab w:val="left" w:pos="0"/>
        </w:tabs>
        <w:spacing w:before="60"/>
        <w:jc w:val="both"/>
        <w:rPr>
          <w:sz w:val="22"/>
          <w:szCs w:val="22"/>
        </w:rPr>
      </w:pPr>
      <w:r w:rsidRPr="006B265F">
        <w:rPr>
          <w:sz w:val="22"/>
          <w:szCs w:val="22"/>
        </w:rPr>
        <w:t>В случае несоответствия соглашения требованиям настоящего пункта заявка коллективного участника подлежит отклонению. Копия соглашения между лицами, выступающими на стороне одного участника закупки, представляется в составе заявки.</w:t>
      </w:r>
    </w:p>
    <w:p w14:paraId="2CFA1874" w14:textId="159BFA2B" w:rsidR="005E35E1" w:rsidRPr="00BA7B5C" w:rsidRDefault="005E35E1" w:rsidP="005E35E1">
      <w:pPr>
        <w:tabs>
          <w:tab w:val="left" w:pos="0"/>
        </w:tabs>
        <w:jc w:val="both"/>
        <w:rPr>
          <w:sz w:val="22"/>
          <w:szCs w:val="22"/>
        </w:rPr>
      </w:pPr>
    </w:p>
    <w:p w14:paraId="2CFA1875" w14:textId="77777777" w:rsidR="005E35E1" w:rsidRPr="00701CE7" w:rsidRDefault="00664BDF" w:rsidP="005E35E1">
      <w:pPr>
        <w:pStyle w:val="ae"/>
        <w:widowControl w:val="0"/>
        <w:numPr>
          <w:ilvl w:val="1"/>
          <w:numId w:val="20"/>
        </w:numPr>
        <w:autoSpaceDE w:val="0"/>
        <w:autoSpaceDN w:val="0"/>
        <w:adjustRightInd w:val="0"/>
        <w:jc w:val="both"/>
        <w:rPr>
          <w:b/>
          <w:sz w:val="22"/>
          <w:szCs w:val="22"/>
        </w:rPr>
      </w:pPr>
      <w:bookmarkStart w:id="3625" w:name="_Toc147423588"/>
      <w:bookmarkStart w:id="3626" w:name="_Toc147640125"/>
      <w:bookmarkStart w:id="3627" w:name="_Toc151958775"/>
      <w:bookmarkStart w:id="3628" w:name="_Toc152129171"/>
      <w:bookmarkStart w:id="3629" w:name="sub_1122"/>
      <w:bookmarkStart w:id="3630" w:name="_Toc332194440"/>
      <w:bookmarkStart w:id="3631" w:name="_Ref86827631"/>
      <w:bookmarkStart w:id="3632" w:name="_Toc90385072"/>
      <w:bookmarkEnd w:id="3622"/>
      <w:bookmarkEnd w:id="3623"/>
      <w:bookmarkEnd w:id="3624"/>
      <w:r w:rsidRPr="00C17E6E">
        <w:rPr>
          <w:b/>
          <w:sz w:val="22"/>
          <w:szCs w:val="22"/>
        </w:rPr>
        <w:t>Требования к субпо</w:t>
      </w:r>
      <w:bookmarkEnd w:id="3625"/>
      <w:bookmarkEnd w:id="3626"/>
      <w:bookmarkEnd w:id="3627"/>
      <w:bookmarkEnd w:id="3628"/>
      <w:r w:rsidRPr="00C17E6E">
        <w:rPr>
          <w:b/>
          <w:sz w:val="22"/>
          <w:szCs w:val="22"/>
        </w:rPr>
        <w:t>дрядчикам (соисполнителям)</w:t>
      </w:r>
      <w:bookmarkEnd w:id="3629"/>
      <w:bookmarkEnd w:id="3630"/>
    </w:p>
    <w:p w14:paraId="2CFA1876" w14:textId="77777777" w:rsidR="005E35E1" w:rsidRPr="00C17E6E" w:rsidRDefault="00664BDF" w:rsidP="005E35E1">
      <w:pPr>
        <w:pStyle w:val="ae"/>
        <w:numPr>
          <w:ilvl w:val="2"/>
          <w:numId w:val="20"/>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2CFA1877" w14:textId="77777777" w:rsidR="005E35E1" w:rsidRDefault="00664BDF" w:rsidP="005E35E1">
      <w:pPr>
        <w:pStyle w:val="ae"/>
        <w:numPr>
          <w:ilvl w:val="2"/>
          <w:numId w:val="20"/>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14:paraId="2CFA1878" w14:textId="77777777" w:rsidR="005E35E1" w:rsidRDefault="00664BDF" w:rsidP="005E35E1">
      <w:pPr>
        <w:pStyle w:val="ae"/>
        <w:numPr>
          <w:ilvl w:val="2"/>
          <w:numId w:val="20"/>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2CFA1879" w14:textId="77777777" w:rsidR="005E35E1" w:rsidRDefault="00664BDF" w:rsidP="005E35E1">
      <w:pPr>
        <w:pStyle w:val="ae"/>
        <w:numPr>
          <w:ilvl w:val="2"/>
          <w:numId w:val="20"/>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14:paraId="2CFA187A" w14:textId="77777777" w:rsidR="005E35E1" w:rsidRPr="00C17E6E" w:rsidRDefault="00664BDF" w:rsidP="005E35E1">
      <w:pPr>
        <w:pStyle w:val="ae"/>
        <w:numPr>
          <w:ilvl w:val="2"/>
          <w:numId w:val="20"/>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14:paraId="2CFA187B" w14:textId="77777777" w:rsidR="005E35E1" w:rsidRPr="005829F3" w:rsidRDefault="00664BDF" w:rsidP="005E35E1">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14:paraId="2CFA187C" w14:textId="77777777" w:rsidR="005E35E1" w:rsidRPr="005829F3" w:rsidRDefault="00664BDF" w:rsidP="005E35E1">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14:paraId="2CFA187D" w14:textId="77777777" w:rsidR="005E35E1" w:rsidRPr="005829F3" w:rsidRDefault="00664BDF" w:rsidP="005E35E1">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14:paraId="2CFA187E" w14:textId="77777777" w:rsidR="005E35E1" w:rsidRDefault="00664BDF" w:rsidP="005E35E1">
      <w:pPr>
        <w:pStyle w:val="ae"/>
        <w:numPr>
          <w:ilvl w:val="2"/>
          <w:numId w:val="20"/>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14:paraId="2CFA187F" w14:textId="77777777" w:rsidR="005E35E1" w:rsidRPr="00C17E6E" w:rsidRDefault="005E35E1" w:rsidP="005E35E1">
      <w:pPr>
        <w:pStyle w:val="ae"/>
        <w:tabs>
          <w:tab w:val="left" w:pos="0"/>
        </w:tabs>
        <w:ind w:left="0"/>
        <w:jc w:val="both"/>
        <w:rPr>
          <w:sz w:val="22"/>
          <w:szCs w:val="22"/>
        </w:rPr>
      </w:pPr>
    </w:p>
    <w:bookmarkEnd w:id="3631"/>
    <w:bookmarkEnd w:id="3632"/>
    <w:p w14:paraId="2CFA1880" w14:textId="77777777" w:rsidR="005E35E1" w:rsidRPr="00F90A5A" w:rsidRDefault="00664BDF" w:rsidP="005E35E1">
      <w:pPr>
        <w:pStyle w:val="ae"/>
        <w:widowControl w:val="0"/>
        <w:numPr>
          <w:ilvl w:val="1"/>
          <w:numId w:val="20"/>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14:paraId="2CFA1881" w14:textId="77777777" w:rsidR="005E35E1" w:rsidRPr="002A6A63" w:rsidRDefault="00664BDF" w:rsidP="005E35E1">
      <w:pPr>
        <w:pStyle w:val="ae"/>
        <w:numPr>
          <w:ilvl w:val="2"/>
          <w:numId w:val="20"/>
        </w:numPr>
        <w:ind w:left="0" w:firstLine="0"/>
        <w:jc w:val="both"/>
        <w:rPr>
          <w:sz w:val="22"/>
          <w:szCs w:val="22"/>
        </w:rPr>
      </w:pPr>
      <w:r w:rsidRPr="002A6A63">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2CFA1882" w14:textId="77777777" w:rsidR="005E35E1" w:rsidRDefault="00664BDF" w:rsidP="005E35E1">
      <w:pPr>
        <w:pStyle w:val="ae"/>
        <w:numPr>
          <w:ilvl w:val="2"/>
          <w:numId w:val="20"/>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14:paraId="2CFA1883" w14:textId="77777777" w:rsidR="005E35E1" w:rsidRDefault="00664BDF" w:rsidP="005E35E1">
      <w:pPr>
        <w:pStyle w:val="ae"/>
        <w:numPr>
          <w:ilvl w:val="2"/>
          <w:numId w:val="20"/>
        </w:numPr>
        <w:ind w:left="0" w:firstLine="0"/>
        <w:jc w:val="both"/>
        <w:rPr>
          <w:sz w:val="22"/>
          <w:szCs w:val="22"/>
        </w:rPr>
      </w:pPr>
      <w:r w:rsidRPr="00B47A2A">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2CFA1884" w14:textId="77777777" w:rsidR="005E35E1" w:rsidRPr="00B47A2A" w:rsidRDefault="005E35E1" w:rsidP="005E35E1">
      <w:pPr>
        <w:pStyle w:val="ae"/>
        <w:ind w:left="0"/>
        <w:jc w:val="both"/>
        <w:rPr>
          <w:sz w:val="22"/>
          <w:szCs w:val="22"/>
        </w:rPr>
      </w:pPr>
    </w:p>
    <w:p w14:paraId="2CFA1885" w14:textId="77777777" w:rsidR="005E35E1" w:rsidRPr="00F6371D" w:rsidRDefault="00664BDF" w:rsidP="005E35E1">
      <w:pPr>
        <w:pStyle w:val="ae"/>
        <w:widowControl w:val="0"/>
        <w:numPr>
          <w:ilvl w:val="1"/>
          <w:numId w:val="20"/>
        </w:numPr>
        <w:autoSpaceDE w:val="0"/>
        <w:autoSpaceDN w:val="0"/>
        <w:adjustRightInd w:val="0"/>
        <w:jc w:val="both"/>
        <w:rPr>
          <w:b/>
          <w:snapToGrid w:val="0"/>
          <w:sz w:val="22"/>
          <w:szCs w:val="22"/>
        </w:rPr>
      </w:pPr>
      <w:r w:rsidRPr="00F6371D">
        <w:rPr>
          <w:b/>
          <w:snapToGrid w:val="0"/>
          <w:sz w:val="22"/>
          <w:szCs w:val="22"/>
        </w:rPr>
        <w:t>Обжалование</w:t>
      </w:r>
    </w:p>
    <w:p w14:paraId="2CFA1886" w14:textId="77777777" w:rsidR="005E35E1" w:rsidRPr="00AB4156" w:rsidRDefault="00664BDF" w:rsidP="005E35E1">
      <w:pPr>
        <w:pStyle w:val="ae"/>
        <w:numPr>
          <w:ilvl w:val="2"/>
          <w:numId w:val="20"/>
        </w:numPr>
        <w:ind w:left="0" w:firstLine="0"/>
        <w:jc w:val="both"/>
        <w:rPr>
          <w:color w:val="000000"/>
          <w:sz w:val="22"/>
          <w:szCs w:val="22"/>
        </w:rPr>
      </w:pPr>
      <w:r w:rsidRPr="00AB4156">
        <w:rPr>
          <w:color w:val="000000"/>
          <w:sz w:val="22"/>
          <w:szCs w:val="22"/>
        </w:rPr>
        <w:lastRenderedPageBreak/>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2CFA1887" w14:textId="77777777" w:rsidR="005E35E1" w:rsidRDefault="00664BDF" w:rsidP="005E35E1">
      <w:pPr>
        <w:pStyle w:val="ae"/>
        <w:numPr>
          <w:ilvl w:val="2"/>
          <w:numId w:val="20"/>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2CFA1888" w14:textId="77777777" w:rsidR="005E35E1" w:rsidRPr="00C17E6E" w:rsidRDefault="005E35E1" w:rsidP="005E35E1">
      <w:pPr>
        <w:pStyle w:val="ae"/>
        <w:ind w:left="0"/>
        <w:jc w:val="both"/>
        <w:rPr>
          <w:color w:val="000000"/>
          <w:sz w:val="22"/>
          <w:szCs w:val="22"/>
        </w:rPr>
      </w:pPr>
    </w:p>
    <w:p w14:paraId="2CFA1889" w14:textId="77777777" w:rsidR="005E35E1" w:rsidRPr="008758B2" w:rsidRDefault="00664BDF" w:rsidP="005E35E1">
      <w:pPr>
        <w:pStyle w:val="ae"/>
        <w:widowControl w:val="0"/>
        <w:numPr>
          <w:ilvl w:val="1"/>
          <w:numId w:val="20"/>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14:paraId="2CFA188A" w14:textId="77777777" w:rsidR="005E35E1" w:rsidRPr="00B47A2A" w:rsidRDefault="00664BDF" w:rsidP="005E35E1">
      <w:pPr>
        <w:pStyle w:val="ae"/>
        <w:numPr>
          <w:ilvl w:val="2"/>
          <w:numId w:val="20"/>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14:paraId="2CFA188B" w14:textId="77777777" w:rsidR="005E35E1" w:rsidRPr="00B47A2A" w:rsidRDefault="00664BDF" w:rsidP="005E35E1">
      <w:pPr>
        <w:pStyle w:val="ae"/>
        <w:numPr>
          <w:ilvl w:val="2"/>
          <w:numId w:val="20"/>
        </w:numPr>
        <w:ind w:left="0" w:firstLine="0"/>
        <w:jc w:val="both"/>
        <w:rPr>
          <w:color w:val="000000"/>
          <w:sz w:val="22"/>
          <w:szCs w:val="22"/>
        </w:rPr>
      </w:pPr>
      <w:r w:rsidRPr="00B47A2A">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2CFA188C" w14:textId="77777777" w:rsidR="005E35E1" w:rsidRPr="00B47A2A" w:rsidRDefault="00664BDF" w:rsidP="005E35E1">
      <w:pPr>
        <w:pStyle w:val="ae"/>
        <w:numPr>
          <w:ilvl w:val="2"/>
          <w:numId w:val="20"/>
        </w:numPr>
        <w:ind w:left="0" w:firstLine="0"/>
        <w:jc w:val="both"/>
        <w:rPr>
          <w:color w:val="000000"/>
          <w:sz w:val="22"/>
          <w:szCs w:val="22"/>
        </w:rPr>
      </w:pPr>
      <w:r w:rsidRPr="00B47A2A">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2CFA188D" w14:textId="77777777" w:rsidR="005E35E1" w:rsidRPr="00B47A2A" w:rsidRDefault="00664BDF" w:rsidP="005E35E1">
      <w:pPr>
        <w:pStyle w:val="ae"/>
        <w:numPr>
          <w:ilvl w:val="2"/>
          <w:numId w:val="20"/>
        </w:numPr>
        <w:ind w:left="0" w:firstLine="0"/>
        <w:jc w:val="both"/>
        <w:rPr>
          <w:color w:val="000000"/>
          <w:sz w:val="22"/>
          <w:szCs w:val="22"/>
        </w:rPr>
      </w:pPr>
      <w:r w:rsidRPr="00B47A2A">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2CFA188E" w14:textId="77777777" w:rsidR="005E35E1" w:rsidRDefault="00664BDF" w:rsidP="005E35E1">
      <w:pPr>
        <w:pStyle w:val="ae"/>
        <w:numPr>
          <w:ilvl w:val="2"/>
          <w:numId w:val="20"/>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2CFA188F" w14:textId="77777777" w:rsidR="005E35E1" w:rsidRPr="00B47A2A" w:rsidRDefault="005E35E1" w:rsidP="005E35E1">
      <w:pPr>
        <w:pStyle w:val="ae"/>
        <w:ind w:left="0"/>
        <w:jc w:val="both"/>
        <w:rPr>
          <w:color w:val="000000"/>
          <w:sz w:val="22"/>
          <w:szCs w:val="22"/>
        </w:rPr>
      </w:pPr>
    </w:p>
    <w:p w14:paraId="2CFA1890" w14:textId="77777777" w:rsidR="005E35E1" w:rsidRPr="003B762C" w:rsidRDefault="00664BDF" w:rsidP="005E35E1">
      <w:pPr>
        <w:pStyle w:val="ae"/>
        <w:widowControl w:val="0"/>
        <w:numPr>
          <w:ilvl w:val="1"/>
          <w:numId w:val="20"/>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14:paraId="2CFA1891" w14:textId="77777777" w:rsidR="005E35E1" w:rsidRPr="00B47A2A" w:rsidRDefault="00664BDF" w:rsidP="005E35E1">
      <w:pPr>
        <w:pStyle w:val="ae"/>
        <w:numPr>
          <w:ilvl w:val="2"/>
          <w:numId w:val="20"/>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2CFA1892" w14:textId="77777777" w:rsidR="005E35E1" w:rsidRPr="00B47A2A" w:rsidRDefault="00664BDF" w:rsidP="005E35E1">
      <w:pPr>
        <w:pStyle w:val="ae"/>
        <w:numPr>
          <w:ilvl w:val="2"/>
          <w:numId w:val="20"/>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2CFA1893" w14:textId="77777777" w:rsidR="005E35E1" w:rsidRPr="00B47A2A" w:rsidRDefault="00664BDF" w:rsidP="005E35E1">
      <w:pPr>
        <w:pStyle w:val="ae"/>
        <w:numPr>
          <w:ilvl w:val="2"/>
          <w:numId w:val="20"/>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2CFA1894" w14:textId="77777777" w:rsidR="005E35E1" w:rsidRDefault="00664BDF" w:rsidP="005E35E1">
      <w:pPr>
        <w:pStyle w:val="ae"/>
        <w:numPr>
          <w:ilvl w:val="2"/>
          <w:numId w:val="20"/>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14:paraId="2CFA1895" w14:textId="77777777" w:rsidR="005E35E1" w:rsidRPr="00B47A2A" w:rsidRDefault="005E35E1" w:rsidP="005E35E1">
      <w:pPr>
        <w:pStyle w:val="ae"/>
        <w:ind w:left="0"/>
        <w:jc w:val="both"/>
        <w:rPr>
          <w:color w:val="000000"/>
          <w:sz w:val="22"/>
          <w:szCs w:val="22"/>
        </w:rPr>
      </w:pPr>
    </w:p>
    <w:p w14:paraId="2CFA1896" w14:textId="77777777" w:rsidR="005E35E1" w:rsidRPr="003B762C" w:rsidRDefault="00664BDF" w:rsidP="005E35E1">
      <w:pPr>
        <w:pStyle w:val="ae"/>
        <w:widowControl w:val="0"/>
        <w:numPr>
          <w:ilvl w:val="1"/>
          <w:numId w:val="20"/>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14:paraId="2CFA1897" w14:textId="77777777" w:rsidR="005E35E1" w:rsidRPr="00B47A2A" w:rsidRDefault="00664BDF" w:rsidP="005E35E1">
      <w:pPr>
        <w:pStyle w:val="ae"/>
        <w:numPr>
          <w:ilvl w:val="2"/>
          <w:numId w:val="20"/>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2CFA1898" w14:textId="77777777" w:rsidR="005E35E1" w:rsidRPr="00B47A2A" w:rsidRDefault="00664BDF" w:rsidP="005E35E1">
      <w:pPr>
        <w:pStyle w:val="ae"/>
        <w:numPr>
          <w:ilvl w:val="2"/>
          <w:numId w:val="20"/>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14:paraId="2CFA1899" w14:textId="77777777" w:rsidR="005E35E1" w:rsidRDefault="00664BDF" w:rsidP="005E35E1">
      <w:pPr>
        <w:pStyle w:val="ae"/>
        <w:numPr>
          <w:ilvl w:val="2"/>
          <w:numId w:val="20"/>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2CFA189B" w14:textId="77777777" w:rsidR="005E35E1" w:rsidRPr="003B762C" w:rsidRDefault="00664BDF" w:rsidP="005E35E1">
      <w:pPr>
        <w:pStyle w:val="ae"/>
        <w:widowControl w:val="0"/>
        <w:numPr>
          <w:ilvl w:val="1"/>
          <w:numId w:val="20"/>
        </w:numPr>
        <w:autoSpaceDE w:val="0"/>
        <w:autoSpaceDN w:val="0"/>
        <w:adjustRightInd w:val="0"/>
        <w:jc w:val="both"/>
        <w:rPr>
          <w:b/>
          <w:snapToGrid w:val="0"/>
          <w:sz w:val="22"/>
          <w:szCs w:val="22"/>
        </w:rPr>
      </w:pPr>
      <w:r w:rsidRPr="003B762C">
        <w:rPr>
          <w:b/>
          <w:snapToGrid w:val="0"/>
          <w:sz w:val="22"/>
          <w:szCs w:val="22"/>
        </w:rPr>
        <w:t>Прочие положения</w:t>
      </w:r>
    </w:p>
    <w:p w14:paraId="2CFA189C" w14:textId="77777777" w:rsidR="005E35E1" w:rsidRPr="00B80EFE" w:rsidRDefault="00664BDF" w:rsidP="005E35E1">
      <w:pPr>
        <w:pStyle w:val="ae"/>
        <w:numPr>
          <w:ilvl w:val="2"/>
          <w:numId w:val="20"/>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2CFA189D" w14:textId="31436415" w:rsidR="005E35E1" w:rsidRDefault="00664BDF" w:rsidP="005E35E1">
      <w:pPr>
        <w:pStyle w:val="ae"/>
        <w:numPr>
          <w:ilvl w:val="2"/>
          <w:numId w:val="20"/>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2CFA189F" w14:textId="77777777" w:rsidR="005E35E1" w:rsidRPr="003B762C" w:rsidRDefault="00664BDF" w:rsidP="005E35E1">
      <w:pPr>
        <w:pStyle w:val="ae"/>
        <w:widowControl w:val="0"/>
        <w:numPr>
          <w:ilvl w:val="1"/>
          <w:numId w:val="20"/>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14:paraId="2CFA18A0" w14:textId="77777777" w:rsidR="005E35E1" w:rsidRPr="00896A87" w:rsidRDefault="00664BDF" w:rsidP="005E35E1">
      <w:pPr>
        <w:pStyle w:val="ae"/>
        <w:numPr>
          <w:ilvl w:val="2"/>
          <w:numId w:val="20"/>
        </w:numPr>
        <w:ind w:left="0" w:firstLine="0"/>
        <w:jc w:val="both"/>
        <w:rPr>
          <w:color w:val="000000"/>
          <w:sz w:val="22"/>
          <w:szCs w:val="22"/>
        </w:rPr>
      </w:pPr>
      <w:r w:rsidRPr="00896A87">
        <w:rPr>
          <w:color w:val="000000"/>
          <w:sz w:val="22"/>
          <w:szCs w:val="22"/>
        </w:rPr>
        <w:lastRenderedPageBreak/>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2CFA18A1" w14:textId="77777777" w:rsidR="005E35E1" w:rsidRPr="002F7DCE" w:rsidRDefault="00664BDF" w:rsidP="005E35E1">
      <w:pPr>
        <w:pStyle w:val="ae"/>
        <w:numPr>
          <w:ilvl w:val="2"/>
          <w:numId w:val="20"/>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14:paraId="2CFA18A2" w14:textId="77777777" w:rsidR="005E35E1" w:rsidRPr="002F7DCE" w:rsidRDefault="00664BDF" w:rsidP="005E35E1">
      <w:pPr>
        <w:pStyle w:val="ae"/>
        <w:numPr>
          <w:ilvl w:val="2"/>
          <w:numId w:val="20"/>
        </w:numPr>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14:paraId="2CFA18A3" w14:textId="77777777" w:rsidR="005E35E1" w:rsidRPr="002F7DCE" w:rsidRDefault="00664BDF" w:rsidP="005E35E1">
      <w:pPr>
        <w:pStyle w:val="ae"/>
        <w:ind w:left="0" w:firstLine="708"/>
        <w:jc w:val="both"/>
        <w:rPr>
          <w:color w:val="000000"/>
          <w:sz w:val="22"/>
          <w:szCs w:val="22"/>
        </w:rPr>
      </w:pPr>
      <w:r w:rsidRPr="002F7DCE">
        <w:rPr>
          <w:color w:val="000000"/>
          <w:sz w:val="22"/>
          <w:szCs w:val="22"/>
        </w:rPr>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2CFA18A4" w14:textId="77777777" w:rsidR="005E35E1" w:rsidRPr="002F7DCE" w:rsidRDefault="00664BDF" w:rsidP="005E35E1">
      <w:pPr>
        <w:pStyle w:val="ae"/>
        <w:ind w:left="0" w:firstLine="708"/>
        <w:jc w:val="both"/>
        <w:rPr>
          <w:color w:val="000000"/>
          <w:sz w:val="22"/>
          <w:szCs w:val="22"/>
        </w:rPr>
      </w:pPr>
      <w:r w:rsidRPr="002F7DCE">
        <w:rPr>
          <w:color w:val="000000"/>
          <w:sz w:val="22"/>
          <w:szCs w:val="22"/>
        </w:rPr>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14:paraId="2CFA18A5" w14:textId="77777777" w:rsidR="005E35E1" w:rsidRPr="002F7DCE" w:rsidRDefault="00664BDF" w:rsidP="005E35E1">
      <w:pPr>
        <w:pStyle w:val="ae"/>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14:paraId="2CFA18A6" w14:textId="77777777" w:rsidR="005E35E1" w:rsidRPr="002F7DCE" w:rsidRDefault="00664BDF" w:rsidP="005E35E1">
      <w:pPr>
        <w:pStyle w:val="ae"/>
        <w:ind w:left="0" w:firstLine="708"/>
        <w:jc w:val="both"/>
        <w:rPr>
          <w:color w:val="000000"/>
          <w:sz w:val="22"/>
          <w:szCs w:val="22"/>
        </w:rPr>
      </w:pPr>
      <w:r w:rsidRPr="002F7DCE">
        <w:rPr>
          <w:color w:val="000000"/>
          <w:sz w:val="22"/>
          <w:szCs w:val="22"/>
        </w:rPr>
        <w:t>4)</w:t>
      </w:r>
      <w:r w:rsidRPr="002F7DCE">
        <w:rPr>
          <w:color w:val="000000"/>
          <w:sz w:val="22"/>
          <w:szCs w:val="22"/>
        </w:rPr>
        <w:tab/>
        <w:t>Заявка содержит недостоверную информацию;</w:t>
      </w:r>
    </w:p>
    <w:p w14:paraId="2CFA18A7" w14:textId="77777777" w:rsidR="005E35E1" w:rsidRPr="00896A87" w:rsidRDefault="00664BDF" w:rsidP="005E35E1">
      <w:pPr>
        <w:pStyle w:val="ae"/>
        <w:ind w:left="0" w:firstLine="708"/>
        <w:jc w:val="both"/>
        <w:rPr>
          <w:color w:val="000000"/>
          <w:sz w:val="22"/>
          <w:szCs w:val="22"/>
        </w:rPr>
      </w:pPr>
      <w:r w:rsidRPr="002F7DCE">
        <w:rPr>
          <w:color w:val="000000"/>
          <w:sz w:val="22"/>
          <w:szCs w:val="22"/>
        </w:rPr>
        <w:t>5)</w:t>
      </w:r>
      <w:r w:rsidRPr="002F7DCE">
        <w:rPr>
          <w:color w:val="000000"/>
          <w:sz w:val="22"/>
          <w:szCs w:val="22"/>
        </w:rPr>
        <w:tab/>
        <w:t>Заявка подана после срока окончания подачи заявок.</w:t>
      </w:r>
    </w:p>
    <w:p w14:paraId="2CFA18A8" w14:textId="77777777" w:rsidR="005E35E1" w:rsidRPr="00896A87" w:rsidRDefault="00664BDF" w:rsidP="005E35E1">
      <w:pPr>
        <w:pStyle w:val="ae"/>
        <w:numPr>
          <w:ilvl w:val="2"/>
          <w:numId w:val="20"/>
        </w:numPr>
        <w:ind w:left="0" w:firstLine="0"/>
        <w:jc w:val="both"/>
        <w:rPr>
          <w:color w:val="000000"/>
          <w:sz w:val="22"/>
          <w:szCs w:val="22"/>
        </w:rPr>
      </w:pPr>
      <w:r w:rsidRPr="00896A87">
        <w:rPr>
          <w:color w:val="000000"/>
          <w:sz w:val="22"/>
          <w:szCs w:val="22"/>
        </w:rPr>
        <w:t>В рамках оценочной стадии закупочная комиссия оценивает и сопоставляет Предложения с учетом результатов переговоров (п. 4.1</w:t>
      </w:r>
      <w:r>
        <w:rPr>
          <w:color w:val="000000"/>
          <w:sz w:val="22"/>
          <w:szCs w:val="22"/>
        </w:rPr>
        <w:t>1</w:t>
      </w:r>
      <w:r w:rsidRPr="00896A87">
        <w:rPr>
          <w:color w:val="000000"/>
          <w:sz w:val="22"/>
          <w:szCs w:val="22"/>
        </w:rPr>
        <w:t>) и проводит их ранжирование по степени предпочтительности для Заказчика, исходя из следующих критериев:</w:t>
      </w:r>
    </w:p>
    <w:p w14:paraId="2CFA18A9" w14:textId="77777777" w:rsidR="005E35E1" w:rsidRPr="00896A87" w:rsidRDefault="00664BDF" w:rsidP="005E35E1">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2CFA18AA" w14:textId="77777777" w:rsidR="005E35E1" w:rsidRPr="00896A87" w:rsidRDefault="00664BDF" w:rsidP="005E35E1">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неценовая предпочтительность заявки (соответствие предложения требованиям документации);</w:t>
      </w:r>
    </w:p>
    <w:p w14:paraId="2CFA18AB" w14:textId="77777777" w:rsidR="005E35E1" w:rsidRPr="00896A87" w:rsidRDefault="00664BDF" w:rsidP="005E35E1">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финансовая устойчивость предприятия (по бухгалтерским отчетам за отчетный период текущего года и предыдущий год);</w:t>
      </w:r>
    </w:p>
    <w:p w14:paraId="2CFA18AC" w14:textId="77777777" w:rsidR="005E35E1" w:rsidRPr="00896A87" w:rsidRDefault="00664BDF" w:rsidP="005E35E1">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 xml:space="preserve">правоспособность Участника запроса предложений; </w:t>
      </w:r>
    </w:p>
    <w:p w14:paraId="2CFA18AD" w14:textId="77777777" w:rsidR="005E35E1" w:rsidRPr="00B80EFE" w:rsidRDefault="00664BDF" w:rsidP="005E35E1">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стоимость и структура стоимости выполнения работ, условия и график выполнения работ и их оплаты.</w:t>
      </w:r>
    </w:p>
    <w:p w14:paraId="2CFA18AE" w14:textId="77777777" w:rsidR="005E35E1" w:rsidRPr="00B80EFE" w:rsidRDefault="00664BDF" w:rsidP="005E35E1">
      <w:pPr>
        <w:pStyle w:val="ae"/>
        <w:numPr>
          <w:ilvl w:val="2"/>
          <w:numId w:val="20"/>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дней до дня проведения такого запроса предложений.</w:t>
      </w:r>
    </w:p>
    <w:p w14:paraId="2CFA18AF" w14:textId="77777777" w:rsidR="005E35E1" w:rsidRPr="00B80EFE" w:rsidRDefault="00664BDF" w:rsidP="005E35E1">
      <w:pPr>
        <w:pStyle w:val="ae"/>
        <w:numPr>
          <w:ilvl w:val="2"/>
          <w:numId w:val="20"/>
        </w:numPr>
        <w:ind w:left="0" w:firstLine="0"/>
        <w:jc w:val="both"/>
        <w:rPr>
          <w:color w:val="000000"/>
          <w:sz w:val="22"/>
          <w:szCs w:val="22"/>
        </w:rPr>
      </w:pPr>
      <w:r w:rsidRPr="00B80EFE">
        <w:rPr>
          <w:color w:val="000000"/>
          <w:sz w:val="22"/>
          <w:szCs w:val="22"/>
        </w:rPr>
        <w:t>Информация, связанная с осуществлением Запроса предложений, подлежит размещению в порядке, установле</w:t>
      </w:r>
      <w:r>
        <w:rPr>
          <w:color w:val="000000"/>
          <w:sz w:val="22"/>
          <w:szCs w:val="22"/>
        </w:rPr>
        <w:t>нном Федеральным законом 223-ФЗ</w:t>
      </w:r>
      <w:r w:rsidRPr="00B80EFE">
        <w:rPr>
          <w:color w:val="000000"/>
          <w:sz w:val="22"/>
          <w:szCs w:val="22"/>
        </w:rPr>
        <w:t xml:space="preserve"> в единой информационной системе. Такая информация должна быть доступна для ознакомления без взимания платы.</w:t>
      </w:r>
    </w:p>
    <w:p w14:paraId="2CFA18B0" w14:textId="77777777" w:rsidR="005E35E1" w:rsidRDefault="00664BDF" w:rsidP="005E35E1">
      <w:pPr>
        <w:pStyle w:val="ae"/>
        <w:numPr>
          <w:ilvl w:val="2"/>
          <w:numId w:val="20"/>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2CFA18B1" w14:textId="77777777" w:rsidR="005E35E1" w:rsidRPr="00701CE7" w:rsidRDefault="00664BDF" w:rsidP="005E35E1">
      <w:pPr>
        <w:pStyle w:val="ae"/>
        <w:widowControl w:val="0"/>
        <w:numPr>
          <w:ilvl w:val="1"/>
          <w:numId w:val="20"/>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14:paraId="2CFA18B2" w14:textId="77777777" w:rsidR="005E35E1" w:rsidRPr="003B762C" w:rsidRDefault="00664BDF" w:rsidP="005E35E1">
      <w:pPr>
        <w:pStyle w:val="ae"/>
        <w:numPr>
          <w:ilvl w:val="2"/>
          <w:numId w:val="20"/>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2CFA18B3" w14:textId="77777777" w:rsidR="005E35E1" w:rsidRPr="003B762C" w:rsidRDefault="00664BDF" w:rsidP="005E35E1">
      <w:pPr>
        <w:pStyle w:val="ae"/>
        <w:numPr>
          <w:ilvl w:val="2"/>
          <w:numId w:val="20"/>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2CFA18B4" w14:textId="77777777" w:rsidR="005E35E1" w:rsidRPr="003B762C" w:rsidRDefault="00664BDF" w:rsidP="005E35E1">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14:paraId="2CFA18B5" w14:textId="77777777" w:rsidR="005E35E1" w:rsidRDefault="00664BDF" w:rsidP="005E35E1">
      <w:pPr>
        <w:pStyle w:val="ae"/>
        <w:ind w:left="0" w:firstLine="360"/>
        <w:jc w:val="both"/>
        <w:rPr>
          <w:color w:val="000000"/>
          <w:sz w:val="22"/>
          <w:szCs w:val="22"/>
        </w:rPr>
      </w:pPr>
      <w:r w:rsidRPr="003B762C">
        <w:rPr>
          <w:color w:val="000000"/>
          <w:sz w:val="22"/>
          <w:szCs w:val="22"/>
        </w:rPr>
        <w:t>-</w:t>
      </w:r>
      <w:r>
        <w:rPr>
          <w:color w:val="000000"/>
          <w:sz w:val="22"/>
          <w:szCs w:val="22"/>
        </w:rPr>
        <w:t xml:space="preserve"> </w:t>
      </w: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2CFA18B6" w14:textId="77777777" w:rsidR="005E35E1" w:rsidRPr="003B762C" w:rsidRDefault="005E35E1" w:rsidP="005E35E1">
      <w:pPr>
        <w:pStyle w:val="ae"/>
        <w:ind w:left="0" w:firstLine="360"/>
        <w:jc w:val="both"/>
        <w:rPr>
          <w:color w:val="000000"/>
          <w:sz w:val="22"/>
          <w:szCs w:val="22"/>
        </w:rPr>
      </w:pPr>
    </w:p>
    <w:p w14:paraId="2CFA18B7" w14:textId="26C0880B" w:rsidR="005E35E1" w:rsidRDefault="00664BDF" w:rsidP="005E35E1">
      <w:pPr>
        <w:pStyle w:val="ae"/>
        <w:widowControl w:val="0"/>
        <w:numPr>
          <w:ilvl w:val="1"/>
          <w:numId w:val="20"/>
        </w:numPr>
        <w:autoSpaceDE w:val="0"/>
        <w:autoSpaceDN w:val="0"/>
        <w:adjustRightInd w:val="0"/>
        <w:jc w:val="both"/>
        <w:rPr>
          <w:b/>
          <w:snapToGrid w:val="0"/>
          <w:sz w:val="22"/>
          <w:szCs w:val="22"/>
        </w:rPr>
      </w:pPr>
      <w:r w:rsidRPr="003B762C">
        <w:rPr>
          <w:b/>
          <w:snapToGrid w:val="0"/>
          <w:sz w:val="22"/>
          <w:szCs w:val="22"/>
        </w:rPr>
        <w:t>Общие требования к Заявке</w:t>
      </w:r>
    </w:p>
    <w:p w14:paraId="3FD849D1" w14:textId="77777777" w:rsidR="008053A2" w:rsidRPr="008053A2" w:rsidRDefault="008053A2" w:rsidP="008053A2">
      <w:pPr>
        <w:widowControl w:val="0"/>
        <w:autoSpaceDE w:val="0"/>
        <w:autoSpaceDN w:val="0"/>
        <w:adjustRightInd w:val="0"/>
        <w:jc w:val="both"/>
        <w:rPr>
          <w:snapToGrid w:val="0"/>
          <w:sz w:val="22"/>
          <w:szCs w:val="22"/>
        </w:rPr>
      </w:pPr>
      <w:r w:rsidRPr="008053A2">
        <w:rPr>
          <w:b/>
          <w:snapToGrid w:val="0"/>
          <w:sz w:val="22"/>
          <w:szCs w:val="22"/>
        </w:rPr>
        <w:t xml:space="preserve">4.12.1 </w:t>
      </w:r>
      <w:r w:rsidRPr="008053A2">
        <w:rPr>
          <w:snapToGrid w:val="0"/>
          <w:sz w:val="22"/>
          <w:szCs w:val="22"/>
        </w:rPr>
        <w:t>Заявка предоставляет собой документы, содержащие оригиналы (оригиналы электронных документов) или копии бумажных документов (если это допустимо), содержащие намерение лица участвовать в закупке.</w:t>
      </w:r>
    </w:p>
    <w:p w14:paraId="67949A49" w14:textId="77777777" w:rsidR="008053A2" w:rsidRPr="008053A2" w:rsidRDefault="008053A2" w:rsidP="008053A2">
      <w:pPr>
        <w:widowControl w:val="0"/>
        <w:autoSpaceDE w:val="0"/>
        <w:autoSpaceDN w:val="0"/>
        <w:adjustRightInd w:val="0"/>
        <w:jc w:val="both"/>
        <w:rPr>
          <w:snapToGrid w:val="0"/>
          <w:sz w:val="22"/>
          <w:szCs w:val="22"/>
        </w:rPr>
      </w:pPr>
      <w:r w:rsidRPr="008053A2">
        <w:rPr>
          <w:snapToGrid w:val="0"/>
          <w:sz w:val="22"/>
          <w:szCs w:val="22"/>
        </w:rPr>
        <w:t>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14:paraId="4AEFC7AC" w14:textId="77777777" w:rsidR="008053A2" w:rsidRPr="008053A2" w:rsidRDefault="008053A2" w:rsidP="008053A2">
      <w:pPr>
        <w:widowControl w:val="0"/>
        <w:autoSpaceDE w:val="0"/>
        <w:autoSpaceDN w:val="0"/>
        <w:adjustRightInd w:val="0"/>
        <w:jc w:val="both"/>
        <w:rPr>
          <w:snapToGrid w:val="0"/>
          <w:sz w:val="22"/>
          <w:szCs w:val="22"/>
        </w:rPr>
      </w:pPr>
      <w:r w:rsidRPr="008053A2">
        <w:rPr>
          <w:snapToGrid w:val="0"/>
          <w:sz w:val="22"/>
          <w:szCs w:val="22"/>
        </w:rPr>
        <w:t>4.12.2 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14:paraId="6BCBF390" w14:textId="77777777" w:rsidR="008053A2" w:rsidRPr="008053A2" w:rsidRDefault="008053A2" w:rsidP="008053A2">
      <w:pPr>
        <w:widowControl w:val="0"/>
        <w:autoSpaceDE w:val="0"/>
        <w:autoSpaceDN w:val="0"/>
        <w:adjustRightInd w:val="0"/>
        <w:jc w:val="both"/>
        <w:rPr>
          <w:snapToGrid w:val="0"/>
          <w:sz w:val="22"/>
          <w:szCs w:val="22"/>
        </w:rPr>
      </w:pPr>
      <w:r w:rsidRPr="008053A2">
        <w:rPr>
          <w:snapToGrid w:val="0"/>
          <w:sz w:val="22"/>
          <w:szCs w:val="22"/>
        </w:rPr>
        <w:t>4.12.3 Участник закупки подает заявку на русском языке, в электронном виде.</w:t>
      </w:r>
    </w:p>
    <w:p w14:paraId="0A4BD29A" w14:textId="77777777" w:rsidR="008053A2" w:rsidRPr="008053A2" w:rsidRDefault="008053A2" w:rsidP="008053A2">
      <w:pPr>
        <w:widowControl w:val="0"/>
        <w:autoSpaceDE w:val="0"/>
        <w:autoSpaceDN w:val="0"/>
        <w:adjustRightInd w:val="0"/>
        <w:jc w:val="both"/>
        <w:rPr>
          <w:snapToGrid w:val="0"/>
          <w:sz w:val="22"/>
          <w:szCs w:val="22"/>
        </w:rPr>
      </w:pPr>
      <w:r w:rsidRPr="008053A2">
        <w:rPr>
          <w:snapToGrid w:val="0"/>
          <w:sz w:val="22"/>
          <w:szCs w:val="22"/>
        </w:rPr>
        <w:t>4.12.4 Оригиналы электронных документов могут быть подписаны электронной подписью.</w:t>
      </w:r>
    </w:p>
    <w:p w14:paraId="19DB1804" w14:textId="77777777" w:rsidR="008053A2" w:rsidRPr="008053A2" w:rsidRDefault="008053A2" w:rsidP="008053A2">
      <w:pPr>
        <w:widowControl w:val="0"/>
        <w:autoSpaceDE w:val="0"/>
        <w:autoSpaceDN w:val="0"/>
        <w:adjustRightInd w:val="0"/>
        <w:jc w:val="both"/>
        <w:rPr>
          <w:snapToGrid w:val="0"/>
          <w:sz w:val="22"/>
          <w:szCs w:val="22"/>
        </w:rPr>
      </w:pPr>
      <w:r w:rsidRPr="008053A2">
        <w:rPr>
          <w:snapToGrid w:val="0"/>
          <w:sz w:val="22"/>
          <w:szCs w:val="22"/>
        </w:rPr>
        <w:t>4.12.5 Электронный документ должен допускать поиск и копирование произвольных фрагментов.</w:t>
      </w:r>
    </w:p>
    <w:p w14:paraId="05352288" w14:textId="77777777" w:rsidR="008053A2" w:rsidRPr="008053A2" w:rsidRDefault="008053A2" w:rsidP="008053A2">
      <w:pPr>
        <w:widowControl w:val="0"/>
        <w:autoSpaceDE w:val="0"/>
        <w:autoSpaceDN w:val="0"/>
        <w:adjustRightInd w:val="0"/>
        <w:jc w:val="both"/>
        <w:rPr>
          <w:snapToGrid w:val="0"/>
          <w:sz w:val="22"/>
          <w:szCs w:val="22"/>
        </w:rPr>
      </w:pPr>
      <w:r w:rsidRPr="008053A2">
        <w:rPr>
          <w:snapToGrid w:val="0"/>
          <w:sz w:val="22"/>
          <w:szCs w:val="22"/>
        </w:rPr>
        <w:lastRenderedPageBreak/>
        <w:t>4.12.6 Электронные формы заявки заполняются в формах, прилагаемых к документации о закупке.</w:t>
      </w:r>
    </w:p>
    <w:p w14:paraId="627A5D0C" w14:textId="77777777" w:rsidR="008053A2" w:rsidRPr="008053A2" w:rsidRDefault="008053A2" w:rsidP="008053A2">
      <w:pPr>
        <w:widowControl w:val="0"/>
        <w:autoSpaceDE w:val="0"/>
        <w:autoSpaceDN w:val="0"/>
        <w:adjustRightInd w:val="0"/>
        <w:jc w:val="both"/>
        <w:rPr>
          <w:snapToGrid w:val="0"/>
          <w:sz w:val="22"/>
          <w:szCs w:val="22"/>
        </w:rPr>
      </w:pPr>
      <w:r w:rsidRPr="008053A2">
        <w:rPr>
          <w:snapToGrid w:val="0"/>
          <w:sz w:val="22"/>
          <w:szCs w:val="22"/>
        </w:rPr>
        <w:t>4.12.7 Заполненные формы заявки представляются в том же виде, в каком были заполнены (не требуется перевод в другой формат).</w:t>
      </w:r>
    </w:p>
    <w:p w14:paraId="0B50848E" w14:textId="77777777" w:rsidR="008053A2" w:rsidRPr="008053A2" w:rsidRDefault="008053A2" w:rsidP="008053A2">
      <w:pPr>
        <w:widowControl w:val="0"/>
        <w:autoSpaceDE w:val="0"/>
        <w:autoSpaceDN w:val="0"/>
        <w:adjustRightInd w:val="0"/>
        <w:jc w:val="both"/>
        <w:rPr>
          <w:snapToGrid w:val="0"/>
          <w:sz w:val="22"/>
          <w:szCs w:val="22"/>
        </w:rPr>
      </w:pPr>
      <w:r w:rsidRPr="008053A2">
        <w:rPr>
          <w:snapToGrid w:val="0"/>
          <w:sz w:val="22"/>
          <w:szCs w:val="22"/>
        </w:rPr>
        <w:t>4.12.8 Не требуется распечатывание заполненных электронных форм, их подписание и сканирование.</w:t>
      </w:r>
    </w:p>
    <w:p w14:paraId="2AFA0458" w14:textId="77777777" w:rsidR="008053A2" w:rsidRPr="008053A2" w:rsidRDefault="008053A2" w:rsidP="008053A2">
      <w:pPr>
        <w:widowControl w:val="0"/>
        <w:autoSpaceDE w:val="0"/>
        <w:autoSpaceDN w:val="0"/>
        <w:adjustRightInd w:val="0"/>
        <w:jc w:val="both"/>
        <w:rPr>
          <w:snapToGrid w:val="0"/>
          <w:sz w:val="22"/>
          <w:szCs w:val="22"/>
        </w:rPr>
      </w:pPr>
      <w:r w:rsidRPr="008053A2">
        <w:rPr>
          <w:snapToGrid w:val="0"/>
          <w:sz w:val="22"/>
          <w:szCs w:val="22"/>
        </w:rPr>
        <w:t>4.12.9 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14:paraId="548565C1" w14:textId="77777777" w:rsidR="008053A2" w:rsidRPr="008053A2" w:rsidRDefault="008053A2" w:rsidP="008053A2">
      <w:pPr>
        <w:widowControl w:val="0"/>
        <w:autoSpaceDE w:val="0"/>
        <w:autoSpaceDN w:val="0"/>
        <w:adjustRightInd w:val="0"/>
        <w:jc w:val="both"/>
        <w:rPr>
          <w:snapToGrid w:val="0"/>
          <w:sz w:val="22"/>
          <w:szCs w:val="22"/>
        </w:rPr>
      </w:pPr>
      <w:r w:rsidRPr="008053A2">
        <w:rPr>
          <w:snapToGrid w:val="0"/>
          <w:sz w:val="22"/>
          <w:szCs w:val="22"/>
        </w:rPr>
        <w:t>4.12.10 Прием заявок прекращается после окончания срока подачи заявок на участие в запросе предложений, установленного в закупочной документации.</w:t>
      </w:r>
    </w:p>
    <w:p w14:paraId="1C9D8963" w14:textId="77777777" w:rsidR="008053A2" w:rsidRPr="008053A2" w:rsidRDefault="008053A2" w:rsidP="008053A2">
      <w:pPr>
        <w:widowControl w:val="0"/>
        <w:autoSpaceDE w:val="0"/>
        <w:autoSpaceDN w:val="0"/>
        <w:adjustRightInd w:val="0"/>
        <w:jc w:val="both"/>
        <w:rPr>
          <w:snapToGrid w:val="0"/>
          <w:sz w:val="22"/>
          <w:szCs w:val="22"/>
        </w:rPr>
      </w:pPr>
      <w:r w:rsidRPr="008053A2">
        <w:rPr>
          <w:snapToGrid w:val="0"/>
          <w:sz w:val="22"/>
          <w:szCs w:val="22"/>
        </w:rPr>
        <w:t>4.12.11 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62AC607F" w14:textId="77777777" w:rsidR="008053A2" w:rsidRPr="008053A2" w:rsidRDefault="008053A2" w:rsidP="008053A2">
      <w:pPr>
        <w:widowControl w:val="0"/>
        <w:autoSpaceDE w:val="0"/>
        <w:autoSpaceDN w:val="0"/>
        <w:adjustRightInd w:val="0"/>
        <w:jc w:val="both"/>
        <w:rPr>
          <w:snapToGrid w:val="0"/>
          <w:sz w:val="22"/>
          <w:szCs w:val="22"/>
        </w:rPr>
      </w:pPr>
      <w:r w:rsidRPr="008053A2">
        <w:rPr>
          <w:snapToGrid w:val="0"/>
          <w:sz w:val="22"/>
          <w:szCs w:val="22"/>
        </w:rPr>
        <w:t>4.12.12 Заявка, которую подает коллективный участник закупки, может быть отклонена на любом этапе процедуры закупки, если будет установлено, что из состава коллективного участника закупки вышел один или более участников закупки;</w:t>
      </w:r>
    </w:p>
    <w:p w14:paraId="09FED78F" w14:textId="77777777" w:rsidR="008053A2" w:rsidRPr="008053A2" w:rsidRDefault="008053A2" w:rsidP="008053A2">
      <w:pPr>
        <w:widowControl w:val="0"/>
        <w:autoSpaceDE w:val="0"/>
        <w:autoSpaceDN w:val="0"/>
        <w:adjustRightInd w:val="0"/>
        <w:jc w:val="both"/>
        <w:rPr>
          <w:snapToGrid w:val="0"/>
          <w:sz w:val="22"/>
          <w:szCs w:val="22"/>
        </w:rPr>
      </w:pPr>
      <w:r w:rsidRPr="008053A2">
        <w:rPr>
          <w:snapToGrid w:val="0"/>
          <w:sz w:val="22"/>
          <w:szCs w:val="22"/>
        </w:rPr>
        <w:t>4.12.13 Лицо, входящие в состав коллективного участника закупки, не может подавать самостоятельную заявку для участия в конкурентной закупке или входить в состав других коллективных участников для участия в этой конкурентной закупке. Несоблюдение данного требования является основанием для отклонения заявок как всех участников данной закупки, на стороне которых выступает такое лицо, так и заявки, поданной таким лицом самостоятельно.</w:t>
      </w:r>
    </w:p>
    <w:p w14:paraId="10A04040" w14:textId="77777777" w:rsidR="008053A2" w:rsidRPr="008053A2" w:rsidRDefault="008053A2" w:rsidP="008053A2">
      <w:pPr>
        <w:widowControl w:val="0"/>
        <w:autoSpaceDE w:val="0"/>
        <w:autoSpaceDN w:val="0"/>
        <w:adjustRightInd w:val="0"/>
        <w:jc w:val="both"/>
        <w:rPr>
          <w:snapToGrid w:val="0"/>
          <w:sz w:val="22"/>
          <w:szCs w:val="22"/>
        </w:rPr>
      </w:pPr>
    </w:p>
    <w:p w14:paraId="2CFA18CB" w14:textId="77777777" w:rsidR="005E35E1" w:rsidRPr="003B762C" w:rsidRDefault="00664BDF" w:rsidP="005E35E1">
      <w:pPr>
        <w:pStyle w:val="ae"/>
        <w:widowControl w:val="0"/>
        <w:numPr>
          <w:ilvl w:val="1"/>
          <w:numId w:val="20"/>
        </w:numPr>
        <w:autoSpaceDE w:val="0"/>
        <w:autoSpaceDN w:val="0"/>
        <w:adjustRightInd w:val="0"/>
        <w:jc w:val="both"/>
        <w:rPr>
          <w:b/>
          <w:snapToGrid w:val="0"/>
          <w:sz w:val="22"/>
          <w:szCs w:val="22"/>
        </w:rPr>
      </w:pPr>
      <w:r w:rsidRPr="003B762C">
        <w:rPr>
          <w:b/>
          <w:snapToGrid w:val="0"/>
          <w:sz w:val="22"/>
          <w:szCs w:val="22"/>
        </w:rPr>
        <w:t>Требования к сроку действия Заявки</w:t>
      </w:r>
    </w:p>
    <w:p w14:paraId="2CFA18CC" w14:textId="77777777" w:rsidR="005E35E1" w:rsidRPr="00B80EFE" w:rsidRDefault="00664BDF" w:rsidP="005E35E1">
      <w:pPr>
        <w:pStyle w:val="ae"/>
        <w:numPr>
          <w:ilvl w:val="2"/>
          <w:numId w:val="20"/>
        </w:numPr>
        <w:ind w:left="0" w:firstLine="0"/>
        <w:jc w:val="both"/>
        <w:rPr>
          <w:color w:val="000000"/>
          <w:sz w:val="22"/>
          <w:szCs w:val="22"/>
        </w:rPr>
      </w:pPr>
      <w:r w:rsidRPr="00B80EFE">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14:paraId="2CFA18CD" w14:textId="77777777" w:rsidR="005E35E1" w:rsidRDefault="00664BDF" w:rsidP="005E35E1">
      <w:pPr>
        <w:pStyle w:val="ae"/>
        <w:numPr>
          <w:ilvl w:val="2"/>
          <w:numId w:val="20"/>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14:paraId="2CFA18CE" w14:textId="77777777" w:rsidR="005E35E1" w:rsidRPr="00B80EFE" w:rsidRDefault="005E35E1" w:rsidP="005E35E1">
      <w:pPr>
        <w:pStyle w:val="ae"/>
        <w:ind w:left="0"/>
        <w:jc w:val="both"/>
        <w:rPr>
          <w:color w:val="000000"/>
          <w:sz w:val="22"/>
          <w:szCs w:val="22"/>
        </w:rPr>
      </w:pPr>
    </w:p>
    <w:p w14:paraId="2CFA18CF" w14:textId="77777777" w:rsidR="005E35E1" w:rsidRPr="003B762C" w:rsidRDefault="00664BDF" w:rsidP="005E35E1">
      <w:pPr>
        <w:pStyle w:val="ae"/>
        <w:widowControl w:val="0"/>
        <w:numPr>
          <w:ilvl w:val="1"/>
          <w:numId w:val="20"/>
        </w:numPr>
        <w:autoSpaceDE w:val="0"/>
        <w:autoSpaceDN w:val="0"/>
        <w:adjustRightInd w:val="0"/>
        <w:jc w:val="both"/>
        <w:rPr>
          <w:b/>
          <w:snapToGrid w:val="0"/>
          <w:sz w:val="22"/>
          <w:szCs w:val="22"/>
        </w:rPr>
      </w:pPr>
      <w:r w:rsidRPr="003B762C">
        <w:rPr>
          <w:b/>
          <w:snapToGrid w:val="0"/>
          <w:sz w:val="22"/>
          <w:szCs w:val="22"/>
        </w:rPr>
        <w:t xml:space="preserve">Особенности осуществления Запроса предложений  </w:t>
      </w:r>
    </w:p>
    <w:p w14:paraId="2CFA18D0" w14:textId="77777777" w:rsidR="005E35E1" w:rsidRPr="00B80EFE" w:rsidRDefault="00664BDF" w:rsidP="005E35E1">
      <w:pPr>
        <w:pStyle w:val="ae"/>
        <w:numPr>
          <w:ilvl w:val="2"/>
          <w:numId w:val="20"/>
        </w:numPr>
        <w:ind w:left="0" w:firstLine="0"/>
        <w:jc w:val="both"/>
        <w:rPr>
          <w:color w:val="000000"/>
          <w:sz w:val="22"/>
          <w:szCs w:val="22"/>
        </w:rPr>
      </w:pPr>
      <w:r w:rsidRPr="00B80EFE">
        <w:rPr>
          <w:color w:val="000000"/>
          <w:sz w:val="22"/>
          <w:szCs w:val="22"/>
        </w:rPr>
        <w:t>Рассмотрение заявок осуществляется комиссией по осуществлению закупок.</w:t>
      </w:r>
    </w:p>
    <w:p w14:paraId="2CFA18D1" w14:textId="77777777" w:rsidR="005E35E1" w:rsidRPr="00B80EFE" w:rsidRDefault="00664BDF" w:rsidP="005E35E1">
      <w:pPr>
        <w:pStyle w:val="ae"/>
        <w:numPr>
          <w:ilvl w:val="2"/>
          <w:numId w:val="20"/>
        </w:numPr>
        <w:ind w:left="0" w:firstLine="0"/>
        <w:jc w:val="both"/>
        <w:rPr>
          <w:color w:val="000000"/>
          <w:sz w:val="22"/>
          <w:szCs w:val="22"/>
        </w:rPr>
      </w:pPr>
      <w:r w:rsidRPr="00B80EFE">
        <w:rPr>
          <w:color w:val="000000"/>
          <w:sz w:val="22"/>
          <w:szCs w:val="22"/>
        </w:rPr>
        <w:t xml:space="preserve">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w:t>
      </w:r>
      <w:r>
        <w:rPr>
          <w:color w:val="000000"/>
          <w:sz w:val="22"/>
          <w:szCs w:val="22"/>
        </w:rPr>
        <w:t>и их подписанием</w:t>
      </w:r>
      <w:r w:rsidRPr="00B80EFE">
        <w:rPr>
          <w:color w:val="000000"/>
          <w:sz w:val="22"/>
          <w:szCs w:val="22"/>
        </w:rPr>
        <w:t>.</w:t>
      </w:r>
    </w:p>
    <w:p w14:paraId="2CFA18D2" w14:textId="77777777" w:rsidR="005E35E1" w:rsidRPr="00B80EFE" w:rsidRDefault="00664BDF" w:rsidP="005E35E1">
      <w:pPr>
        <w:pStyle w:val="ae"/>
        <w:numPr>
          <w:ilvl w:val="2"/>
          <w:numId w:val="20"/>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2CFA18D3" w14:textId="77777777" w:rsidR="005E35E1" w:rsidRPr="00B80EFE" w:rsidRDefault="00664BDF" w:rsidP="005E35E1">
      <w:pPr>
        <w:pStyle w:val="ae"/>
        <w:numPr>
          <w:ilvl w:val="2"/>
          <w:numId w:val="20"/>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14:paraId="2CFA18D4" w14:textId="77777777" w:rsidR="005E35E1" w:rsidRPr="00B80EFE" w:rsidRDefault="00664BDF" w:rsidP="005E35E1">
      <w:pPr>
        <w:pStyle w:val="ae"/>
        <w:numPr>
          <w:ilvl w:val="2"/>
          <w:numId w:val="20"/>
        </w:numPr>
        <w:ind w:left="0" w:firstLine="0"/>
        <w:jc w:val="both"/>
        <w:rPr>
          <w:color w:val="000000"/>
          <w:sz w:val="22"/>
          <w:szCs w:val="22"/>
        </w:rPr>
      </w:pPr>
      <w:r w:rsidRPr="00B80EF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2CFA18D5" w14:textId="77777777" w:rsidR="005E35E1" w:rsidRPr="00B80EFE" w:rsidRDefault="00664BDF" w:rsidP="005E35E1">
      <w:pPr>
        <w:pStyle w:val="ae"/>
        <w:numPr>
          <w:ilvl w:val="2"/>
          <w:numId w:val="20"/>
        </w:numPr>
        <w:ind w:left="0" w:firstLine="0"/>
        <w:jc w:val="both"/>
        <w:rPr>
          <w:color w:val="000000"/>
          <w:sz w:val="22"/>
          <w:szCs w:val="22"/>
        </w:rPr>
      </w:pPr>
      <w:r w:rsidRPr="00B80EFE">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2CFA18D6" w14:textId="77777777" w:rsidR="005E35E1" w:rsidRDefault="00664BDF" w:rsidP="005E35E1">
      <w:pPr>
        <w:pStyle w:val="ae"/>
        <w:numPr>
          <w:ilvl w:val="2"/>
          <w:numId w:val="20"/>
        </w:numPr>
        <w:ind w:left="0" w:firstLine="0"/>
        <w:jc w:val="both"/>
        <w:rPr>
          <w:color w:val="000000"/>
          <w:sz w:val="22"/>
          <w:szCs w:val="22"/>
        </w:rPr>
      </w:pPr>
      <w:r w:rsidRPr="00B80EFE">
        <w:rPr>
          <w:color w:val="000000"/>
          <w:sz w:val="22"/>
          <w:szCs w:val="22"/>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14:paraId="2CFA18D7" w14:textId="77777777" w:rsidR="005E35E1" w:rsidRPr="00B80EFE" w:rsidRDefault="005E35E1" w:rsidP="005E35E1">
      <w:pPr>
        <w:pStyle w:val="ae"/>
        <w:ind w:left="0"/>
        <w:jc w:val="both"/>
        <w:rPr>
          <w:color w:val="000000"/>
          <w:sz w:val="22"/>
          <w:szCs w:val="22"/>
        </w:rPr>
      </w:pPr>
    </w:p>
    <w:p w14:paraId="2CFA18D8" w14:textId="77777777" w:rsidR="005E35E1" w:rsidRPr="008E4165" w:rsidRDefault="00664BDF" w:rsidP="005E35E1">
      <w:pPr>
        <w:widowControl w:val="0"/>
        <w:numPr>
          <w:ilvl w:val="1"/>
          <w:numId w:val="20"/>
        </w:numPr>
        <w:autoSpaceDE w:val="0"/>
        <w:autoSpaceDN w:val="0"/>
        <w:adjustRightInd w:val="0"/>
        <w:contextualSpacing/>
        <w:jc w:val="both"/>
        <w:rPr>
          <w:b/>
          <w:snapToGrid w:val="0"/>
          <w:sz w:val="22"/>
          <w:szCs w:val="22"/>
        </w:rPr>
      </w:pPr>
      <w:bookmarkStart w:id="3633" w:name="_Ref55280461"/>
      <w:bookmarkStart w:id="3634" w:name="_Toc55285354"/>
      <w:bookmarkStart w:id="3635" w:name="_Toc55305386"/>
      <w:bookmarkStart w:id="3636" w:name="_Toc57314657"/>
      <w:bookmarkStart w:id="3637" w:name="_Toc69728971"/>
      <w:bookmarkEnd w:id="3613"/>
      <w:bookmarkEnd w:id="3614"/>
      <w:bookmarkEnd w:id="3615"/>
      <w:bookmarkEnd w:id="3616"/>
      <w:bookmarkEnd w:id="3617"/>
      <w:bookmarkEnd w:id="3618"/>
      <w:bookmarkEnd w:id="3619"/>
      <w:bookmarkEnd w:id="3620"/>
      <w:bookmarkEnd w:id="3621"/>
      <w:r w:rsidRPr="008E4165">
        <w:rPr>
          <w:b/>
          <w:snapToGrid w:val="0"/>
          <w:sz w:val="22"/>
          <w:szCs w:val="22"/>
        </w:rPr>
        <w:t xml:space="preserve">Критерии и порядок оценки заявок Участников закупки </w:t>
      </w:r>
    </w:p>
    <w:p w14:paraId="2CFA18D9" w14:textId="77777777" w:rsidR="005E35E1" w:rsidRPr="008E4165" w:rsidRDefault="00664BDF" w:rsidP="005E35E1">
      <w:pPr>
        <w:numPr>
          <w:ilvl w:val="2"/>
          <w:numId w:val="20"/>
        </w:numPr>
        <w:ind w:left="0" w:firstLine="0"/>
        <w:contextualSpacing/>
        <w:jc w:val="both"/>
        <w:rPr>
          <w:sz w:val="22"/>
          <w:szCs w:val="22"/>
        </w:rPr>
      </w:pPr>
      <w:r w:rsidRPr="008E4165">
        <w:rPr>
          <w:sz w:val="22"/>
          <w:szCs w:val="22"/>
        </w:rPr>
        <w:t>Оценка заявок осуществляется с использованием следующих критериев оценки заявок:</w:t>
      </w:r>
    </w:p>
    <w:p w14:paraId="2CFA18DA" w14:textId="77777777" w:rsidR="005E35E1" w:rsidRPr="00F62D5C" w:rsidRDefault="00664BDF" w:rsidP="005E35E1">
      <w:pPr>
        <w:contextualSpacing/>
        <w:jc w:val="both"/>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62D5C">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цена договора,</w:t>
      </w:r>
    </w:p>
    <w:p w14:paraId="2CFA18DB" w14:textId="77777777" w:rsidR="005E35E1" w:rsidRPr="00F62D5C" w:rsidRDefault="00664BDF" w:rsidP="005E35E1">
      <w:pPr>
        <w:contextualSpacing/>
        <w:jc w:val="both"/>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62D5C">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репутация участника закупки,</w:t>
      </w:r>
    </w:p>
    <w:p w14:paraId="2CFA18DC" w14:textId="77777777" w:rsidR="005E35E1" w:rsidRPr="00F62D5C" w:rsidRDefault="00664BDF" w:rsidP="005E35E1">
      <w:pPr>
        <w:contextualSpacing/>
        <w:jc w:val="both"/>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62D5C">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опыт участника закупки,</w:t>
      </w:r>
    </w:p>
    <w:p w14:paraId="2CFA18DD" w14:textId="3A25DB4F" w:rsidR="005E35E1" w:rsidRPr="00F62D5C" w:rsidRDefault="00664BDF" w:rsidP="005E35E1">
      <w:pPr>
        <w:contextualSpacing/>
        <w:jc w:val="both"/>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62D5C">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F62D5C">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квалификация участника за</w:t>
      </w:r>
      <w:r w:rsidR="00E85513">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w:t>
      </w:r>
      <w:r w:rsidR="00F62D5C">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упки</w:t>
      </w:r>
      <w:r w:rsidRPr="00F62D5C">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2CFA18DE" w14:textId="77777777" w:rsidR="005E35E1" w:rsidRPr="008E4165" w:rsidRDefault="00664BDF" w:rsidP="005E35E1">
      <w:pPr>
        <w:numPr>
          <w:ilvl w:val="2"/>
          <w:numId w:val="20"/>
        </w:numPr>
        <w:ind w:left="0" w:firstLine="0"/>
        <w:contextualSpacing/>
        <w:jc w:val="both"/>
        <w:rPr>
          <w:sz w:val="22"/>
          <w:szCs w:val="22"/>
        </w:rPr>
      </w:pPr>
      <w:r w:rsidRPr="008E4165">
        <w:rPr>
          <w:sz w:val="22"/>
          <w:szCs w:val="22"/>
        </w:rPr>
        <w:t>Критерии оценки и сопоставления Рейтинг представляет собой оценку в баллах, получаемую по результатам оценки по критериям оценки. Дробное значение рейтинга округляется до двух десятичных знаков после запятой по математическим правилам округления.</w:t>
      </w:r>
    </w:p>
    <w:p w14:paraId="2CFA18DF" w14:textId="77777777" w:rsidR="005E35E1" w:rsidRPr="008E4165" w:rsidRDefault="00664BDF" w:rsidP="005E35E1">
      <w:pPr>
        <w:numPr>
          <w:ilvl w:val="2"/>
          <w:numId w:val="20"/>
        </w:numPr>
        <w:ind w:left="0" w:firstLine="0"/>
        <w:contextualSpacing/>
        <w:jc w:val="both"/>
        <w:rPr>
          <w:sz w:val="22"/>
          <w:szCs w:val="22"/>
        </w:rPr>
      </w:pPr>
      <w:r w:rsidRPr="008E4165">
        <w:rPr>
          <w:sz w:val="22"/>
          <w:szCs w:val="22"/>
        </w:rPr>
        <w:lastRenderedPageBreak/>
        <w:t>При этом для расчетов рейтингов применяется значимость (вес) соответствующего критерия, который определяется в числах от 0,1 до 100</w:t>
      </w:r>
    </w:p>
    <w:p w14:paraId="2CFA18E0" w14:textId="77777777" w:rsidR="005E35E1" w:rsidRPr="008E4165" w:rsidRDefault="00664BDF" w:rsidP="005E35E1">
      <w:pPr>
        <w:numPr>
          <w:ilvl w:val="2"/>
          <w:numId w:val="20"/>
        </w:numPr>
        <w:ind w:left="0" w:firstLine="0"/>
        <w:contextualSpacing/>
        <w:jc w:val="both"/>
        <w:rPr>
          <w:sz w:val="22"/>
          <w:szCs w:val="22"/>
        </w:rPr>
      </w:pPr>
      <w:r w:rsidRPr="008E4165">
        <w:rPr>
          <w:sz w:val="22"/>
          <w:szCs w:val="22"/>
        </w:rPr>
        <w:t>Оценка заявок производится на основании критериев оценки, их содержания и значимости (веса), установленных в закупочной документации.</w:t>
      </w:r>
    </w:p>
    <w:p w14:paraId="2CFA18E1" w14:textId="77777777" w:rsidR="005E35E1" w:rsidRPr="008E4165" w:rsidRDefault="00664BDF" w:rsidP="005E35E1">
      <w:pPr>
        <w:numPr>
          <w:ilvl w:val="2"/>
          <w:numId w:val="20"/>
        </w:numPr>
        <w:ind w:left="0" w:firstLine="0"/>
        <w:contextualSpacing/>
        <w:jc w:val="both"/>
        <w:rPr>
          <w:sz w:val="22"/>
          <w:szCs w:val="22"/>
        </w:rPr>
      </w:pPr>
      <w:r w:rsidRPr="008E4165">
        <w:rPr>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14:paraId="2CFA18E2" w14:textId="77777777" w:rsidR="005E35E1" w:rsidRPr="008E4165" w:rsidRDefault="00664BDF" w:rsidP="005E35E1">
      <w:pPr>
        <w:numPr>
          <w:ilvl w:val="2"/>
          <w:numId w:val="20"/>
        </w:numPr>
        <w:ind w:left="0" w:firstLine="0"/>
        <w:contextualSpacing/>
        <w:jc w:val="both"/>
        <w:rPr>
          <w:sz w:val="22"/>
          <w:szCs w:val="22"/>
        </w:rPr>
      </w:pPr>
      <w:r w:rsidRPr="008E4165">
        <w:rPr>
          <w:sz w:val="22"/>
          <w:szCs w:val="22"/>
        </w:rPr>
        <w:t>Сумма значимостей критериев оценки заявок, установленных в закупочной документации, составляет 100.</w:t>
      </w:r>
    </w:p>
    <w:p w14:paraId="2CFA18E3" w14:textId="77777777" w:rsidR="005E35E1" w:rsidRPr="008E4165" w:rsidRDefault="00664BDF" w:rsidP="005E35E1">
      <w:pPr>
        <w:numPr>
          <w:ilvl w:val="2"/>
          <w:numId w:val="20"/>
        </w:numPr>
        <w:ind w:left="0" w:firstLine="0"/>
        <w:contextualSpacing/>
        <w:jc w:val="both"/>
        <w:rPr>
          <w:sz w:val="22"/>
          <w:szCs w:val="22"/>
        </w:rPr>
      </w:pPr>
      <w:r w:rsidRPr="008E4165">
        <w:rPr>
          <w:sz w:val="22"/>
          <w:szCs w:val="22"/>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w:t>
      </w:r>
    </w:p>
    <w:p w14:paraId="2CFA18E4" w14:textId="77777777" w:rsidR="005E35E1" w:rsidRPr="008E4165" w:rsidRDefault="00664BDF" w:rsidP="005E35E1">
      <w:pPr>
        <w:numPr>
          <w:ilvl w:val="2"/>
          <w:numId w:val="20"/>
        </w:numPr>
        <w:ind w:left="0" w:firstLine="0"/>
        <w:contextualSpacing/>
        <w:jc w:val="both"/>
        <w:rPr>
          <w:sz w:val="22"/>
          <w:szCs w:val="22"/>
        </w:rPr>
      </w:pPr>
      <w:r w:rsidRPr="008E4165">
        <w:rPr>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2CFA18E5" w14:textId="77777777" w:rsidR="005E35E1" w:rsidRPr="008E4165" w:rsidRDefault="005E35E1" w:rsidP="005E35E1">
      <w:pPr>
        <w:contextualSpacing/>
        <w:jc w:val="both"/>
        <w:rPr>
          <w:sz w:val="22"/>
          <w:szCs w:val="22"/>
        </w:rPr>
      </w:pPr>
    </w:p>
    <w:p w14:paraId="2CFA18E6" w14:textId="77777777" w:rsidR="005E35E1" w:rsidRPr="008E4165" w:rsidRDefault="00664BDF" w:rsidP="005E35E1">
      <w:pPr>
        <w:numPr>
          <w:ilvl w:val="2"/>
          <w:numId w:val="20"/>
        </w:numPr>
        <w:ind w:left="720"/>
        <w:contextualSpacing/>
        <w:jc w:val="both"/>
        <w:rPr>
          <w:b/>
          <w:sz w:val="22"/>
          <w:szCs w:val="22"/>
          <w:u w:val="single"/>
        </w:rPr>
      </w:pPr>
      <w:r w:rsidRPr="008E4165">
        <w:rPr>
          <w:b/>
          <w:sz w:val="22"/>
          <w:szCs w:val="22"/>
          <w:u w:val="single"/>
        </w:rPr>
        <w:t>Критерий «Цена договора».</w:t>
      </w:r>
    </w:p>
    <w:p w14:paraId="3D1801BF" w14:textId="77777777" w:rsidR="0051614B" w:rsidRPr="0051614B" w:rsidRDefault="0051614B" w:rsidP="0051614B">
      <w:pPr>
        <w:jc w:val="both"/>
        <w:rPr>
          <w:bCs/>
          <w:sz w:val="22"/>
          <w:szCs w:val="22"/>
        </w:rPr>
      </w:pPr>
      <w:r w:rsidRPr="0051614B">
        <w:rPr>
          <w:bCs/>
          <w:sz w:val="22"/>
          <w:szCs w:val="22"/>
        </w:rPr>
        <w:t>Предмет оценки: цена договора, предложенная участником закупки, тип критерия – «</w:t>
      </w:r>
      <w:r w:rsidRPr="0051614B">
        <w:rPr>
          <w:b/>
          <w:bCs/>
          <w:sz w:val="22"/>
          <w:szCs w:val="22"/>
        </w:rPr>
        <w:t>стремление к минимуму»</w:t>
      </w:r>
      <w:r w:rsidRPr="0051614B">
        <w:rPr>
          <w:bCs/>
          <w:sz w:val="22"/>
          <w:szCs w:val="22"/>
        </w:rPr>
        <w:t xml:space="preserve">, способ оценки - </w:t>
      </w:r>
      <w:r w:rsidRPr="0051614B">
        <w:rPr>
          <w:b/>
          <w:bCs/>
          <w:sz w:val="22"/>
          <w:szCs w:val="22"/>
        </w:rPr>
        <w:t>«от предела».</w:t>
      </w:r>
    </w:p>
    <w:p w14:paraId="5D07C331" w14:textId="4510C84C" w:rsidR="0051614B" w:rsidRPr="0051614B" w:rsidRDefault="0051614B" w:rsidP="0051614B">
      <w:pPr>
        <w:jc w:val="both"/>
        <w:rPr>
          <w:bCs/>
          <w:sz w:val="22"/>
          <w:szCs w:val="22"/>
        </w:rPr>
      </w:pPr>
      <w:r w:rsidRPr="0051614B">
        <w:rPr>
          <w:bCs/>
          <w:sz w:val="22"/>
          <w:szCs w:val="22"/>
        </w:rPr>
        <w:t xml:space="preserve">Тип критерия </w:t>
      </w:r>
      <w:r w:rsidRPr="0051614B">
        <w:rPr>
          <w:b/>
          <w:bCs/>
          <w:sz w:val="22"/>
          <w:szCs w:val="22"/>
        </w:rPr>
        <w:t xml:space="preserve">«стремление к минимуму» </w:t>
      </w:r>
      <w:r w:rsidRPr="0051614B">
        <w:rPr>
          <w:bCs/>
          <w:sz w:val="22"/>
          <w:szCs w:val="22"/>
        </w:rPr>
        <w:t>- присваивает максимальный балл предложению с наименьшим числовым значением.</w:t>
      </w:r>
    </w:p>
    <w:p w14:paraId="0DD82198" w14:textId="77777777" w:rsidR="0051614B" w:rsidRPr="0051614B" w:rsidRDefault="0051614B" w:rsidP="0051614B">
      <w:pPr>
        <w:jc w:val="both"/>
        <w:rPr>
          <w:bCs/>
          <w:sz w:val="22"/>
          <w:szCs w:val="22"/>
        </w:rPr>
      </w:pPr>
      <w:r w:rsidRPr="0051614B">
        <w:rPr>
          <w:bCs/>
          <w:sz w:val="22"/>
          <w:szCs w:val="22"/>
        </w:rPr>
        <w:t xml:space="preserve">Способ оценки </w:t>
      </w:r>
      <w:r w:rsidRPr="0051614B">
        <w:rPr>
          <w:b/>
          <w:bCs/>
          <w:sz w:val="22"/>
          <w:szCs w:val="22"/>
        </w:rPr>
        <w:t>«от предела»</w:t>
      </w:r>
      <w:r w:rsidRPr="0051614B">
        <w:rPr>
          <w:bCs/>
          <w:sz w:val="22"/>
          <w:szCs w:val="22"/>
        </w:rPr>
        <w:t xml:space="preserve"> - заявки оцениваются относительно сопоставления с пределом (с НМЦД).</w:t>
      </w:r>
    </w:p>
    <w:p w14:paraId="378D822F" w14:textId="77777777" w:rsidR="0051614B" w:rsidRPr="0051614B" w:rsidRDefault="0051614B" w:rsidP="0051614B">
      <w:pPr>
        <w:jc w:val="both"/>
        <w:rPr>
          <w:bCs/>
          <w:sz w:val="22"/>
          <w:szCs w:val="22"/>
        </w:rPr>
      </w:pPr>
      <w:r w:rsidRPr="0051614B">
        <w:rPr>
          <w:bCs/>
          <w:sz w:val="22"/>
          <w:szCs w:val="22"/>
        </w:rPr>
        <w:t>Рейтинг, присуждаемый заявке по критерию «Цена договора», определяется по формуле:</w:t>
      </w:r>
    </w:p>
    <w:p w14:paraId="4AC8273B" w14:textId="77777777" w:rsidR="0051614B" w:rsidRPr="00081264" w:rsidRDefault="005D71EC" w:rsidP="0051614B">
      <w:pPr>
        <w:pStyle w:val="ae"/>
        <w:widowControl w:val="0"/>
        <w:autoSpaceDE w:val="0"/>
        <w:autoSpaceDN w:val="0"/>
        <w:adjustRightInd w:val="0"/>
        <w:ind w:left="36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V</m:t>
              </m:r>
            </m:e>
            <m:sub>
              <m:r>
                <w:rPr>
                  <w:rFonts w:ascii="Cambria Math" w:hAnsi="Cambria Math"/>
                  <w:lang w:eastAsia="en-US"/>
                </w:rPr>
                <m:t>k</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14:paraId="7B95DA52" w14:textId="77777777" w:rsidR="0051614B" w:rsidRPr="00D019D2" w:rsidRDefault="0051614B" w:rsidP="0051614B">
      <w:pPr>
        <w:pStyle w:val="ae"/>
        <w:widowControl w:val="0"/>
        <w:autoSpaceDE w:val="0"/>
        <w:autoSpaceDN w:val="0"/>
        <w:adjustRightInd w:val="0"/>
        <w:ind w:left="360"/>
        <w:jc w:val="both"/>
        <w:rPr>
          <w:bCs/>
          <w:sz w:val="22"/>
          <w:szCs w:val="22"/>
        </w:rPr>
      </w:pPr>
      <w:r w:rsidRPr="00D019D2">
        <w:rPr>
          <w:bCs/>
          <w:sz w:val="22"/>
          <w:szCs w:val="22"/>
        </w:rPr>
        <w:t xml:space="preserve">где: </w:t>
      </w:r>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oMath>
      <w:r w:rsidRPr="00D019D2">
        <w:rPr>
          <w:b/>
          <w:bCs/>
          <w:sz w:val="22"/>
          <w:szCs w:val="22"/>
        </w:rPr>
        <w:t xml:space="preserve"> </w:t>
      </w:r>
      <w:r w:rsidRPr="00D019D2">
        <w:rPr>
          <w:bCs/>
          <w:sz w:val="22"/>
          <w:szCs w:val="22"/>
        </w:rPr>
        <w:t>– рейтинг по критерию «цена договора»;</w:t>
      </w:r>
    </w:p>
    <w:p w14:paraId="3EE57E77" w14:textId="77777777" w:rsidR="0051614B" w:rsidRPr="00D019D2" w:rsidRDefault="005D71EC" w:rsidP="0051614B">
      <w:pPr>
        <w:pStyle w:val="ae"/>
        <w:widowControl w:val="0"/>
        <w:shd w:val="clear" w:color="auto" w:fill="FFFFFF"/>
        <w:autoSpaceDE w:val="0"/>
        <w:autoSpaceDN w:val="0"/>
        <w:adjustRightInd w:val="0"/>
        <w:ind w:left="360"/>
        <w:jc w:val="both"/>
        <w:rPr>
          <w:spacing w:val="1"/>
          <w:sz w:val="22"/>
          <w:szCs w:val="22"/>
        </w:rPr>
      </w:pPr>
      <m:oMath>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oMath>
      <w:r w:rsidR="0051614B" w:rsidRPr="00D019D2">
        <w:rPr>
          <w:spacing w:val="1"/>
          <w:sz w:val="22"/>
          <w:szCs w:val="22"/>
        </w:rPr>
        <w:t xml:space="preserve"> – минимальное ценовое предложение из поданных Участниками;</w:t>
      </w:r>
    </w:p>
    <w:p w14:paraId="05316CAE" w14:textId="77777777" w:rsidR="0051614B" w:rsidRPr="00D019D2" w:rsidRDefault="005D71EC" w:rsidP="0051614B">
      <w:pPr>
        <w:pStyle w:val="ae"/>
        <w:widowControl w:val="0"/>
        <w:shd w:val="clear" w:color="auto" w:fill="FFFFFF"/>
        <w:autoSpaceDE w:val="0"/>
        <w:autoSpaceDN w:val="0"/>
        <w:adjustRightInd w:val="0"/>
        <w:ind w:left="360"/>
        <w:jc w:val="both"/>
        <w:rPr>
          <w:sz w:val="22"/>
          <w:szCs w:val="22"/>
        </w:rPr>
      </w:pPr>
      <m:oMath>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oMath>
      <w:r w:rsidR="0051614B" w:rsidRPr="00D019D2">
        <w:rPr>
          <w:spacing w:val="1"/>
          <w:sz w:val="22"/>
          <w:szCs w:val="22"/>
        </w:rPr>
        <w:t xml:space="preserve"> – начальная (максимальная) цена договора, указанная в п. 6 Информационной карты настоящей конкурсной документации;</w:t>
      </w:r>
    </w:p>
    <w:p w14:paraId="542313B2" w14:textId="77777777" w:rsidR="0051614B" w:rsidRPr="00D019D2" w:rsidRDefault="005D71EC" w:rsidP="0051614B">
      <w:pPr>
        <w:pStyle w:val="ae"/>
        <w:widowControl w:val="0"/>
        <w:shd w:val="clear" w:color="auto" w:fill="FFFFFF"/>
        <w:autoSpaceDE w:val="0"/>
        <w:autoSpaceDN w:val="0"/>
        <w:adjustRightInd w:val="0"/>
        <w:ind w:left="360"/>
        <w:jc w:val="both"/>
        <w:rPr>
          <w:spacing w:val="-2"/>
          <w:sz w:val="22"/>
          <w:szCs w:val="22"/>
        </w:rPr>
      </w:pPr>
      <m:oMath>
        <m:sSub>
          <m:sSubPr>
            <m:ctrlPr>
              <w:rPr>
                <w:rFonts w:ascii="Cambria Math" w:hAnsi="Cambria Math"/>
                <w:i/>
                <w:lang w:eastAsia="en-US"/>
              </w:rPr>
            </m:ctrlPr>
          </m:sSubPr>
          <m:e>
            <m:r>
              <w:rPr>
                <w:rFonts w:ascii="Cambria Math" w:hAnsi="Cambria Math"/>
                <w:lang w:eastAsia="en-US"/>
              </w:rPr>
              <m:t>O</m:t>
            </m:r>
          </m:e>
          <m:sub>
            <m:r>
              <w:rPr>
                <w:rFonts w:ascii="Cambria Math" w:hAnsi="Cambria Math"/>
                <w:lang w:eastAsia="en-US"/>
              </w:rPr>
              <m:t>с</m:t>
            </m:r>
          </m:sub>
        </m:sSub>
      </m:oMath>
      <w:r w:rsidR="0051614B" w:rsidRPr="00D019D2">
        <w:rPr>
          <w:b/>
          <w:spacing w:val="-2"/>
          <w:sz w:val="22"/>
          <w:szCs w:val="22"/>
        </w:rPr>
        <w:t xml:space="preserve"> </w:t>
      </w:r>
      <w:r w:rsidR="0051614B" w:rsidRPr="00D019D2">
        <w:rPr>
          <w:spacing w:val="-2"/>
          <w:sz w:val="22"/>
          <w:szCs w:val="22"/>
        </w:rPr>
        <w:t xml:space="preserve">- цена договора, предложенная </w:t>
      </w:r>
      <w:r w:rsidR="0051614B" w:rsidRPr="00D019D2">
        <w:rPr>
          <w:spacing w:val="-2"/>
          <w:sz w:val="22"/>
          <w:szCs w:val="22"/>
          <w:lang w:val="en-US"/>
        </w:rPr>
        <w:t>i</w:t>
      </w:r>
      <w:r w:rsidR="0051614B" w:rsidRPr="00D019D2">
        <w:rPr>
          <w:spacing w:val="-2"/>
          <w:sz w:val="22"/>
          <w:szCs w:val="22"/>
        </w:rPr>
        <w:t>-м Участником;</w:t>
      </w:r>
    </w:p>
    <w:p w14:paraId="60B76E40" w14:textId="77777777" w:rsidR="0051614B" w:rsidRPr="00D019D2" w:rsidRDefault="005D71EC" w:rsidP="0051614B">
      <w:pPr>
        <w:pStyle w:val="ae"/>
        <w:widowControl w:val="0"/>
        <w:shd w:val="clear" w:color="auto" w:fill="FFFFFF"/>
        <w:autoSpaceDE w:val="0"/>
        <w:autoSpaceDN w:val="0"/>
        <w:adjustRightInd w:val="0"/>
        <w:ind w:left="360"/>
        <w:jc w:val="both"/>
        <w:rPr>
          <w:spacing w:val="-2"/>
          <w:sz w:val="22"/>
          <w:szCs w:val="22"/>
        </w:rPr>
      </w:pPr>
      <m:oMath>
        <m:sSub>
          <m:sSubPr>
            <m:ctrlPr>
              <w:rPr>
                <w:rFonts w:ascii="Cambria Math" w:hAnsi="Cambria Math"/>
                <w:i/>
                <w:lang w:eastAsia="en-US"/>
              </w:rPr>
            </m:ctrlPr>
          </m:sSubPr>
          <m:e>
            <m:r>
              <w:rPr>
                <w:rFonts w:ascii="Cambria Math" w:hAnsi="Cambria Math"/>
                <w:lang w:eastAsia="en-US"/>
              </w:rPr>
              <m:t>V</m:t>
            </m:r>
          </m:e>
          <m:sub>
            <m:r>
              <w:rPr>
                <w:rFonts w:ascii="Cambria Math" w:hAnsi="Cambria Math"/>
                <w:lang w:eastAsia="en-US"/>
              </w:rPr>
              <m:t>k</m:t>
            </m:r>
          </m:sub>
        </m:sSub>
      </m:oMath>
      <w:r w:rsidR="0051614B" w:rsidRPr="00D019D2">
        <w:rPr>
          <w:sz w:val="28"/>
          <w:szCs w:val="28"/>
          <w:lang w:eastAsia="en-US"/>
        </w:rPr>
        <w:t xml:space="preserve"> – </w:t>
      </w:r>
      <w:r w:rsidR="0051614B" w:rsidRPr="00D019D2">
        <w:rPr>
          <w:spacing w:val="-2"/>
          <w:sz w:val="22"/>
          <w:szCs w:val="22"/>
        </w:rPr>
        <w:t>вес критерия в баллах.</w:t>
      </w:r>
    </w:p>
    <w:p w14:paraId="2CFA18F1" w14:textId="77777777" w:rsidR="005E35E1" w:rsidRPr="002E7BC3" w:rsidRDefault="005E35E1" w:rsidP="005E35E1">
      <w:pPr>
        <w:widowControl w:val="0"/>
        <w:shd w:val="clear" w:color="auto" w:fill="FFFFFF"/>
        <w:autoSpaceDE w:val="0"/>
        <w:autoSpaceDN w:val="0"/>
        <w:adjustRightInd w:val="0"/>
        <w:contextualSpacing/>
        <w:jc w:val="both"/>
        <w:rPr>
          <w:spacing w:val="-2"/>
          <w:sz w:val="22"/>
          <w:szCs w:val="22"/>
          <w:u w:val="single"/>
        </w:rPr>
      </w:pPr>
    </w:p>
    <w:p w14:paraId="2CFA18F2" w14:textId="77777777" w:rsidR="005E35E1" w:rsidRPr="002E7BC3" w:rsidRDefault="00664BDF" w:rsidP="005E35E1">
      <w:pPr>
        <w:numPr>
          <w:ilvl w:val="2"/>
          <w:numId w:val="20"/>
        </w:numPr>
        <w:ind w:left="0" w:firstLine="0"/>
        <w:contextualSpacing/>
        <w:jc w:val="both"/>
        <w:rPr>
          <w:b/>
          <w:sz w:val="22"/>
          <w:szCs w:val="22"/>
          <w:u w:val="single"/>
        </w:rPr>
      </w:pPr>
      <w:r w:rsidRPr="002E7BC3">
        <w:rPr>
          <w:b/>
          <w:sz w:val="22"/>
          <w:szCs w:val="22"/>
          <w:u w:val="single"/>
        </w:rPr>
        <w:t xml:space="preserve"> Критерий «Репутация участника закупки».</w:t>
      </w:r>
    </w:p>
    <w:p w14:paraId="2CFA18F3" w14:textId="7AD17E63" w:rsidR="005E35E1" w:rsidRPr="002E7BC3" w:rsidRDefault="00664BDF" w:rsidP="005E35E1">
      <w:pPr>
        <w:contextualSpacing/>
        <w:jc w:val="both"/>
        <w:rPr>
          <w:b/>
          <w:sz w:val="22"/>
          <w:szCs w:val="22"/>
        </w:rPr>
      </w:pPr>
      <w:r w:rsidRPr="002E7BC3">
        <w:rPr>
          <w:b/>
          <w:sz w:val="22"/>
          <w:szCs w:val="22"/>
        </w:rPr>
        <w:t xml:space="preserve">4.15.10.1. </w:t>
      </w:r>
      <w:r w:rsidRPr="002E7BC3">
        <w:rPr>
          <w:b/>
          <w:sz w:val="22"/>
          <w:szCs w:val="22"/>
          <w:u w:val="single"/>
        </w:rPr>
        <w:t>Финансов</w:t>
      </w:r>
      <w:r w:rsidR="00F62D5C">
        <w:rPr>
          <w:b/>
          <w:sz w:val="22"/>
          <w:szCs w:val="22"/>
          <w:u w:val="single"/>
        </w:rPr>
        <w:t>ое состояние</w:t>
      </w:r>
      <w:r w:rsidRPr="002E7BC3">
        <w:rPr>
          <w:b/>
          <w:sz w:val="22"/>
          <w:szCs w:val="22"/>
          <w:u w:val="single"/>
        </w:rPr>
        <w:t>.</w:t>
      </w:r>
      <w:r w:rsidRPr="002E7BC3">
        <w:rPr>
          <w:b/>
          <w:sz w:val="22"/>
          <w:szCs w:val="22"/>
        </w:rPr>
        <w:t xml:space="preserve"> </w:t>
      </w:r>
    </w:p>
    <w:p w14:paraId="2CFA18F4" w14:textId="77777777" w:rsidR="005E35E1" w:rsidRPr="002E7BC3" w:rsidRDefault="00664BDF" w:rsidP="005E35E1">
      <w:pPr>
        <w:contextualSpacing/>
        <w:jc w:val="both"/>
        <w:rPr>
          <w:sz w:val="22"/>
          <w:szCs w:val="22"/>
        </w:rPr>
      </w:pPr>
      <w:r w:rsidRPr="002E7BC3">
        <w:rPr>
          <w:sz w:val="22"/>
          <w:szCs w:val="22"/>
        </w:rPr>
        <w:t>Предмет оценки: финансовое состояние относительно коэффициентов текущей ликвидности Ктл и обеспеченности собственными средствами Косс.</w:t>
      </w:r>
    </w:p>
    <w:p w14:paraId="2CFA18F5" w14:textId="77777777" w:rsidR="005E35E1" w:rsidRPr="002E7BC3" w:rsidRDefault="00664BDF" w:rsidP="005E35E1">
      <w:pPr>
        <w:contextualSpacing/>
        <w:jc w:val="both"/>
        <w:rPr>
          <w:sz w:val="22"/>
          <w:szCs w:val="22"/>
        </w:rPr>
      </w:pPr>
      <w:r w:rsidRPr="002E7BC3">
        <w:rPr>
          <w:sz w:val="22"/>
          <w:szCs w:val="22"/>
        </w:rPr>
        <w:t>Рейтинг, присуждаемый заявке по критериям «</w:t>
      </w:r>
      <w:r w:rsidRPr="002E7BC3">
        <w:rPr>
          <w:b/>
          <w:color w:val="000000"/>
          <w:sz w:val="22"/>
          <w:szCs w:val="22"/>
        </w:rPr>
        <w:t>Финансовое состояние</w:t>
      </w:r>
      <w:r w:rsidRPr="002E7BC3">
        <w:rPr>
          <w:sz w:val="22"/>
          <w:szCs w:val="22"/>
        </w:rPr>
        <w:t>» оценивается по следующим условиям:</w:t>
      </w:r>
    </w:p>
    <w:p w14:paraId="2CFA18F6" w14:textId="77777777" w:rsidR="005E35E1" w:rsidRPr="002E7BC3" w:rsidRDefault="00664BDF" w:rsidP="005E35E1">
      <w:pPr>
        <w:contextualSpacing/>
        <w:jc w:val="both"/>
        <w:rPr>
          <w:sz w:val="22"/>
          <w:szCs w:val="22"/>
        </w:rPr>
      </w:pPr>
      <w:r w:rsidRPr="002E7BC3">
        <w:rPr>
          <w:sz w:val="22"/>
          <w:szCs w:val="22"/>
        </w:rPr>
        <w:t xml:space="preserve">                                                     </w:t>
      </w:r>
      <w:r>
        <w:rPr>
          <w:sz w:val="22"/>
          <w:szCs w:val="22"/>
        </w:rPr>
        <w:t xml:space="preserve"> </w:t>
      </w:r>
      <m:oMath>
        <m:r>
          <w:rPr>
            <w:rFonts w:ascii="Cambria Math" w:hAnsi="Cambria Math"/>
            <w:sz w:val="22"/>
            <w:szCs w:val="22"/>
            <w:lang w:eastAsia="en-US"/>
          </w:rPr>
          <m:t xml:space="preserve">Ктл&gt;1 Косс≥0,1,  то </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 xml:space="preserve">=100% </m:t>
        </m:r>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w:p>
    <w:p w14:paraId="2CFA18F7" w14:textId="77777777" w:rsidR="005E35E1" w:rsidRPr="002E7BC3" w:rsidRDefault="00664BDF" w:rsidP="005E35E1">
      <w:pPr>
        <w:contextualSpacing/>
        <w:jc w:val="both"/>
        <w:rPr>
          <w:sz w:val="22"/>
          <w:szCs w:val="22"/>
          <w:lang w:eastAsia="en-US"/>
        </w:rPr>
      </w:pPr>
      <w:r w:rsidRPr="002E7BC3">
        <w:rPr>
          <w:sz w:val="22"/>
          <w:szCs w:val="22"/>
          <w:lang w:eastAsia="en-US"/>
        </w:rPr>
        <w:t xml:space="preserve">                                                      </w:t>
      </w:r>
      <m:oMath>
        <m:r>
          <w:rPr>
            <w:rFonts w:ascii="Cambria Math" w:hAnsi="Cambria Math"/>
            <w:sz w:val="22"/>
            <w:szCs w:val="22"/>
            <w:lang w:eastAsia="en-US"/>
          </w:rPr>
          <m:t xml:space="preserve">Ктл&lt;1 Косс≥0,1, то </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50% V</m:t>
            </m:r>
          </m:e>
          <m:sub>
            <m:r>
              <w:rPr>
                <w:rFonts w:ascii="Cambria Math" w:hAnsi="Cambria Math"/>
                <w:sz w:val="22"/>
                <w:szCs w:val="22"/>
                <w:lang w:eastAsia="en-US"/>
              </w:rPr>
              <m:t>k</m:t>
            </m:r>
          </m:sub>
        </m:sSub>
      </m:oMath>
    </w:p>
    <w:p w14:paraId="2CFA18F8" w14:textId="77777777" w:rsidR="005E35E1" w:rsidRPr="002E7BC3" w:rsidRDefault="00664BDF" w:rsidP="005E35E1">
      <w:pPr>
        <w:contextualSpacing/>
        <w:jc w:val="both"/>
        <w:rPr>
          <w:sz w:val="22"/>
          <w:szCs w:val="22"/>
          <w:lang w:eastAsia="en-US"/>
        </w:rPr>
      </w:pPr>
      <w:r w:rsidRPr="002E7BC3">
        <w:rPr>
          <w:sz w:val="22"/>
          <w:szCs w:val="22"/>
          <w:lang w:eastAsia="en-US"/>
        </w:rPr>
        <w:t xml:space="preserve">                                                      </w:t>
      </w:r>
      <m:oMath>
        <m:r>
          <w:rPr>
            <w:rFonts w:ascii="Cambria Math" w:hAnsi="Cambria Math"/>
            <w:sz w:val="22"/>
            <w:szCs w:val="22"/>
            <w:lang w:eastAsia="en-US"/>
          </w:rPr>
          <m:t xml:space="preserve">Ктл&gt;1 Косс&lt;0,1, то </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50% V</m:t>
            </m:r>
          </m:e>
          <m:sub>
            <m:r>
              <w:rPr>
                <w:rFonts w:ascii="Cambria Math" w:hAnsi="Cambria Math"/>
                <w:sz w:val="22"/>
                <w:szCs w:val="22"/>
                <w:lang w:eastAsia="en-US"/>
              </w:rPr>
              <m:t>k</m:t>
            </m:r>
          </m:sub>
        </m:sSub>
      </m:oMath>
    </w:p>
    <w:p w14:paraId="2CFA18F9" w14:textId="77777777" w:rsidR="005E35E1" w:rsidRPr="002E7BC3" w:rsidRDefault="00664BDF" w:rsidP="005E35E1">
      <w:pPr>
        <w:contextualSpacing/>
        <w:jc w:val="both"/>
        <w:rPr>
          <w:sz w:val="22"/>
          <w:szCs w:val="22"/>
          <w:lang w:eastAsia="en-US"/>
        </w:rPr>
      </w:pPr>
      <w:r w:rsidRPr="002E7BC3">
        <w:rPr>
          <w:sz w:val="22"/>
          <w:szCs w:val="22"/>
          <w:lang w:eastAsia="en-US"/>
        </w:rPr>
        <w:t xml:space="preserve">                                                      </w:t>
      </w:r>
      <m:oMath>
        <m:r>
          <w:rPr>
            <w:rFonts w:ascii="Cambria Math" w:hAnsi="Cambria Math"/>
            <w:sz w:val="22"/>
            <w:szCs w:val="22"/>
            <w:lang w:eastAsia="en-US"/>
          </w:rPr>
          <m:t xml:space="preserve">Ктл&lt;1 Косс&lt;0,1, то </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0% V</m:t>
            </m:r>
          </m:e>
          <m:sub>
            <m:r>
              <w:rPr>
                <w:rFonts w:ascii="Cambria Math" w:hAnsi="Cambria Math"/>
                <w:sz w:val="22"/>
                <w:szCs w:val="22"/>
                <w:lang w:eastAsia="en-US"/>
              </w:rPr>
              <m:t>k</m:t>
            </m:r>
          </m:sub>
        </m:sSub>
      </m:oMath>
    </w:p>
    <w:p w14:paraId="2CFA18FA" w14:textId="77777777" w:rsidR="005E35E1" w:rsidRPr="002E7BC3" w:rsidRDefault="00664BDF" w:rsidP="005E35E1">
      <w:pPr>
        <w:widowControl w:val="0"/>
        <w:autoSpaceDE w:val="0"/>
        <w:autoSpaceDN w:val="0"/>
        <w:adjustRightInd w:val="0"/>
        <w:contextualSpacing/>
        <w:jc w:val="both"/>
        <w:rPr>
          <w:bCs/>
          <w:sz w:val="22"/>
          <w:szCs w:val="22"/>
        </w:rPr>
      </w:pPr>
      <w:r w:rsidRPr="002E7BC3">
        <w:rPr>
          <w:bCs/>
          <w:sz w:val="22"/>
          <w:szCs w:val="22"/>
        </w:rPr>
        <w:t xml:space="preserve">где: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2E7BC3">
        <w:rPr>
          <w:b/>
          <w:bCs/>
          <w:sz w:val="22"/>
          <w:szCs w:val="22"/>
        </w:rPr>
        <w:t xml:space="preserve"> </w:t>
      </w:r>
      <w:r w:rsidRPr="002E7BC3">
        <w:rPr>
          <w:bCs/>
          <w:sz w:val="22"/>
          <w:szCs w:val="22"/>
        </w:rPr>
        <w:t>– рейтинг по критерию финансовая устойчивость;</w:t>
      </w:r>
    </w:p>
    <w:p w14:paraId="2CFA18FB" w14:textId="77777777" w:rsidR="005E35E1" w:rsidRPr="002E7BC3" w:rsidRDefault="00664BDF" w:rsidP="005E35E1">
      <w:pPr>
        <w:widowControl w:val="0"/>
        <w:autoSpaceDE w:val="0"/>
        <w:autoSpaceDN w:val="0"/>
        <w:adjustRightInd w:val="0"/>
        <w:contextualSpacing/>
        <w:jc w:val="both"/>
        <w:rPr>
          <w:bCs/>
          <w:sz w:val="22"/>
          <w:szCs w:val="22"/>
        </w:rPr>
      </w:pPr>
      <m:oMath>
        <m:r>
          <w:rPr>
            <w:rFonts w:ascii="Cambria Math" w:hAnsi="Cambria Math"/>
            <w:sz w:val="22"/>
            <w:szCs w:val="22"/>
            <w:lang w:eastAsia="en-US"/>
          </w:rPr>
          <m:t>Ктл</m:t>
        </m:r>
      </m:oMath>
      <w:r w:rsidRPr="002E7BC3">
        <w:rPr>
          <w:sz w:val="22"/>
          <w:szCs w:val="22"/>
          <w:lang w:eastAsia="en-US"/>
        </w:rPr>
        <w:t xml:space="preserve"> </w:t>
      </w:r>
      <w:r w:rsidRPr="002E7BC3">
        <w:rPr>
          <w:bCs/>
          <w:sz w:val="22"/>
          <w:szCs w:val="22"/>
        </w:rPr>
        <w:t>– коэффициент текущей ликвидности, рассчитываемый по соответствующим строкам бухгалтерского баланса i-го Участника закупки, по формуле:</w:t>
      </w:r>
    </w:p>
    <w:p w14:paraId="2CFA18FC" w14:textId="77777777" w:rsidR="005E35E1" w:rsidRPr="002E7BC3" w:rsidRDefault="00664BDF" w:rsidP="005E35E1">
      <w:pPr>
        <w:widowControl w:val="0"/>
        <w:autoSpaceDE w:val="0"/>
        <w:autoSpaceDN w:val="0"/>
        <w:adjustRightInd w:val="0"/>
        <w:contextualSpacing/>
        <w:jc w:val="both"/>
        <w:rPr>
          <w:rFonts w:ascii="Cambria Math" w:hAnsi="Cambria Math"/>
          <w:sz w:val="22"/>
          <w:szCs w:val="22"/>
          <w:lang w:eastAsia="en-US"/>
        </w:rPr>
      </w:pPr>
      <m:oMath>
        <m:r>
          <w:rPr>
            <w:rFonts w:ascii="Cambria Math" w:hAnsi="Cambria Math"/>
            <w:sz w:val="22"/>
            <w:szCs w:val="22"/>
          </w:rPr>
          <m:t>К</m:t>
        </m:r>
        <m:r>
          <m:rPr>
            <m:sty m:val="p"/>
          </m:rPr>
          <w:rPr>
            <w:rFonts w:ascii="Cambria Math" w:hAnsi="Cambria Math"/>
            <w:sz w:val="22"/>
            <w:szCs w:val="22"/>
            <w:lang w:eastAsia="en-US"/>
          </w:rPr>
          <m:t>тл</m:t>
        </m:r>
      </m:oMath>
      <w:r w:rsidRPr="002E7BC3">
        <w:rPr>
          <w:rFonts w:ascii="Cambria Math" w:hAnsi="Cambria Math"/>
          <w:sz w:val="22"/>
          <w:szCs w:val="22"/>
          <w:lang w:eastAsia="en-US"/>
        </w:rPr>
        <w:t xml:space="preserve"> = (1210 + 1220 + 1230 + 1250 + 1260 + 1170) ÷ ((1510 + 1520 + 1530 + 1540 + 1550) – 1530 – 1540);</w:t>
      </w:r>
    </w:p>
    <w:p w14:paraId="2CFA18FD" w14:textId="77777777" w:rsidR="005E35E1" w:rsidRPr="002E7BC3" w:rsidRDefault="00664BDF" w:rsidP="005E35E1">
      <w:pPr>
        <w:widowControl w:val="0"/>
        <w:autoSpaceDE w:val="0"/>
        <w:autoSpaceDN w:val="0"/>
        <w:adjustRightInd w:val="0"/>
        <w:contextualSpacing/>
        <w:jc w:val="both"/>
        <w:rPr>
          <w:bCs/>
          <w:sz w:val="22"/>
          <w:szCs w:val="22"/>
        </w:rPr>
      </w:pPr>
      <m:oMath>
        <m:r>
          <w:rPr>
            <w:rFonts w:ascii="Cambria Math" w:hAnsi="Cambria Math"/>
            <w:sz w:val="22"/>
            <w:szCs w:val="22"/>
            <w:lang w:eastAsia="en-US"/>
          </w:rPr>
          <m:t xml:space="preserve">Косс </m:t>
        </m:r>
      </m:oMath>
      <w:r w:rsidRPr="002E7BC3">
        <w:rPr>
          <w:bCs/>
          <w:sz w:val="22"/>
          <w:szCs w:val="22"/>
        </w:rPr>
        <w:t>– коэффициент обеспеченности собственными средствами, рассчитываемый по соответствующим строкам бухгалтерского баланса i-го Участника закупки, по формуле:</w:t>
      </w:r>
    </w:p>
    <w:p w14:paraId="2CFA18FE" w14:textId="77777777" w:rsidR="005E35E1" w:rsidRPr="002E7BC3" w:rsidRDefault="00664BDF" w:rsidP="005E35E1">
      <w:pPr>
        <w:widowControl w:val="0"/>
        <w:autoSpaceDE w:val="0"/>
        <w:autoSpaceDN w:val="0"/>
        <w:adjustRightInd w:val="0"/>
        <w:contextualSpacing/>
        <w:jc w:val="both"/>
        <w:rPr>
          <w:rFonts w:ascii="Cambria Math" w:hAnsi="Cambria Math"/>
          <w:sz w:val="22"/>
          <w:szCs w:val="22"/>
          <w:lang w:eastAsia="en-US"/>
        </w:rPr>
      </w:pPr>
      <m:oMath>
        <m:r>
          <m:rPr>
            <m:sty m:val="p"/>
          </m:rPr>
          <w:rPr>
            <w:rFonts w:ascii="Cambria Math" w:hAnsi="Cambria Math"/>
            <w:sz w:val="22"/>
            <w:szCs w:val="22"/>
            <w:lang w:eastAsia="en-US"/>
          </w:rPr>
          <m:t xml:space="preserve">Косс </m:t>
        </m:r>
      </m:oMath>
      <w:r w:rsidRPr="002E7BC3">
        <w:rPr>
          <w:rFonts w:ascii="Cambria Math" w:hAnsi="Cambria Math"/>
          <w:sz w:val="22"/>
          <w:szCs w:val="22"/>
          <w:lang w:eastAsia="en-US"/>
        </w:rPr>
        <w:t>= ((1310+ 1340 + 1350 + 1360 + 1370-1320) – (1110 + 1120 + 1130 + 1140 + 1150 + 1160 + 1170 + 1180 + 1190)) ÷ (1210 + 1220 + 1230 + 1250 + 1260);</w:t>
      </w:r>
    </w:p>
    <w:p w14:paraId="2CFA18FF" w14:textId="6C1CABA4" w:rsidR="005E35E1" w:rsidRDefault="005D71EC" w:rsidP="005E35E1">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w:r w:rsidR="00664BDF" w:rsidRPr="002E7BC3">
        <w:rPr>
          <w:sz w:val="22"/>
          <w:szCs w:val="22"/>
          <w:lang w:eastAsia="en-US"/>
        </w:rPr>
        <w:t xml:space="preserve"> – </w:t>
      </w:r>
      <w:r w:rsidR="00664BDF" w:rsidRPr="002E7BC3">
        <w:rPr>
          <w:spacing w:val="-2"/>
          <w:sz w:val="22"/>
          <w:szCs w:val="22"/>
        </w:rPr>
        <w:t>вес критерия в баллах.</w:t>
      </w:r>
    </w:p>
    <w:p w14:paraId="2CFA1900" w14:textId="01E9C559" w:rsidR="005E35E1" w:rsidRPr="002E7BC3" w:rsidRDefault="005E35E1" w:rsidP="005E35E1">
      <w:pPr>
        <w:widowControl w:val="0"/>
        <w:shd w:val="clear" w:color="auto" w:fill="FFFFFF"/>
        <w:autoSpaceDE w:val="0"/>
        <w:autoSpaceDN w:val="0"/>
        <w:adjustRightInd w:val="0"/>
        <w:contextualSpacing/>
        <w:jc w:val="both"/>
        <w:rPr>
          <w:spacing w:val="-2"/>
          <w:sz w:val="22"/>
          <w:szCs w:val="22"/>
        </w:rPr>
      </w:pPr>
    </w:p>
    <w:p w14:paraId="2CFA1901" w14:textId="77777777" w:rsidR="005E35E1" w:rsidRPr="002E7BC3" w:rsidRDefault="00664BDF" w:rsidP="005E35E1">
      <w:pPr>
        <w:numPr>
          <w:ilvl w:val="3"/>
          <w:numId w:val="45"/>
        </w:numPr>
        <w:ind w:hanging="1212"/>
        <w:contextualSpacing/>
        <w:jc w:val="both"/>
        <w:rPr>
          <w:b/>
          <w:sz w:val="22"/>
          <w:szCs w:val="22"/>
          <w:u w:val="single"/>
        </w:rPr>
      </w:pPr>
      <w:r w:rsidRPr="002E7BC3">
        <w:rPr>
          <w:b/>
          <w:sz w:val="22"/>
          <w:szCs w:val="22"/>
          <w:u w:val="single"/>
        </w:rPr>
        <w:t>Отсутствие судебных решений</w:t>
      </w:r>
    </w:p>
    <w:p w14:paraId="2CFA1902" w14:textId="16FFE55C" w:rsidR="005E35E1" w:rsidRPr="002E7BC3" w:rsidRDefault="00664BDF" w:rsidP="005E35E1">
      <w:pPr>
        <w:jc w:val="both"/>
        <w:rPr>
          <w:sz w:val="22"/>
          <w:szCs w:val="22"/>
        </w:rPr>
      </w:pPr>
      <w:r w:rsidRPr="002E7BC3">
        <w:rPr>
          <w:sz w:val="22"/>
          <w:szCs w:val="22"/>
        </w:rPr>
        <w:t xml:space="preserve">Предмет оценки: </w:t>
      </w:r>
      <w:r w:rsidR="00F62D5C">
        <w:rPr>
          <w:sz w:val="22"/>
          <w:szCs w:val="22"/>
        </w:rPr>
        <w:t>о</w:t>
      </w:r>
      <w:r w:rsidR="00177F80" w:rsidRPr="007B3599">
        <w:rPr>
          <w:sz w:val="22"/>
          <w:szCs w:val="22"/>
        </w:rPr>
        <w:t>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r w:rsidRPr="002E7BC3">
        <w:rPr>
          <w:sz w:val="22"/>
          <w:szCs w:val="22"/>
        </w:rPr>
        <w:t xml:space="preserve">, тип критерия – </w:t>
      </w:r>
      <w:r w:rsidRPr="002E7BC3">
        <w:rPr>
          <w:b/>
          <w:sz w:val="22"/>
          <w:szCs w:val="22"/>
        </w:rPr>
        <w:t>негативный бинарный</w:t>
      </w:r>
      <w:r w:rsidRPr="002E7BC3">
        <w:rPr>
          <w:sz w:val="22"/>
          <w:szCs w:val="22"/>
        </w:rPr>
        <w:t>, способ оценки «</w:t>
      </w:r>
      <w:r w:rsidRPr="002E7BC3">
        <w:rPr>
          <w:b/>
          <w:sz w:val="22"/>
          <w:szCs w:val="22"/>
        </w:rPr>
        <w:t>от предела»</w:t>
      </w:r>
      <w:r w:rsidRPr="002E7BC3">
        <w:rPr>
          <w:sz w:val="22"/>
          <w:szCs w:val="22"/>
        </w:rPr>
        <w:t>.</w:t>
      </w:r>
    </w:p>
    <w:p w14:paraId="2CFA1903" w14:textId="77777777" w:rsidR="005E35E1" w:rsidRPr="002E7BC3" w:rsidRDefault="00664BDF" w:rsidP="005E35E1">
      <w:pPr>
        <w:jc w:val="both"/>
        <w:rPr>
          <w:sz w:val="22"/>
          <w:szCs w:val="22"/>
        </w:rPr>
      </w:pPr>
      <w:r w:rsidRPr="002E7BC3">
        <w:rPr>
          <w:sz w:val="22"/>
          <w:szCs w:val="22"/>
        </w:rPr>
        <w:lastRenderedPageBreak/>
        <w:t xml:space="preserve">Тип критерия </w:t>
      </w:r>
      <w:r w:rsidRPr="002E7BC3">
        <w:rPr>
          <w:b/>
          <w:sz w:val="22"/>
          <w:szCs w:val="22"/>
        </w:rPr>
        <w:t>негативный бинарный</w:t>
      </w:r>
      <w:r w:rsidRPr="002E7BC3">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14:paraId="2CFA1904" w14:textId="77777777" w:rsidR="005E35E1" w:rsidRPr="002E7BC3" w:rsidRDefault="00664BDF" w:rsidP="005E35E1">
      <w:pPr>
        <w:jc w:val="both"/>
        <w:rPr>
          <w:sz w:val="22"/>
          <w:szCs w:val="22"/>
        </w:rPr>
      </w:pPr>
      <w:r w:rsidRPr="002E7BC3">
        <w:rPr>
          <w:sz w:val="22"/>
          <w:szCs w:val="22"/>
        </w:rPr>
        <w:t xml:space="preserve">Способ оценки </w:t>
      </w:r>
      <w:r w:rsidRPr="002E7BC3">
        <w:rPr>
          <w:b/>
          <w:sz w:val="22"/>
          <w:szCs w:val="22"/>
        </w:rPr>
        <w:t>«от предела»</w:t>
      </w:r>
      <w:r w:rsidRPr="002E7BC3">
        <w:rPr>
          <w:sz w:val="22"/>
          <w:szCs w:val="22"/>
        </w:rPr>
        <w:t xml:space="preserve"> - заявки оцениваются относительно их сопоставления с пределом.</w:t>
      </w:r>
    </w:p>
    <w:p w14:paraId="2CFA1905" w14:textId="77777777" w:rsidR="005E35E1" w:rsidRPr="002E7BC3" w:rsidRDefault="00664BDF" w:rsidP="005E35E1">
      <w:pPr>
        <w:jc w:val="both"/>
        <w:rPr>
          <w:sz w:val="22"/>
          <w:szCs w:val="22"/>
        </w:rPr>
      </w:pPr>
      <w:r w:rsidRPr="002E7BC3">
        <w:rPr>
          <w:sz w:val="22"/>
          <w:szCs w:val="22"/>
        </w:rPr>
        <w:t>Рейтинг, присуждаемый заявке по критерию «отсутствие претензий по выполнению работ», определяется по формуле:</w:t>
      </w:r>
    </w:p>
    <w:p w14:paraId="2CFA1906" w14:textId="77777777" w:rsidR="005E35E1" w:rsidRPr="002E7BC3" w:rsidRDefault="005D71EC" w:rsidP="005E35E1">
      <w:pPr>
        <w:widowControl w:val="0"/>
        <w:autoSpaceDE w:val="0"/>
        <w:autoSpaceDN w:val="0"/>
        <w:adjustRightInd w:val="0"/>
        <w:contextualSpacing/>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r>
            <w:rPr>
              <w:rFonts w:ascii="Cambria Math" w:hAnsi="Cambria Math"/>
              <w:sz w:val="22"/>
              <w:szCs w:val="22"/>
              <w:lang w:val="en-US" w:eastAsia="en-US"/>
            </w:rPr>
            <m:t>&lt;</m:t>
          </m:r>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m:oMathPara>
    </w:p>
    <w:p w14:paraId="2CFA1907" w14:textId="77777777" w:rsidR="005E35E1" w:rsidRPr="002E7BC3" w:rsidRDefault="00664BDF" w:rsidP="005E35E1">
      <w:pPr>
        <w:widowControl w:val="0"/>
        <w:autoSpaceDE w:val="0"/>
        <w:autoSpaceDN w:val="0"/>
        <w:adjustRightInd w:val="0"/>
        <w:contextualSpacing/>
        <w:jc w:val="both"/>
        <w:rPr>
          <w:bCs/>
          <w:sz w:val="22"/>
          <w:szCs w:val="22"/>
        </w:rPr>
      </w:pPr>
      <w:r w:rsidRPr="002E7BC3">
        <w:rPr>
          <w:bCs/>
          <w:sz w:val="22"/>
          <w:szCs w:val="22"/>
        </w:rPr>
        <w:t xml:space="preserve">Элементы формулы: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2E7BC3">
        <w:rPr>
          <w:b/>
          <w:bCs/>
          <w:sz w:val="22"/>
          <w:szCs w:val="22"/>
        </w:rPr>
        <w:t xml:space="preserve"> </w:t>
      </w:r>
      <w:r w:rsidRPr="002E7BC3">
        <w:rPr>
          <w:bCs/>
          <w:sz w:val="22"/>
          <w:szCs w:val="22"/>
        </w:rPr>
        <w:t xml:space="preserve">– рейтинг по </w:t>
      </w:r>
      <w:r w:rsidRPr="002E7BC3">
        <w:rPr>
          <w:sz w:val="22"/>
          <w:szCs w:val="22"/>
        </w:rPr>
        <w:t xml:space="preserve">негативному бинарному </w:t>
      </w:r>
      <w:r w:rsidRPr="002E7BC3">
        <w:rPr>
          <w:bCs/>
          <w:sz w:val="22"/>
          <w:szCs w:val="22"/>
        </w:rPr>
        <w:t>критерию</w:t>
      </w:r>
    </w:p>
    <w:p w14:paraId="2CFA1908" w14:textId="77777777" w:rsidR="005E35E1" w:rsidRPr="002E7BC3" w:rsidRDefault="005D71EC" w:rsidP="005E35E1">
      <w:pPr>
        <w:widowControl w:val="0"/>
        <w:shd w:val="clear" w:color="auto" w:fill="FFFFFF"/>
        <w:autoSpaceDE w:val="0"/>
        <w:autoSpaceDN w:val="0"/>
        <w:adjustRightInd w:val="0"/>
        <w:contextualSpacing/>
        <w:jc w:val="both"/>
        <w:rPr>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oMath>
      <w:r w:rsidR="00664BDF" w:rsidRPr="002E7BC3">
        <w:rPr>
          <w:spacing w:val="1"/>
          <w:sz w:val="22"/>
          <w:szCs w:val="22"/>
        </w:rPr>
        <w:t xml:space="preserve"> – нежелательное предложение (целевое значение)</w:t>
      </w:r>
    </w:p>
    <w:p w14:paraId="2CFA1909" w14:textId="77777777" w:rsidR="005E35E1" w:rsidRPr="002E7BC3" w:rsidRDefault="005D71EC" w:rsidP="005E35E1">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664BDF" w:rsidRPr="002E7BC3">
        <w:rPr>
          <w:b/>
          <w:spacing w:val="-2"/>
          <w:sz w:val="22"/>
          <w:szCs w:val="22"/>
        </w:rPr>
        <w:t xml:space="preserve"> </w:t>
      </w:r>
      <w:r w:rsidR="00664BDF" w:rsidRPr="002E7BC3">
        <w:rPr>
          <w:spacing w:val="-2"/>
          <w:sz w:val="22"/>
          <w:szCs w:val="22"/>
        </w:rPr>
        <w:t xml:space="preserve">– оцениваемое предложение по </w:t>
      </w:r>
      <w:r w:rsidR="00664BDF" w:rsidRPr="002E7BC3">
        <w:rPr>
          <w:sz w:val="22"/>
          <w:szCs w:val="22"/>
        </w:rPr>
        <w:t xml:space="preserve">негативному бинарному </w:t>
      </w:r>
      <w:r w:rsidR="00664BDF" w:rsidRPr="002E7BC3">
        <w:rPr>
          <w:spacing w:val="-2"/>
          <w:sz w:val="22"/>
          <w:szCs w:val="22"/>
        </w:rPr>
        <w:t>критерию;</w:t>
      </w:r>
    </w:p>
    <w:p w14:paraId="2CFA190A" w14:textId="77777777" w:rsidR="005E35E1" w:rsidRPr="002E7BC3" w:rsidRDefault="005D71EC" w:rsidP="005E35E1">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664BDF" w:rsidRPr="002E7BC3">
        <w:rPr>
          <w:sz w:val="22"/>
          <w:szCs w:val="22"/>
          <w:lang w:eastAsia="en-US"/>
        </w:rPr>
        <w:t xml:space="preserve"> – </w:t>
      </w:r>
      <w:r w:rsidR="00664BDF" w:rsidRPr="002E7BC3">
        <w:rPr>
          <w:spacing w:val="-2"/>
          <w:sz w:val="22"/>
          <w:szCs w:val="22"/>
        </w:rPr>
        <w:t xml:space="preserve">вес </w:t>
      </w:r>
      <w:r w:rsidR="00664BDF" w:rsidRPr="002E7BC3">
        <w:rPr>
          <w:sz w:val="22"/>
          <w:szCs w:val="22"/>
        </w:rPr>
        <w:t xml:space="preserve">негативного бинарного </w:t>
      </w:r>
      <w:r w:rsidR="00664BDF" w:rsidRPr="002E7BC3">
        <w:rPr>
          <w:spacing w:val="-2"/>
          <w:sz w:val="22"/>
          <w:szCs w:val="22"/>
        </w:rPr>
        <w:t>критерия.</w:t>
      </w:r>
    </w:p>
    <w:p w14:paraId="2CFA190B" w14:textId="77777777" w:rsidR="005E35E1" w:rsidRPr="002E7BC3" w:rsidRDefault="005E35E1" w:rsidP="005E35E1">
      <w:pPr>
        <w:widowControl w:val="0"/>
        <w:shd w:val="clear" w:color="auto" w:fill="FFFFFF"/>
        <w:autoSpaceDE w:val="0"/>
        <w:autoSpaceDN w:val="0"/>
        <w:adjustRightInd w:val="0"/>
        <w:contextualSpacing/>
        <w:jc w:val="both"/>
        <w:rPr>
          <w:spacing w:val="-2"/>
          <w:sz w:val="22"/>
          <w:szCs w:val="22"/>
        </w:rPr>
      </w:pPr>
    </w:p>
    <w:p w14:paraId="2CFA190C" w14:textId="77777777" w:rsidR="005E35E1" w:rsidRPr="002E7BC3" w:rsidRDefault="00664BDF" w:rsidP="005E35E1">
      <w:pPr>
        <w:numPr>
          <w:ilvl w:val="2"/>
          <w:numId w:val="20"/>
        </w:numPr>
        <w:ind w:left="0" w:firstLine="0"/>
        <w:contextualSpacing/>
        <w:jc w:val="both"/>
        <w:rPr>
          <w:b/>
          <w:sz w:val="22"/>
          <w:szCs w:val="22"/>
          <w:u w:val="single"/>
        </w:rPr>
      </w:pPr>
      <w:r w:rsidRPr="002E7BC3">
        <w:rPr>
          <w:b/>
          <w:sz w:val="22"/>
          <w:szCs w:val="22"/>
          <w:u w:val="single"/>
        </w:rPr>
        <w:t>Критерий «Опыт участника закупки»</w:t>
      </w:r>
    </w:p>
    <w:p w14:paraId="2CFA190D" w14:textId="77777777" w:rsidR="005E35E1" w:rsidRPr="002E7BC3" w:rsidRDefault="00664BDF" w:rsidP="005E35E1">
      <w:pPr>
        <w:jc w:val="both"/>
        <w:rPr>
          <w:sz w:val="22"/>
          <w:szCs w:val="22"/>
        </w:rPr>
      </w:pPr>
      <w:r w:rsidRPr="002E7BC3">
        <w:rPr>
          <w:b/>
          <w:sz w:val="22"/>
          <w:szCs w:val="22"/>
        </w:rPr>
        <w:t>4.15.11.1.</w:t>
      </w:r>
      <w:r w:rsidRPr="002E7BC3">
        <w:rPr>
          <w:color w:val="000000"/>
          <w:sz w:val="22"/>
          <w:szCs w:val="22"/>
        </w:rPr>
        <w:t xml:space="preserve"> </w:t>
      </w:r>
      <w:r w:rsidRPr="002E7BC3">
        <w:rPr>
          <w:b/>
          <w:color w:val="000000"/>
          <w:sz w:val="22"/>
          <w:szCs w:val="22"/>
          <w:u w:val="single"/>
        </w:rPr>
        <w:t>Количество договоров</w:t>
      </w:r>
      <w:r w:rsidRPr="002E7BC3">
        <w:rPr>
          <w:b/>
          <w:color w:val="000000"/>
          <w:sz w:val="22"/>
          <w:szCs w:val="22"/>
        </w:rPr>
        <w:t>.</w:t>
      </w:r>
    </w:p>
    <w:p w14:paraId="2CFA190E" w14:textId="35C63F72" w:rsidR="005E35E1" w:rsidRPr="002E7BC3" w:rsidRDefault="00664BDF" w:rsidP="005E35E1">
      <w:pPr>
        <w:jc w:val="both"/>
        <w:rPr>
          <w:b/>
          <w:color w:val="000000"/>
          <w:sz w:val="22"/>
          <w:szCs w:val="22"/>
        </w:rPr>
      </w:pPr>
      <w:r w:rsidRPr="002E7BC3">
        <w:rPr>
          <w:color w:val="000000"/>
          <w:sz w:val="22"/>
          <w:szCs w:val="22"/>
        </w:rPr>
        <w:t>Предм</w:t>
      </w:r>
      <w:r>
        <w:rPr>
          <w:color w:val="000000"/>
          <w:sz w:val="22"/>
          <w:szCs w:val="22"/>
        </w:rPr>
        <w:t>ет оценки: количество договоров</w:t>
      </w:r>
      <w:r w:rsidRPr="00ED3657">
        <w:rPr>
          <w:sz w:val="22"/>
          <w:szCs w:val="22"/>
        </w:rPr>
        <w:t>, подтверждающих выполнение работ по разработке проектной</w:t>
      </w:r>
      <w:r w:rsidR="00081AB4">
        <w:rPr>
          <w:sz w:val="22"/>
          <w:szCs w:val="22"/>
        </w:rPr>
        <w:t xml:space="preserve"> и</w:t>
      </w:r>
      <w:r w:rsidR="00081AB4" w:rsidRPr="00ED3657">
        <w:rPr>
          <w:sz w:val="22"/>
          <w:szCs w:val="22"/>
        </w:rPr>
        <w:t xml:space="preserve"> </w:t>
      </w:r>
      <w:r w:rsidR="009D2E9A">
        <w:rPr>
          <w:sz w:val="22"/>
          <w:szCs w:val="22"/>
        </w:rPr>
        <w:t xml:space="preserve">рабочей </w:t>
      </w:r>
      <w:r w:rsidRPr="00ED3657">
        <w:rPr>
          <w:sz w:val="22"/>
          <w:szCs w:val="22"/>
        </w:rPr>
        <w:t>документации по строительству, р</w:t>
      </w:r>
      <w:r w:rsidR="008A0587">
        <w:rPr>
          <w:sz w:val="22"/>
          <w:szCs w:val="22"/>
        </w:rPr>
        <w:t>еконструкци</w:t>
      </w:r>
      <w:r w:rsidR="00081AB4">
        <w:rPr>
          <w:sz w:val="22"/>
          <w:szCs w:val="22"/>
        </w:rPr>
        <w:t>и</w:t>
      </w:r>
      <w:r w:rsidR="008A0587">
        <w:rPr>
          <w:sz w:val="22"/>
          <w:szCs w:val="22"/>
        </w:rPr>
        <w:t xml:space="preserve"> </w:t>
      </w:r>
      <w:r w:rsidR="00081AB4">
        <w:rPr>
          <w:sz w:val="22"/>
          <w:szCs w:val="22"/>
        </w:rPr>
        <w:t xml:space="preserve">ВЛ </w:t>
      </w:r>
      <w:r w:rsidR="00AE4115">
        <w:rPr>
          <w:sz w:val="22"/>
          <w:szCs w:val="22"/>
        </w:rPr>
        <w:t>11</w:t>
      </w:r>
      <w:r w:rsidR="009D2E9A" w:rsidRPr="00ED3657">
        <w:rPr>
          <w:sz w:val="22"/>
          <w:szCs w:val="22"/>
        </w:rPr>
        <w:t xml:space="preserve">0 </w:t>
      </w:r>
      <w:r w:rsidRPr="00ED3657">
        <w:rPr>
          <w:sz w:val="22"/>
          <w:szCs w:val="22"/>
        </w:rPr>
        <w:t xml:space="preserve">кВ и выше </w:t>
      </w:r>
      <w:r>
        <w:rPr>
          <w:sz w:val="22"/>
          <w:szCs w:val="22"/>
        </w:rPr>
        <w:t>(</w:t>
      </w:r>
      <w:r w:rsidR="0051614B" w:rsidRPr="0051614B">
        <w:rPr>
          <w:sz w:val="22"/>
          <w:szCs w:val="22"/>
        </w:rPr>
        <w:t>с указанием пр</w:t>
      </w:r>
      <w:r w:rsidR="0051614B">
        <w:rPr>
          <w:sz w:val="22"/>
          <w:szCs w:val="22"/>
        </w:rPr>
        <w:t>едмета договора, состава и стои</w:t>
      </w:r>
      <w:r w:rsidR="0051614B" w:rsidRPr="0051614B">
        <w:rPr>
          <w:sz w:val="22"/>
          <w:szCs w:val="22"/>
        </w:rPr>
        <w:t>мости работ с</w:t>
      </w:r>
      <w:r w:rsidR="0051614B">
        <w:rPr>
          <w:sz w:val="22"/>
          <w:szCs w:val="22"/>
        </w:rPr>
        <w:t xml:space="preserve"> приложением задания на проекти</w:t>
      </w:r>
      <w:r w:rsidR="009A217A">
        <w:rPr>
          <w:sz w:val="22"/>
          <w:szCs w:val="22"/>
        </w:rPr>
        <w:t xml:space="preserve">рование, </w:t>
      </w:r>
      <w:r w:rsidR="0051614B" w:rsidRPr="0051614B">
        <w:rPr>
          <w:sz w:val="22"/>
          <w:szCs w:val="22"/>
        </w:rPr>
        <w:t>а также последней Справки о стоимости выполненных работ и затрат по форме КС-3</w:t>
      </w:r>
      <w:r w:rsidR="0051614B">
        <w:rPr>
          <w:sz w:val="22"/>
          <w:szCs w:val="22"/>
        </w:rPr>
        <w:t xml:space="preserve">) </w:t>
      </w:r>
      <w:r w:rsidRPr="002E7BC3">
        <w:rPr>
          <w:color w:val="000000"/>
          <w:sz w:val="22"/>
          <w:szCs w:val="22"/>
        </w:rPr>
        <w:t xml:space="preserve">– </w:t>
      </w:r>
      <w:r w:rsidRPr="002E7BC3">
        <w:rPr>
          <w:b/>
          <w:color w:val="000000"/>
          <w:sz w:val="22"/>
          <w:szCs w:val="22"/>
        </w:rPr>
        <w:t xml:space="preserve">максимизирующий, </w:t>
      </w:r>
      <w:r w:rsidRPr="002E7BC3">
        <w:rPr>
          <w:color w:val="000000"/>
          <w:sz w:val="22"/>
          <w:szCs w:val="22"/>
        </w:rPr>
        <w:t xml:space="preserve">способ оценки </w:t>
      </w:r>
      <w:r w:rsidRPr="002E7BC3">
        <w:rPr>
          <w:b/>
          <w:color w:val="000000"/>
          <w:sz w:val="22"/>
          <w:szCs w:val="22"/>
        </w:rPr>
        <w:t>«от предела».</w:t>
      </w:r>
    </w:p>
    <w:p w14:paraId="2CFA190F" w14:textId="77777777" w:rsidR="005E35E1" w:rsidRPr="008E4165" w:rsidRDefault="00664BDF" w:rsidP="005E35E1">
      <w:pPr>
        <w:contextualSpacing/>
        <w:jc w:val="both"/>
        <w:rPr>
          <w:color w:val="000000"/>
          <w:sz w:val="22"/>
          <w:szCs w:val="22"/>
        </w:rPr>
      </w:pPr>
      <w:r w:rsidRPr="002E7BC3">
        <w:rPr>
          <w:color w:val="000000"/>
          <w:sz w:val="22"/>
          <w:szCs w:val="22"/>
        </w:rPr>
        <w:t>Тип критерия «</w:t>
      </w:r>
      <w:r w:rsidRPr="002E7BC3">
        <w:rPr>
          <w:b/>
          <w:color w:val="000000"/>
          <w:sz w:val="22"/>
          <w:szCs w:val="22"/>
        </w:rPr>
        <w:t>максимизирующий»</w:t>
      </w:r>
      <w:r w:rsidRPr="002E7BC3">
        <w:rPr>
          <w:color w:val="000000"/>
          <w:sz w:val="22"/>
          <w:szCs w:val="22"/>
        </w:rPr>
        <w:t xml:space="preserve"> присваивает</w:t>
      </w:r>
      <w:r w:rsidRPr="008E4165">
        <w:rPr>
          <w:color w:val="000000"/>
          <w:sz w:val="22"/>
          <w:szCs w:val="22"/>
        </w:rPr>
        <w:t xml:space="preserve"> максимальный балл предложению с наибольшим числовым значением.</w:t>
      </w:r>
    </w:p>
    <w:p w14:paraId="2CFA1910" w14:textId="77777777" w:rsidR="005E35E1" w:rsidRPr="008E4165" w:rsidRDefault="00664BDF" w:rsidP="005E35E1">
      <w:pPr>
        <w:contextualSpacing/>
        <w:jc w:val="both"/>
        <w:rPr>
          <w:color w:val="000000"/>
          <w:sz w:val="22"/>
          <w:szCs w:val="22"/>
        </w:rPr>
      </w:pPr>
      <w:r w:rsidRPr="008E4165">
        <w:rPr>
          <w:color w:val="000000"/>
          <w:sz w:val="22"/>
          <w:szCs w:val="22"/>
        </w:rPr>
        <w:t xml:space="preserve">Способ оценки </w:t>
      </w:r>
      <w:r w:rsidRPr="008E4165">
        <w:rPr>
          <w:b/>
          <w:color w:val="000000"/>
          <w:sz w:val="22"/>
          <w:szCs w:val="22"/>
        </w:rPr>
        <w:t>«от предела»</w:t>
      </w:r>
      <w:r w:rsidRPr="008E4165">
        <w:rPr>
          <w:color w:val="000000"/>
          <w:sz w:val="22"/>
          <w:szCs w:val="22"/>
        </w:rPr>
        <w:t xml:space="preserve"> - </w:t>
      </w:r>
      <w:r w:rsidRPr="008E4165">
        <w:rPr>
          <w:sz w:val="22"/>
          <w:szCs w:val="22"/>
        </w:rPr>
        <w:t>заявки оцениваются относительно их сопоставления с пределом.</w:t>
      </w:r>
    </w:p>
    <w:p w14:paraId="2CFA1911" w14:textId="77777777" w:rsidR="005E35E1" w:rsidRPr="008E4165" w:rsidRDefault="00664BDF" w:rsidP="005E35E1">
      <w:pPr>
        <w:contextualSpacing/>
        <w:jc w:val="both"/>
        <w:rPr>
          <w:color w:val="000000"/>
          <w:sz w:val="22"/>
          <w:szCs w:val="22"/>
        </w:rPr>
      </w:pPr>
      <w:r w:rsidRPr="008E4165">
        <w:rPr>
          <w:color w:val="000000"/>
          <w:sz w:val="22"/>
          <w:szCs w:val="22"/>
        </w:rPr>
        <w:t xml:space="preserve">Рейтинг, присуждаемый заявке по критерию «Опыт участника закупки», определяется по формуле: </w:t>
      </w:r>
    </w:p>
    <w:p w14:paraId="2CFA1912" w14:textId="77777777" w:rsidR="005E35E1" w:rsidRPr="008E4165" w:rsidRDefault="005D71EC" w:rsidP="005E35E1">
      <w:pPr>
        <w:ind w:left="142"/>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m:rPr>
                  <m:sty m:val="p"/>
                </m:rPr>
                <w:rPr>
                  <w:rFonts w:ascii="Cambria Math" w:hAnsi="Cambria Math"/>
                  <w:color w:val="000000"/>
                  <w:sz w:val="22"/>
                  <w:szCs w:val="22"/>
                </w:rPr>
                <m:t>Lk-Ok</m:t>
              </m:r>
            </m:num>
            <m:den>
              <m:r>
                <m:rPr>
                  <m:sty m:val="p"/>
                </m:rPr>
                <w:rPr>
                  <w:rFonts w:ascii="Cambria Math" w:hAnsi="Cambria Math"/>
                  <w:color w:val="000000"/>
                  <w:sz w:val="22"/>
                  <w:szCs w:val="22"/>
                </w:rPr>
                <m:t>Lk-Tk</m:t>
              </m:r>
            </m:den>
          </m:f>
          <m:sSub>
            <m:sSubPr>
              <m:ctrlPr>
                <w:rPr>
                  <w:rFonts w:ascii="Cambria Math" w:hAnsi="Cambria Math"/>
                  <w:color w:val="000000"/>
                  <w:sz w:val="22"/>
                  <w:szCs w:val="22"/>
                </w:rPr>
              </m:ctrlPr>
            </m:sSubPr>
            <m:e>
              <m:r>
                <w:rPr>
                  <w:rFonts w:ascii="Cambria Math" w:hAnsi="Cambria Math"/>
                  <w:color w:val="000000"/>
                  <w:sz w:val="22"/>
                  <w:szCs w:val="22"/>
                </w:rPr>
                <m:t>V</m:t>
              </m:r>
            </m:e>
            <m:sub>
              <m:r>
                <w:rPr>
                  <w:rFonts w:ascii="Cambria Math" w:hAnsi="Cambria Math"/>
                  <w:color w:val="000000"/>
                  <w:sz w:val="22"/>
                  <w:szCs w:val="22"/>
                </w:rPr>
                <m:t>k</m:t>
              </m:r>
            </m:sub>
          </m:sSub>
        </m:oMath>
      </m:oMathPara>
    </w:p>
    <w:p w14:paraId="2CFA1913" w14:textId="77777777" w:rsidR="005E35E1" w:rsidRPr="008E4165" w:rsidRDefault="00664BDF" w:rsidP="005E35E1">
      <w:pPr>
        <w:contextualSpacing/>
        <w:jc w:val="both"/>
        <w:rPr>
          <w:color w:val="000000"/>
          <w:sz w:val="22"/>
          <w:szCs w:val="22"/>
        </w:rPr>
      </w:pPr>
      <w:r w:rsidRPr="008E4165">
        <w:rPr>
          <w:color w:val="000000"/>
          <w:sz w:val="22"/>
          <w:szCs w:val="22"/>
        </w:rPr>
        <w:t>Элементы формулы:</w:t>
      </w:r>
    </w:p>
    <w:p w14:paraId="2CFA1914" w14:textId="77777777" w:rsidR="005E35E1" w:rsidRPr="008E4165" w:rsidRDefault="005D71EC" w:rsidP="005E35E1">
      <w:pPr>
        <w:ind w:left="142"/>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oMath>
      <w:r w:rsidR="00664BDF" w:rsidRPr="008E4165">
        <w:rPr>
          <w:color w:val="000000"/>
          <w:sz w:val="22"/>
          <w:szCs w:val="22"/>
        </w:rPr>
        <w:t xml:space="preserve"> — рейтинг по максимизирующему критерию.</w:t>
      </w:r>
    </w:p>
    <w:p w14:paraId="2CFA1915" w14:textId="77777777" w:rsidR="005E35E1" w:rsidRPr="008E4165" w:rsidRDefault="00664BDF" w:rsidP="005E35E1">
      <w:pPr>
        <w:ind w:left="142"/>
        <w:jc w:val="both"/>
        <w:rPr>
          <w:color w:val="000000"/>
          <w:sz w:val="22"/>
          <w:szCs w:val="22"/>
        </w:rPr>
      </w:pPr>
      <m:oMath>
        <m:r>
          <m:rPr>
            <m:sty m:val="p"/>
          </m:rPr>
          <w:rPr>
            <w:rFonts w:ascii="Cambria Math" w:hAnsi="Cambria Math"/>
            <w:color w:val="000000"/>
            <w:sz w:val="22"/>
            <w:szCs w:val="22"/>
          </w:rPr>
          <m:t>Lk</m:t>
        </m:r>
      </m:oMath>
      <w:r w:rsidRPr="008E4165">
        <w:rPr>
          <w:color w:val="000000"/>
          <w:sz w:val="22"/>
          <w:szCs w:val="22"/>
        </w:rPr>
        <w:t xml:space="preserve"> — предельное оцениваемое предложение по количеству договоров (</w:t>
      </w:r>
      <w:r>
        <w:rPr>
          <w:color w:val="000000"/>
          <w:sz w:val="22"/>
          <w:szCs w:val="22"/>
        </w:rPr>
        <w:t>согласно</w:t>
      </w:r>
      <w:r w:rsidRPr="008E4165">
        <w:rPr>
          <w:color w:val="000000"/>
          <w:sz w:val="22"/>
          <w:szCs w:val="22"/>
        </w:rPr>
        <w:t xml:space="preserve"> </w:t>
      </w:r>
      <w:r>
        <w:rPr>
          <w:color w:val="000000"/>
          <w:sz w:val="22"/>
          <w:szCs w:val="22"/>
        </w:rPr>
        <w:t xml:space="preserve">пп. 14 </w:t>
      </w:r>
      <w:r w:rsidRPr="008E4165">
        <w:rPr>
          <w:color w:val="000000"/>
          <w:sz w:val="22"/>
          <w:szCs w:val="22"/>
        </w:rPr>
        <w:t>п.</w:t>
      </w:r>
      <w:r>
        <w:rPr>
          <w:color w:val="000000"/>
          <w:sz w:val="22"/>
          <w:szCs w:val="22"/>
        </w:rPr>
        <w:t>10</w:t>
      </w:r>
      <w:r w:rsidRPr="008E4165">
        <w:rPr>
          <w:color w:val="000000"/>
          <w:sz w:val="22"/>
          <w:szCs w:val="22"/>
        </w:rPr>
        <w:t xml:space="preserve"> Информационной карты).</w:t>
      </w:r>
    </w:p>
    <w:p w14:paraId="2CFA1916" w14:textId="77777777" w:rsidR="005E35E1" w:rsidRPr="008E4165" w:rsidRDefault="00664BDF" w:rsidP="005E35E1">
      <w:pPr>
        <w:ind w:left="142"/>
        <w:jc w:val="both"/>
        <w:rPr>
          <w:color w:val="000000"/>
          <w:sz w:val="22"/>
          <w:szCs w:val="22"/>
        </w:rPr>
      </w:pPr>
      <m:oMath>
        <m:r>
          <m:rPr>
            <m:sty m:val="p"/>
          </m:rPr>
          <w:rPr>
            <w:rFonts w:ascii="Cambria Math" w:hAnsi="Cambria Math"/>
            <w:color w:val="000000"/>
            <w:sz w:val="22"/>
            <w:szCs w:val="22"/>
          </w:rPr>
          <m:t>Ok</m:t>
        </m:r>
      </m:oMath>
      <w:r w:rsidRPr="008E4165">
        <w:rPr>
          <w:color w:val="000000"/>
          <w:sz w:val="22"/>
          <w:szCs w:val="22"/>
        </w:rPr>
        <w:t xml:space="preserve"> — оцениваемое предложение участника по количеству договоров.</w:t>
      </w:r>
    </w:p>
    <w:p w14:paraId="2CFA1917" w14:textId="77777777" w:rsidR="005E35E1" w:rsidRPr="008E4165" w:rsidRDefault="00664BDF" w:rsidP="005E35E1">
      <w:pPr>
        <w:ind w:left="142"/>
        <w:jc w:val="both"/>
        <w:rPr>
          <w:color w:val="000000"/>
          <w:sz w:val="22"/>
          <w:szCs w:val="22"/>
        </w:rPr>
      </w:pPr>
      <w:r w:rsidRPr="008E4165">
        <w:rPr>
          <w:color w:val="000000"/>
          <w:sz w:val="22"/>
          <w:szCs w:val="22"/>
        </w:rPr>
        <w:t>Т</w:t>
      </w:r>
      <w:r w:rsidRPr="008E4165">
        <w:rPr>
          <w:color w:val="000000"/>
          <w:sz w:val="22"/>
          <w:szCs w:val="22"/>
          <w:lang w:val="en-US"/>
        </w:rPr>
        <w:t>k</w:t>
      </w:r>
      <w:r w:rsidRPr="008E4165">
        <w:rPr>
          <w:color w:val="000000"/>
          <w:sz w:val="22"/>
          <w:szCs w:val="22"/>
        </w:rPr>
        <w:t xml:space="preserve"> – предпочитаемое предложение по количеству договоров (согласно д</w:t>
      </w:r>
      <w:r w:rsidRPr="008E4165">
        <w:rPr>
          <w:sz w:val="22"/>
          <w:szCs w:val="22"/>
        </w:rPr>
        <w:t>окументам, для оценки и сопоставления заявок</w:t>
      </w:r>
      <w:r w:rsidRPr="008E4165">
        <w:rPr>
          <w:color w:val="000000"/>
          <w:sz w:val="22"/>
          <w:szCs w:val="22"/>
        </w:rPr>
        <w:t xml:space="preserve"> п.13 Информационной карты).</w:t>
      </w:r>
    </w:p>
    <w:p w14:paraId="2CFA1918" w14:textId="203D3E80" w:rsidR="005E35E1" w:rsidRDefault="005D71EC" w:rsidP="005E35E1">
      <w:pPr>
        <w:ind w:left="142"/>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V</m:t>
            </m:r>
          </m:e>
          <m:sub>
            <m:r>
              <w:rPr>
                <w:rFonts w:ascii="Cambria Math" w:hAnsi="Cambria Math"/>
                <w:color w:val="000000"/>
                <w:sz w:val="22"/>
                <w:szCs w:val="22"/>
              </w:rPr>
              <m:t>k</m:t>
            </m:r>
          </m:sub>
        </m:sSub>
      </m:oMath>
      <w:r w:rsidR="00664BDF" w:rsidRPr="008E4165">
        <w:rPr>
          <w:color w:val="000000"/>
          <w:sz w:val="22"/>
          <w:szCs w:val="22"/>
        </w:rPr>
        <w:t xml:space="preserve"> — вес максимизирующего критерия.</w:t>
      </w:r>
    </w:p>
    <w:p w14:paraId="68937576" w14:textId="08ECB97C" w:rsidR="00F62D5C" w:rsidRDefault="00F62D5C" w:rsidP="005E35E1">
      <w:pPr>
        <w:ind w:left="142"/>
        <w:jc w:val="both"/>
        <w:rPr>
          <w:color w:val="000000"/>
          <w:sz w:val="22"/>
          <w:szCs w:val="22"/>
        </w:rPr>
      </w:pPr>
    </w:p>
    <w:p w14:paraId="7C94792C" w14:textId="77777777" w:rsidR="00F62D5C" w:rsidRPr="008E4165" w:rsidRDefault="00F62D5C" w:rsidP="005E35E1">
      <w:pPr>
        <w:ind w:left="142"/>
        <w:jc w:val="both"/>
        <w:rPr>
          <w:color w:val="000000"/>
          <w:sz w:val="22"/>
          <w:szCs w:val="22"/>
        </w:rPr>
      </w:pPr>
    </w:p>
    <w:p w14:paraId="2CFA1919" w14:textId="77777777" w:rsidR="005E35E1" w:rsidRPr="008E4165" w:rsidRDefault="005E35E1" w:rsidP="005E35E1">
      <w:pPr>
        <w:ind w:left="142"/>
        <w:jc w:val="both"/>
        <w:rPr>
          <w:color w:val="000000"/>
          <w:sz w:val="22"/>
          <w:szCs w:val="22"/>
        </w:rPr>
      </w:pPr>
    </w:p>
    <w:p w14:paraId="2CFA191A" w14:textId="77777777" w:rsidR="005E35E1" w:rsidRPr="008E4165" w:rsidRDefault="00664BDF" w:rsidP="005E35E1">
      <w:pPr>
        <w:numPr>
          <w:ilvl w:val="3"/>
          <w:numId w:val="44"/>
        </w:numPr>
        <w:contextualSpacing/>
        <w:jc w:val="both"/>
        <w:rPr>
          <w:b/>
          <w:sz w:val="22"/>
          <w:szCs w:val="22"/>
          <w:u w:val="single"/>
        </w:rPr>
      </w:pPr>
      <w:r w:rsidRPr="008E4165">
        <w:rPr>
          <w:b/>
          <w:sz w:val="22"/>
          <w:szCs w:val="22"/>
          <w:u w:val="single"/>
        </w:rPr>
        <w:t>Суммарная цена исполненных договоров.</w:t>
      </w:r>
    </w:p>
    <w:p w14:paraId="2CFA191B" w14:textId="79AC9B09" w:rsidR="005E35E1" w:rsidRDefault="00664BDF" w:rsidP="0051614B">
      <w:pPr>
        <w:jc w:val="both"/>
        <w:rPr>
          <w:sz w:val="22"/>
          <w:szCs w:val="22"/>
        </w:rPr>
      </w:pPr>
      <w:r w:rsidRPr="008E4165">
        <w:rPr>
          <w:sz w:val="22"/>
          <w:szCs w:val="22"/>
        </w:rPr>
        <w:t>Предмет оценки: суммарная цена исполненных договоров</w:t>
      </w:r>
      <w:r w:rsidRPr="008E4165">
        <w:rPr>
          <w:i/>
          <w:sz w:val="22"/>
          <w:szCs w:val="22"/>
        </w:rPr>
        <w:t xml:space="preserve"> </w:t>
      </w:r>
      <w:r w:rsidRPr="00A8372B">
        <w:rPr>
          <w:color w:val="000000"/>
          <w:sz w:val="22"/>
          <w:szCs w:val="22"/>
        </w:rPr>
        <w:t xml:space="preserve">на выполнение </w:t>
      </w:r>
      <w:r w:rsidRPr="00ED3657">
        <w:rPr>
          <w:color w:val="000000"/>
          <w:sz w:val="22"/>
          <w:szCs w:val="22"/>
        </w:rPr>
        <w:t>работ по разработке проектной</w:t>
      </w:r>
      <w:r w:rsidR="0014221E">
        <w:rPr>
          <w:color w:val="000000"/>
          <w:sz w:val="22"/>
          <w:szCs w:val="22"/>
        </w:rPr>
        <w:t xml:space="preserve"> и </w:t>
      </w:r>
      <w:r w:rsidR="009D2E9A">
        <w:rPr>
          <w:color w:val="000000"/>
          <w:sz w:val="22"/>
          <w:szCs w:val="22"/>
        </w:rPr>
        <w:t>рабочей</w:t>
      </w:r>
      <w:r w:rsidRPr="00ED3657">
        <w:rPr>
          <w:color w:val="000000"/>
          <w:sz w:val="22"/>
          <w:szCs w:val="22"/>
        </w:rPr>
        <w:t xml:space="preserve"> документации по строительству, р</w:t>
      </w:r>
      <w:r w:rsidR="00F0243D">
        <w:rPr>
          <w:color w:val="000000"/>
          <w:sz w:val="22"/>
          <w:szCs w:val="22"/>
        </w:rPr>
        <w:t>еконструкции</w:t>
      </w:r>
      <w:r w:rsidR="0014221E">
        <w:rPr>
          <w:color w:val="000000"/>
          <w:sz w:val="22"/>
          <w:szCs w:val="22"/>
        </w:rPr>
        <w:t xml:space="preserve"> </w:t>
      </w:r>
      <w:r w:rsidR="00F0243D">
        <w:rPr>
          <w:color w:val="000000"/>
          <w:sz w:val="22"/>
          <w:szCs w:val="22"/>
        </w:rPr>
        <w:t>ВЛ</w:t>
      </w:r>
      <w:r w:rsidR="00563AFF">
        <w:rPr>
          <w:color w:val="000000"/>
          <w:sz w:val="22"/>
          <w:szCs w:val="22"/>
        </w:rPr>
        <w:t xml:space="preserve"> </w:t>
      </w:r>
      <w:r w:rsidR="00AE4115">
        <w:rPr>
          <w:color w:val="000000"/>
          <w:sz w:val="22"/>
          <w:szCs w:val="22"/>
        </w:rPr>
        <w:t>11</w:t>
      </w:r>
      <w:r w:rsidR="009D2E9A" w:rsidRPr="00ED3657">
        <w:rPr>
          <w:color w:val="000000"/>
          <w:sz w:val="22"/>
          <w:szCs w:val="22"/>
        </w:rPr>
        <w:t xml:space="preserve">0 </w:t>
      </w:r>
      <w:r w:rsidRPr="00ED3657">
        <w:rPr>
          <w:color w:val="000000"/>
          <w:sz w:val="22"/>
          <w:szCs w:val="22"/>
        </w:rPr>
        <w:t xml:space="preserve">кВ и выше </w:t>
      </w:r>
      <w:r w:rsidRPr="00A8372B">
        <w:rPr>
          <w:color w:val="000000"/>
          <w:sz w:val="22"/>
          <w:szCs w:val="22"/>
        </w:rPr>
        <w:t>(</w:t>
      </w:r>
      <w:r w:rsidR="0051614B" w:rsidRPr="0051614B">
        <w:rPr>
          <w:color w:val="000000"/>
          <w:sz w:val="22"/>
          <w:szCs w:val="22"/>
        </w:rPr>
        <w:t>с указанием пр</w:t>
      </w:r>
      <w:r w:rsidR="0051614B">
        <w:rPr>
          <w:color w:val="000000"/>
          <w:sz w:val="22"/>
          <w:szCs w:val="22"/>
        </w:rPr>
        <w:t>едмета договора, состава и стои</w:t>
      </w:r>
      <w:r w:rsidR="0051614B" w:rsidRPr="0051614B">
        <w:rPr>
          <w:color w:val="000000"/>
          <w:sz w:val="22"/>
          <w:szCs w:val="22"/>
        </w:rPr>
        <w:t>мости работ с</w:t>
      </w:r>
      <w:r w:rsidR="0051614B">
        <w:rPr>
          <w:color w:val="000000"/>
          <w:sz w:val="22"/>
          <w:szCs w:val="22"/>
        </w:rPr>
        <w:t xml:space="preserve"> приложением задания на проекти</w:t>
      </w:r>
      <w:r w:rsidR="0051614B" w:rsidRPr="0051614B">
        <w:rPr>
          <w:color w:val="000000"/>
          <w:sz w:val="22"/>
          <w:szCs w:val="22"/>
        </w:rPr>
        <w:t>рование, а также последней Справки о стоимости выполненных работ и затрат по форме КС-3</w:t>
      </w:r>
      <w:r>
        <w:rPr>
          <w:color w:val="000000"/>
          <w:sz w:val="22"/>
          <w:szCs w:val="22"/>
        </w:rPr>
        <w:t>)</w:t>
      </w:r>
      <w:r w:rsidRPr="008E4165">
        <w:rPr>
          <w:i/>
          <w:sz w:val="22"/>
          <w:szCs w:val="22"/>
        </w:rPr>
        <w:t>.</w:t>
      </w:r>
      <w:r w:rsidRPr="008E4165">
        <w:rPr>
          <w:sz w:val="22"/>
          <w:szCs w:val="22"/>
        </w:rPr>
        <w:t xml:space="preserve"> </w:t>
      </w:r>
    </w:p>
    <w:p w14:paraId="2CFA191C" w14:textId="77777777" w:rsidR="005E35E1" w:rsidRPr="008E4165" w:rsidRDefault="00664BDF" w:rsidP="0051614B">
      <w:pPr>
        <w:jc w:val="both"/>
        <w:rPr>
          <w:sz w:val="22"/>
          <w:szCs w:val="22"/>
        </w:rPr>
      </w:pPr>
      <w:r w:rsidRPr="008E4165">
        <w:rPr>
          <w:i/>
          <w:sz w:val="22"/>
          <w:szCs w:val="22"/>
        </w:rPr>
        <w:t>Предел – 2 договора</w:t>
      </w:r>
      <w:r w:rsidRPr="008E4165">
        <w:rPr>
          <w:sz w:val="22"/>
          <w:szCs w:val="22"/>
        </w:rPr>
        <w:t xml:space="preserve"> </w:t>
      </w:r>
      <w:r w:rsidRPr="008E4165">
        <w:rPr>
          <w:i/>
          <w:sz w:val="22"/>
          <w:szCs w:val="22"/>
        </w:rPr>
        <w:t>(в случае, если в заявке, участник прикладывает более двух договоров, суммарная цена считается по договорам с максимальной ценой).</w:t>
      </w:r>
      <w:r w:rsidRPr="008E4165">
        <w:rPr>
          <w:snapToGrid w:val="0"/>
          <w:sz w:val="22"/>
          <w:szCs w:val="22"/>
        </w:rPr>
        <w:t xml:space="preserve"> </w:t>
      </w:r>
      <w:r w:rsidRPr="008E4165">
        <w:rPr>
          <w:sz w:val="22"/>
          <w:szCs w:val="22"/>
        </w:rPr>
        <w:t xml:space="preserve"> </w:t>
      </w:r>
    </w:p>
    <w:p w14:paraId="2CFA191D" w14:textId="77777777" w:rsidR="005E35E1" w:rsidRPr="008E4165" w:rsidRDefault="00664BDF" w:rsidP="005E35E1">
      <w:pPr>
        <w:jc w:val="both"/>
        <w:rPr>
          <w:sz w:val="22"/>
          <w:szCs w:val="22"/>
        </w:rPr>
      </w:pPr>
      <w:r w:rsidRPr="008E4165">
        <w:rPr>
          <w:sz w:val="22"/>
          <w:szCs w:val="22"/>
        </w:rPr>
        <w:t xml:space="preserve">Тип критерия – </w:t>
      </w:r>
      <w:r w:rsidRPr="008E4165">
        <w:rPr>
          <w:b/>
          <w:sz w:val="22"/>
          <w:szCs w:val="22"/>
        </w:rPr>
        <w:t>максимизирующий</w:t>
      </w:r>
      <w:r w:rsidRPr="008E4165">
        <w:rPr>
          <w:sz w:val="22"/>
          <w:szCs w:val="22"/>
        </w:rPr>
        <w:t>, способ оценки «</w:t>
      </w:r>
      <w:r w:rsidRPr="008E4165">
        <w:rPr>
          <w:b/>
          <w:sz w:val="22"/>
          <w:szCs w:val="22"/>
        </w:rPr>
        <w:t>от предела»</w:t>
      </w:r>
    </w:p>
    <w:p w14:paraId="2CFA191E" w14:textId="77777777" w:rsidR="005E35E1" w:rsidRPr="008E4165" w:rsidRDefault="00664BDF" w:rsidP="005E35E1">
      <w:pPr>
        <w:jc w:val="both"/>
        <w:rPr>
          <w:sz w:val="22"/>
          <w:szCs w:val="22"/>
        </w:rPr>
      </w:pPr>
      <w:r w:rsidRPr="008E4165">
        <w:rPr>
          <w:sz w:val="22"/>
          <w:szCs w:val="22"/>
        </w:rPr>
        <w:t>Тип критерия максимизирующий - присваивает максимальный балл предложению с наибольшим числовым значением.</w:t>
      </w:r>
    </w:p>
    <w:p w14:paraId="2CFA191F" w14:textId="77777777" w:rsidR="005E35E1" w:rsidRPr="008E4165" w:rsidRDefault="00664BDF" w:rsidP="005E35E1">
      <w:pPr>
        <w:jc w:val="both"/>
        <w:rPr>
          <w:sz w:val="22"/>
          <w:szCs w:val="22"/>
        </w:rPr>
      </w:pPr>
      <w:r w:rsidRPr="008E4165">
        <w:rPr>
          <w:sz w:val="22"/>
          <w:szCs w:val="22"/>
        </w:rPr>
        <w:t>Способ оценки «от предела» - заявки оцениваются относительно их сопоставления с пределом.</w:t>
      </w:r>
    </w:p>
    <w:p w14:paraId="2CFA1920" w14:textId="77777777" w:rsidR="005E35E1" w:rsidRPr="008E4165" w:rsidRDefault="00664BDF" w:rsidP="005E35E1">
      <w:pPr>
        <w:jc w:val="both"/>
        <w:rPr>
          <w:sz w:val="22"/>
          <w:szCs w:val="22"/>
        </w:rPr>
      </w:pPr>
      <w:r w:rsidRPr="008E4165">
        <w:rPr>
          <w:sz w:val="22"/>
          <w:szCs w:val="22"/>
        </w:rPr>
        <w:t>Рейтинг, присуждаемый заявке по критерию «Опыт участника закупки», определяется по формуле:</w:t>
      </w:r>
    </w:p>
    <w:p w14:paraId="2CFA1921" w14:textId="77777777" w:rsidR="005E35E1" w:rsidRPr="008E4165" w:rsidRDefault="005D71EC" w:rsidP="005E35E1">
      <w:pPr>
        <w:ind w:left="142"/>
        <w:jc w:val="both"/>
        <w:rPr>
          <w:sz w:val="22"/>
          <w:szCs w:val="22"/>
          <w:lang w:eastAsia="en-US"/>
        </w:rPr>
      </w:pPr>
      <m:oMathPara>
        <m:oMathParaPr>
          <m:jc m:val="center"/>
        </m:oMathParaPr>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w:rPr>
                  <w:rFonts w:ascii="Cambria Math" w:hAnsi="Cambria Math"/>
                  <w:color w:val="000000"/>
                  <w:sz w:val="22"/>
                  <w:szCs w:val="22"/>
                </w:rPr>
                <m:t>Lk-Ok</m:t>
              </m:r>
            </m:num>
            <m:den>
              <m:r>
                <w:rPr>
                  <w:rFonts w:ascii="Cambria Math" w:hAnsi="Cambria Math"/>
                  <w:color w:val="000000"/>
                  <w:sz w:val="22"/>
                  <w:szCs w:val="22"/>
                </w:rPr>
                <m:t>Lk-Tk</m:t>
              </m:r>
            </m:den>
          </m:f>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14:paraId="2CFA1922" w14:textId="77777777" w:rsidR="005E35E1" w:rsidRPr="008E4165" w:rsidRDefault="00664BDF" w:rsidP="005E35E1">
      <w:pPr>
        <w:widowControl w:val="0"/>
        <w:autoSpaceDE w:val="0"/>
        <w:autoSpaceDN w:val="0"/>
        <w:adjustRightInd w:val="0"/>
        <w:contextualSpacing/>
        <w:jc w:val="both"/>
        <w:rPr>
          <w:bCs/>
          <w:sz w:val="22"/>
          <w:szCs w:val="22"/>
        </w:rPr>
      </w:pPr>
      <w:r w:rsidRPr="008E4165">
        <w:rPr>
          <w:bCs/>
          <w:sz w:val="22"/>
          <w:szCs w:val="22"/>
        </w:rPr>
        <w:t>Элементы формулы:</w:t>
      </w:r>
    </w:p>
    <w:p w14:paraId="2CFA1923" w14:textId="77777777" w:rsidR="005E35E1" w:rsidRPr="008E4165" w:rsidRDefault="005D71EC" w:rsidP="005E35E1">
      <w:pPr>
        <w:widowControl w:val="0"/>
        <w:autoSpaceDE w:val="0"/>
        <w:autoSpaceDN w:val="0"/>
        <w:adjustRightInd w:val="0"/>
        <w:ind w:left="284"/>
        <w:contextualSpacing/>
        <w:jc w:val="both"/>
        <w:rPr>
          <w:bCs/>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00664BDF" w:rsidRPr="008E4165">
        <w:rPr>
          <w:b/>
          <w:bCs/>
          <w:sz w:val="22"/>
          <w:szCs w:val="22"/>
        </w:rPr>
        <w:t xml:space="preserve"> </w:t>
      </w:r>
      <w:r w:rsidR="00664BDF" w:rsidRPr="008E4165">
        <w:rPr>
          <w:bCs/>
          <w:sz w:val="22"/>
          <w:szCs w:val="22"/>
        </w:rPr>
        <w:t xml:space="preserve">– рейтинг по </w:t>
      </w:r>
      <w:r w:rsidR="00664BDF" w:rsidRPr="008E4165">
        <w:rPr>
          <w:sz w:val="22"/>
          <w:szCs w:val="22"/>
        </w:rPr>
        <w:t xml:space="preserve">максимизирующему </w:t>
      </w:r>
      <w:r w:rsidR="00664BDF" w:rsidRPr="008E4165">
        <w:rPr>
          <w:bCs/>
          <w:sz w:val="22"/>
          <w:szCs w:val="22"/>
        </w:rPr>
        <w:t>критерию;</w:t>
      </w:r>
    </w:p>
    <w:p w14:paraId="2CFA1924" w14:textId="77777777" w:rsidR="005E35E1" w:rsidRPr="008E4165" w:rsidRDefault="00664BDF" w:rsidP="005E35E1">
      <w:pPr>
        <w:widowControl w:val="0"/>
        <w:shd w:val="clear" w:color="auto" w:fill="FFFFFF"/>
        <w:autoSpaceDE w:val="0"/>
        <w:autoSpaceDN w:val="0"/>
        <w:adjustRightInd w:val="0"/>
        <w:ind w:left="284"/>
        <w:contextualSpacing/>
        <w:jc w:val="both"/>
        <w:rPr>
          <w:sz w:val="22"/>
          <w:szCs w:val="22"/>
        </w:rPr>
      </w:pPr>
      <w:r w:rsidRPr="008E4165">
        <w:rPr>
          <w:spacing w:val="1"/>
          <w:sz w:val="22"/>
          <w:szCs w:val="22"/>
          <w:lang w:val="en-US"/>
        </w:rPr>
        <w:t>Lk</w:t>
      </w:r>
      <w:r w:rsidRPr="008E4165">
        <w:rPr>
          <w:spacing w:val="1"/>
          <w:sz w:val="22"/>
          <w:szCs w:val="22"/>
        </w:rPr>
        <w:t xml:space="preserve"> = предельное оцениваемое предложение (0);</w:t>
      </w:r>
    </w:p>
    <w:p w14:paraId="2CFA1925" w14:textId="77777777" w:rsidR="005E35E1" w:rsidRPr="008E4165" w:rsidRDefault="005D71EC" w:rsidP="005E35E1">
      <w:pPr>
        <w:widowControl w:val="0"/>
        <w:shd w:val="clear" w:color="auto" w:fill="FFFFFF"/>
        <w:tabs>
          <w:tab w:val="right" w:pos="10205"/>
        </w:tabs>
        <w:autoSpaceDE w:val="0"/>
        <w:autoSpaceDN w:val="0"/>
        <w:adjustRightInd w:val="0"/>
        <w:ind w:left="284"/>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k</m:t>
            </m:r>
          </m:sub>
        </m:sSub>
      </m:oMath>
      <w:r w:rsidR="00664BDF" w:rsidRPr="008E4165">
        <w:rPr>
          <w:b/>
          <w:spacing w:val="-2"/>
          <w:sz w:val="22"/>
          <w:szCs w:val="22"/>
        </w:rPr>
        <w:t xml:space="preserve"> </w:t>
      </w:r>
      <w:r w:rsidR="00664BDF" w:rsidRPr="008E4165">
        <w:rPr>
          <w:spacing w:val="-2"/>
          <w:sz w:val="22"/>
          <w:szCs w:val="22"/>
        </w:rPr>
        <w:t xml:space="preserve">– оцениваемое предложение участника по цене договоров (предел 2 договора). </w:t>
      </w:r>
    </w:p>
    <w:p w14:paraId="2CFA1926" w14:textId="77777777" w:rsidR="005E35E1" w:rsidRPr="008E4165" w:rsidRDefault="00664BDF" w:rsidP="005E35E1">
      <w:pPr>
        <w:ind w:left="142"/>
        <w:jc w:val="both"/>
        <w:rPr>
          <w:spacing w:val="-2"/>
          <w:sz w:val="22"/>
          <w:szCs w:val="22"/>
        </w:rPr>
      </w:pPr>
      <w:r w:rsidRPr="008E4165">
        <w:rPr>
          <w:sz w:val="22"/>
          <w:szCs w:val="22"/>
          <w:lang w:eastAsia="en-US"/>
        </w:rPr>
        <w:t xml:space="preserve">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k</m:t>
            </m:r>
          </m:sub>
        </m:sSub>
      </m:oMath>
      <w:r w:rsidRPr="008E4165">
        <w:rPr>
          <w:sz w:val="22"/>
          <w:szCs w:val="22"/>
          <w:lang w:eastAsia="en-US"/>
        </w:rPr>
        <w:t xml:space="preserve"> – предпочитаемое предложение участника (</w:t>
      </w:r>
      <w:r w:rsidRPr="008E4165">
        <w:rPr>
          <w:spacing w:val="-2"/>
          <w:sz w:val="22"/>
          <w:szCs w:val="22"/>
        </w:rPr>
        <w:t>НМЦ, умноженная на предел из 2-х договоров).</w:t>
      </w:r>
    </w:p>
    <w:p w14:paraId="2CFA1927" w14:textId="77777777" w:rsidR="005E35E1" w:rsidRPr="008E4165" w:rsidRDefault="005E35E1" w:rsidP="005E35E1">
      <w:pPr>
        <w:ind w:left="142"/>
        <w:jc w:val="both"/>
        <w:rPr>
          <w:color w:val="000000"/>
          <w:sz w:val="22"/>
          <w:szCs w:val="22"/>
        </w:rPr>
      </w:pPr>
    </w:p>
    <w:p w14:paraId="5BE826F9" w14:textId="11C7AC27" w:rsidR="00621FDC" w:rsidRDefault="00621FDC" w:rsidP="005E35E1">
      <w:pPr>
        <w:numPr>
          <w:ilvl w:val="2"/>
          <w:numId w:val="44"/>
        </w:numPr>
        <w:contextualSpacing/>
        <w:jc w:val="both"/>
        <w:rPr>
          <w:b/>
          <w:sz w:val="22"/>
          <w:szCs w:val="22"/>
          <w:u w:val="single"/>
        </w:rPr>
      </w:pPr>
      <w:r>
        <w:rPr>
          <w:b/>
          <w:sz w:val="22"/>
          <w:szCs w:val="22"/>
          <w:u w:val="single"/>
        </w:rPr>
        <w:t>Критерий «Квалификация участника закупки»</w:t>
      </w:r>
    </w:p>
    <w:p w14:paraId="2CFA1928" w14:textId="177DF8C4" w:rsidR="005E35E1" w:rsidRPr="00621FDC" w:rsidRDefault="00664BDF" w:rsidP="00621FDC">
      <w:pPr>
        <w:pStyle w:val="ae"/>
        <w:numPr>
          <w:ilvl w:val="3"/>
          <w:numId w:val="52"/>
        </w:numPr>
        <w:jc w:val="both"/>
        <w:rPr>
          <w:b/>
          <w:sz w:val="22"/>
          <w:szCs w:val="22"/>
          <w:u w:val="single"/>
        </w:rPr>
      </w:pPr>
      <w:r w:rsidRPr="00621FDC">
        <w:rPr>
          <w:b/>
          <w:sz w:val="22"/>
          <w:szCs w:val="22"/>
          <w:u w:val="single"/>
        </w:rPr>
        <w:t>«Кадровые ресурсы»</w:t>
      </w:r>
    </w:p>
    <w:p w14:paraId="2CFA1929" w14:textId="7F99B881" w:rsidR="005E35E1" w:rsidRPr="008E4165" w:rsidRDefault="00664BDF" w:rsidP="005E35E1">
      <w:pPr>
        <w:contextualSpacing/>
        <w:jc w:val="both"/>
        <w:rPr>
          <w:i/>
          <w:sz w:val="22"/>
          <w:szCs w:val="22"/>
        </w:rPr>
      </w:pPr>
      <w:r w:rsidRPr="008E4165">
        <w:rPr>
          <w:sz w:val="22"/>
          <w:szCs w:val="22"/>
        </w:rPr>
        <w:t>Предмет оценки: наличие персонала</w:t>
      </w:r>
      <w:r>
        <w:rPr>
          <w:sz w:val="22"/>
          <w:szCs w:val="22"/>
        </w:rPr>
        <w:t xml:space="preserve"> – инженеры-проектировщики</w:t>
      </w:r>
      <w:r w:rsidR="00F0243D">
        <w:rPr>
          <w:sz w:val="22"/>
          <w:szCs w:val="22"/>
        </w:rPr>
        <w:t>, кадастровые инженеры</w:t>
      </w:r>
      <w:r>
        <w:rPr>
          <w:sz w:val="22"/>
          <w:szCs w:val="22"/>
        </w:rPr>
        <w:t xml:space="preserve"> (подтверждается справкой о кадровых ресурсах)</w:t>
      </w:r>
      <w:r w:rsidRPr="008E4165">
        <w:rPr>
          <w:i/>
          <w:sz w:val="22"/>
          <w:szCs w:val="22"/>
        </w:rPr>
        <w:t>.</w:t>
      </w:r>
    </w:p>
    <w:p w14:paraId="2CFA192A" w14:textId="77777777" w:rsidR="005E35E1" w:rsidRPr="008E4165" w:rsidRDefault="00664BDF" w:rsidP="005E35E1">
      <w:pPr>
        <w:contextualSpacing/>
        <w:jc w:val="both"/>
        <w:rPr>
          <w:sz w:val="22"/>
          <w:szCs w:val="22"/>
        </w:rPr>
      </w:pPr>
      <w:r w:rsidRPr="008E4165">
        <w:rPr>
          <w:sz w:val="22"/>
          <w:szCs w:val="22"/>
        </w:rPr>
        <w:t xml:space="preserve">Тип критерия </w:t>
      </w:r>
      <w:r w:rsidRPr="008E4165">
        <w:rPr>
          <w:b/>
          <w:sz w:val="22"/>
          <w:szCs w:val="22"/>
        </w:rPr>
        <w:t>позитивный бинарный</w:t>
      </w:r>
      <w:r w:rsidRPr="008E4165">
        <w:rPr>
          <w:sz w:val="22"/>
          <w:szCs w:val="22"/>
        </w:rPr>
        <w:t xml:space="preserve">, способ оценки </w:t>
      </w:r>
      <w:r w:rsidRPr="008E4165">
        <w:rPr>
          <w:b/>
          <w:sz w:val="22"/>
          <w:szCs w:val="22"/>
        </w:rPr>
        <w:t>«от предела».</w:t>
      </w:r>
    </w:p>
    <w:p w14:paraId="2CFA192B" w14:textId="77777777" w:rsidR="005E35E1" w:rsidRPr="008E4165" w:rsidRDefault="00664BDF" w:rsidP="005E35E1">
      <w:pPr>
        <w:jc w:val="both"/>
        <w:rPr>
          <w:sz w:val="22"/>
          <w:szCs w:val="22"/>
        </w:rPr>
      </w:pPr>
      <w:r w:rsidRPr="008E4165">
        <w:rPr>
          <w:sz w:val="22"/>
          <w:szCs w:val="22"/>
        </w:rPr>
        <w:lastRenderedPageBreak/>
        <w:t>Тип критерия позитивный бинарный - присваивает максимальный балл предложению, совпадающему с заранее определенным значением (превышающему или равному заранее определенному значению).</w:t>
      </w:r>
    </w:p>
    <w:p w14:paraId="2CFA192C" w14:textId="77777777" w:rsidR="005E35E1" w:rsidRPr="008E4165" w:rsidRDefault="00664BDF" w:rsidP="005E35E1">
      <w:pPr>
        <w:jc w:val="both"/>
        <w:rPr>
          <w:sz w:val="22"/>
          <w:szCs w:val="22"/>
        </w:rPr>
      </w:pPr>
      <w:r w:rsidRPr="008E4165">
        <w:rPr>
          <w:sz w:val="22"/>
          <w:szCs w:val="22"/>
        </w:rPr>
        <w:t>Способ оценки «от предела» - заявки оцениваются относительно их сопоставления с пределом.</w:t>
      </w:r>
    </w:p>
    <w:p w14:paraId="2CFA192D" w14:textId="77777777" w:rsidR="005E35E1" w:rsidRPr="008E4165" w:rsidRDefault="00664BDF" w:rsidP="005E35E1">
      <w:pPr>
        <w:widowControl w:val="0"/>
        <w:shd w:val="clear" w:color="auto" w:fill="FFFFFF"/>
        <w:tabs>
          <w:tab w:val="left" w:pos="0"/>
        </w:tabs>
        <w:autoSpaceDE w:val="0"/>
        <w:autoSpaceDN w:val="0"/>
        <w:adjustRightInd w:val="0"/>
        <w:spacing w:before="5" w:line="264" w:lineRule="exact"/>
        <w:contextualSpacing/>
        <w:jc w:val="both"/>
        <w:rPr>
          <w:bCs/>
          <w:sz w:val="22"/>
          <w:szCs w:val="22"/>
        </w:rPr>
      </w:pPr>
      <w:r w:rsidRPr="008E4165">
        <w:rPr>
          <w:bCs/>
          <w:sz w:val="22"/>
          <w:szCs w:val="22"/>
        </w:rPr>
        <w:t>Рейтинг, присуждаемый заявке по критерию «кадровые ресурсы», определяется по формуле:</w:t>
      </w:r>
    </w:p>
    <w:p w14:paraId="2CFA192E" w14:textId="77777777" w:rsidR="005E35E1" w:rsidRPr="008E4165" w:rsidRDefault="005D71EC" w:rsidP="005E35E1">
      <w:pPr>
        <w:widowControl w:val="0"/>
        <w:autoSpaceDE w:val="0"/>
        <w:autoSpaceDN w:val="0"/>
        <w:adjustRightInd w:val="0"/>
        <w:contextualSpacing/>
        <w:jc w:val="both"/>
        <w:rPr>
          <w:snapToGrid w:val="0"/>
          <w:sz w:val="22"/>
          <w:szCs w:val="24"/>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 xml:space="preserve"> ≥</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pre</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V</m:t>
              </m:r>
            </m:e>
            <m:sub>
              <m:r>
                <w:rPr>
                  <w:rFonts w:ascii="Cambria Math" w:hAnsi="Cambria Math"/>
                  <w:sz w:val="22"/>
                  <w:szCs w:val="28"/>
                  <w:lang w:eastAsia="en-US"/>
                </w:rPr>
                <m:t>k</m:t>
              </m:r>
            </m:sub>
          </m:sSub>
        </m:oMath>
      </m:oMathPara>
    </w:p>
    <w:p w14:paraId="2CFA192F" w14:textId="77777777" w:rsidR="005E35E1" w:rsidRPr="008E4165" w:rsidRDefault="00664BDF" w:rsidP="005E35E1">
      <w:pPr>
        <w:jc w:val="both"/>
        <w:rPr>
          <w:bCs/>
          <w:sz w:val="22"/>
          <w:szCs w:val="24"/>
        </w:rPr>
      </w:pPr>
      <w:r w:rsidRPr="008E4165">
        <w:rPr>
          <w:bCs/>
          <w:sz w:val="22"/>
          <w:szCs w:val="24"/>
        </w:rPr>
        <w:t>Элементы формулы:</w:t>
      </w:r>
    </w:p>
    <w:p w14:paraId="2CFA1930" w14:textId="77777777" w:rsidR="005E35E1" w:rsidRPr="008E4165" w:rsidRDefault="00664BDF" w:rsidP="005E35E1">
      <w:pPr>
        <w:jc w:val="both"/>
        <w:rPr>
          <w:sz w:val="22"/>
          <w:szCs w:val="24"/>
        </w:rPr>
      </w:pPr>
      <w:r w:rsidRPr="008E4165">
        <w:rPr>
          <w:bCs/>
          <w:sz w:val="22"/>
          <w:szCs w:val="24"/>
        </w:rPr>
        <w:t xml:space="preserve"> </w:t>
      </w:r>
      <m:oMath>
        <m:sSub>
          <m:sSubPr>
            <m:ctrlPr>
              <w:rPr>
                <w:rFonts w:ascii="Cambria Math" w:hAnsi="Cambria Math"/>
                <w:i/>
                <w:sz w:val="22"/>
                <w:szCs w:val="24"/>
              </w:rPr>
            </m:ctrlPr>
          </m:sSubPr>
          <m:e>
            <m:r>
              <w:rPr>
                <w:rFonts w:ascii="Cambria Math" w:hAnsi="Cambria Math"/>
                <w:sz w:val="22"/>
                <w:szCs w:val="24"/>
              </w:rPr>
              <m:t>R</m:t>
            </m:r>
          </m:e>
          <m:sub>
            <m:r>
              <w:rPr>
                <w:rFonts w:ascii="Cambria Math" w:hAnsi="Cambria Math"/>
                <w:sz w:val="22"/>
                <w:szCs w:val="24"/>
              </w:rPr>
              <m:t>k</m:t>
            </m:r>
          </m:sub>
        </m:sSub>
      </m:oMath>
      <w:r w:rsidRPr="008E4165">
        <w:rPr>
          <w:b/>
          <w:bCs/>
          <w:sz w:val="22"/>
          <w:szCs w:val="24"/>
        </w:rPr>
        <w:t xml:space="preserve"> </w:t>
      </w:r>
      <w:r w:rsidRPr="008E4165">
        <w:rPr>
          <w:bCs/>
          <w:sz w:val="22"/>
          <w:szCs w:val="24"/>
        </w:rPr>
        <w:t xml:space="preserve">– рейтинг по позитивному бинарному критерию, указанному в </w:t>
      </w:r>
      <w:r w:rsidRPr="008E4165">
        <w:rPr>
          <w:sz w:val="22"/>
          <w:szCs w:val="24"/>
        </w:rPr>
        <w:t>таблице № 1;</w:t>
      </w:r>
    </w:p>
    <w:p w14:paraId="2CFA1931" w14:textId="77777777" w:rsidR="005E35E1" w:rsidRPr="008E4165" w:rsidRDefault="005D71EC" w:rsidP="005E35E1">
      <w:pPr>
        <w:jc w:val="both"/>
        <w:rPr>
          <w:sz w:val="22"/>
          <w:szCs w:val="24"/>
        </w:rPr>
      </w:pPr>
      <m:oMath>
        <m:sSub>
          <m:sSubPr>
            <m:ctrlPr>
              <w:rPr>
                <w:rFonts w:ascii="Cambria Math" w:hAnsi="Cambria Math"/>
                <w:sz w:val="22"/>
                <w:szCs w:val="24"/>
              </w:rPr>
            </m:ctrlPr>
          </m:sSubPr>
          <m:e>
            <m:r>
              <m:rPr>
                <m:sty m:val="p"/>
              </m:rPr>
              <w:rPr>
                <w:rFonts w:ascii="Cambria Math" w:hAnsi="Cambria Math"/>
                <w:sz w:val="22"/>
                <w:szCs w:val="24"/>
              </w:rPr>
              <m:t>K</m:t>
            </m:r>
          </m:e>
          <m:sub>
            <m:r>
              <m:rPr>
                <m:sty m:val="p"/>
              </m:rPr>
              <w:rPr>
                <w:rFonts w:ascii="Cambria Math" w:hAnsi="Cambria Math"/>
                <w:sz w:val="22"/>
                <w:szCs w:val="24"/>
              </w:rPr>
              <m:t>pre</m:t>
            </m:r>
          </m:sub>
        </m:sSub>
      </m:oMath>
      <w:r w:rsidR="00664BDF" w:rsidRPr="008E4165">
        <w:rPr>
          <w:sz w:val="22"/>
          <w:szCs w:val="24"/>
        </w:rPr>
        <w:t xml:space="preserve"> – предпочитаемое предложение, указанное в критериях оценки заявок (таблица № 1);</w:t>
      </w:r>
    </w:p>
    <w:p w14:paraId="2CFA1932" w14:textId="77777777" w:rsidR="005E35E1" w:rsidRPr="008E4165" w:rsidRDefault="005D71EC" w:rsidP="005E35E1">
      <w:pPr>
        <w:tabs>
          <w:tab w:val="left" w:pos="2694"/>
        </w:tabs>
        <w:jc w:val="both"/>
        <w:rPr>
          <w:sz w:val="22"/>
          <w:szCs w:val="24"/>
          <w:lang w:eastAsia="en-US"/>
        </w:rPr>
      </w:pPr>
      <m:oMath>
        <m:sSub>
          <m:sSubPr>
            <m:ctrlPr>
              <w:rPr>
                <w:rFonts w:ascii="Cambria Math" w:hAnsi="Cambria Math"/>
                <w:i/>
                <w:sz w:val="22"/>
                <w:szCs w:val="24"/>
                <w:lang w:eastAsia="en-US"/>
              </w:rPr>
            </m:ctrlPr>
          </m:sSubPr>
          <m:e>
            <m:r>
              <w:rPr>
                <w:rFonts w:ascii="Cambria Math" w:hAnsi="Cambria Math"/>
                <w:sz w:val="22"/>
                <w:szCs w:val="24"/>
                <w:lang w:eastAsia="en-US"/>
              </w:rPr>
              <m:t>K</m:t>
            </m:r>
          </m:e>
          <m:sub>
            <m:r>
              <w:rPr>
                <w:rFonts w:ascii="Cambria Math" w:hAnsi="Cambria Math"/>
                <w:sz w:val="22"/>
                <w:szCs w:val="24"/>
                <w:lang w:eastAsia="en-US"/>
              </w:rPr>
              <m:t>i</m:t>
            </m:r>
          </m:sub>
        </m:sSub>
      </m:oMath>
      <w:r w:rsidR="00664BDF" w:rsidRPr="008E4165">
        <w:rPr>
          <w:sz w:val="22"/>
          <w:szCs w:val="24"/>
          <w:lang w:eastAsia="en-US"/>
        </w:rPr>
        <w:t xml:space="preserve"> — оцениваемое предложение по позитивному бинарному критерию.</w:t>
      </w:r>
    </w:p>
    <w:p w14:paraId="2CFA1933" w14:textId="77777777" w:rsidR="005E35E1" w:rsidRPr="008E4165" w:rsidRDefault="005D71EC" w:rsidP="005E35E1">
      <w:pPr>
        <w:widowControl w:val="0"/>
        <w:autoSpaceDE w:val="0"/>
        <w:autoSpaceDN w:val="0"/>
        <w:adjustRightInd w:val="0"/>
        <w:contextualSpacing/>
        <w:jc w:val="both"/>
        <w:rPr>
          <w:sz w:val="22"/>
          <w:szCs w:val="24"/>
          <w:lang w:eastAsia="en-US"/>
        </w:rPr>
      </w:pPr>
      <m:oMath>
        <m:sSub>
          <m:sSubPr>
            <m:ctrlPr>
              <w:rPr>
                <w:rFonts w:ascii="Cambria Math" w:hAnsi="Cambria Math"/>
                <w:i/>
                <w:sz w:val="22"/>
                <w:szCs w:val="24"/>
                <w:lang w:eastAsia="en-US"/>
              </w:rPr>
            </m:ctrlPr>
          </m:sSubPr>
          <m:e>
            <m:r>
              <w:rPr>
                <w:rFonts w:ascii="Cambria Math" w:hAnsi="Cambria Math"/>
                <w:sz w:val="22"/>
                <w:szCs w:val="24"/>
                <w:lang w:eastAsia="en-US"/>
              </w:rPr>
              <m:t>V</m:t>
            </m:r>
          </m:e>
          <m:sub>
            <m:r>
              <w:rPr>
                <w:rFonts w:ascii="Cambria Math" w:hAnsi="Cambria Math"/>
                <w:sz w:val="22"/>
                <w:szCs w:val="24"/>
                <w:lang w:eastAsia="en-US"/>
              </w:rPr>
              <m:t>k</m:t>
            </m:r>
          </m:sub>
        </m:sSub>
      </m:oMath>
      <w:r w:rsidR="00664BDF" w:rsidRPr="008E4165">
        <w:rPr>
          <w:sz w:val="22"/>
          <w:szCs w:val="24"/>
          <w:lang w:eastAsia="en-US"/>
        </w:rPr>
        <w:t xml:space="preserve"> — вес позитивного бинарного критерия</w:t>
      </w:r>
      <w:r w:rsidR="00664BDF">
        <w:rPr>
          <w:sz w:val="22"/>
          <w:szCs w:val="24"/>
          <w:lang w:eastAsia="en-US"/>
        </w:rPr>
        <w:t>.</w:t>
      </w:r>
    </w:p>
    <w:p w14:paraId="2CFA1934" w14:textId="77777777" w:rsidR="005E35E1" w:rsidRPr="008E4165" w:rsidRDefault="005E35E1" w:rsidP="005E35E1">
      <w:pPr>
        <w:numPr>
          <w:ilvl w:val="0"/>
          <w:numId w:val="40"/>
        </w:numPr>
        <w:contextualSpacing/>
        <w:jc w:val="both"/>
        <w:rPr>
          <w:vanish/>
          <w:sz w:val="22"/>
          <w:szCs w:val="24"/>
        </w:rPr>
      </w:pPr>
    </w:p>
    <w:p w14:paraId="2CFA1935" w14:textId="77777777" w:rsidR="005E35E1" w:rsidRPr="008E4165" w:rsidRDefault="005E35E1" w:rsidP="005E35E1">
      <w:pPr>
        <w:numPr>
          <w:ilvl w:val="0"/>
          <w:numId w:val="40"/>
        </w:numPr>
        <w:contextualSpacing/>
        <w:jc w:val="both"/>
        <w:rPr>
          <w:vanish/>
          <w:sz w:val="22"/>
          <w:szCs w:val="24"/>
        </w:rPr>
      </w:pPr>
    </w:p>
    <w:p w14:paraId="2CFA1936" w14:textId="77777777" w:rsidR="005E35E1" w:rsidRPr="008E4165" w:rsidRDefault="005E35E1" w:rsidP="00621FDC">
      <w:pPr>
        <w:numPr>
          <w:ilvl w:val="2"/>
          <w:numId w:val="52"/>
        </w:numPr>
        <w:contextualSpacing/>
        <w:jc w:val="both"/>
        <w:rPr>
          <w:vanish/>
          <w:sz w:val="22"/>
          <w:szCs w:val="24"/>
        </w:rPr>
      </w:pPr>
    </w:p>
    <w:p w14:paraId="2CFA1937" w14:textId="77777777" w:rsidR="005E35E1" w:rsidRPr="00295150" w:rsidRDefault="005E35E1" w:rsidP="005E35E1">
      <w:pPr>
        <w:ind w:left="1004"/>
        <w:contextualSpacing/>
        <w:jc w:val="both"/>
        <w:rPr>
          <w:sz w:val="22"/>
          <w:szCs w:val="24"/>
        </w:rPr>
      </w:pPr>
    </w:p>
    <w:p w14:paraId="2CFA1938" w14:textId="77777777" w:rsidR="005E35E1" w:rsidRPr="008E4165" w:rsidRDefault="00664BDF" w:rsidP="005E35E1">
      <w:pPr>
        <w:jc w:val="right"/>
        <w:rPr>
          <w:sz w:val="22"/>
          <w:szCs w:val="22"/>
        </w:rPr>
      </w:pPr>
      <w:r w:rsidRPr="008E4165">
        <w:rPr>
          <w:sz w:val="22"/>
          <w:szCs w:val="22"/>
        </w:rPr>
        <w:t>Таблица № 1</w:t>
      </w:r>
    </w:p>
    <w:tbl>
      <w:tblPr>
        <w:tblW w:w="10349" w:type="dxa"/>
        <w:tblInd w:w="-292" w:type="dxa"/>
        <w:tblLayout w:type="fixed"/>
        <w:tblCellMar>
          <w:left w:w="40" w:type="dxa"/>
          <w:right w:w="40" w:type="dxa"/>
        </w:tblCellMar>
        <w:tblLook w:val="0000" w:firstRow="0" w:lastRow="0" w:firstColumn="0" w:lastColumn="0" w:noHBand="0" w:noVBand="0"/>
      </w:tblPr>
      <w:tblGrid>
        <w:gridCol w:w="1135"/>
        <w:gridCol w:w="4302"/>
        <w:gridCol w:w="3778"/>
        <w:gridCol w:w="1134"/>
      </w:tblGrid>
      <w:tr w:rsidR="002946E6" w14:paraId="2CFA193F" w14:textId="77777777" w:rsidTr="005E35E1">
        <w:trPr>
          <w:trHeight w:val="835"/>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14:paraId="2CFA1939" w14:textId="77777777" w:rsidR="005E35E1" w:rsidRPr="008F2995" w:rsidRDefault="00664BDF" w:rsidP="005E35E1">
            <w:pPr>
              <w:widowControl w:val="0"/>
              <w:shd w:val="clear" w:color="auto" w:fill="FFFFFF"/>
              <w:autoSpaceDE w:val="0"/>
              <w:autoSpaceDN w:val="0"/>
              <w:adjustRightInd w:val="0"/>
              <w:jc w:val="center"/>
              <w:rPr>
                <w:b/>
                <w:sz w:val="22"/>
                <w:szCs w:val="22"/>
              </w:rPr>
            </w:pPr>
            <w:bookmarkStart w:id="3638" w:name="_Toc227991628"/>
            <w:bookmarkStart w:id="3639" w:name="_Toc263868795"/>
            <w:bookmarkStart w:id="3640" w:name="_Toc337481291"/>
            <w:bookmarkStart w:id="3641" w:name="_Toc353538232"/>
            <w:r w:rsidRPr="008F2995">
              <w:rPr>
                <w:b/>
                <w:sz w:val="22"/>
                <w:szCs w:val="22"/>
              </w:rPr>
              <w:t>Номер критерия</w:t>
            </w:r>
          </w:p>
        </w:tc>
        <w:tc>
          <w:tcPr>
            <w:tcW w:w="4302" w:type="dxa"/>
            <w:tcBorders>
              <w:top w:val="single" w:sz="6" w:space="0" w:color="auto"/>
              <w:left w:val="single" w:sz="6" w:space="0" w:color="auto"/>
              <w:bottom w:val="single" w:sz="4" w:space="0" w:color="auto"/>
              <w:right w:val="single" w:sz="6" w:space="0" w:color="auto"/>
            </w:tcBorders>
            <w:shd w:val="clear" w:color="auto" w:fill="FFFFFF"/>
            <w:vAlign w:val="center"/>
          </w:tcPr>
          <w:p w14:paraId="2CFA193A" w14:textId="77777777" w:rsidR="005E35E1" w:rsidRPr="008F2995" w:rsidRDefault="00664BDF" w:rsidP="005E35E1">
            <w:pPr>
              <w:widowControl w:val="0"/>
              <w:shd w:val="clear" w:color="auto" w:fill="FFFFFF"/>
              <w:autoSpaceDE w:val="0"/>
              <w:autoSpaceDN w:val="0"/>
              <w:adjustRightInd w:val="0"/>
              <w:ind w:left="5"/>
              <w:jc w:val="center"/>
              <w:rPr>
                <w:b/>
                <w:spacing w:val="3"/>
                <w:sz w:val="22"/>
                <w:szCs w:val="22"/>
              </w:rPr>
            </w:pPr>
            <w:r w:rsidRPr="008F2995">
              <w:rPr>
                <w:b/>
                <w:spacing w:val="3"/>
                <w:sz w:val="22"/>
                <w:szCs w:val="22"/>
              </w:rPr>
              <w:t>Критерии оценки заявок</w:t>
            </w:r>
          </w:p>
          <w:p w14:paraId="2CFA193B" w14:textId="77777777" w:rsidR="005E35E1" w:rsidRPr="008F2995" w:rsidRDefault="00664BDF" w:rsidP="005E35E1">
            <w:pPr>
              <w:widowControl w:val="0"/>
              <w:shd w:val="clear" w:color="auto" w:fill="FFFFFF"/>
              <w:autoSpaceDE w:val="0"/>
              <w:autoSpaceDN w:val="0"/>
              <w:adjustRightInd w:val="0"/>
              <w:ind w:left="5"/>
              <w:jc w:val="center"/>
              <w:rPr>
                <w:b/>
                <w:spacing w:val="3"/>
                <w:sz w:val="22"/>
                <w:szCs w:val="22"/>
              </w:rPr>
            </w:pPr>
            <w:r w:rsidRPr="008F2995">
              <w:rPr>
                <w:b/>
                <w:spacing w:val="3"/>
                <w:sz w:val="22"/>
                <w:szCs w:val="22"/>
              </w:rPr>
              <w:t>и предмет оценки</w:t>
            </w: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14:paraId="2CFA193C" w14:textId="77777777" w:rsidR="005E35E1" w:rsidRPr="008F2995" w:rsidRDefault="00664BDF" w:rsidP="005E35E1">
            <w:pPr>
              <w:widowControl w:val="0"/>
              <w:shd w:val="clear" w:color="auto" w:fill="FFFFFF"/>
              <w:autoSpaceDE w:val="0"/>
              <w:autoSpaceDN w:val="0"/>
              <w:adjustRightInd w:val="0"/>
              <w:jc w:val="center"/>
              <w:rPr>
                <w:b/>
                <w:spacing w:val="-2"/>
                <w:sz w:val="22"/>
                <w:szCs w:val="22"/>
              </w:rPr>
            </w:pPr>
            <w:r w:rsidRPr="008F2995">
              <w:rPr>
                <w:b/>
                <w:spacing w:val="-2"/>
                <w:sz w:val="22"/>
                <w:szCs w:val="22"/>
              </w:rPr>
              <w:t>Определение критерия</w:t>
            </w:r>
          </w:p>
        </w:tc>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2CFA193D" w14:textId="77777777" w:rsidR="005E35E1" w:rsidRPr="008F2995" w:rsidRDefault="00664BDF" w:rsidP="005E35E1">
            <w:pPr>
              <w:widowControl w:val="0"/>
              <w:shd w:val="clear" w:color="auto" w:fill="FFFFFF"/>
              <w:autoSpaceDE w:val="0"/>
              <w:autoSpaceDN w:val="0"/>
              <w:adjustRightInd w:val="0"/>
              <w:jc w:val="center"/>
              <w:rPr>
                <w:b/>
                <w:spacing w:val="-3"/>
                <w:sz w:val="22"/>
                <w:szCs w:val="22"/>
              </w:rPr>
            </w:pPr>
            <w:r w:rsidRPr="008F2995">
              <w:rPr>
                <w:b/>
                <w:spacing w:val="-3"/>
                <w:sz w:val="22"/>
                <w:szCs w:val="22"/>
              </w:rPr>
              <w:t xml:space="preserve">Рейтинг по критерия, </w:t>
            </w:r>
            <m:oMath>
              <m:sSub>
                <m:sSubPr>
                  <m:ctrlPr>
                    <w:rPr>
                      <w:rFonts w:ascii="Cambria Math" w:hAnsi="Cambria Math"/>
                      <w:i/>
                      <w:sz w:val="22"/>
                      <w:szCs w:val="22"/>
                      <w:lang w:eastAsia="en-US"/>
                    </w:rPr>
                  </m:ctrlPr>
                </m:sSubPr>
                <m:e>
                  <m:r>
                    <w:rPr>
                      <w:rFonts w:ascii="Cambria Math" w:hAnsi="Cambria Math"/>
                      <w:sz w:val="22"/>
                      <w:szCs w:val="22"/>
                      <w:lang w:val="en-US" w:eastAsia="en-US"/>
                    </w:rPr>
                    <m:t>V</m:t>
                  </m:r>
                </m:e>
                <m:sub>
                  <m:r>
                    <w:rPr>
                      <w:rFonts w:ascii="Cambria Math" w:hAnsi="Cambria Math"/>
                      <w:sz w:val="22"/>
                      <w:szCs w:val="22"/>
                      <w:lang w:eastAsia="en-US"/>
                    </w:rPr>
                    <m:t>k</m:t>
                  </m:r>
                </m:sub>
              </m:sSub>
            </m:oMath>
          </w:p>
          <w:p w14:paraId="2CFA193E" w14:textId="77777777" w:rsidR="005E35E1" w:rsidRPr="008F2995" w:rsidRDefault="00664BDF" w:rsidP="005E35E1">
            <w:pPr>
              <w:widowControl w:val="0"/>
              <w:shd w:val="clear" w:color="auto" w:fill="FFFFFF"/>
              <w:autoSpaceDE w:val="0"/>
              <w:autoSpaceDN w:val="0"/>
              <w:adjustRightInd w:val="0"/>
              <w:jc w:val="center"/>
              <w:rPr>
                <w:b/>
                <w:spacing w:val="-3"/>
                <w:sz w:val="22"/>
                <w:szCs w:val="22"/>
              </w:rPr>
            </w:pPr>
            <w:r w:rsidRPr="008F2995">
              <w:rPr>
                <w:b/>
                <w:spacing w:val="-3"/>
                <w:sz w:val="22"/>
                <w:szCs w:val="22"/>
              </w:rPr>
              <w:t>(0</w:t>
            </w:r>
            <w:r w:rsidRPr="008F2995">
              <w:rPr>
                <w:b/>
                <w:spacing w:val="-3"/>
                <w:sz w:val="22"/>
                <w:szCs w:val="22"/>
                <w:lang w:val="en-US"/>
              </w:rPr>
              <w:t>,1</w:t>
            </w:r>
            <w:r w:rsidRPr="008F2995">
              <w:rPr>
                <w:b/>
                <w:spacing w:val="-3"/>
                <w:sz w:val="22"/>
                <w:szCs w:val="22"/>
              </w:rPr>
              <w:t>-100)</w:t>
            </w:r>
          </w:p>
        </w:tc>
      </w:tr>
      <w:tr w:rsidR="002946E6" w14:paraId="2CFA1946" w14:textId="77777777" w:rsidTr="005E35E1">
        <w:trPr>
          <w:trHeight w:val="835"/>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14:paraId="2CFA1940" w14:textId="77777777" w:rsidR="005E35E1" w:rsidRPr="008F2995" w:rsidRDefault="00664BDF" w:rsidP="005E35E1">
            <w:pPr>
              <w:widowControl w:val="0"/>
              <w:shd w:val="clear" w:color="auto" w:fill="FFFFFF"/>
              <w:autoSpaceDE w:val="0"/>
              <w:autoSpaceDN w:val="0"/>
              <w:adjustRightInd w:val="0"/>
              <w:jc w:val="center"/>
              <w:rPr>
                <w:b/>
                <w:sz w:val="22"/>
                <w:szCs w:val="22"/>
              </w:rPr>
            </w:pPr>
            <w:r w:rsidRPr="008F2995">
              <w:rPr>
                <w:b/>
                <w:sz w:val="22"/>
                <w:szCs w:val="22"/>
              </w:rPr>
              <w:t>1.</w:t>
            </w:r>
          </w:p>
        </w:tc>
        <w:tc>
          <w:tcPr>
            <w:tcW w:w="4302" w:type="dxa"/>
            <w:tcBorders>
              <w:top w:val="single" w:sz="6" w:space="0" w:color="auto"/>
              <w:left w:val="single" w:sz="6" w:space="0" w:color="auto"/>
              <w:bottom w:val="single" w:sz="4" w:space="0" w:color="auto"/>
              <w:right w:val="single" w:sz="6" w:space="0" w:color="auto"/>
            </w:tcBorders>
            <w:shd w:val="clear" w:color="auto" w:fill="FFFFFF"/>
            <w:vAlign w:val="center"/>
          </w:tcPr>
          <w:p w14:paraId="2CFA1941" w14:textId="77777777" w:rsidR="005E35E1" w:rsidRPr="008F2995" w:rsidRDefault="00664BDF" w:rsidP="005E35E1">
            <w:pPr>
              <w:widowControl w:val="0"/>
              <w:shd w:val="clear" w:color="auto" w:fill="FFFFFF"/>
              <w:autoSpaceDE w:val="0"/>
              <w:autoSpaceDN w:val="0"/>
              <w:adjustRightInd w:val="0"/>
              <w:ind w:left="5"/>
              <w:rPr>
                <w:b/>
                <w:spacing w:val="3"/>
                <w:sz w:val="22"/>
                <w:szCs w:val="22"/>
              </w:rPr>
            </w:pPr>
            <w:r w:rsidRPr="008F2995">
              <w:rPr>
                <w:b/>
                <w:spacing w:val="3"/>
                <w:sz w:val="22"/>
                <w:szCs w:val="22"/>
              </w:rPr>
              <w:t>Цена договора (без учёта НДС)</w:t>
            </w:r>
          </w:p>
          <w:p w14:paraId="2CFA1942" w14:textId="77777777" w:rsidR="005E35E1" w:rsidRPr="008F2995" w:rsidRDefault="00664BDF" w:rsidP="005E35E1">
            <w:pPr>
              <w:widowControl w:val="0"/>
              <w:shd w:val="clear" w:color="auto" w:fill="FFFFFF"/>
              <w:autoSpaceDE w:val="0"/>
              <w:autoSpaceDN w:val="0"/>
              <w:adjustRightInd w:val="0"/>
              <w:ind w:left="5"/>
              <w:rPr>
                <w:i/>
                <w:spacing w:val="3"/>
                <w:sz w:val="22"/>
                <w:szCs w:val="22"/>
              </w:rPr>
            </w:pPr>
            <w:r w:rsidRPr="008F2995">
              <w:rPr>
                <w:i/>
                <w:spacing w:val="3"/>
                <w:sz w:val="22"/>
                <w:szCs w:val="22"/>
              </w:rPr>
              <w:t>Начальная максимальная цена договора</w:t>
            </w: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14:paraId="2CFA1943" w14:textId="77777777" w:rsidR="005E35E1" w:rsidRPr="00032789" w:rsidRDefault="005D71EC" w:rsidP="005E35E1">
            <w:pPr>
              <w:pStyle w:val="ae"/>
              <w:widowControl w:val="0"/>
              <w:autoSpaceDE w:val="0"/>
              <w:autoSpaceDN w:val="0"/>
              <w:adjustRightInd w:val="0"/>
              <w:ind w:left="360"/>
              <w:jc w:val="both"/>
              <w:rPr>
                <w:sz w:val="22"/>
                <w:szCs w:val="22"/>
                <w:lang w:eastAsia="en-US"/>
              </w:rPr>
            </w:pPr>
            <m:oMathPara>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W</m:t>
                    </m:r>
                  </m:e>
                  <m:sub>
                    <m:r>
                      <w:rPr>
                        <w:rFonts w:ascii="Cambria Math" w:hAnsi="Cambria Math"/>
                        <w:sz w:val="22"/>
                        <w:szCs w:val="22"/>
                      </w:rPr>
                      <m:t>с</m:t>
                    </m:r>
                  </m:sub>
                </m:sSub>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lang w:val="en-US"/>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O</m:t>
                        </m:r>
                      </m:e>
                      <m:sub>
                        <m:r>
                          <w:rPr>
                            <w:rFonts w:ascii="Cambria Math" w:hAnsi="Cambria Math"/>
                            <w:sz w:val="22"/>
                            <w:szCs w:val="22"/>
                          </w:rPr>
                          <m:t>с</m:t>
                        </m:r>
                      </m:sub>
                    </m:sSub>
                  </m:num>
                  <m:den>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T</m:t>
                        </m:r>
                      </m:e>
                      <m:sub>
                        <m:r>
                          <w:rPr>
                            <w:rFonts w:ascii="Cambria Math" w:hAnsi="Cambria Math"/>
                            <w:sz w:val="22"/>
                            <w:szCs w:val="22"/>
                          </w:rPr>
                          <m:t>с</m:t>
                        </m:r>
                      </m:sub>
                    </m:sSub>
                  </m:den>
                </m:f>
              </m:oMath>
            </m:oMathPara>
          </w:p>
          <w:p w14:paraId="2CFA1944" w14:textId="77777777" w:rsidR="005E35E1" w:rsidRPr="008F2995" w:rsidRDefault="00664BDF" w:rsidP="005E35E1">
            <w:pPr>
              <w:widowControl w:val="0"/>
              <w:shd w:val="clear" w:color="auto" w:fill="FFFFFF"/>
              <w:autoSpaceDE w:val="0"/>
              <w:autoSpaceDN w:val="0"/>
              <w:adjustRightInd w:val="0"/>
              <w:rPr>
                <w:spacing w:val="-2"/>
                <w:sz w:val="22"/>
                <w:szCs w:val="22"/>
              </w:rPr>
            </w:pPr>
            <w:r w:rsidRPr="008F2995">
              <w:rPr>
                <w:spacing w:val="-2"/>
                <w:sz w:val="22"/>
                <w:szCs w:val="22"/>
              </w:rPr>
              <w:t>п. 4.15.9 настоящей документации</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2CFA1945" w14:textId="5A3E87DC" w:rsidR="005E35E1" w:rsidRPr="008F2995" w:rsidRDefault="00436260" w:rsidP="005E35E1">
            <w:pPr>
              <w:widowControl w:val="0"/>
              <w:shd w:val="clear" w:color="auto" w:fill="FFFFFF"/>
              <w:autoSpaceDE w:val="0"/>
              <w:autoSpaceDN w:val="0"/>
              <w:adjustRightInd w:val="0"/>
              <w:jc w:val="center"/>
              <w:rPr>
                <w:b/>
                <w:spacing w:val="-3"/>
                <w:sz w:val="22"/>
                <w:szCs w:val="22"/>
              </w:rPr>
            </w:pPr>
            <w:r>
              <w:rPr>
                <w:b/>
                <w:spacing w:val="-3"/>
                <w:sz w:val="22"/>
                <w:szCs w:val="22"/>
              </w:rPr>
              <w:t>77</w:t>
            </w:r>
          </w:p>
        </w:tc>
      </w:tr>
      <w:tr w:rsidR="002946E6" w14:paraId="2CFA194C" w14:textId="77777777" w:rsidTr="005E35E1">
        <w:trPr>
          <w:trHeight w:val="247"/>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14:paraId="2CFA1947" w14:textId="77777777" w:rsidR="005E35E1" w:rsidRPr="008F2995" w:rsidRDefault="00664BDF" w:rsidP="005E35E1">
            <w:pPr>
              <w:widowControl w:val="0"/>
              <w:shd w:val="clear" w:color="auto" w:fill="FFFFFF"/>
              <w:autoSpaceDE w:val="0"/>
              <w:autoSpaceDN w:val="0"/>
              <w:adjustRightInd w:val="0"/>
              <w:jc w:val="center"/>
              <w:rPr>
                <w:b/>
                <w:sz w:val="22"/>
                <w:szCs w:val="22"/>
              </w:rPr>
            </w:pPr>
            <w:r w:rsidRPr="008F2995">
              <w:rPr>
                <w:b/>
                <w:sz w:val="22"/>
                <w:szCs w:val="22"/>
              </w:rPr>
              <w:t>2.</w:t>
            </w:r>
          </w:p>
        </w:tc>
        <w:tc>
          <w:tcPr>
            <w:tcW w:w="4302" w:type="dxa"/>
            <w:tcBorders>
              <w:top w:val="single" w:sz="6" w:space="0" w:color="auto"/>
              <w:left w:val="single" w:sz="6" w:space="0" w:color="auto"/>
              <w:bottom w:val="single" w:sz="4" w:space="0" w:color="auto"/>
              <w:right w:val="single" w:sz="6" w:space="0" w:color="auto"/>
            </w:tcBorders>
            <w:shd w:val="clear" w:color="auto" w:fill="FFFFFF"/>
            <w:vAlign w:val="center"/>
          </w:tcPr>
          <w:p w14:paraId="2CFA1948" w14:textId="77777777" w:rsidR="005E35E1" w:rsidRPr="008F2995" w:rsidRDefault="00664BDF" w:rsidP="005E35E1">
            <w:pPr>
              <w:widowControl w:val="0"/>
              <w:autoSpaceDE w:val="0"/>
              <w:autoSpaceDN w:val="0"/>
              <w:adjustRightInd w:val="0"/>
              <w:contextualSpacing/>
              <w:rPr>
                <w:b/>
                <w:sz w:val="22"/>
                <w:szCs w:val="22"/>
              </w:rPr>
            </w:pPr>
            <w:r w:rsidRPr="008F2995">
              <w:rPr>
                <w:b/>
                <w:sz w:val="22"/>
                <w:szCs w:val="22"/>
              </w:rPr>
              <w:t>Репутация участника закупки</w:t>
            </w:r>
          </w:p>
          <w:p w14:paraId="2CFA1949" w14:textId="77777777" w:rsidR="005E35E1" w:rsidRPr="008F2995" w:rsidRDefault="005E35E1" w:rsidP="005E35E1">
            <w:pPr>
              <w:widowControl w:val="0"/>
              <w:shd w:val="clear" w:color="auto" w:fill="FFFFFF"/>
              <w:autoSpaceDE w:val="0"/>
              <w:autoSpaceDN w:val="0"/>
              <w:adjustRightInd w:val="0"/>
              <w:ind w:left="5"/>
              <w:rPr>
                <w:b/>
                <w:spacing w:val="3"/>
                <w:sz w:val="22"/>
                <w:szCs w:val="22"/>
              </w:rPr>
            </w:pP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14:paraId="2CFA194A" w14:textId="77777777" w:rsidR="005E35E1" w:rsidRPr="008F2995" w:rsidRDefault="005E35E1" w:rsidP="005E35E1">
            <w:pPr>
              <w:widowControl w:val="0"/>
              <w:autoSpaceDE w:val="0"/>
              <w:autoSpaceDN w:val="0"/>
              <w:adjustRightInd w:val="0"/>
              <w:contextualSpacing/>
              <w:jc w:val="both"/>
              <w:rPr>
                <w:i/>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2CFA194B" w14:textId="77777777" w:rsidR="005E35E1" w:rsidRPr="008F2995" w:rsidRDefault="00664BDF" w:rsidP="005E35E1">
            <w:pPr>
              <w:widowControl w:val="0"/>
              <w:shd w:val="clear" w:color="auto" w:fill="FFFFFF"/>
              <w:autoSpaceDE w:val="0"/>
              <w:autoSpaceDN w:val="0"/>
              <w:adjustRightInd w:val="0"/>
              <w:jc w:val="center"/>
              <w:rPr>
                <w:b/>
                <w:spacing w:val="-3"/>
                <w:sz w:val="22"/>
                <w:szCs w:val="22"/>
              </w:rPr>
            </w:pPr>
            <w:r w:rsidRPr="008F2995">
              <w:rPr>
                <w:b/>
                <w:spacing w:val="-3"/>
                <w:sz w:val="22"/>
                <w:szCs w:val="22"/>
              </w:rPr>
              <w:t>4</w:t>
            </w:r>
          </w:p>
        </w:tc>
      </w:tr>
      <w:bookmarkEnd w:id="3638"/>
      <w:bookmarkEnd w:id="3639"/>
      <w:bookmarkEnd w:id="3640"/>
      <w:bookmarkEnd w:id="3641"/>
      <w:tr w:rsidR="002946E6" w14:paraId="2CFA195C" w14:textId="77777777" w:rsidTr="005E35E1">
        <w:trPr>
          <w:trHeight w:val="247"/>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14:paraId="2CFA194D" w14:textId="77777777" w:rsidR="005E35E1" w:rsidRPr="008F2995" w:rsidRDefault="00664BDF" w:rsidP="005E35E1">
            <w:pPr>
              <w:widowControl w:val="0"/>
              <w:shd w:val="clear" w:color="auto" w:fill="FFFFFF"/>
              <w:autoSpaceDE w:val="0"/>
              <w:autoSpaceDN w:val="0"/>
              <w:adjustRightInd w:val="0"/>
              <w:jc w:val="center"/>
              <w:rPr>
                <w:b/>
                <w:sz w:val="22"/>
                <w:szCs w:val="22"/>
              </w:rPr>
            </w:pPr>
            <w:r w:rsidRPr="008F2995">
              <w:rPr>
                <w:b/>
                <w:sz w:val="22"/>
                <w:szCs w:val="22"/>
              </w:rPr>
              <w:t>2.1.</w:t>
            </w:r>
          </w:p>
        </w:tc>
        <w:tc>
          <w:tcPr>
            <w:tcW w:w="4302" w:type="dxa"/>
            <w:tcBorders>
              <w:top w:val="single" w:sz="6" w:space="0" w:color="auto"/>
              <w:left w:val="single" w:sz="6" w:space="0" w:color="auto"/>
              <w:bottom w:val="single" w:sz="4" w:space="0" w:color="auto"/>
              <w:right w:val="single" w:sz="6" w:space="0" w:color="auto"/>
            </w:tcBorders>
            <w:shd w:val="clear" w:color="auto" w:fill="FFFFFF"/>
          </w:tcPr>
          <w:p w14:paraId="2CFA194E" w14:textId="2412EFF7" w:rsidR="005E35E1" w:rsidRPr="008F2995" w:rsidRDefault="00664BDF" w:rsidP="005E35E1">
            <w:pPr>
              <w:widowControl w:val="0"/>
              <w:autoSpaceDE w:val="0"/>
              <w:autoSpaceDN w:val="0"/>
              <w:adjustRightInd w:val="0"/>
              <w:contextualSpacing/>
              <w:rPr>
                <w:b/>
                <w:snapToGrid w:val="0"/>
                <w:sz w:val="22"/>
                <w:szCs w:val="22"/>
              </w:rPr>
            </w:pPr>
            <w:r w:rsidRPr="008F2995">
              <w:rPr>
                <w:b/>
                <w:snapToGrid w:val="0"/>
                <w:sz w:val="22"/>
                <w:szCs w:val="22"/>
              </w:rPr>
              <w:t>Финансов</w:t>
            </w:r>
            <w:r w:rsidR="00621FDC">
              <w:rPr>
                <w:b/>
                <w:snapToGrid w:val="0"/>
                <w:sz w:val="22"/>
                <w:szCs w:val="22"/>
              </w:rPr>
              <w:t>ое состояние</w:t>
            </w:r>
            <w:r w:rsidRPr="008F2995">
              <w:rPr>
                <w:b/>
                <w:snapToGrid w:val="0"/>
                <w:sz w:val="22"/>
                <w:szCs w:val="22"/>
              </w:rPr>
              <w:t>:</w:t>
            </w:r>
          </w:p>
          <w:p w14:paraId="2CFA194F" w14:textId="77777777" w:rsidR="005E35E1" w:rsidRPr="008F2995" w:rsidRDefault="00664BDF" w:rsidP="005E35E1">
            <w:pPr>
              <w:widowControl w:val="0"/>
              <w:autoSpaceDE w:val="0"/>
              <w:autoSpaceDN w:val="0"/>
              <w:adjustRightInd w:val="0"/>
              <w:contextualSpacing/>
              <w:rPr>
                <w:b/>
                <w:sz w:val="22"/>
                <w:szCs w:val="22"/>
              </w:rPr>
            </w:pPr>
            <w:r w:rsidRPr="008F2995">
              <w:rPr>
                <w:snapToGrid w:val="0"/>
                <w:sz w:val="22"/>
                <w:szCs w:val="22"/>
              </w:rPr>
              <w:t>финансовое состояние относительно коэффициентов текущей ликвидности Ктл и обеспеченности собственными средствами Косс</w:t>
            </w:r>
          </w:p>
        </w:tc>
        <w:tc>
          <w:tcPr>
            <w:tcW w:w="3778" w:type="dxa"/>
            <w:tcBorders>
              <w:top w:val="single" w:sz="6" w:space="0" w:color="auto"/>
              <w:left w:val="single" w:sz="6" w:space="0" w:color="auto"/>
              <w:bottom w:val="single" w:sz="4" w:space="0" w:color="auto"/>
              <w:right w:val="single" w:sz="6" w:space="0" w:color="auto"/>
            </w:tcBorders>
            <w:shd w:val="clear" w:color="auto" w:fill="FFFFFF"/>
          </w:tcPr>
          <w:p w14:paraId="2CFA1950" w14:textId="77777777" w:rsidR="005E35E1" w:rsidRPr="008F2995" w:rsidRDefault="00664BDF" w:rsidP="005E35E1">
            <w:pPr>
              <w:jc w:val="both"/>
              <w:rPr>
                <w:sz w:val="22"/>
                <w:szCs w:val="22"/>
                <w:lang w:eastAsia="en-US"/>
              </w:rPr>
            </w:pPr>
            <m:oMathPara>
              <m:oMathParaPr>
                <m:jc m:val="left"/>
              </m:oMathParaPr>
              <m:oMath>
                <m:r>
                  <w:rPr>
                    <w:rFonts w:ascii="Cambria Math" w:hAnsi="Cambria Math"/>
                    <w:sz w:val="22"/>
                    <w:szCs w:val="22"/>
                    <w:lang w:eastAsia="en-US"/>
                  </w:rPr>
                  <m:t xml:space="preserve">Ктл&gt;1 Косс≥0,1, </m:t>
                </m:r>
              </m:oMath>
            </m:oMathPara>
          </w:p>
          <w:p w14:paraId="2CFA1951" w14:textId="77777777" w:rsidR="005E35E1" w:rsidRPr="008F2995" w:rsidRDefault="00664BDF" w:rsidP="005E35E1">
            <w:pPr>
              <w:jc w:val="both"/>
              <w:rPr>
                <w:sz w:val="22"/>
                <w:szCs w:val="22"/>
              </w:rPr>
            </w:pPr>
            <m:oMathPara>
              <m:oMathParaPr>
                <m:jc m:val="left"/>
              </m:oMathParaPr>
              <m:oMath>
                <m:r>
                  <w:rPr>
                    <w:rFonts w:ascii="Cambria Math" w:hAnsi="Cambria Math"/>
                    <w:sz w:val="22"/>
                    <w:szCs w:val="22"/>
                    <w:lang w:eastAsia="en-US"/>
                  </w:rPr>
                  <m:t xml:space="preserve">то </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 xml:space="preserve">=100% </m:t>
                </m:r>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14:paraId="2CFA1952" w14:textId="77777777" w:rsidR="005E35E1" w:rsidRDefault="005E35E1" w:rsidP="005E35E1">
            <w:pPr>
              <w:jc w:val="both"/>
              <w:rPr>
                <w:sz w:val="22"/>
                <w:szCs w:val="22"/>
                <w:lang w:eastAsia="en-US"/>
              </w:rPr>
            </w:pPr>
          </w:p>
          <w:p w14:paraId="2CFA1953" w14:textId="77777777" w:rsidR="005E35E1" w:rsidRPr="008F2995" w:rsidRDefault="00664BDF" w:rsidP="005E35E1">
            <w:pPr>
              <w:jc w:val="both"/>
              <w:rPr>
                <w:sz w:val="22"/>
                <w:szCs w:val="22"/>
                <w:lang w:eastAsia="en-US"/>
              </w:rPr>
            </w:pPr>
            <w:r w:rsidRPr="008F2995">
              <w:rPr>
                <w:sz w:val="22"/>
                <w:szCs w:val="22"/>
                <w:lang w:eastAsia="en-US"/>
              </w:rPr>
              <w:t xml:space="preserve"> </w:t>
            </w:r>
            <m:oMath>
              <m:r>
                <w:rPr>
                  <w:rFonts w:ascii="Cambria Math" w:hAnsi="Cambria Math"/>
                  <w:sz w:val="22"/>
                  <w:szCs w:val="22"/>
                  <w:lang w:eastAsia="en-US"/>
                </w:rPr>
                <m:t>Ктл&lt;1 Косс≥0,1,</m:t>
              </m:r>
            </m:oMath>
          </w:p>
          <w:p w14:paraId="2CFA1954" w14:textId="77777777" w:rsidR="005E35E1" w:rsidRPr="008F2995" w:rsidRDefault="00664BDF" w:rsidP="005E35E1">
            <w:pPr>
              <w:jc w:val="both"/>
              <w:rPr>
                <w:sz w:val="22"/>
                <w:szCs w:val="22"/>
                <w:lang w:eastAsia="en-US"/>
              </w:rPr>
            </w:pPr>
            <m:oMathPara>
              <m:oMathParaPr>
                <m:jc m:val="left"/>
              </m:oMathParaPr>
              <m:oMath>
                <m:r>
                  <w:rPr>
                    <w:rFonts w:ascii="Cambria Math" w:hAnsi="Cambria Math"/>
                    <w:sz w:val="22"/>
                    <w:szCs w:val="22"/>
                    <w:lang w:eastAsia="en-US"/>
                  </w:rPr>
                  <m:t xml:space="preserve"> то </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50% V</m:t>
                    </m:r>
                  </m:e>
                  <m:sub>
                    <m:r>
                      <w:rPr>
                        <w:rFonts w:ascii="Cambria Math" w:hAnsi="Cambria Math"/>
                        <w:sz w:val="22"/>
                        <w:szCs w:val="22"/>
                        <w:lang w:eastAsia="en-US"/>
                      </w:rPr>
                      <m:t>k</m:t>
                    </m:r>
                  </m:sub>
                </m:sSub>
              </m:oMath>
            </m:oMathPara>
          </w:p>
          <w:p w14:paraId="2CFA1955" w14:textId="77777777" w:rsidR="005E35E1" w:rsidRPr="008F2995" w:rsidRDefault="00664BDF" w:rsidP="005E35E1">
            <w:pPr>
              <w:jc w:val="both"/>
              <w:rPr>
                <w:sz w:val="22"/>
                <w:szCs w:val="22"/>
                <w:lang w:eastAsia="en-US"/>
              </w:rPr>
            </w:pPr>
            <w:r w:rsidRPr="008F2995">
              <w:rPr>
                <w:sz w:val="22"/>
                <w:szCs w:val="22"/>
                <w:lang w:eastAsia="en-US"/>
              </w:rPr>
              <w:t xml:space="preserve">                                                         </w:t>
            </w:r>
            <m:oMath>
              <m:r>
                <w:rPr>
                  <w:rFonts w:ascii="Cambria Math" w:hAnsi="Cambria Math"/>
                  <w:sz w:val="22"/>
                  <w:szCs w:val="22"/>
                  <w:lang w:eastAsia="en-US"/>
                </w:rPr>
                <m:t>Ктл&gt;1 Косс&lt;0,1,</m:t>
              </m:r>
            </m:oMath>
          </w:p>
          <w:p w14:paraId="2CFA1956" w14:textId="77777777" w:rsidR="005E35E1" w:rsidRPr="008F2995" w:rsidRDefault="00664BDF" w:rsidP="005E35E1">
            <w:pPr>
              <w:jc w:val="both"/>
              <w:rPr>
                <w:sz w:val="22"/>
                <w:szCs w:val="22"/>
                <w:lang w:eastAsia="en-US"/>
              </w:rPr>
            </w:pPr>
            <m:oMathPara>
              <m:oMathParaPr>
                <m:jc m:val="left"/>
              </m:oMathParaPr>
              <m:oMath>
                <m:r>
                  <w:rPr>
                    <w:rFonts w:ascii="Cambria Math" w:hAnsi="Cambria Math"/>
                    <w:sz w:val="22"/>
                    <w:szCs w:val="22"/>
                    <w:lang w:eastAsia="en-US"/>
                  </w:rPr>
                  <m:t xml:space="preserve"> то </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50% V</m:t>
                    </m:r>
                  </m:e>
                  <m:sub>
                    <m:r>
                      <w:rPr>
                        <w:rFonts w:ascii="Cambria Math" w:hAnsi="Cambria Math"/>
                        <w:sz w:val="22"/>
                        <w:szCs w:val="22"/>
                        <w:lang w:eastAsia="en-US"/>
                      </w:rPr>
                      <m:t>k</m:t>
                    </m:r>
                  </m:sub>
                </m:sSub>
              </m:oMath>
            </m:oMathPara>
          </w:p>
          <w:p w14:paraId="2CFA1957" w14:textId="77777777" w:rsidR="005E35E1" w:rsidRPr="008F2995" w:rsidRDefault="00664BDF" w:rsidP="005E35E1">
            <w:pPr>
              <w:jc w:val="both"/>
              <w:rPr>
                <w:sz w:val="22"/>
                <w:szCs w:val="22"/>
                <w:lang w:eastAsia="en-US"/>
              </w:rPr>
            </w:pPr>
            <w:r w:rsidRPr="008F2995">
              <w:rPr>
                <w:sz w:val="22"/>
                <w:szCs w:val="22"/>
                <w:lang w:eastAsia="en-US"/>
              </w:rPr>
              <w:t xml:space="preserve">                                                         </w:t>
            </w:r>
            <m:oMath>
              <m:r>
                <w:rPr>
                  <w:rFonts w:ascii="Cambria Math" w:hAnsi="Cambria Math"/>
                  <w:sz w:val="22"/>
                  <w:szCs w:val="22"/>
                  <w:lang w:eastAsia="en-US"/>
                </w:rPr>
                <m:t>Ктл&lt;1 Косс&lt;0,1,</m:t>
              </m:r>
            </m:oMath>
          </w:p>
          <w:p w14:paraId="2CFA1958" w14:textId="77777777" w:rsidR="005E35E1" w:rsidRPr="008F2995" w:rsidRDefault="00664BDF" w:rsidP="005E35E1">
            <w:pPr>
              <w:jc w:val="both"/>
              <w:rPr>
                <w:sz w:val="22"/>
                <w:szCs w:val="22"/>
                <w:lang w:eastAsia="en-US"/>
              </w:rPr>
            </w:pPr>
            <m:oMathPara>
              <m:oMathParaPr>
                <m:jc m:val="left"/>
              </m:oMathParaPr>
              <m:oMath>
                <m:r>
                  <w:rPr>
                    <w:rFonts w:ascii="Cambria Math" w:hAnsi="Cambria Math"/>
                    <w:sz w:val="22"/>
                    <w:szCs w:val="22"/>
                    <w:lang w:eastAsia="en-US"/>
                  </w:rPr>
                  <m:t xml:space="preserve">то </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0% V</m:t>
                    </m:r>
                  </m:e>
                  <m:sub>
                    <m:r>
                      <w:rPr>
                        <w:rFonts w:ascii="Cambria Math" w:hAnsi="Cambria Math"/>
                        <w:sz w:val="22"/>
                        <w:szCs w:val="22"/>
                        <w:lang w:eastAsia="en-US"/>
                      </w:rPr>
                      <m:t>k</m:t>
                    </m:r>
                  </m:sub>
                </m:sSub>
              </m:oMath>
            </m:oMathPara>
          </w:p>
          <w:p w14:paraId="2CFA1959" w14:textId="77777777" w:rsidR="005E35E1" w:rsidRPr="008F2995" w:rsidRDefault="005E35E1" w:rsidP="005E35E1">
            <w:pPr>
              <w:jc w:val="both"/>
              <w:rPr>
                <w:sz w:val="22"/>
                <w:szCs w:val="22"/>
                <w:lang w:eastAsia="en-US"/>
              </w:rPr>
            </w:pPr>
          </w:p>
          <w:p w14:paraId="2CFA195A" w14:textId="77777777" w:rsidR="005E35E1" w:rsidRPr="008F2995" w:rsidRDefault="00664BDF" w:rsidP="005E35E1">
            <w:pPr>
              <w:widowControl w:val="0"/>
              <w:autoSpaceDE w:val="0"/>
              <w:autoSpaceDN w:val="0"/>
              <w:adjustRightInd w:val="0"/>
              <w:contextualSpacing/>
              <w:jc w:val="both"/>
              <w:rPr>
                <w:i/>
                <w:sz w:val="22"/>
                <w:szCs w:val="22"/>
                <w:lang w:eastAsia="en-US"/>
              </w:rPr>
            </w:pPr>
            <w:r w:rsidRPr="008F2995">
              <w:rPr>
                <w:rFonts w:eastAsia="Calibri"/>
                <w:sz w:val="22"/>
                <w:szCs w:val="22"/>
                <w:lang w:eastAsia="en-US"/>
              </w:rPr>
              <w:t>п.4.15.10.1. настоящей документации.</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2CFA195B" w14:textId="77777777" w:rsidR="005E35E1" w:rsidRPr="008F2995" w:rsidRDefault="00664BDF" w:rsidP="005E35E1">
            <w:pPr>
              <w:widowControl w:val="0"/>
              <w:shd w:val="clear" w:color="auto" w:fill="FFFFFF"/>
              <w:autoSpaceDE w:val="0"/>
              <w:autoSpaceDN w:val="0"/>
              <w:adjustRightInd w:val="0"/>
              <w:jc w:val="center"/>
              <w:rPr>
                <w:spacing w:val="-3"/>
                <w:sz w:val="22"/>
                <w:szCs w:val="22"/>
              </w:rPr>
            </w:pPr>
            <w:r w:rsidRPr="008F2995">
              <w:rPr>
                <w:spacing w:val="-3"/>
                <w:sz w:val="22"/>
                <w:szCs w:val="22"/>
              </w:rPr>
              <w:t>3</w:t>
            </w:r>
          </w:p>
        </w:tc>
      </w:tr>
      <w:tr w:rsidR="002946E6" w14:paraId="2CFA1964" w14:textId="77777777" w:rsidTr="005E35E1">
        <w:trPr>
          <w:trHeight w:val="835"/>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14:paraId="2CFA195D" w14:textId="77777777" w:rsidR="005E35E1" w:rsidRPr="008F2995" w:rsidRDefault="00664BDF" w:rsidP="005E35E1">
            <w:pPr>
              <w:widowControl w:val="0"/>
              <w:shd w:val="clear" w:color="auto" w:fill="FFFFFF"/>
              <w:autoSpaceDE w:val="0"/>
              <w:autoSpaceDN w:val="0"/>
              <w:adjustRightInd w:val="0"/>
              <w:jc w:val="center"/>
              <w:rPr>
                <w:b/>
                <w:sz w:val="22"/>
                <w:szCs w:val="22"/>
              </w:rPr>
            </w:pPr>
            <w:r w:rsidRPr="008F2995">
              <w:rPr>
                <w:b/>
                <w:sz w:val="22"/>
                <w:szCs w:val="22"/>
              </w:rPr>
              <w:t>2.2.</w:t>
            </w:r>
          </w:p>
        </w:tc>
        <w:tc>
          <w:tcPr>
            <w:tcW w:w="4302" w:type="dxa"/>
            <w:tcBorders>
              <w:top w:val="single" w:sz="6" w:space="0" w:color="auto"/>
              <w:left w:val="single" w:sz="6" w:space="0" w:color="auto"/>
              <w:bottom w:val="single" w:sz="4" w:space="0" w:color="auto"/>
              <w:right w:val="single" w:sz="6" w:space="0" w:color="auto"/>
            </w:tcBorders>
            <w:shd w:val="clear" w:color="auto" w:fill="FFFFFF"/>
            <w:vAlign w:val="center"/>
          </w:tcPr>
          <w:p w14:paraId="2CFA195E" w14:textId="7676DAF3" w:rsidR="005E35E1" w:rsidRPr="008F2995" w:rsidRDefault="00664BDF" w:rsidP="005E35E1">
            <w:pPr>
              <w:widowControl w:val="0"/>
              <w:shd w:val="clear" w:color="auto" w:fill="FFFFFF"/>
              <w:autoSpaceDE w:val="0"/>
              <w:autoSpaceDN w:val="0"/>
              <w:adjustRightInd w:val="0"/>
              <w:ind w:left="5"/>
              <w:rPr>
                <w:b/>
                <w:spacing w:val="3"/>
                <w:sz w:val="22"/>
                <w:szCs w:val="22"/>
              </w:rPr>
            </w:pPr>
            <w:r w:rsidRPr="008F2995">
              <w:rPr>
                <w:b/>
                <w:sz w:val="22"/>
                <w:szCs w:val="22"/>
              </w:rPr>
              <w:t>Отсутствие судебных решений</w:t>
            </w:r>
            <w:r w:rsidRPr="008F2995">
              <w:rPr>
                <w:sz w:val="22"/>
                <w:szCs w:val="22"/>
              </w:rPr>
              <w:t xml:space="preserve"> </w:t>
            </w:r>
            <w:r w:rsidR="009D2E9A" w:rsidRPr="007B3599">
              <w:rPr>
                <w:sz w:val="22"/>
                <w:szCs w:val="22"/>
              </w:rPr>
              <w:t>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r w:rsidR="009D2E9A" w:rsidRPr="00081264">
              <w:rPr>
                <w:sz w:val="22"/>
                <w:szCs w:val="22"/>
              </w:rPr>
              <w:t>»,</w:t>
            </w:r>
            <w:r w:rsidRPr="008F2995">
              <w:rPr>
                <w:sz w:val="22"/>
                <w:szCs w:val="22"/>
              </w:rPr>
              <w:t xml:space="preserve"> подтверждается данными из анкеты п. 31</w:t>
            </w: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14:paraId="2CFA195F" w14:textId="77777777" w:rsidR="005E35E1" w:rsidRPr="008F2995" w:rsidRDefault="005D71EC" w:rsidP="005E35E1">
            <w:pPr>
              <w:widowControl w:val="0"/>
              <w:autoSpaceDE w:val="0"/>
              <w:autoSpaceDN w:val="0"/>
              <w:adjustRightInd w:val="0"/>
              <w:contextualSpacing/>
              <w:jc w:val="both"/>
              <w:rPr>
                <w:sz w:val="22"/>
                <w:szCs w:val="22"/>
                <w:lang w:val="en-US"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r>
                  <w:rPr>
                    <w:rFonts w:ascii="Cambria Math" w:hAnsi="Cambria Math"/>
                    <w:sz w:val="22"/>
                    <w:szCs w:val="22"/>
                    <w:lang w:val="en-US" w:eastAsia="en-US"/>
                  </w:rPr>
                  <m:t>&lt;</m:t>
                </m:r>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m:oMathPara>
          </w:p>
          <w:p w14:paraId="2CFA1960" w14:textId="77777777" w:rsidR="005E35E1" w:rsidRPr="008F2995" w:rsidRDefault="005E35E1" w:rsidP="005E35E1">
            <w:pPr>
              <w:snapToGrid w:val="0"/>
              <w:spacing w:line="276" w:lineRule="auto"/>
              <w:rPr>
                <w:rFonts w:eastAsia="Calibri"/>
                <w:sz w:val="22"/>
                <w:szCs w:val="22"/>
                <w:lang w:eastAsia="en-US"/>
              </w:rPr>
            </w:pPr>
          </w:p>
          <w:p w14:paraId="2CFA1961" w14:textId="77777777" w:rsidR="005E35E1" w:rsidRPr="008F2995" w:rsidRDefault="00664BDF" w:rsidP="005E35E1">
            <w:pPr>
              <w:snapToGrid w:val="0"/>
              <w:spacing w:line="276" w:lineRule="auto"/>
              <w:rPr>
                <w:rFonts w:eastAsia="Calibri"/>
                <w:sz w:val="22"/>
                <w:szCs w:val="22"/>
                <w:lang w:eastAsia="en-US"/>
              </w:rPr>
            </w:pPr>
            <w:r w:rsidRPr="008F2995">
              <w:rPr>
                <w:rFonts w:eastAsia="Calibri"/>
                <w:sz w:val="22"/>
                <w:szCs w:val="22"/>
                <w:lang w:eastAsia="en-US"/>
              </w:rPr>
              <w:t>п.4.15.10.2. настоящей документации</w:t>
            </w:r>
          </w:p>
          <w:p w14:paraId="2CFA1962" w14:textId="77777777" w:rsidR="005E35E1" w:rsidRPr="008F2995" w:rsidRDefault="00664BDF" w:rsidP="005E35E1">
            <w:pPr>
              <w:widowControl w:val="0"/>
              <w:autoSpaceDE w:val="0"/>
              <w:autoSpaceDN w:val="0"/>
              <w:adjustRightInd w:val="0"/>
              <w:contextualSpacing/>
              <w:jc w:val="both"/>
              <w:rPr>
                <w:i/>
                <w:sz w:val="22"/>
                <w:szCs w:val="22"/>
                <w:lang w:eastAsia="en-US"/>
              </w:rPr>
            </w:pPr>
            <w:r w:rsidRPr="008F2995">
              <w:rPr>
                <w:rFonts w:eastAsia="Calibri"/>
                <w:sz w:val="22"/>
                <w:szCs w:val="22"/>
                <w:lang w:eastAsia="en-US"/>
              </w:rPr>
              <w:t xml:space="preserve">Нежелательное предложение </w:t>
            </w: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oMath>
            <w:r w:rsidRPr="008F2995">
              <w:rPr>
                <w:rFonts w:eastAsia="Calibri"/>
                <w:sz w:val="22"/>
                <w:szCs w:val="22"/>
                <w:lang w:eastAsia="en-US"/>
              </w:rPr>
              <w:t xml:space="preserve"> – 1 судебное решение.</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2CFA1963" w14:textId="77777777" w:rsidR="005E35E1" w:rsidRPr="008F2995" w:rsidRDefault="00664BDF" w:rsidP="005E35E1">
            <w:pPr>
              <w:widowControl w:val="0"/>
              <w:shd w:val="clear" w:color="auto" w:fill="FFFFFF"/>
              <w:autoSpaceDE w:val="0"/>
              <w:autoSpaceDN w:val="0"/>
              <w:adjustRightInd w:val="0"/>
              <w:jc w:val="center"/>
              <w:rPr>
                <w:spacing w:val="-3"/>
                <w:sz w:val="22"/>
                <w:szCs w:val="22"/>
              </w:rPr>
            </w:pPr>
            <w:r w:rsidRPr="008F2995">
              <w:rPr>
                <w:spacing w:val="-3"/>
                <w:sz w:val="22"/>
                <w:szCs w:val="22"/>
              </w:rPr>
              <w:t>1</w:t>
            </w:r>
          </w:p>
        </w:tc>
      </w:tr>
      <w:tr w:rsidR="002946E6" w14:paraId="2CFA1969" w14:textId="77777777" w:rsidTr="005E35E1">
        <w:trPr>
          <w:trHeight w:val="389"/>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14:paraId="2CFA1965" w14:textId="77777777" w:rsidR="005E35E1" w:rsidRPr="008F2995" w:rsidRDefault="00664BDF" w:rsidP="005E35E1">
            <w:pPr>
              <w:widowControl w:val="0"/>
              <w:shd w:val="clear" w:color="auto" w:fill="FFFFFF"/>
              <w:autoSpaceDE w:val="0"/>
              <w:autoSpaceDN w:val="0"/>
              <w:adjustRightInd w:val="0"/>
              <w:jc w:val="center"/>
              <w:rPr>
                <w:b/>
                <w:sz w:val="22"/>
                <w:szCs w:val="22"/>
              </w:rPr>
            </w:pPr>
            <w:r w:rsidRPr="008F2995">
              <w:rPr>
                <w:b/>
                <w:sz w:val="22"/>
                <w:szCs w:val="22"/>
              </w:rPr>
              <w:t>3.</w:t>
            </w:r>
          </w:p>
        </w:tc>
        <w:tc>
          <w:tcPr>
            <w:tcW w:w="4302" w:type="dxa"/>
            <w:tcBorders>
              <w:top w:val="single" w:sz="6" w:space="0" w:color="auto"/>
              <w:left w:val="single" w:sz="6" w:space="0" w:color="auto"/>
              <w:bottom w:val="single" w:sz="4" w:space="0" w:color="auto"/>
              <w:right w:val="single" w:sz="6" w:space="0" w:color="auto"/>
            </w:tcBorders>
            <w:shd w:val="clear" w:color="auto" w:fill="FFFFFF"/>
          </w:tcPr>
          <w:p w14:paraId="2CFA1966" w14:textId="77777777" w:rsidR="005E35E1" w:rsidRPr="008F2995" w:rsidRDefault="00664BDF" w:rsidP="005E35E1">
            <w:pPr>
              <w:widowControl w:val="0"/>
              <w:autoSpaceDE w:val="0"/>
              <w:autoSpaceDN w:val="0"/>
              <w:adjustRightInd w:val="0"/>
              <w:contextualSpacing/>
              <w:rPr>
                <w:b/>
                <w:snapToGrid w:val="0"/>
                <w:sz w:val="22"/>
                <w:szCs w:val="22"/>
              </w:rPr>
            </w:pPr>
            <w:r w:rsidRPr="008F2995">
              <w:rPr>
                <w:b/>
                <w:snapToGrid w:val="0"/>
                <w:sz w:val="22"/>
                <w:szCs w:val="22"/>
              </w:rPr>
              <w:t xml:space="preserve">Опыт участника закупки       </w:t>
            </w:r>
            <w:r w:rsidRPr="008F2995">
              <w:rPr>
                <w:sz w:val="22"/>
                <w:szCs w:val="22"/>
              </w:rPr>
              <w:t xml:space="preserve"> </w:t>
            </w: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14:paraId="2CFA1967" w14:textId="77777777" w:rsidR="005E35E1" w:rsidRPr="008F2995" w:rsidRDefault="005E35E1" w:rsidP="005E35E1">
            <w:pPr>
              <w:widowControl w:val="0"/>
              <w:autoSpaceDE w:val="0"/>
              <w:autoSpaceDN w:val="0"/>
              <w:adjustRightInd w:val="0"/>
              <w:contextualSpacing/>
              <w:jc w:val="both"/>
              <w:rPr>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2CFA1968" w14:textId="77777777" w:rsidR="005E35E1" w:rsidRPr="008F2995" w:rsidRDefault="00664BDF" w:rsidP="005E35E1">
            <w:pPr>
              <w:widowControl w:val="0"/>
              <w:shd w:val="clear" w:color="auto" w:fill="FFFFFF"/>
              <w:autoSpaceDE w:val="0"/>
              <w:autoSpaceDN w:val="0"/>
              <w:adjustRightInd w:val="0"/>
              <w:jc w:val="center"/>
              <w:rPr>
                <w:b/>
                <w:spacing w:val="-3"/>
                <w:sz w:val="22"/>
                <w:szCs w:val="22"/>
              </w:rPr>
            </w:pPr>
            <w:r w:rsidRPr="008F2995">
              <w:rPr>
                <w:b/>
                <w:spacing w:val="-3"/>
                <w:sz w:val="22"/>
                <w:szCs w:val="22"/>
              </w:rPr>
              <w:t>9</w:t>
            </w:r>
          </w:p>
        </w:tc>
      </w:tr>
      <w:tr w:rsidR="002946E6" w14:paraId="2CFA1972" w14:textId="77777777" w:rsidTr="005E35E1">
        <w:trPr>
          <w:trHeight w:val="389"/>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14:paraId="2CFA196A" w14:textId="77777777" w:rsidR="005E35E1" w:rsidRPr="008F2995" w:rsidRDefault="00664BDF" w:rsidP="005E35E1">
            <w:pPr>
              <w:widowControl w:val="0"/>
              <w:shd w:val="clear" w:color="auto" w:fill="FFFFFF"/>
              <w:autoSpaceDE w:val="0"/>
              <w:autoSpaceDN w:val="0"/>
              <w:adjustRightInd w:val="0"/>
              <w:jc w:val="center"/>
              <w:rPr>
                <w:b/>
                <w:sz w:val="22"/>
                <w:szCs w:val="22"/>
              </w:rPr>
            </w:pPr>
            <w:r w:rsidRPr="008F2995">
              <w:rPr>
                <w:b/>
                <w:sz w:val="22"/>
                <w:szCs w:val="22"/>
              </w:rPr>
              <w:t>3.1.</w:t>
            </w:r>
          </w:p>
        </w:tc>
        <w:tc>
          <w:tcPr>
            <w:tcW w:w="4302" w:type="dxa"/>
            <w:tcBorders>
              <w:top w:val="single" w:sz="6" w:space="0" w:color="auto"/>
              <w:left w:val="single" w:sz="6" w:space="0" w:color="auto"/>
              <w:bottom w:val="single" w:sz="4" w:space="0" w:color="auto"/>
              <w:right w:val="single" w:sz="6" w:space="0" w:color="auto"/>
            </w:tcBorders>
            <w:shd w:val="clear" w:color="auto" w:fill="FFFFFF"/>
          </w:tcPr>
          <w:p w14:paraId="2CFA196B" w14:textId="2CA559F3" w:rsidR="005E35E1" w:rsidRPr="003446AD" w:rsidRDefault="00664BDF">
            <w:pPr>
              <w:widowControl w:val="0"/>
              <w:autoSpaceDE w:val="0"/>
              <w:autoSpaceDN w:val="0"/>
              <w:adjustRightInd w:val="0"/>
              <w:contextualSpacing/>
              <w:rPr>
                <w:snapToGrid w:val="0"/>
                <w:sz w:val="22"/>
                <w:szCs w:val="22"/>
              </w:rPr>
            </w:pPr>
            <w:r w:rsidRPr="003446AD">
              <w:rPr>
                <w:snapToGrid w:val="0"/>
                <w:sz w:val="22"/>
                <w:szCs w:val="22"/>
              </w:rPr>
              <w:t>копии договоров на подтверждающих выполнение работ по разработке проектной</w:t>
            </w:r>
            <w:r w:rsidR="0014221E">
              <w:rPr>
                <w:snapToGrid w:val="0"/>
                <w:sz w:val="22"/>
                <w:szCs w:val="22"/>
              </w:rPr>
              <w:t xml:space="preserve"> и </w:t>
            </w:r>
            <w:r w:rsidR="009B2CE4">
              <w:rPr>
                <w:snapToGrid w:val="0"/>
                <w:sz w:val="22"/>
                <w:szCs w:val="22"/>
              </w:rPr>
              <w:t>рабочей</w:t>
            </w:r>
            <w:r w:rsidRPr="003446AD">
              <w:rPr>
                <w:snapToGrid w:val="0"/>
                <w:sz w:val="22"/>
                <w:szCs w:val="22"/>
              </w:rPr>
              <w:t xml:space="preserve"> документации по строительству</w:t>
            </w:r>
            <w:r w:rsidR="00F0243D">
              <w:rPr>
                <w:snapToGrid w:val="0"/>
                <w:sz w:val="22"/>
                <w:szCs w:val="22"/>
              </w:rPr>
              <w:t>, реконструкции ВЛ</w:t>
            </w:r>
            <w:r w:rsidRPr="003446AD">
              <w:rPr>
                <w:snapToGrid w:val="0"/>
                <w:sz w:val="22"/>
                <w:szCs w:val="22"/>
              </w:rPr>
              <w:t xml:space="preserve"> </w:t>
            </w:r>
            <w:r w:rsidR="007F15D5">
              <w:rPr>
                <w:snapToGrid w:val="0"/>
                <w:sz w:val="22"/>
                <w:szCs w:val="22"/>
              </w:rPr>
              <w:t>11</w:t>
            </w:r>
            <w:r w:rsidR="009B2CE4" w:rsidRPr="003446AD">
              <w:rPr>
                <w:snapToGrid w:val="0"/>
                <w:sz w:val="22"/>
                <w:szCs w:val="22"/>
              </w:rPr>
              <w:t xml:space="preserve">0 </w:t>
            </w:r>
            <w:r w:rsidRPr="003446AD">
              <w:rPr>
                <w:snapToGrid w:val="0"/>
                <w:sz w:val="22"/>
                <w:szCs w:val="22"/>
              </w:rPr>
              <w:t>кВ и выше (не менее 2 (двух) исполненных договоров, с указанием предмета договора, состава и стоимости работ с приложением задания на проек</w:t>
            </w:r>
            <w:r w:rsidRPr="003446AD">
              <w:rPr>
                <w:snapToGrid w:val="0"/>
                <w:sz w:val="22"/>
                <w:szCs w:val="22"/>
              </w:rPr>
              <w:lastRenderedPageBreak/>
              <w:t>тирование и последней Справки о стоимости выполненных работ и затрат по форме КС-3)</w:t>
            </w: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14:paraId="2CFA196C" w14:textId="3F9CBC00" w:rsidR="005E35E1" w:rsidRPr="008F2995" w:rsidRDefault="005D71EC" w:rsidP="005E35E1">
            <w:pPr>
              <w:ind w:left="142"/>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m:rPr>
                        <m:sty m:val="p"/>
                      </m:rPr>
                      <w:rPr>
                        <w:rFonts w:ascii="Cambria Math" w:hAnsi="Cambria Math"/>
                        <w:color w:val="000000"/>
                        <w:sz w:val="22"/>
                        <w:szCs w:val="22"/>
                      </w:rPr>
                      <m:t>Lk-Ok</m:t>
                    </m:r>
                  </m:num>
                  <m:den>
                    <m:r>
                      <m:rPr>
                        <m:sty m:val="p"/>
                      </m:rPr>
                      <w:rPr>
                        <w:rFonts w:ascii="Cambria Math" w:hAnsi="Cambria Math"/>
                        <w:color w:val="000000"/>
                        <w:sz w:val="22"/>
                        <w:szCs w:val="22"/>
                      </w:rPr>
                      <m:t>Lk-Tk</m:t>
                    </m:r>
                  </m:den>
                </m:f>
                <m:sSub>
                  <m:sSubPr>
                    <m:ctrlPr>
                      <w:rPr>
                        <w:rFonts w:ascii="Cambria Math" w:hAnsi="Cambria Math"/>
                        <w:color w:val="000000"/>
                        <w:sz w:val="22"/>
                        <w:szCs w:val="22"/>
                      </w:rPr>
                    </m:ctrlPr>
                  </m:sSubPr>
                  <m:e>
                    <m:r>
                      <w:rPr>
                        <w:rFonts w:ascii="Cambria Math" w:hAnsi="Cambria Math"/>
                        <w:color w:val="000000"/>
                        <w:sz w:val="22"/>
                        <w:szCs w:val="22"/>
                      </w:rPr>
                      <m:t>V</m:t>
                    </m:r>
                  </m:e>
                  <m:sub>
                    <m:r>
                      <w:rPr>
                        <w:rFonts w:ascii="Cambria Math" w:hAnsi="Cambria Math"/>
                        <w:color w:val="000000"/>
                        <w:sz w:val="22"/>
                        <w:szCs w:val="22"/>
                      </w:rPr>
                      <m:t>k</m:t>
                    </m:r>
                  </m:sub>
                </m:sSub>
              </m:oMath>
            </m:oMathPara>
          </w:p>
          <w:p w14:paraId="2CFA196D" w14:textId="77777777" w:rsidR="005E35E1" w:rsidRPr="008F2995" w:rsidRDefault="005E35E1" w:rsidP="005E35E1">
            <w:pPr>
              <w:ind w:left="142"/>
              <w:rPr>
                <w:snapToGrid w:val="0"/>
                <w:sz w:val="22"/>
                <w:szCs w:val="22"/>
              </w:rPr>
            </w:pPr>
          </w:p>
          <w:p w14:paraId="2CFA196E" w14:textId="77777777" w:rsidR="005E35E1" w:rsidRPr="008F2995" w:rsidRDefault="00664BDF" w:rsidP="005E35E1">
            <w:pPr>
              <w:ind w:left="142"/>
              <w:rPr>
                <w:color w:val="000000"/>
                <w:sz w:val="22"/>
                <w:szCs w:val="22"/>
              </w:rPr>
            </w:pPr>
            <w:r w:rsidRPr="008F2995">
              <w:rPr>
                <w:snapToGrid w:val="0"/>
                <w:sz w:val="22"/>
                <w:szCs w:val="22"/>
              </w:rPr>
              <w:t>п.4.15.11.1. настоящей документации</w:t>
            </w:r>
          </w:p>
          <w:p w14:paraId="2CFA196F" w14:textId="416B577D" w:rsidR="005E35E1" w:rsidRPr="008F2995" w:rsidRDefault="00664BDF" w:rsidP="005E35E1">
            <w:pPr>
              <w:rPr>
                <w:sz w:val="22"/>
                <w:szCs w:val="22"/>
              </w:rPr>
            </w:pPr>
            <w:r w:rsidRPr="008F2995">
              <w:rPr>
                <w:color w:val="000000"/>
                <w:sz w:val="22"/>
                <w:szCs w:val="22"/>
              </w:rPr>
              <w:t xml:space="preserve">предел: </w:t>
            </w:r>
            <m:oMath>
              <m:r>
                <m:rPr>
                  <m:sty m:val="p"/>
                </m:rPr>
                <w:rPr>
                  <w:rFonts w:ascii="Cambria Math" w:hAnsi="Cambria Math"/>
                  <w:color w:val="000000"/>
                  <w:sz w:val="22"/>
                  <w:szCs w:val="22"/>
                </w:rPr>
                <m:t>Lk=1</m:t>
              </m:r>
            </m:oMath>
          </w:p>
          <w:p w14:paraId="2CFA1970" w14:textId="6851AC30" w:rsidR="005E35E1" w:rsidRPr="008F2995" w:rsidRDefault="00664BDF" w:rsidP="005E35E1">
            <w:pPr>
              <w:widowControl w:val="0"/>
              <w:autoSpaceDE w:val="0"/>
              <w:autoSpaceDN w:val="0"/>
              <w:adjustRightInd w:val="0"/>
              <w:contextualSpacing/>
              <w:jc w:val="both"/>
              <w:rPr>
                <w:sz w:val="22"/>
                <w:szCs w:val="22"/>
                <w:lang w:eastAsia="en-US"/>
              </w:rPr>
            </w:pPr>
            <w:r w:rsidRPr="008F2995">
              <w:rPr>
                <w:sz w:val="22"/>
                <w:szCs w:val="22"/>
                <w:lang w:eastAsia="en-US"/>
              </w:rPr>
              <w:t xml:space="preserve">предпочитаемое значение: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k</m:t>
                  </m:r>
                </m:sub>
              </m:sSub>
              <m:r>
                <w:rPr>
                  <w:rFonts w:ascii="Cambria Math" w:hAnsi="Cambria Math"/>
                  <w:sz w:val="22"/>
                  <w:szCs w:val="22"/>
                  <w:lang w:eastAsia="en-US"/>
                </w:rPr>
                <m:t>=2</m:t>
              </m:r>
            </m:oMath>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2CFA1971" w14:textId="77777777" w:rsidR="005E35E1" w:rsidRPr="00255A7B" w:rsidRDefault="00664BDF" w:rsidP="005E35E1">
            <w:pPr>
              <w:widowControl w:val="0"/>
              <w:shd w:val="clear" w:color="auto" w:fill="FFFFFF"/>
              <w:autoSpaceDE w:val="0"/>
              <w:autoSpaceDN w:val="0"/>
              <w:adjustRightInd w:val="0"/>
              <w:jc w:val="center"/>
              <w:rPr>
                <w:spacing w:val="-3"/>
                <w:sz w:val="22"/>
                <w:szCs w:val="22"/>
              </w:rPr>
            </w:pPr>
            <w:r w:rsidRPr="00255A7B">
              <w:rPr>
                <w:spacing w:val="-3"/>
                <w:sz w:val="22"/>
                <w:szCs w:val="22"/>
              </w:rPr>
              <w:t>6</w:t>
            </w:r>
          </w:p>
        </w:tc>
      </w:tr>
      <w:tr w:rsidR="002946E6" w14:paraId="2CFA197B" w14:textId="77777777" w:rsidTr="0051614B">
        <w:trPr>
          <w:trHeight w:val="576"/>
        </w:trPr>
        <w:tc>
          <w:tcPr>
            <w:tcW w:w="1135" w:type="dxa"/>
            <w:tcBorders>
              <w:top w:val="single" w:sz="6" w:space="0" w:color="auto"/>
              <w:left w:val="single" w:sz="6" w:space="0" w:color="auto"/>
              <w:right w:val="single" w:sz="6" w:space="0" w:color="auto"/>
            </w:tcBorders>
            <w:shd w:val="clear" w:color="auto" w:fill="FFFFFF"/>
            <w:vAlign w:val="center"/>
          </w:tcPr>
          <w:p w14:paraId="2CFA1973" w14:textId="77777777" w:rsidR="005E35E1" w:rsidRPr="008F2995" w:rsidRDefault="00664BDF" w:rsidP="005E35E1">
            <w:pPr>
              <w:widowControl w:val="0"/>
              <w:shd w:val="clear" w:color="auto" w:fill="FFFFFF"/>
              <w:autoSpaceDE w:val="0"/>
              <w:autoSpaceDN w:val="0"/>
              <w:adjustRightInd w:val="0"/>
              <w:jc w:val="center"/>
              <w:rPr>
                <w:b/>
                <w:sz w:val="22"/>
                <w:szCs w:val="22"/>
              </w:rPr>
            </w:pPr>
            <w:r w:rsidRPr="008F2995">
              <w:rPr>
                <w:b/>
                <w:sz w:val="22"/>
                <w:szCs w:val="22"/>
              </w:rPr>
              <w:t>3.2.</w:t>
            </w:r>
          </w:p>
        </w:tc>
        <w:tc>
          <w:tcPr>
            <w:tcW w:w="4302" w:type="dxa"/>
            <w:tcBorders>
              <w:top w:val="single" w:sz="6" w:space="0" w:color="auto"/>
              <w:left w:val="single" w:sz="6" w:space="0" w:color="auto"/>
              <w:right w:val="single" w:sz="6" w:space="0" w:color="auto"/>
            </w:tcBorders>
            <w:shd w:val="clear" w:color="auto" w:fill="FFFFFF"/>
          </w:tcPr>
          <w:p w14:paraId="2CFA1974" w14:textId="51410078" w:rsidR="005E35E1" w:rsidRPr="003446AD" w:rsidRDefault="00664BDF">
            <w:pPr>
              <w:jc w:val="both"/>
              <w:rPr>
                <w:sz w:val="22"/>
                <w:szCs w:val="22"/>
              </w:rPr>
            </w:pPr>
            <w:r w:rsidRPr="003446AD">
              <w:rPr>
                <w:sz w:val="22"/>
                <w:szCs w:val="22"/>
              </w:rPr>
              <w:t>суммарная цена исполненных договоров, подтверждающих выполнение работ по разработке проектной</w:t>
            </w:r>
            <w:r w:rsidR="0014221E">
              <w:rPr>
                <w:sz w:val="22"/>
                <w:szCs w:val="22"/>
              </w:rPr>
              <w:t xml:space="preserve"> и </w:t>
            </w:r>
            <w:r w:rsidR="009B2CE4">
              <w:rPr>
                <w:sz w:val="22"/>
                <w:szCs w:val="22"/>
              </w:rPr>
              <w:t>рабочей</w:t>
            </w:r>
            <w:r w:rsidRPr="003446AD">
              <w:rPr>
                <w:sz w:val="22"/>
                <w:szCs w:val="22"/>
              </w:rPr>
              <w:t xml:space="preserve"> документации по строительству</w:t>
            </w:r>
            <w:r w:rsidR="00F0243D">
              <w:rPr>
                <w:sz w:val="22"/>
                <w:szCs w:val="22"/>
              </w:rPr>
              <w:t>, реконструкции ВЛ</w:t>
            </w:r>
            <w:r w:rsidRPr="003446AD">
              <w:rPr>
                <w:sz w:val="22"/>
                <w:szCs w:val="22"/>
              </w:rPr>
              <w:t xml:space="preserve"> </w:t>
            </w:r>
            <w:r w:rsidR="007F15D5">
              <w:rPr>
                <w:sz w:val="22"/>
                <w:szCs w:val="22"/>
              </w:rPr>
              <w:t>11</w:t>
            </w:r>
            <w:r w:rsidR="009B2CE4" w:rsidRPr="003446AD">
              <w:rPr>
                <w:sz w:val="22"/>
                <w:szCs w:val="22"/>
              </w:rPr>
              <w:t xml:space="preserve">0 </w:t>
            </w:r>
            <w:r w:rsidRPr="003446AD">
              <w:rPr>
                <w:sz w:val="22"/>
                <w:szCs w:val="22"/>
              </w:rPr>
              <w:t>кВ и выше (с указанием предмета договора, состава и стоимости работ с приложением задания на проектирование и последней Справки о стоимости выполненных работ и затрат по форме КС-3)</w:t>
            </w:r>
          </w:p>
        </w:tc>
        <w:tc>
          <w:tcPr>
            <w:tcW w:w="3778" w:type="dxa"/>
            <w:tcBorders>
              <w:left w:val="single" w:sz="6" w:space="0" w:color="auto"/>
              <w:bottom w:val="single" w:sz="4" w:space="0" w:color="auto"/>
              <w:right w:val="single" w:sz="6" w:space="0" w:color="auto"/>
            </w:tcBorders>
            <w:shd w:val="clear" w:color="auto" w:fill="FFFFFF"/>
            <w:vAlign w:val="center"/>
          </w:tcPr>
          <w:p w14:paraId="2CFA1975" w14:textId="10190C35" w:rsidR="005E35E1" w:rsidRPr="008F2995" w:rsidRDefault="005D71EC" w:rsidP="005E35E1">
            <w:pPr>
              <w:ind w:left="142"/>
              <w:jc w:val="both"/>
              <w:rPr>
                <w:sz w:val="22"/>
                <w:szCs w:val="22"/>
                <w:lang w:eastAsia="en-US"/>
              </w:rPr>
            </w:pPr>
            <m:oMathPara>
              <m:oMathParaPr>
                <m:jc m:val="center"/>
              </m:oMathParaPr>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w:rPr>
                        <w:rFonts w:ascii="Cambria Math" w:hAnsi="Cambria Math"/>
                        <w:color w:val="000000"/>
                        <w:sz w:val="22"/>
                        <w:szCs w:val="22"/>
                      </w:rPr>
                      <m:t>Lk-Ok</m:t>
                    </m:r>
                  </m:num>
                  <m:den>
                    <m:r>
                      <w:rPr>
                        <w:rFonts w:ascii="Cambria Math" w:hAnsi="Cambria Math"/>
                        <w:color w:val="000000"/>
                        <w:sz w:val="22"/>
                        <w:szCs w:val="22"/>
                      </w:rPr>
                      <m:t>Lk-Tk</m:t>
                    </m:r>
                  </m:den>
                </m:f>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14:paraId="2CFA1976" w14:textId="77777777" w:rsidR="005E35E1" w:rsidRPr="008F2995" w:rsidRDefault="005E35E1" w:rsidP="005E35E1">
            <w:pPr>
              <w:snapToGrid w:val="0"/>
              <w:spacing w:line="276" w:lineRule="auto"/>
              <w:rPr>
                <w:rFonts w:eastAsia="Calibri"/>
                <w:sz w:val="22"/>
                <w:szCs w:val="22"/>
                <w:lang w:eastAsia="en-US"/>
              </w:rPr>
            </w:pPr>
          </w:p>
          <w:p w14:paraId="2CFA1977" w14:textId="77777777" w:rsidR="005E35E1" w:rsidRPr="008F2995" w:rsidRDefault="00664BDF" w:rsidP="005E35E1">
            <w:pPr>
              <w:snapToGrid w:val="0"/>
              <w:spacing w:line="276" w:lineRule="auto"/>
              <w:rPr>
                <w:rFonts w:eastAsia="Calibri"/>
                <w:sz w:val="22"/>
                <w:szCs w:val="22"/>
                <w:lang w:eastAsia="en-US"/>
              </w:rPr>
            </w:pPr>
            <w:r w:rsidRPr="008F2995">
              <w:rPr>
                <w:rFonts w:eastAsia="Calibri"/>
                <w:sz w:val="22"/>
                <w:szCs w:val="22"/>
                <w:lang w:eastAsia="en-US"/>
              </w:rPr>
              <w:t>п.4.15.11.2. настоящей документации</w:t>
            </w:r>
          </w:p>
          <w:p w14:paraId="2CFA1978" w14:textId="192D6499" w:rsidR="005E35E1" w:rsidRPr="008F2995" w:rsidRDefault="00664BDF" w:rsidP="005E35E1">
            <w:pPr>
              <w:ind w:left="142"/>
              <w:jc w:val="both"/>
              <w:rPr>
                <w:sz w:val="22"/>
                <w:szCs w:val="22"/>
                <w:lang w:eastAsia="en-US"/>
              </w:rPr>
            </w:pPr>
            <w:r w:rsidRPr="008F2995">
              <w:rPr>
                <w:rFonts w:eastAsia="Calibri"/>
                <w:color w:val="000000"/>
                <w:sz w:val="22"/>
                <w:szCs w:val="22"/>
              </w:rPr>
              <w:t>Предел  - сумма 2-х договоров за последние 3 года</w:t>
            </w:r>
            <w:r w:rsidRPr="008F2995">
              <w:rPr>
                <w:color w:val="000000" w:themeColor="text1"/>
                <w:sz w:val="22"/>
                <w:szCs w:val="22"/>
              </w:rPr>
              <w:t xml:space="preserve"> (суммарная цена считается по договорам с максимальной ценой)</w:t>
            </w:r>
            <m:oMath>
              <m:r>
                <w:rPr>
                  <w:rFonts w:ascii="Cambria Math" w:hAnsi="Cambria Math"/>
                  <w:sz w:val="22"/>
                  <w:szCs w:val="22"/>
                  <w:lang w:eastAsia="en-US"/>
                </w:rPr>
                <m:t xml:space="preserve"> </m:t>
              </m:r>
            </m:oMath>
            <w:r w:rsidRPr="008F2995">
              <w:rPr>
                <w:sz w:val="22"/>
                <w:szCs w:val="22"/>
                <w:lang w:eastAsia="en-US"/>
              </w:rPr>
              <w:t xml:space="preserve">           </w:t>
            </w:r>
          </w:p>
          <w:p w14:paraId="2CFA1979" w14:textId="4C9164C7" w:rsidR="005E35E1" w:rsidRPr="008F2995" w:rsidRDefault="00664BDF" w:rsidP="005E35E1">
            <w:pPr>
              <w:ind w:left="142"/>
              <w:jc w:val="both"/>
              <w:rPr>
                <w:color w:val="000000"/>
                <w:sz w:val="22"/>
                <w:szCs w:val="22"/>
              </w:rPr>
            </w:pPr>
            <w:r w:rsidRPr="008F2995">
              <w:rPr>
                <w:sz w:val="22"/>
                <w:szCs w:val="22"/>
                <w:lang w:eastAsia="en-US"/>
              </w:rPr>
              <w:t xml:space="preserve">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k</m:t>
                  </m:r>
                </m:sub>
              </m:sSub>
              <m:r>
                <w:rPr>
                  <w:rFonts w:ascii="Cambria Math" w:hAnsi="Cambria Math"/>
                  <w:sz w:val="22"/>
                  <w:szCs w:val="22"/>
                  <w:lang w:eastAsia="en-US"/>
                </w:rPr>
                <m:t>=НМЦ*2</m:t>
              </m:r>
            </m:oMath>
            <w:r w:rsidRPr="008F2995">
              <w:rPr>
                <w:sz w:val="22"/>
                <w:szCs w:val="22"/>
                <w:lang w:eastAsia="en-US"/>
              </w:rPr>
              <w:t xml:space="preserve">       </w:t>
            </w:r>
          </w:p>
        </w:tc>
        <w:tc>
          <w:tcPr>
            <w:tcW w:w="1134" w:type="dxa"/>
            <w:tcBorders>
              <w:top w:val="single" w:sz="6" w:space="0" w:color="auto"/>
              <w:left w:val="single" w:sz="6" w:space="0" w:color="auto"/>
              <w:right w:val="single" w:sz="6" w:space="0" w:color="auto"/>
            </w:tcBorders>
            <w:shd w:val="clear" w:color="auto" w:fill="FFFFFF"/>
            <w:vAlign w:val="center"/>
          </w:tcPr>
          <w:p w14:paraId="2CFA197A" w14:textId="77777777" w:rsidR="005E35E1" w:rsidRPr="00255A7B" w:rsidRDefault="00664BDF" w:rsidP="005E35E1">
            <w:pPr>
              <w:widowControl w:val="0"/>
              <w:shd w:val="clear" w:color="auto" w:fill="FFFFFF"/>
              <w:autoSpaceDE w:val="0"/>
              <w:autoSpaceDN w:val="0"/>
              <w:adjustRightInd w:val="0"/>
              <w:jc w:val="center"/>
              <w:rPr>
                <w:spacing w:val="-3"/>
                <w:sz w:val="22"/>
                <w:szCs w:val="22"/>
              </w:rPr>
            </w:pPr>
            <w:r w:rsidRPr="00255A7B">
              <w:rPr>
                <w:spacing w:val="-3"/>
                <w:sz w:val="22"/>
                <w:szCs w:val="22"/>
              </w:rPr>
              <w:t>3</w:t>
            </w:r>
          </w:p>
        </w:tc>
      </w:tr>
      <w:tr w:rsidR="002946E6" w14:paraId="2CFA1982" w14:textId="77777777" w:rsidTr="005E35E1">
        <w:trPr>
          <w:trHeight w:val="835"/>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14:paraId="2CFA197C" w14:textId="77777777" w:rsidR="005E35E1" w:rsidRPr="008F2995" w:rsidRDefault="00664BDF" w:rsidP="005E35E1">
            <w:pPr>
              <w:widowControl w:val="0"/>
              <w:shd w:val="clear" w:color="auto" w:fill="FFFFFF"/>
              <w:autoSpaceDE w:val="0"/>
              <w:autoSpaceDN w:val="0"/>
              <w:adjustRightInd w:val="0"/>
              <w:jc w:val="center"/>
              <w:rPr>
                <w:b/>
                <w:sz w:val="22"/>
                <w:szCs w:val="22"/>
              </w:rPr>
            </w:pPr>
            <w:r w:rsidRPr="008F2995">
              <w:rPr>
                <w:b/>
                <w:sz w:val="22"/>
                <w:szCs w:val="22"/>
              </w:rPr>
              <w:t>4.</w:t>
            </w:r>
          </w:p>
        </w:tc>
        <w:tc>
          <w:tcPr>
            <w:tcW w:w="4302" w:type="dxa"/>
            <w:tcBorders>
              <w:top w:val="single" w:sz="6" w:space="0" w:color="auto"/>
              <w:left w:val="single" w:sz="6" w:space="0" w:color="auto"/>
              <w:bottom w:val="single" w:sz="4" w:space="0" w:color="auto"/>
              <w:right w:val="single" w:sz="6" w:space="0" w:color="auto"/>
            </w:tcBorders>
            <w:shd w:val="clear" w:color="auto" w:fill="FFFFFF"/>
            <w:vAlign w:val="center"/>
          </w:tcPr>
          <w:p w14:paraId="2CFA197D" w14:textId="3FBC8813" w:rsidR="005E35E1" w:rsidRPr="008F2995" w:rsidRDefault="00EF7469" w:rsidP="005E35E1">
            <w:pPr>
              <w:widowControl w:val="0"/>
              <w:shd w:val="clear" w:color="auto" w:fill="FFFFFF"/>
              <w:autoSpaceDE w:val="0"/>
              <w:autoSpaceDN w:val="0"/>
              <w:adjustRightInd w:val="0"/>
              <w:ind w:left="5"/>
              <w:rPr>
                <w:b/>
                <w:spacing w:val="3"/>
                <w:sz w:val="22"/>
                <w:szCs w:val="22"/>
              </w:rPr>
            </w:pPr>
            <w:r>
              <w:rPr>
                <w:b/>
                <w:spacing w:val="3"/>
                <w:sz w:val="22"/>
                <w:szCs w:val="22"/>
              </w:rPr>
              <w:t>Квалификация участника закупки</w:t>
            </w: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14:paraId="2CFA197E" w14:textId="77777777" w:rsidR="005E35E1" w:rsidRPr="008F2995" w:rsidRDefault="005D71EC" w:rsidP="005E35E1">
            <w:pPr>
              <w:widowControl w:val="0"/>
              <w:shd w:val="clear" w:color="auto" w:fill="FFFFFF"/>
              <w:autoSpaceDE w:val="0"/>
              <w:autoSpaceDN w:val="0"/>
              <w:adjustRightInd w:val="0"/>
              <w:rPr>
                <w:spacing w:val="-2"/>
                <w:sz w:val="22"/>
                <w:szCs w:val="22"/>
              </w:rPr>
            </w:pPr>
            <m:oMathPara>
              <m:oMath>
                <m:sSub>
                  <m:sSubPr>
                    <m:ctrlPr>
                      <w:rPr>
                        <w:rFonts w:ascii="Cambria Math" w:hAnsi="Cambria Math"/>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i</m:t>
                    </m:r>
                  </m:sub>
                </m:sSub>
                <m:r>
                  <w:rPr>
                    <w:rFonts w:ascii="Cambria Math" w:hAnsi="Cambria Math"/>
                    <w:spacing w:val="-2"/>
                    <w:sz w:val="22"/>
                    <w:szCs w:val="22"/>
                  </w:rPr>
                  <m:t xml:space="preserve"> ≥</m:t>
                </m:r>
                <m:sSub>
                  <m:sSubPr>
                    <m:ctrlPr>
                      <w:rPr>
                        <w:rFonts w:ascii="Cambria Math" w:hAnsi="Cambria Math"/>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pre</m:t>
                    </m:r>
                  </m:sub>
                </m:sSub>
                <m:r>
                  <w:rPr>
                    <w:rFonts w:ascii="Cambria Math" w:hAnsi="Cambria Math"/>
                    <w:spacing w:val="-2"/>
                    <w:sz w:val="22"/>
                    <w:szCs w:val="22"/>
                  </w:rPr>
                  <m:t>→</m:t>
                </m:r>
                <m:sSub>
                  <m:sSubPr>
                    <m:ctrlPr>
                      <w:rPr>
                        <w:rFonts w:ascii="Cambria Math" w:hAnsi="Cambria Math"/>
                        <w:i/>
                        <w:spacing w:val="-2"/>
                        <w:sz w:val="22"/>
                        <w:szCs w:val="22"/>
                      </w:rPr>
                    </m:ctrlPr>
                  </m:sSubPr>
                  <m:e>
                    <m:r>
                      <w:rPr>
                        <w:rFonts w:ascii="Cambria Math" w:hAnsi="Cambria Math"/>
                        <w:spacing w:val="-2"/>
                        <w:sz w:val="22"/>
                        <w:szCs w:val="22"/>
                      </w:rPr>
                      <m:t>R</m:t>
                    </m:r>
                  </m:e>
                  <m:sub>
                    <m:r>
                      <w:rPr>
                        <w:rFonts w:ascii="Cambria Math" w:hAnsi="Cambria Math"/>
                        <w:spacing w:val="-2"/>
                        <w:sz w:val="22"/>
                        <w:szCs w:val="22"/>
                      </w:rPr>
                      <m:t>k</m:t>
                    </m:r>
                  </m:sub>
                </m:sSub>
                <m:r>
                  <w:rPr>
                    <w:rFonts w:ascii="Cambria Math" w:hAnsi="Cambria Math"/>
                    <w:spacing w:val="-2"/>
                    <w:sz w:val="22"/>
                    <w:szCs w:val="22"/>
                  </w:rPr>
                  <m:t>=</m:t>
                </m:r>
                <m:sSub>
                  <m:sSubPr>
                    <m:ctrlPr>
                      <w:rPr>
                        <w:rFonts w:ascii="Cambria Math" w:hAnsi="Cambria Math"/>
                        <w:i/>
                        <w:spacing w:val="-2"/>
                        <w:sz w:val="22"/>
                        <w:szCs w:val="22"/>
                      </w:rPr>
                    </m:ctrlPr>
                  </m:sSubPr>
                  <m:e>
                    <m:r>
                      <w:rPr>
                        <w:rFonts w:ascii="Cambria Math" w:hAnsi="Cambria Math"/>
                        <w:spacing w:val="-2"/>
                        <w:sz w:val="22"/>
                        <w:szCs w:val="22"/>
                      </w:rPr>
                      <m:t>V</m:t>
                    </m:r>
                  </m:e>
                  <m:sub>
                    <m:r>
                      <w:rPr>
                        <w:rFonts w:ascii="Cambria Math" w:hAnsi="Cambria Math"/>
                        <w:spacing w:val="-2"/>
                        <w:sz w:val="22"/>
                        <w:szCs w:val="22"/>
                      </w:rPr>
                      <m:t>k</m:t>
                    </m:r>
                  </m:sub>
                </m:sSub>
              </m:oMath>
            </m:oMathPara>
          </w:p>
          <w:p w14:paraId="2CFA197F" w14:textId="77777777" w:rsidR="005E35E1" w:rsidRPr="008F2995" w:rsidRDefault="005E35E1" w:rsidP="005E35E1">
            <w:pPr>
              <w:widowControl w:val="0"/>
              <w:shd w:val="clear" w:color="auto" w:fill="FFFFFF"/>
              <w:autoSpaceDE w:val="0"/>
              <w:autoSpaceDN w:val="0"/>
              <w:adjustRightInd w:val="0"/>
              <w:rPr>
                <w:spacing w:val="-2"/>
                <w:sz w:val="22"/>
                <w:szCs w:val="22"/>
              </w:rPr>
            </w:pPr>
          </w:p>
          <w:p w14:paraId="2CFA1980" w14:textId="77777777" w:rsidR="005E35E1" w:rsidRPr="008F2995" w:rsidRDefault="00664BDF" w:rsidP="005E35E1">
            <w:pPr>
              <w:widowControl w:val="0"/>
              <w:shd w:val="clear" w:color="auto" w:fill="FFFFFF"/>
              <w:autoSpaceDE w:val="0"/>
              <w:autoSpaceDN w:val="0"/>
              <w:adjustRightInd w:val="0"/>
              <w:rPr>
                <w:spacing w:val="-2"/>
                <w:sz w:val="22"/>
                <w:szCs w:val="22"/>
              </w:rPr>
            </w:pPr>
            <w:r w:rsidRPr="008F2995">
              <w:rPr>
                <w:spacing w:val="-2"/>
                <w:sz w:val="22"/>
                <w:szCs w:val="22"/>
              </w:rPr>
              <w:t>п. 4.15.12 настоящей документации</w:t>
            </w:r>
          </w:p>
        </w:tc>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2CFA1981" w14:textId="7C895530" w:rsidR="005E35E1" w:rsidRPr="00597EBB" w:rsidRDefault="00597EBB" w:rsidP="005E35E1">
            <w:pPr>
              <w:widowControl w:val="0"/>
              <w:shd w:val="clear" w:color="auto" w:fill="FFFFFF"/>
              <w:autoSpaceDE w:val="0"/>
              <w:autoSpaceDN w:val="0"/>
              <w:adjustRightInd w:val="0"/>
              <w:jc w:val="center"/>
              <w:rPr>
                <w:b/>
                <w:spacing w:val="-3"/>
                <w:sz w:val="22"/>
                <w:szCs w:val="22"/>
                <w:lang w:val="en-US"/>
              </w:rPr>
            </w:pPr>
            <w:r>
              <w:rPr>
                <w:b/>
                <w:spacing w:val="-3"/>
                <w:sz w:val="22"/>
                <w:szCs w:val="22"/>
              </w:rPr>
              <w:t>1</w:t>
            </w:r>
            <w:r>
              <w:rPr>
                <w:b/>
                <w:spacing w:val="-3"/>
                <w:sz w:val="22"/>
                <w:szCs w:val="22"/>
                <w:lang w:val="en-US"/>
              </w:rPr>
              <w:t>0</w:t>
            </w:r>
          </w:p>
        </w:tc>
      </w:tr>
      <w:tr w:rsidR="002946E6" w14:paraId="2CFA1987" w14:textId="77777777" w:rsidTr="00D1769F">
        <w:trPr>
          <w:trHeight w:val="232"/>
        </w:trPr>
        <w:tc>
          <w:tcPr>
            <w:tcW w:w="1135" w:type="dxa"/>
            <w:tcBorders>
              <w:top w:val="single" w:sz="4" w:space="0" w:color="auto"/>
              <w:left w:val="single" w:sz="6" w:space="0" w:color="auto"/>
              <w:bottom w:val="single" w:sz="4" w:space="0" w:color="auto"/>
              <w:right w:val="single" w:sz="6" w:space="0" w:color="auto"/>
            </w:tcBorders>
            <w:shd w:val="clear" w:color="auto" w:fill="FFFFFF"/>
          </w:tcPr>
          <w:p w14:paraId="2CFA1983" w14:textId="77777777" w:rsidR="005E35E1" w:rsidRPr="008F2995" w:rsidRDefault="00664BDF" w:rsidP="005E35E1">
            <w:pPr>
              <w:widowControl w:val="0"/>
              <w:shd w:val="clear" w:color="auto" w:fill="FFFFFF"/>
              <w:autoSpaceDE w:val="0"/>
              <w:autoSpaceDN w:val="0"/>
              <w:adjustRightInd w:val="0"/>
              <w:jc w:val="center"/>
              <w:rPr>
                <w:b/>
                <w:sz w:val="22"/>
                <w:szCs w:val="22"/>
              </w:rPr>
            </w:pPr>
            <w:r w:rsidRPr="008F2995">
              <w:rPr>
                <w:b/>
                <w:sz w:val="22"/>
                <w:szCs w:val="22"/>
              </w:rPr>
              <w:t>4.1.</w:t>
            </w:r>
          </w:p>
        </w:tc>
        <w:tc>
          <w:tcPr>
            <w:tcW w:w="4302" w:type="dxa"/>
            <w:tcBorders>
              <w:top w:val="single" w:sz="4" w:space="0" w:color="auto"/>
              <w:left w:val="single" w:sz="6" w:space="0" w:color="auto"/>
              <w:bottom w:val="single" w:sz="4" w:space="0" w:color="auto"/>
              <w:right w:val="single" w:sz="6" w:space="0" w:color="auto"/>
            </w:tcBorders>
            <w:shd w:val="clear" w:color="auto" w:fill="FFFFFF"/>
          </w:tcPr>
          <w:p w14:paraId="1E79186E" w14:textId="0ADE2D92" w:rsidR="00EF7469" w:rsidRDefault="00EF7469" w:rsidP="005E35E1">
            <w:pPr>
              <w:tabs>
                <w:tab w:val="left" w:pos="0"/>
              </w:tabs>
              <w:contextualSpacing/>
              <w:rPr>
                <w:kern w:val="1"/>
                <w:sz w:val="22"/>
                <w:szCs w:val="22"/>
              </w:rPr>
            </w:pPr>
            <w:r w:rsidRPr="008F2995">
              <w:rPr>
                <w:b/>
                <w:spacing w:val="3"/>
                <w:sz w:val="22"/>
                <w:szCs w:val="22"/>
              </w:rPr>
              <w:t>Кадровые ресурсы</w:t>
            </w:r>
          </w:p>
          <w:p w14:paraId="2CFA1984" w14:textId="4B47D9BE" w:rsidR="005E35E1" w:rsidRPr="008F2995" w:rsidRDefault="00664BDF" w:rsidP="005E35E1">
            <w:pPr>
              <w:tabs>
                <w:tab w:val="left" w:pos="0"/>
              </w:tabs>
              <w:contextualSpacing/>
              <w:rPr>
                <w:i/>
                <w:sz w:val="22"/>
                <w:szCs w:val="22"/>
              </w:rPr>
            </w:pPr>
            <w:r w:rsidRPr="008F2995">
              <w:rPr>
                <w:kern w:val="1"/>
                <w:sz w:val="22"/>
                <w:szCs w:val="22"/>
              </w:rPr>
              <w:t>Наличие персонала:</w:t>
            </w:r>
            <w:r w:rsidRPr="008F2995">
              <w:rPr>
                <w:bCs/>
                <w:sz w:val="22"/>
                <w:szCs w:val="22"/>
              </w:rPr>
              <w:t xml:space="preserve"> инженеры-проектировщики</w:t>
            </w:r>
            <w:r>
              <w:rPr>
                <w:bCs/>
                <w:sz w:val="22"/>
                <w:szCs w:val="22"/>
              </w:rPr>
              <w:t xml:space="preserve"> (подтверждается справкой о кадровых ресурсах)</w:t>
            </w:r>
          </w:p>
        </w:tc>
        <w:tc>
          <w:tcPr>
            <w:tcW w:w="3778" w:type="dxa"/>
            <w:tcBorders>
              <w:top w:val="single" w:sz="4" w:space="0" w:color="auto"/>
              <w:left w:val="single" w:sz="6" w:space="0" w:color="auto"/>
              <w:bottom w:val="single" w:sz="4" w:space="0" w:color="auto"/>
              <w:right w:val="single" w:sz="6" w:space="0" w:color="auto"/>
            </w:tcBorders>
            <w:shd w:val="clear" w:color="auto" w:fill="FFFFFF"/>
          </w:tcPr>
          <w:p w14:paraId="2CFA1985" w14:textId="0B95508E" w:rsidR="005E35E1" w:rsidRPr="008F2995" w:rsidRDefault="00664BDF" w:rsidP="007F15D5">
            <w:pPr>
              <w:widowControl w:val="0"/>
              <w:shd w:val="clear" w:color="auto" w:fill="FFFFFF"/>
              <w:autoSpaceDE w:val="0"/>
              <w:autoSpaceDN w:val="0"/>
              <w:adjustRightInd w:val="0"/>
              <w:rPr>
                <w:bCs/>
                <w:sz w:val="22"/>
                <w:szCs w:val="22"/>
              </w:rPr>
            </w:pPr>
            <w:r w:rsidRPr="008F2995">
              <w:rPr>
                <w:bCs/>
                <w:sz w:val="22"/>
                <w:szCs w:val="22"/>
              </w:rPr>
              <w:t xml:space="preserve">Предпочитаемое предложение - </w:t>
            </w:r>
            <w:r w:rsidR="007F15D5">
              <w:rPr>
                <w:bCs/>
                <w:sz w:val="22"/>
                <w:szCs w:val="22"/>
              </w:rPr>
              <w:t>4</w:t>
            </w:r>
            <w:r w:rsidRPr="008F2995">
              <w:rPr>
                <w:bCs/>
                <w:sz w:val="22"/>
                <w:szCs w:val="22"/>
              </w:rPr>
              <w:t xml:space="preserve"> человек</w:t>
            </w:r>
            <w:r w:rsidR="00023EFE">
              <w:rPr>
                <w:bCs/>
                <w:sz w:val="22"/>
                <w:szCs w:val="22"/>
              </w:rPr>
              <w:t>а</w:t>
            </w:r>
          </w:p>
        </w:tc>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14:paraId="2CFA1986" w14:textId="59C236F2" w:rsidR="005E35E1" w:rsidRPr="00597EBB" w:rsidRDefault="00597EBB" w:rsidP="005E35E1">
            <w:pPr>
              <w:widowControl w:val="0"/>
              <w:shd w:val="clear" w:color="auto" w:fill="FFFFFF"/>
              <w:autoSpaceDE w:val="0"/>
              <w:autoSpaceDN w:val="0"/>
              <w:adjustRightInd w:val="0"/>
              <w:jc w:val="center"/>
              <w:rPr>
                <w:spacing w:val="-11"/>
                <w:sz w:val="22"/>
                <w:szCs w:val="22"/>
                <w:lang w:val="en-US"/>
              </w:rPr>
            </w:pPr>
            <w:r>
              <w:rPr>
                <w:spacing w:val="-11"/>
                <w:sz w:val="22"/>
                <w:szCs w:val="22"/>
                <w:lang w:val="en-US"/>
              </w:rPr>
              <w:t>5</w:t>
            </w:r>
          </w:p>
        </w:tc>
      </w:tr>
      <w:tr w:rsidR="00D1769F" w14:paraId="5ED91E02" w14:textId="77777777" w:rsidTr="005E35E1">
        <w:trPr>
          <w:trHeight w:val="232"/>
        </w:trPr>
        <w:tc>
          <w:tcPr>
            <w:tcW w:w="1135" w:type="dxa"/>
            <w:tcBorders>
              <w:top w:val="single" w:sz="4" w:space="0" w:color="auto"/>
              <w:left w:val="single" w:sz="6" w:space="0" w:color="auto"/>
              <w:bottom w:val="single" w:sz="4" w:space="0" w:color="auto"/>
              <w:right w:val="single" w:sz="6" w:space="0" w:color="auto"/>
            </w:tcBorders>
            <w:shd w:val="clear" w:color="auto" w:fill="FFFFFF"/>
          </w:tcPr>
          <w:p w14:paraId="6C24F0AE" w14:textId="4C19855D" w:rsidR="00D1769F" w:rsidRPr="008F2995" w:rsidRDefault="00D1769F" w:rsidP="005E35E1">
            <w:pPr>
              <w:widowControl w:val="0"/>
              <w:shd w:val="clear" w:color="auto" w:fill="FFFFFF"/>
              <w:autoSpaceDE w:val="0"/>
              <w:autoSpaceDN w:val="0"/>
              <w:adjustRightInd w:val="0"/>
              <w:jc w:val="center"/>
              <w:rPr>
                <w:b/>
                <w:sz w:val="22"/>
                <w:szCs w:val="22"/>
              </w:rPr>
            </w:pPr>
            <w:r>
              <w:rPr>
                <w:b/>
                <w:sz w:val="22"/>
                <w:szCs w:val="22"/>
              </w:rPr>
              <w:t>4.2</w:t>
            </w:r>
          </w:p>
        </w:tc>
        <w:tc>
          <w:tcPr>
            <w:tcW w:w="4302" w:type="dxa"/>
            <w:tcBorders>
              <w:top w:val="single" w:sz="4" w:space="0" w:color="auto"/>
              <w:left w:val="single" w:sz="6" w:space="0" w:color="auto"/>
              <w:bottom w:val="single" w:sz="4" w:space="0" w:color="auto"/>
              <w:right w:val="single" w:sz="6" w:space="0" w:color="auto"/>
            </w:tcBorders>
            <w:shd w:val="clear" w:color="auto" w:fill="FFFFFF"/>
          </w:tcPr>
          <w:p w14:paraId="6032346D" w14:textId="57019CB2" w:rsidR="00D1769F" w:rsidRPr="00D1769F" w:rsidRDefault="00D1769F" w:rsidP="005E35E1">
            <w:pPr>
              <w:tabs>
                <w:tab w:val="left" w:pos="0"/>
              </w:tabs>
              <w:contextualSpacing/>
              <w:rPr>
                <w:spacing w:val="3"/>
                <w:sz w:val="22"/>
                <w:szCs w:val="22"/>
              </w:rPr>
            </w:pPr>
            <w:r>
              <w:rPr>
                <w:spacing w:val="3"/>
                <w:sz w:val="22"/>
                <w:szCs w:val="22"/>
              </w:rPr>
              <w:t>Наличие персонала: Кадастровый инженер</w:t>
            </w:r>
          </w:p>
        </w:tc>
        <w:tc>
          <w:tcPr>
            <w:tcW w:w="3778" w:type="dxa"/>
            <w:tcBorders>
              <w:top w:val="single" w:sz="4" w:space="0" w:color="auto"/>
              <w:left w:val="single" w:sz="6" w:space="0" w:color="auto"/>
              <w:bottom w:val="single" w:sz="4" w:space="0" w:color="auto"/>
              <w:right w:val="single" w:sz="6" w:space="0" w:color="auto"/>
            </w:tcBorders>
            <w:shd w:val="clear" w:color="auto" w:fill="FFFFFF"/>
          </w:tcPr>
          <w:p w14:paraId="01122520" w14:textId="6D6955AF" w:rsidR="00D1769F" w:rsidRPr="008F2995" w:rsidRDefault="00D1769F" w:rsidP="007F15D5">
            <w:pPr>
              <w:widowControl w:val="0"/>
              <w:shd w:val="clear" w:color="auto" w:fill="FFFFFF"/>
              <w:autoSpaceDE w:val="0"/>
              <w:autoSpaceDN w:val="0"/>
              <w:adjustRightInd w:val="0"/>
              <w:rPr>
                <w:bCs/>
                <w:sz w:val="22"/>
                <w:szCs w:val="22"/>
              </w:rPr>
            </w:pPr>
            <w:r>
              <w:rPr>
                <w:bCs/>
                <w:sz w:val="22"/>
                <w:szCs w:val="22"/>
              </w:rPr>
              <w:t>Предпочитаемое предложение – 2 человека</w:t>
            </w:r>
          </w:p>
        </w:tc>
        <w:tc>
          <w:tcPr>
            <w:tcW w:w="1134" w:type="dxa"/>
            <w:tcBorders>
              <w:top w:val="single" w:sz="4" w:space="0" w:color="auto"/>
              <w:left w:val="single" w:sz="6" w:space="0" w:color="auto"/>
              <w:bottom w:val="single" w:sz="6" w:space="0" w:color="auto"/>
              <w:right w:val="single" w:sz="6" w:space="0" w:color="auto"/>
            </w:tcBorders>
            <w:shd w:val="clear" w:color="auto" w:fill="FFFFFF"/>
            <w:vAlign w:val="center"/>
          </w:tcPr>
          <w:p w14:paraId="3026E2D7" w14:textId="673D5513" w:rsidR="00D1769F" w:rsidRPr="00597EBB" w:rsidRDefault="00597EBB" w:rsidP="005E35E1">
            <w:pPr>
              <w:widowControl w:val="0"/>
              <w:shd w:val="clear" w:color="auto" w:fill="FFFFFF"/>
              <w:autoSpaceDE w:val="0"/>
              <w:autoSpaceDN w:val="0"/>
              <w:adjustRightInd w:val="0"/>
              <w:jc w:val="center"/>
              <w:rPr>
                <w:spacing w:val="-11"/>
                <w:sz w:val="22"/>
                <w:szCs w:val="22"/>
                <w:lang w:val="en-US"/>
              </w:rPr>
            </w:pPr>
            <w:r>
              <w:rPr>
                <w:spacing w:val="-11"/>
                <w:sz w:val="22"/>
                <w:szCs w:val="22"/>
                <w:lang w:val="en-US"/>
              </w:rPr>
              <w:t>5</w:t>
            </w:r>
          </w:p>
        </w:tc>
      </w:tr>
    </w:tbl>
    <w:p w14:paraId="2CFA1988" w14:textId="77777777" w:rsidR="005E35E1" w:rsidRPr="008E4165" w:rsidRDefault="005E35E1" w:rsidP="005E35E1">
      <w:pPr>
        <w:widowControl w:val="0"/>
        <w:tabs>
          <w:tab w:val="left" w:pos="806"/>
        </w:tabs>
        <w:autoSpaceDE w:val="0"/>
        <w:autoSpaceDN w:val="0"/>
        <w:adjustRightInd w:val="0"/>
        <w:ind w:left="360"/>
        <w:contextualSpacing/>
        <w:jc w:val="both"/>
        <w:rPr>
          <w:b/>
          <w:snapToGrid w:val="0"/>
          <w:sz w:val="22"/>
          <w:szCs w:val="22"/>
        </w:rPr>
      </w:pPr>
    </w:p>
    <w:p w14:paraId="2CFA1989" w14:textId="77777777" w:rsidR="005E35E1" w:rsidRPr="00701CE7" w:rsidRDefault="00664BDF" w:rsidP="00621FDC">
      <w:pPr>
        <w:pStyle w:val="ae"/>
        <w:widowControl w:val="0"/>
        <w:numPr>
          <w:ilvl w:val="1"/>
          <w:numId w:val="52"/>
        </w:numPr>
        <w:autoSpaceDE w:val="0"/>
        <w:autoSpaceDN w:val="0"/>
        <w:adjustRightInd w:val="0"/>
        <w:jc w:val="both"/>
        <w:rPr>
          <w:b/>
          <w:snapToGrid w:val="0"/>
          <w:sz w:val="22"/>
          <w:szCs w:val="22"/>
        </w:rPr>
      </w:pPr>
      <w:r w:rsidRPr="00691F4A">
        <w:rPr>
          <w:b/>
          <w:snapToGrid w:val="0"/>
          <w:sz w:val="22"/>
          <w:szCs w:val="22"/>
        </w:rPr>
        <w:t xml:space="preserve">Переторжка </w:t>
      </w:r>
    </w:p>
    <w:p w14:paraId="2CFA198A" w14:textId="77777777" w:rsidR="005E35E1" w:rsidRPr="000709B3" w:rsidRDefault="00664BDF" w:rsidP="00621FDC">
      <w:pPr>
        <w:pStyle w:val="ae"/>
        <w:numPr>
          <w:ilvl w:val="2"/>
          <w:numId w:val="52"/>
        </w:numPr>
        <w:ind w:left="0" w:firstLine="0"/>
        <w:jc w:val="both"/>
        <w:rPr>
          <w:color w:val="000000"/>
          <w:sz w:val="22"/>
          <w:szCs w:val="22"/>
        </w:rPr>
      </w:pPr>
      <w:r w:rsidRPr="000709B3">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14:paraId="2CFA198B" w14:textId="77777777" w:rsidR="005E35E1" w:rsidRPr="000709B3" w:rsidRDefault="00664BDF" w:rsidP="00621FDC">
      <w:pPr>
        <w:pStyle w:val="ae"/>
        <w:numPr>
          <w:ilvl w:val="2"/>
          <w:numId w:val="52"/>
        </w:numPr>
        <w:ind w:left="0" w:firstLine="0"/>
        <w:jc w:val="both"/>
        <w:rPr>
          <w:color w:val="000000"/>
          <w:sz w:val="22"/>
          <w:szCs w:val="22"/>
        </w:rPr>
      </w:pPr>
      <w:bookmarkStart w:id="3642" w:name="_Ref175753714"/>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bookmarkEnd w:id="3642"/>
    <w:p w14:paraId="2CFA198C" w14:textId="77777777" w:rsidR="005E35E1" w:rsidRPr="000709B3" w:rsidRDefault="00664BDF" w:rsidP="00621FDC">
      <w:pPr>
        <w:pStyle w:val="ae"/>
        <w:numPr>
          <w:ilvl w:val="2"/>
          <w:numId w:val="52"/>
        </w:numPr>
        <w:ind w:left="0" w:firstLine="0"/>
        <w:jc w:val="both"/>
        <w:rPr>
          <w:color w:val="000000"/>
          <w:sz w:val="22"/>
          <w:szCs w:val="22"/>
        </w:rPr>
      </w:pPr>
      <w:r w:rsidRPr="000709B3">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2CFA198D" w14:textId="77777777" w:rsidR="005E35E1" w:rsidRPr="000709B3" w:rsidRDefault="00664BDF" w:rsidP="00621FDC">
      <w:pPr>
        <w:pStyle w:val="ae"/>
        <w:numPr>
          <w:ilvl w:val="2"/>
          <w:numId w:val="52"/>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2CFA198E" w14:textId="77777777" w:rsidR="005E35E1" w:rsidRPr="000709B3" w:rsidRDefault="00664BDF" w:rsidP="00621FDC">
      <w:pPr>
        <w:pStyle w:val="ae"/>
        <w:numPr>
          <w:ilvl w:val="2"/>
          <w:numId w:val="52"/>
        </w:numPr>
        <w:ind w:left="0" w:firstLine="0"/>
        <w:jc w:val="both"/>
        <w:rPr>
          <w:color w:val="000000"/>
          <w:sz w:val="22"/>
          <w:szCs w:val="22"/>
        </w:rPr>
      </w:pPr>
      <w:r w:rsidRPr="000709B3">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2CFA198F" w14:textId="77777777" w:rsidR="005E35E1" w:rsidRPr="000709B3" w:rsidRDefault="00664BDF" w:rsidP="00621FDC">
      <w:pPr>
        <w:pStyle w:val="ae"/>
        <w:numPr>
          <w:ilvl w:val="2"/>
          <w:numId w:val="52"/>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14:paraId="2CFA1990" w14:textId="77777777" w:rsidR="005E35E1" w:rsidRPr="000709B3" w:rsidRDefault="00664BDF" w:rsidP="00621FDC">
      <w:pPr>
        <w:pStyle w:val="ae"/>
        <w:numPr>
          <w:ilvl w:val="2"/>
          <w:numId w:val="52"/>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2CFA1991" w14:textId="77777777" w:rsidR="005E35E1" w:rsidRPr="000709B3" w:rsidRDefault="00664BDF" w:rsidP="00621FDC">
      <w:pPr>
        <w:pStyle w:val="ae"/>
        <w:numPr>
          <w:ilvl w:val="2"/>
          <w:numId w:val="52"/>
        </w:numPr>
        <w:ind w:left="0" w:firstLine="0"/>
        <w:jc w:val="both"/>
        <w:rPr>
          <w:color w:val="000000"/>
          <w:sz w:val="22"/>
          <w:szCs w:val="22"/>
        </w:rPr>
      </w:pPr>
      <w:r w:rsidRPr="000709B3">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2CFA1992" w14:textId="77777777" w:rsidR="005E35E1" w:rsidRPr="000709B3" w:rsidRDefault="00664BDF" w:rsidP="00621FDC">
      <w:pPr>
        <w:pStyle w:val="ae"/>
        <w:numPr>
          <w:ilvl w:val="2"/>
          <w:numId w:val="52"/>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2CFA1993" w14:textId="77777777" w:rsidR="005E35E1" w:rsidRDefault="00664BDF" w:rsidP="00621FDC">
      <w:pPr>
        <w:pStyle w:val="ae"/>
        <w:numPr>
          <w:ilvl w:val="2"/>
          <w:numId w:val="52"/>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14:paraId="2CFA1994" w14:textId="77777777" w:rsidR="005E35E1" w:rsidRPr="000709B3" w:rsidRDefault="005E35E1" w:rsidP="005E35E1">
      <w:pPr>
        <w:pStyle w:val="ae"/>
        <w:ind w:left="0"/>
        <w:jc w:val="both"/>
        <w:rPr>
          <w:color w:val="000000"/>
          <w:sz w:val="22"/>
          <w:szCs w:val="22"/>
        </w:rPr>
      </w:pPr>
    </w:p>
    <w:p w14:paraId="2CFA1995" w14:textId="77777777" w:rsidR="005E35E1" w:rsidRPr="00701CE7" w:rsidRDefault="00664BDF" w:rsidP="00621FDC">
      <w:pPr>
        <w:pStyle w:val="ae"/>
        <w:widowControl w:val="0"/>
        <w:numPr>
          <w:ilvl w:val="1"/>
          <w:numId w:val="52"/>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14:paraId="2CFA1996" w14:textId="77777777" w:rsidR="005E35E1" w:rsidRPr="000709B3" w:rsidRDefault="00664BDF" w:rsidP="00621FDC">
      <w:pPr>
        <w:pStyle w:val="ae"/>
        <w:numPr>
          <w:ilvl w:val="2"/>
          <w:numId w:val="52"/>
        </w:numPr>
        <w:ind w:left="0" w:firstLine="0"/>
        <w:jc w:val="both"/>
        <w:rPr>
          <w:color w:val="000000"/>
          <w:sz w:val="22"/>
          <w:szCs w:val="22"/>
        </w:rPr>
      </w:pPr>
      <w:r w:rsidRPr="000709B3">
        <w:rPr>
          <w:color w:val="000000"/>
          <w:sz w:val="22"/>
          <w:szCs w:val="22"/>
        </w:rPr>
        <w:t>Закупочная комиссия на своем заседании принимает решение по определению Победителя, и заключению Договора.</w:t>
      </w:r>
    </w:p>
    <w:p w14:paraId="2CFA1997" w14:textId="77777777" w:rsidR="005E35E1" w:rsidRPr="000709B3" w:rsidRDefault="00664BDF" w:rsidP="00621FDC">
      <w:pPr>
        <w:pStyle w:val="ae"/>
        <w:numPr>
          <w:ilvl w:val="2"/>
          <w:numId w:val="52"/>
        </w:numPr>
        <w:ind w:left="0" w:firstLine="0"/>
        <w:jc w:val="both"/>
        <w:rPr>
          <w:color w:val="000000"/>
          <w:sz w:val="22"/>
          <w:szCs w:val="22"/>
        </w:rPr>
      </w:pPr>
      <w:r w:rsidRPr="000709B3">
        <w:rPr>
          <w:color w:val="000000"/>
          <w:sz w:val="22"/>
          <w:szCs w:val="22"/>
        </w:rPr>
        <w:t xml:space="preserve">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w:t>
      </w:r>
      <w:r w:rsidRPr="000709B3">
        <w:rPr>
          <w:color w:val="000000"/>
          <w:sz w:val="22"/>
          <w:szCs w:val="22"/>
        </w:rPr>
        <w:lastRenderedPageBreak/>
        <w:t>предложений, которая поступила ранее других на участие в запросе предложений, содержащих такие условия.</w:t>
      </w:r>
    </w:p>
    <w:p w14:paraId="2CFA1998" w14:textId="77777777" w:rsidR="005E35E1" w:rsidRPr="000709B3" w:rsidRDefault="00664BDF" w:rsidP="00621FDC">
      <w:pPr>
        <w:pStyle w:val="ae"/>
        <w:numPr>
          <w:ilvl w:val="2"/>
          <w:numId w:val="52"/>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2CFA1999" w14:textId="77777777" w:rsidR="005E35E1" w:rsidRPr="00487D43" w:rsidRDefault="00664BDF" w:rsidP="00621FDC">
      <w:pPr>
        <w:pStyle w:val="ae"/>
        <w:numPr>
          <w:ilvl w:val="2"/>
          <w:numId w:val="52"/>
        </w:numPr>
        <w:ind w:left="0" w:firstLine="0"/>
        <w:jc w:val="both"/>
        <w:rPr>
          <w:color w:val="000000"/>
          <w:sz w:val="22"/>
          <w:szCs w:val="22"/>
        </w:rPr>
      </w:pPr>
      <w:r w:rsidRPr="00487D43">
        <w:rPr>
          <w:color w:val="000000"/>
          <w:sz w:val="22"/>
          <w:szCs w:val="22"/>
        </w:rPr>
        <w:t>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были отклонены все заявки участников или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w:t>
      </w:r>
    </w:p>
    <w:p w14:paraId="2CFA199A" w14:textId="77777777" w:rsidR="005E35E1" w:rsidRPr="00487D43" w:rsidRDefault="005E35E1" w:rsidP="005E35E1">
      <w:pPr>
        <w:jc w:val="both"/>
        <w:rPr>
          <w:color w:val="000000"/>
          <w:sz w:val="22"/>
          <w:szCs w:val="22"/>
        </w:rPr>
      </w:pPr>
    </w:p>
    <w:p w14:paraId="2CFA199B" w14:textId="77777777" w:rsidR="005E35E1" w:rsidRPr="00701CE7" w:rsidRDefault="00664BDF" w:rsidP="00621FDC">
      <w:pPr>
        <w:pStyle w:val="ae"/>
        <w:widowControl w:val="0"/>
        <w:numPr>
          <w:ilvl w:val="1"/>
          <w:numId w:val="52"/>
        </w:numPr>
        <w:autoSpaceDE w:val="0"/>
        <w:autoSpaceDN w:val="0"/>
        <w:adjustRightInd w:val="0"/>
        <w:jc w:val="both"/>
        <w:rPr>
          <w:b/>
          <w:snapToGrid w:val="0"/>
          <w:sz w:val="22"/>
          <w:szCs w:val="22"/>
        </w:rPr>
      </w:pPr>
      <w:r w:rsidRPr="003A23B7">
        <w:rPr>
          <w:color w:val="000000"/>
          <w:sz w:val="22"/>
          <w:szCs w:val="22"/>
        </w:rPr>
        <w:t xml:space="preserve"> </w:t>
      </w:r>
      <w:r w:rsidRPr="003B76E9">
        <w:rPr>
          <w:b/>
          <w:snapToGrid w:val="0"/>
          <w:sz w:val="22"/>
          <w:szCs w:val="22"/>
        </w:rPr>
        <w:t>Подписание договора</w:t>
      </w:r>
    </w:p>
    <w:p w14:paraId="2CFA199C" w14:textId="77777777" w:rsidR="005E35E1" w:rsidRPr="000709B3" w:rsidRDefault="00664BDF" w:rsidP="00621FDC">
      <w:pPr>
        <w:pStyle w:val="ae"/>
        <w:numPr>
          <w:ilvl w:val="2"/>
          <w:numId w:val="52"/>
        </w:numPr>
        <w:ind w:left="0" w:firstLine="0"/>
        <w:jc w:val="both"/>
        <w:rPr>
          <w:color w:val="000000"/>
          <w:sz w:val="22"/>
          <w:szCs w:val="22"/>
        </w:rPr>
      </w:pPr>
      <w:r w:rsidRPr="000709B3">
        <w:rPr>
          <w:color w:val="000000"/>
          <w:sz w:val="22"/>
          <w:szCs w:val="22"/>
        </w:rPr>
        <w:t>Договор между Заказчиком и Победителем подписывается не ранее чем через 10 дней и не позднее 20 календарных дней со дня размещения в единой информационной системе итогового протокола.</w:t>
      </w:r>
    </w:p>
    <w:p w14:paraId="2CFA199D" w14:textId="77777777" w:rsidR="005E35E1" w:rsidRPr="000709B3" w:rsidRDefault="00664BDF" w:rsidP="00621FDC">
      <w:pPr>
        <w:pStyle w:val="ae"/>
        <w:numPr>
          <w:ilvl w:val="2"/>
          <w:numId w:val="52"/>
        </w:numPr>
        <w:ind w:left="0" w:firstLine="0"/>
        <w:jc w:val="both"/>
        <w:rPr>
          <w:color w:val="000000"/>
          <w:sz w:val="22"/>
          <w:szCs w:val="22"/>
        </w:rPr>
      </w:pPr>
      <w:r w:rsidRPr="000709B3">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14:paraId="2CFA199E" w14:textId="77777777" w:rsidR="005E35E1" w:rsidRDefault="00664BDF" w:rsidP="00621FDC">
      <w:pPr>
        <w:pStyle w:val="ae"/>
        <w:numPr>
          <w:ilvl w:val="2"/>
          <w:numId w:val="52"/>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bookmarkStart w:id="3643" w:name="_Toc338166924"/>
      <w:bookmarkStart w:id="3644" w:name="_Toc338167042"/>
      <w:bookmarkStart w:id="3645" w:name="_Toc338167160"/>
      <w:bookmarkStart w:id="3646" w:name="_Toc338167279"/>
      <w:bookmarkStart w:id="3647" w:name="_Toc338167401"/>
      <w:bookmarkStart w:id="3648" w:name="_Toc338167524"/>
      <w:bookmarkStart w:id="3649" w:name="_Toc338167648"/>
      <w:bookmarkStart w:id="3650" w:name="_Toc338168027"/>
      <w:bookmarkStart w:id="3651" w:name="_Toc338168150"/>
      <w:bookmarkStart w:id="3652" w:name="_Toc338168273"/>
      <w:bookmarkStart w:id="3653" w:name="_Toc338168398"/>
      <w:bookmarkStart w:id="3654" w:name="_Toc338168523"/>
      <w:bookmarkStart w:id="3655" w:name="_Toc338168649"/>
      <w:bookmarkStart w:id="3656" w:name="_Toc338168774"/>
      <w:bookmarkStart w:id="3657" w:name="_Toc338168900"/>
      <w:bookmarkStart w:id="3658" w:name="_Toc338169025"/>
      <w:bookmarkStart w:id="3659" w:name="_Toc338169155"/>
      <w:bookmarkStart w:id="3660" w:name="_Toc338169285"/>
      <w:bookmarkStart w:id="3661" w:name="_Toc338169414"/>
      <w:bookmarkStart w:id="3662" w:name="_Toc338169544"/>
      <w:bookmarkStart w:id="3663" w:name="_Toc338169674"/>
      <w:bookmarkStart w:id="3664" w:name="_Toc338169803"/>
      <w:bookmarkStart w:id="3665" w:name="_Toc338169933"/>
      <w:bookmarkStart w:id="3666" w:name="_Toc338170063"/>
      <w:bookmarkStart w:id="3667" w:name="_Toc338170193"/>
      <w:bookmarkStart w:id="3668" w:name="_Toc338170324"/>
      <w:bookmarkStart w:id="3669" w:name="_Toc338170453"/>
      <w:bookmarkStart w:id="3670" w:name="_Toc338170582"/>
      <w:bookmarkStart w:id="3671" w:name="_Toc338170712"/>
      <w:bookmarkStart w:id="3672" w:name="_Toc338170841"/>
      <w:bookmarkStart w:id="3673" w:name="_Toc338170969"/>
      <w:bookmarkStart w:id="3674" w:name="_Toc338171096"/>
      <w:bookmarkStart w:id="3675" w:name="_Toc338171225"/>
      <w:bookmarkStart w:id="3676" w:name="_Toc338171355"/>
      <w:bookmarkStart w:id="3677" w:name="_Toc338171484"/>
      <w:bookmarkStart w:id="3678" w:name="_Toc338171614"/>
      <w:bookmarkStart w:id="3679" w:name="_Toc338171746"/>
      <w:bookmarkStart w:id="3680" w:name="_Toc338241119"/>
      <w:bookmarkStart w:id="3681" w:name="_Toc338241517"/>
      <w:bookmarkStart w:id="3682" w:name="_Toc338241849"/>
      <w:bookmarkStart w:id="3683" w:name="_Toc338242005"/>
      <w:bookmarkStart w:id="3684" w:name="_Toc339458254"/>
      <w:bookmarkStart w:id="3685" w:name="_Toc339628769"/>
      <w:bookmarkStart w:id="3686" w:name="_Toc338166925"/>
      <w:bookmarkStart w:id="3687" w:name="_Toc338167043"/>
      <w:bookmarkStart w:id="3688" w:name="_Toc338167161"/>
      <w:bookmarkStart w:id="3689" w:name="_Toc338167280"/>
      <w:bookmarkStart w:id="3690" w:name="_Toc338167402"/>
      <w:bookmarkStart w:id="3691" w:name="_Toc338167525"/>
      <w:bookmarkStart w:id="3692" w:name="_Toc338167649"/>
      <w:bookmarkStart w:id="3693" w:name="_Toc338168028"/>
      <w:bookmarkStart w:id="3694" w:name="_Toc338168151"/>
      <w:bookmarkStart w:id="3695" w:name="_Toc338168274"/>
      <w:bookmarkStart w:id="3696" w:name="_Toc338168399"/>
      <w:bookmarkStart w:id="3697" w:name="_Toc338168524"/>
      <w:bookmarkStart w:id="3698" w:name="_Toc338168650"/>
      <w:bookmarkStart w:id="3699" w:name="_Toc338168775"/>
      <w:bookmarkStart w:id="3700" w:name="_Toc338168901"/>
      <w:bookmarkStart w:id="3701" w:name="_Toc338169026"/>
      <w:bookmarkStart w:id="3702" w:name="_Toc338169156"/>
      <w:bookmarkStart w:id="3703" w:name="_Toc338169286"/>
      <w:bookmarkStart w:id="3704" w:name="_Toc338169415"/>
      <w:bookmarkStart w:id="3705" w:name="_Toc338169545"/>
      <w:bookmarkStart w:id="3706" w:name="_Toc338169675"/>
      <w:bookmarkStart w:id="3707" w:name="_Toc338169804"/>
      <w:bookmarkStart w:id="3708" w:name="_Toc338169934"/>
      <w:bookmarkStart w:id="3709" w:name="_Toc338170064"/>
      <w:bookmarkStart w:id="3710" w:name="_Toc338170194"/>
      <w:bookmarkStart w:id="3711" w:name="_Toc338170325"/>
      <w:bookmarkStart w:id="3712" w:name="_Toc338170454"/>
      <w:bookmarkStart w:id="3713" w:name="_Toc338170583"/>
      <w:bookmarkStart w:id="3714" w:name="_Toc338170713"/>
      <w:bookmarkStart w:id="3715" w:name="_Toc338170842"/>
      <w:bookmarkStart w:id="3716" w:name="_Toc338170970"/>
      <w:bookmarkStart w:id="3717" w:name="_Toc338171097"/>
      <w:bookmarkStart w:id="3718" w:name="_Toc338171226"/>
      <w:bookmarkStart w:id="3719" w:name="_Toc338171356"/>
      <w:bookmarkStart w:id="3720" w:name="_Toc338171485"/>
      <w:bookmarkStart w:id="3721" w:name="_Toc338171615"/>
      <w:bookmarkStart w:id="3722" w:name="_Toc338171747"/>
      <w:bookmarkStart w:id="3723" w:name="_Toc338241120"/>
      <w:bookmarkStart w:id="3724" w:name="_Toc338241518"/>
      <w:bookmarkStart w:id="3725" w:name="_Toc338241850"/>
      <w:bookmarkStart w:id="3726" w:name="_Toc338242006"/>
      <w:bookmarkStart w:id="3727" w:name="_Toc339458255"/>
      <w:bookmarkStart w:id="3728" w:name="_Toc339628770"/>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r w:rsidRPr="000709B3">
        <w:rPr>
          <w:color w:val="000000"/>
          <w:sz w:val="22"/>
          <w:szCs w:val="22"/>
        </w:rPr>
        <w:t>.</w:t>
      </w:r>
    </w:p>
    <w:p w14:paraId="2CFA199F" w14:textId="77777777" w:rsidR="005E35E1" w:rsidRPr="000709B3" w:rsidRDefault="005E35E1" w:rsidP="005E35E1">
      <w:pPr>
        <w:pStyle w:val="ae"/>
        <w:ind w:left="0"/>
        <w:jc w:val="both"/>
        <w:rPr>
          <w:color w:val="000000"/>
          <w:sz w:val="22"/>
          <w:szCs w:val="22"/>
        </w:rPr>
      </w:pPr>
    </w:p>
    <w:p w14:paraId="2CFA19A0" w14:textId="77777777" w:rsidR="005E35E1" w:rsidRPr="00701CE7" w:rsidRDefault="00664BDF" w:rsidP="00621FDC">
      <w:pPr>
        <w:pStyle w:val="ae"/>
        <w:widowControl w:val="0"/>
        <w:numPr>
          <w:ilvl w:val="1"/>
          <w:numId w:val="52"/>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14:paraId="2CFA19A1" w14:textId="77777777" w:rsidR="005E35E1" w:rsidRPr="000709B3" w:rsidRDefault="00664BDF" w:rsidP="00621FDC">
      <w:pPr>
        <w:pStyle w:val="ae"/>
        <w:numPr>
          <w:ilvl w:val="2"/>
          <w:numId w:val="52"/>
        </w:numPr>
        <w:ind w:left="0" w:firstLine="0"/>
        <w:jc w:val="both"/>
        <w:rPr>
          <w:color w:val="000000"/>
          <w:sz w:val="22"/>
          <w:szCs w:val="22"/>
        </w:rPr>
      </w:pPr>
      <w:r w:rsidRPr="000709B3">
        <w:rPr>
          <w:color w:val="000000"/>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w:t>
      </w:r>
    </w:p>
    <w:p w14:paraId="2CFA19A2" w14:textId="77777777" w:rsidR="005E35E1" w:rsidRPr="000709B3" w:rsidRDefault="00664BDF" w:rsidP="00621FDC">
      <w:pPr>
        <w:pStyle w:val="ae"/>
        <w:numPr>
          <w:ilvl w:val="2"/>
          <w:numId w:val="52"/>
        </w:numPr>
        <w:ind w:left="0" w:firstLine="0"/>
        <w:jc w:val="both"/>
        <w:rPr>
          <w:color w:val="000000"/>
          <w:sz w:val="22"/>
          <w:szCs w:val="22"/>
        </w:rPr>
      </w:pPr>
      <w:r w:rsidRPr="000709B3">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2CFA19A3" w14:textId="77777777" w:rsidR="005E35E1" w:rsidRDefault="00664BDF" w:rsidP="00621FDC">
      <w:pPr>
        <w:pStyle w:val="ae"/>
        <w:numPr>
          <w:ilvl w:val="2"/>
          <w:numId w:val="52"/>
        </w:numPr>
        <w:ind w:left="0" w:firstLine="0"/>
        <w:jc w:val="both"/>
        <w:rPr>
          <w:color w:val="000000"/>
          <w:sz w:val="22"/>
          <w:szCs w:val="22"/>
        </w:rPr>
      </w:pPr>
      <w:r w:rsidRPr="000709B3">
        <w:rPr>
          <w:color w:val="000000"/>
          <w:sz w:val="22"/>
          <w:szCs w:val="22"/>
        </w:rPr>
        <w:t>Если участник не предоставил информацию, установленную в пп. 4.</w:t>
      </w:r>
      <w:r>
        <w:rPr>
          <w:color w:val="000000"/>
          <w:sz w:val="22"/>
          <w:szCs w:val="22"/>
        </w:rPr>
        <w:t>19</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2CFA19CD" w14:textId="6E0E1CE2" w:rsidR="005E35E1" w:rsidRPr="009554B7" w:rsidRDefault="007F15D5" w:rsidP="008034D8">
      <w:pPr>
        <w:pStyle w:val="1"/>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3729" w:name="_Toc377632394"/>
      <w:bookmarkStart w:id="3730" w:name="_Toc69894855"/>
      <w:bookmarkEnd w:id="3633"/>
      <w:bookmarkEnd w:id="3634"/>
      <w:bookmarkEnd w:id="3635"/>
      <w:bookmarkEnd w:id="3636"/>
      <w:bookmarkEnd w:id="3637"/>
      <w:r>
        <w:rPr>
          <w:rFonts w:ascii="Times New Roman" w:hAnsi="Times New Roman"/>
          <w:sz w:val="22"/>
          <w:szCs w:val="22"/>
        </w:rPr>
        <w:t>5</w:t>
      </w:r>
      <w:r w:rsidR="00664BDF">
        <w:rPr>
          <w:rFonts w:ascii="Times New Roman" w:hAnsi="Times New Roman"/>
          <w:sz w:val="22"/>
          <w:szCs w:val="22"/>
        </w:rPr>
        <w:t xml:space="preserve">. </w:t>
      </w:r>
      <w:bookmarkStart w:id="3731" w:name="_Ref55280368"/>
      <w:bookmarkStart w:id="3732" w:name="_Toc55285361"/>
      <w:bookmarkStart w:id="3733" w:name="_Toc55305390"/>
      <w:bookmarkStart w:id="3734" w:name="_Toc57314671"/>
      <w:bookmarkStart w:id="3735" w:name="_Toc69728985"/>
      <w:bookmarkStart w:id="3736" w:name="_Toc141095960"/>
      <w:bookmarkStart w:id="3737" w:name="_Toc141096601"/>
      <w:bookmarkStart w:id="3738" w:name="_Ref185233121"/>
      <w:bookmarkStart w:id="3739" w:name="_Ref185233188"/>
      <w:bookmarkStart w:id="3740" w:name="_Ref185233266"/>
      <w:bookmarkStart w:id="3741" w:name="_Toc337481295"/>
      <w:bookmarkStart w:id="3742" w:name="_Toc353538235"/>
      <w:bookmarkStart w:id="3743" w:name="ФОРМЫ"/>
      <w:r w:rsidR="00664BDF" w:rsidRPr="009554B7">
        <w:rPr>
          <w:rFonts w:ascii="Times New Roman" w:hAnsi="Times New Roman"/>
          <w:sz w:val="22"/>
          <w:szCs w:val="22"/>
        </w:rPr>
        <w:t>О</w:t>
      </w:r>
      <w:r w:rsidR="00664BDF">
        <w:rPr>
          <w:rFonts w:ascii="Times New Roman" w:hAnsi="Times New Roman"/>
          <w:sz w:val="22"/>
          <w:szCs w:val="22"/>
        </w:rPr>
        <w:t>БРАЗЦЫ ОСНОВНЫХ ФОРМ ДОКУМЕНТОВ, ВКЛЮЧАЕМЫХ В ЗАЯВКУ</w:t>
      </w:r>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p>
    <w:p w14:paraId="2CFA19CE" w14:textId="062AF76B" w:rsidR="005E35E1" w:rsidRDefault="00664BDF" w:rsidP="005E35E1">
      <w:pPr>
        <w:pStyle w:val="21"/>
        <w:numPr>
          <w:ilvl w:val="0"/>
          <w:numId w:val="0"/>
        </w:numPr>
        <w:spacing w:before="0" w:after="0"/>
        <w:rPr>
          <w:sz w:val="22"/>
          <w:szCs w:val="22"/>
        </w:rPr>
      </w:pPr>
      <w:bookmarkStart w:id="3744" w:name="_Ref55336310"/>
      <w:bookmarkStart w:id="3745" w:name="_Toc57314672"/>
      <w:bookmarkStart w:id="3746" w:name="_Toc69728986"/>
      <w:bookmarkStart w:id="3747" w:name="_Toc337481296"/>
      <w:bookmarkStart w:id="3748" w:name="_Toc353538236"/>
      <w:bookmarkStart w:id="3749" w:name="_Toc377632395"/>
      <w:bookmarkStart w:id="3750" w:name="_Toc69894856"/>
      <w:bookmarkEnd w:id="3743"/>
      <w:r w:rsidRPr="00F6371D">
        <w:rPr>
          <w:sz w:val="22"/>
          <w:szCs w:val="22"/>
        </w:rPr>
        <w:t>5.1</w:t>
      </w:r>
      <w:r w:rsidRPr="00F6371D">
        <w:rPr>
          <w:sz w:val="22"/>
          <w:szCs w:val="22"/>
        </w:rPr>
        <w:tab/>
        <w:t xml:space="preserve">Письмо о подаче оферты </w:t>
      </w:r>
      <w:bookmarkStart w:id="3751" w:name="_Ref22846535"/>
      <w:r w:rsidRPr="00F6371D">
        <w:rPr>
          <w:sz w:val="22"/>
          <w:szCs w:val="22"/>
        </w:rPr>
        <w:t>(</w:t>
      </w:r>
      <w:bookmarkEnd w:id="3751"/>
      <w:r w:rsidRPr="00F6371D">
        <w:rPr>
          <w:sz w:val="22"/>
          <w:szCs w:val="22"/>
        </w:rPr>
        <w:t xml:space="preserve">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sidR="00576C56">
        <w:rPr>
          <w:noProof/>
          <w:sz w:val="22"/>
          <w:szCs w:val="22"/>
        </w:rPr>
        <w:t>1</w:t>
      </w:r>
      <w:r w:rsidRPr="00F6371D">
        <w:rPr>
          <w:sz w:val="22"/>
          <w:szCs w:val="22"/>
        </w:rPr>
        <w:fldChar w:fldCharType="end"/>
      </w:r>
      <w:r w:rsidRPr="00F6371D">
        <w:rPr>
          <w:sz w:val="22"/>
          <w:szCs w:val="22"/>
        </w:rPr>
        <w:t>)</w:t>
      </w:r>
      <w:bookmarkEnd w:id="3744"/>
      <w:bookmarkEnd w:id="3745"/>
      <w:bookmarkEnd w:id="3746"/>
      <w:bookmarkEnd w:id="3747"/>
      <w:bookmarkEnd w:id="3748"/>
      <w:bookmarkEnd w:id="3749"/>
      <w:bookmarkEnd w:id="3750"/>
    </w:p>
    <w:p w14:paraId="2CFA19CF" w14:textId="77777777" w:rsidR="005E35E1" w:rsidRPr="00A26FBB" w:rsidRDefault="005E35E1" w:rsidP="005E35E1"/>
    <w:p w14:paraId="2CFA19D0" w14:textId="77777777" w:rsidR="005E35E1" w:rsidRPr="003079B3" w:rsidRDefault="00664BDF" w:rsidP="005E35E1">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14:paraId="2CFA19D1" w14:textId="77777777" w:rsidR="005E35E1" w:rsidRPr="003079B3" w:rsidRDefault="00664BDF" w:rsidP="005E35E1">
      <w:pPr>
        <w:widowControl w:val="0"/>
        <w:ind w:right="5243" w:firstLine="680"/>
        <w:jc w:val="both"/>
        <w:rPr>
          <w:sz w:val="22"/>
          <w:szCs w:val="22"/>
        </w:rPr>
      </w:pPr>
      <w:bookmarkStart w:id="3752" w:name="_Toc351617343"/>
      <w:bookmarkStart w:id="3753" w:name="_Toc351636038"/>
      <w:bookmarkStart w:id="3754" w:name="_Toc377632396"/>
      <w:bookmarkStart w:id="3755" w:name="_Toc257989602"/>
      <w:bookmarkStart w:id="3756" w:name="_Toc335046517"/>
      <w:bookmarkStart w:id="3757" w:name="_Ref70131640"/>
      <w:bookmarkStart w:id="3758" w:name="_Toc77970259"/>
      <w:bookmarkStart w:id="3759" w:name="_Toc90385118"/>
      <w:bookmarkStart w:id="3760" w:name="_Toc337481299"/>
      <w:bookmarkStart w:id="3761" w:name="_Ref63957390"/>
      <w:bookmarkStart w:id="3762" w:name="_Toc64719476"/>
      <w:bookmarkStart w:id="3763" w:name="_Toc69112532"/>
      <w:r w:rsidRPr="003079B3">
        <w:rPr>
          <w:sz w:val="22"/>
          <w:szCs w:val="22"/>
        </w:rPr>
        <w:t>«_____» _______________ года</w:t>
      </w:r>
    </w:p>
    <w:p w14:paraId="2CFA19D2" w14:textId="77777777" w:rsidR="005E35E1" w:rsidRPr="003079B3" w:rsidRDefault="00664BDF" w:rsidP="005E35E1">
      <w:pPr>
        <w:widowControl w:val="0"/>
        <w:ind w:right="5243" w:firstLine="680"/>
        <w:jc w:val="both"/>
        <w:rPr>
          <w:sz w:val="22"/>
          <w:szCs w:val="22"/>
        </w:rPr>
      </w:pPr>
      <w:r w:rsidRPr="003079B3">
        <w:rPr>
          <w:sz w:val="22"/>
          <w:szCs w:val="22"/>
        </w:rPr>
        <w:t>№________________________</w:t>
      </w:r>
    </w:p>
    <w:p w14:paraId="2CFA19D3" w14:textId="77777777" w:rsidR="005E35E1" w:rsidRPr="003079B3" w:rsidRDefault="00664BDF" w:rsidP="005E35E1">
      <w:pPr>
        <w:widowControl w:val="0"/>
        <w:ind w:firstLine="567"/>
        <w:jc w:val="both"/>
        <w:rPr>
          <w:bCs/>
          <w:sz w:val="22"/>
          <w:szCs w:val="22"/>
        </w:rPr>
      </w:pPr>
      <w:bookmarkStart w:id="3764" w:name="_Ref34763774"/>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14:paraId="2CFA19D4" w14:textId="77777777" w:rsidR="005E35E1" w:rsidRPr="003079B3" w:rsidRDefault="00664BDF" w:rsidP="005E35E1">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14:paraId="2CFA19D5" w14:textId="77777777" w:rsidR="005E35E1" w:rsidRPr="003079B3" w:rsidRDefault="00664BDF" w:rsidP="005E35E1">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14:paraId="2CFA19D6" w14:textId="77777777" w:rsidR="005E35E1" w:rsidRPr="003079B3" w:rsidRDefault="00664BDF" w:rsidP="005E35E1">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14:paraId="2CFA19D7" w14:textId="77777777" w:rsidR="005E35E1" w:rsidRPr="003079B3" w:rsidRDefault="00664BDF" w:rsidP="005E35E1">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14:paraId="2CFA19D8" w14:textId="77777777" w:rsidR="005E35E1" w:rsidRPr="003079B3" w:rsidRDefault="00664BDF" w:rsidP="005E35E1">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14:paraId="2CFA19D9" w14:textId="77777777" w:rsidR="005E35E1" w:rsidRPr="003079B3" w:rsidRDefault="00664BDF" w:rsidP="005E35E1">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14:paraId="2CFA19DA" w14:textId="77777777" w:rsidR="005E35E1" w:rsidRPr="003079B3" w:rsidRDefault="00664BDF" w:rsidP="005E35E1">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14:paraId="2CFA19DB" w14:textId="77777777" w:rsidR="005E35E1" w:rsidRPr="003079B3" w:rsidRDefault="00664BDF" w:rsidP="005E35E1">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2946E6" w14:paraId="2CFA19DF" w14:textId="77777777" w:rsidTr="005E35E1">
        <w:trPr>
          <w:cantSplit/>
        </w:trPr>
        <w:tc>
          <w:tcPr>
            <w:tcW w:w="4788" w:type="dxa"/>
            <w:hideMark/>
          </w:tcPr>
          <w:p w14:paraId="2CFA19DC" w14:textId="77777777" w:rsidR="005E35E1" w:rsidRPr="003079B3" w:rsidRDefault="00664BDF" w:rsidP="005E35E1">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lastRenderedPageBreak/>
              <w:t>Итоговая стоимость Предложения без НДС, руб.</w:t>
            </w:r>
          </w:p>
        </w:tc>
        <w:tc>
          <w:tcPr>
            <w:tcW w:w="4500" w:type="dxa"/>
            <w:hideMark/>
          </w:tcPr>
          <w:p w14:paraId="2CFA19DD" w14:textId="77777777" w:rsidR="005E35E1" w:rsidRPr="003079B3" w:rsidRDefault="00664BDF" w:rsidP="005E35E1">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2CFA19DE" w14:textId="77777777" w:rsidR="005E35E1" w:rsidRPr="003079B3" w:rsidRDefault="00664BDF" w:rsidP="005E35E1">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2946E6" w14:paraId="2CFA19E3" w14:textId="77777777" w:rsidTr="005E35E1">
        <w:trPr>
          <w:cantSplit/>
        </w:trPr>
        <w:tc>
          <w:tcPr>
            <w:tcW w:w="4788" w:type="dxa"/>
            <w:hideMark/>
          </w:tcPr>
          <w:p w14:paraId="2CFA19E0" w14:textId="77777777" w:rsidR="005E35E1" w:rsidRPr="003079B3" w:rsidRDefault="00664BDF" w:rsidP="005E35E1">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14:paraId="2CFA19E1" w14:textId="77777777" w:rsidR="005E35E1" w:rsidRPr="003079B3" w:rsidRDefault="00664BDF" w:rsidP="005E35E1">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2CFA19E2" w14:textId="77777777" w:rsidR="005E35E1" w:rsidRPr="003079B3" w:rsidRDefault="00664BDF" w:rsidP="005E35E1">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2946E6" w14:paraId="2CFA19E8" w14:textId="77777777" w:rsidTr="005E35E1">
        <w:trPr>
          <w:cantSplit/>
        </w:trPr>
        <w:tc>
          <w:tcPr>
            <w:tcW w:w="4788" w:type="dxa"/>
            <w:hideMark/>
          </w:tcPr>
          <w:p w14:paraId="2CFA19E4" w14:textId="77777777" w:rsidR="005E35E1" w:rsidRPr="003079B3" w:rsidRDefault="00664BDF" w:rsidP="005E35E1">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14:paraId="2CFA19E5" w14:textId="77777777" w:rsidR="005E35E1" w:rsidRPr="003079B3" w:rsidRDefault="00664BDF" w:rsidP="005E35E1">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14:paraId="2CFA19E6" w14:textId="77777777" w:rsidR="005E35E1" w:rsidRPr="003079B3" w:rsidRDefault="00664BDF" w:rsidP="005E35E1">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14:paraId="2CFA19E7" w14:textId="77777777" w:rsidR="005E35E1" w:rsidRPr="003079B3" w:rsidRDefault="00664BDF" w:rsidP="005E35E1">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14:paraId="2CFA19E9" w14:textId="77777777" w:rsidR="005E35E1" w:rsidRPr="003079B3" w:rsidRDefault="00664BDF" w:rsidP="005E35E1">
      <w:pPr>
        <w:widowControl w:val="0"/>
        <w:ind w:firstLine="680"/>
        <w:jc w:val="both"/>
        <w:rPr>
          <w:sz w:val="22"/>
          <w:szCs w:val="22"/>
        </w:rPr>
      </w:pPr>
      <w:r w:rsidRPr="003079B3">
        <w:rPr>
          <w:sz w:val="22"/>
          <w:szCs w:val="22"/>
        </w:rPr>
        <w:t>Сроки выполнения работ: _______________.</w:t>
      </w:r>
    </w:p>
    <w:p w14:paraId="2CFA19EA" w14:textId="77777777" w:rsidR="005E35E1" w:rsidRPr="003079B3" w:rsidRDefault="00664BDF" w:rsidP="005E35E1">
      <w:pPr>
        <w:widowControl w:val="0"/>
        <w:ind w:firstLine="680"/>
        <w:jc w:val="both"/>
        <w:rPr>
          <w:sz w:val="22"/>
          <w:szCs w:val="22"/>
        </w:rPr>
      </w:pPr>
      <w:r w:rsidRPr="003079B3">
        <w:rPr>
          <w:sz w:val="22"/>
          <w:szCs w:val="22"/>
        </w:rPr>
        <w:t>Срок гарантии на выполненные работы ______года.</w:t>
      </w:r>
    </w:p>
    <w:p w14:paraId="2CFA19EB" w14:textId="77777777" w:rsidR="005E35E1" w:rsidRPr="003079B3" w:rsidRDefault="00664BDF" w:rsidP="005E35E1">
      <w:pPr>
        <w:widowControl w:val="0"/>
        <w:ind w:firstLine="680"/>
        <w:jc w:val="both"/>
        <w:rPr>
          <w:sz w:val="22"/>
          <w:szCs w:val="22"/>
        </w:rPr>
      </w:pPr>
      <w:r w:rsidRPr="003079B3">
        <w:rPr>
          <w:sz w:val="22"/>
          <w:szCs w:val="22"/>
        </w:rPr>
        <w:t>Готовность подписать договор в редакции Заказчика _________________.</w:t>
      </w:r>
    </w:p>
    <w:p w14:paraId="2CFA19EC" w14:textId="77777777" w:rsidR="005E35E1" w:rsidRPr="003079B3" w:rsidRDefault="00664BDF" w:rsidP="005E35E1">
      <w:pPr>
        <w:widowControl w:val="0"/>
        <w:ind w:firstLine="680"/>
        <w:jc w:val="both"/>
        <w:rPr>
          <w:sz w:val="22"/>
          <w:szCs w:val="22"/>
        </w:rPr>
      </w:pPr>
      <w:r w:rsidRPr="003079B3">
        <w:rPr>
          <w:sz w:val="22"/>
          <w:szCs w:val="22"/>
        </w:rPr>
        <w:t>Возможность привлечения субподрядчиков (соисполнителей) для выполнения отдельных видов работ в рамках договора_________________________________________.</w:t>
      </w:r>
    </w:p>
    <w:p w14:paraId="2CFA19ED" w14:textId="77777777" w:rsidR="005E35E1" w:rsidRPr="003079B3" w:rsidRDefault="00664BDF" w:rsidP="005E35E1">
      <w:pPr>
        <w:widowControl w:val="0"/>
        <w:ind w:firstLine="680"/>
        <w:jc w:val="both"/>
        <w:rPr>
          <w:sz w:val="22"/>
          <w:szCs w:val="22"/>
        </w:rPr>
      </w:pPr>
      <w:r w:rsidRPr="003079B3">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14:paraId="2CFA19EE" w14:textId="77777777" w:rsidR="005E35E1" w:rsidRPr="003079B3" w:rsidRDefault="00664BDF" w:rsidP="005E35E1">
      <w:pPr>
        <w:widowControl w:val="0"/>
        <w:ind w:firstLine="680"/>
        <w:jc w:val="both"/>
        <w:rPr>
          <w:sz w:val="22"/>
          <w:szCs w:val="22"/>
        </w:rPr>
      </w:pPr>
      <w:r w:rsidRPr="003079B3">
        <w:rPr>
          <w:sz w:val="22"/>
          <w:szCs w:val="22"/>
        </w:rPr>
        <w:t>Условия оплаты_____________________________.</w:t>
      </w:r>
    </w:p>
    <w:p w14:paraId="2CFA19EF" w14:textId="77777777" w:rsidR="005E35E1" w:rsidRPr="00EF1443" w:rsidRDefault="00664BDF" w:rsidP="005E35E1">
      <w:pPr>
        <w:ind w:firstLine="680"/>
        <w:jc w:val="both"/>
        <w:rPr>
          <w:sz w:val="22"/>
          <w:szCs w:val="22"/>
        </w:rPr>
      </w:pPr>
      <w:r w:rsidRPr="00EF1443">
        <w:rPr>
          <w:sz w:val="22"/>
          <w:szCs w:val="22"/>
        </w:rPr>
        <w:t>Настоящее Предложение имеет правовой статус оферты и действует</w:t>
      </w:r>
      <w:r>
        <w:rPr>
          <w:sz w:val="22"/>
          <w:szCs w:val="22"/>
        </w:rPr>
        <w:t xml:space="preserve"> в течении _____ календарных дней со дня, следующего за днем окончания приема Заявки</w:t>
      </w:r>
      <w:r w:rsidRPr="00EF1443">
        <w:rPr>
          <w:sz w:val="22"/>
          <w:szCs w:val="22"/>
        </w:rPr>
        <w:t>.</w:t>
      </w:r>
    </w:p>
    <w:p w14:paraId="2CFA19F0" w14:textId="77777777" w:rsidR="005E35E1" w:rsidRPr="003079B3" w:rsidRDefault="00664BDF" w:rsidP="005E35E1">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2CFA19F1" w14:textId="77777777" w:rsidR="005E35E1" w:rsidRPr="003079B3" w:rsidRDefault="00664BDF" w:rsidP="005E35E1">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14:paraId="2CFA19F2" w14:textId="77777777" w:rsidR="005E35E1" w:rsidRPr="003079B3" w:rsidRDefault="00664BDF" w:rsidP="005E35E1">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2CFA19F3" w14:textId="77777777" w:rsidR="005E35E1" w:rsidRPr="003079B3" w:rsidRDefault="00664BDF" w:rsidP="005E35E1">
      <w:pPr>
        <w:jc w:val="both"/>
        <w:rPr>
          <w:sz w:val="22"/>
          <w:szCs w:val="22"/>
        </w:rPr>
      </w:pPr>
      <w:r w:rsidRPr="003079B3">
        <w:rPr>
          <w:sz w:val="22"/>
          <w:szCs w:val="22"/>
        </w:rPr>
        <w:t>-обладает гражданской правоспособностью для заключения договора;</w:t>
      </w:r>
    </w:p>
    <w:p w14:paraId="2CFA19F4" w14:textId="77777777" w:rsidR="005E35E1" w:rsidRPr="003079B3" w:rsidRDefault="00664BDF" w:rsidP="005E35E1">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2CFA19F5" w14:textId="77777777" w:rsidR="005E35E1" w:rsidRPr="003079B3" w:rsidRDefault="00664BDF" w:rsidP="005E35E1">
      <w:pPr>
        <w:jc w:val="both"/>
        <w:rPr>
          <w:sz w:val="22"/>
          <w:szCs w:val="22"/>
        </w:rPr>
      </w:pPr>
      <w:r w:rsidRPr="003079B3">
        <w:rPr>
          <w:sz w:val="22"/>
          <w:szCs w:val="22"/>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2CFA19F6" w14:textId="77777777" w:rsidR="005E35E1" w:rsidRPr="00CB508F" w:rsidRDefault="00664BDF" w:rsidP="005E35E1">
      <w:pPr>
        <w:widowControl w:val="0"/>
        <w:tabs>
          <w:tab w:val="left" w:pos="0"/>
          <w:tab w:val="num" w:pos="851"/>
          <w:tab w:val="num" w:pos="1620"/>
        </w:tabs>
        <w:autoSpaceDE w:val="0"/>
        <w:autoSpaceDN w:val="0"/>
        <w:jc w:val="both"/>
        <w:rPr>
          <w:sz w:val="22"/>
          <w:szCs w:val="22"/>
        </w:rPr>
      </w:pPr>
      <w:r w:rsidRPr="00660662">
        <w:rPr>
          <w:sz w:val="22"/>
        </w:rPr>
        <w:t xml:space="preserve">-не имеет превышения предельного размера обязательств, указанного в п. </w:t>
      </w:r>
      <w:r>
        <w:rPr>
          <w:sz w:val="22"/>
        </w:rPr>
        <w:t xml:space="preserve">3.3 </w:t>
      </w:r>
      <w:r w:rsidRPr="00660662">
        <w:rPr>
          <w:sz w:val="22"/>
        </w:rPr>
        <w:t xml:space="preserve">Выписки из Реестра членов СРО по договорам </w:t>
      </w:r>
      <w:r>
        <w:rPr>
          <w:sz w:val="22"/>
        </w:rPr>
        <w:t>на проектные работы</w:t>
      </w:r>
      <w:r w:rsidRPr="00660662">
        <w:rPr>
          <w:sz w:val="22"/>
        </w:rPr>
        <w:t>, заключённым с использованием конкурентных способов</w:t>
      </w:r>
      <w:r w:rsidRPr="00660662">
        <w:rPr>
          <w:sz w:val="22"/>
          <w:szCs w:val="22"/>
        </w:rPr>
        <w:t>.</w:t>
      </w:r>
    </w:p>
    <w:p w14:paraId="2CFA19F7" w14:textId="77777777" w:rsidR="005E35E1" w:rsidRPr="003079B3" w:rsidRDefault="00664BDF" w:rsidP="005E35E1">
      <w:pPr>
        <w:widowControl w:val="0"/>
        <w:tabs>
          <w:tab w:val="left" w:pos="0"/>
          <w:tab w:val="left" w:pos="142"/>
          <w:tab w:val="left" w:pos="1843"/>
        </w:tabs>
        <w:ind w:right="56" w:firstLine="680"/>
        <w:jc w:val="both"/>
        <w:rPr>
          <w:sz w:val="22"/>
          <w:szCs w:val="22"/>
        </w:rPr>
      </w:pPr>
      <w:r w:rsidRPr="003079B3">
        <w:rPr>
          <w:sz w:val="22"/>
          <w:szCs w:val="22"/>
        </w:rPr>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2CFA19F8" w14:textId="77777777" w:rsidR="005E35E1" w:rsidRPr="003079B3" w:rsidRDefault="00664BDF" w:rsidP="005E35E1">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14:paraId="2CFA19F9" w14:textId="77777777" w:rsidR="005E35E1" w:rsidRPr="003079B3" w:rsidRDefault="00664BDF" w:rsidP="005E35E1">
      <w:pPr>
        <w:widowControl w:val="0"/>
        <w:ind w:firstLine="680"/>
        <w:jc w:val="both"/>
        <w:rPr>
          <w:sz w:val="22"/>
          <w:szCs w:val="22"/>
        </w:rPr>
      </w:pPr>
      <w:r w:rsidRPr="003079B3">
        <w:rPr>
          <w:sz w:val="22"/>
          <w:szCs w:val="22"/>
        </w:rPr>
        <w:t xml:space="preserve">(М.П.)                 </w:t>
      </w:r>
    </w:p>
    <w:p w14:paraId="2CFA19FA" w14:textId="77777777" w:rsidR="005E35E1" w:rsidRPr="003079B3" w:rsidRDefault="00664BDF" w:rsidP="005E35E1">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14:paraId="2CFA19FB" w14:textId="77777777" w:rsidR="005E35E1" w:rsidRPr="00862241" w:rsidRDefault="005E35E1" w:rsidP="005E35E1">
      <w:pPr>
        <w:widowControl w:val="0"/>
        <w:ind w:firstLine="680"/>
        <w:jc w:val="both"/>
        <w:rPr>
          <w:b/>
          <w:sz w:val="24"/>
          <w:szCs w:val="24"/>
        </w:rPr>
      </w:pPr>
      <w:bookmarkStart w:id="3765" w:name="_Toc353538238"/>
      <w:bookmarkStart w:id="3766" w:name="_Toc337481298"/>
    </w:p>
    <w:p w14:paraId="2CFA19FC" w14:textId="77777777" w:rsidR="005E35E1" w:rsidRPr="00862241" w:rsidRDefault="00664BDF" w:rsidP="005E35E1">
      <w:pPr>
        <w:widowControl w:val="0"/>
        <w:ind w:firstLine="680"/>
        <w:jc w:val="both"/>
        <w:rPr>
          <w:b/>
          <w:sz w:val="24"/>
          <w:szCs w:val="24"/>
        </w:rPr>
      </w:pPr>
      <w:r w:rsidRPr="00862241">
        <w:rPr>
          <w:b/>
          <w:sz w:val="24"/>
          <w:szCs w:val="24"/>
        </w:rPr>
        <w:t>Инструкции по заполнению</w:t>
      </w:r>
      <w:bookmarkEnd w:id="3765"/>
      <w:bookmarkEnd w:id="3766"/>
      <w:r w:rsidRPr="00862241">
        <w:rPr>
          <w:b/>
          <w:sz w:val="24"/>
          <w:szCs w:val="24"/>
        </w:rPr>
        <w:t>:</w:t>
      </w:r>
    </w:p>
    <w:p w14:paraId="2CFA19FD" w14:textId="77777777" w:rsidR="005E35E1" w:rsidRPr="00862241" w:rsidRDefault="00664BDF" w:rsidP="005E35E1">
      <w:pPr>
        <w:widowControl w:val="0"/>
        <w:numPr>
          <w:ilvl w:val="0"/>
          <w:numId w:val="21"/>
        </w:numPr>
        <w:tabs>
          <w:tab w:val="left" w:pos="426"/>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2CFA19FE" w14:textId="77777777" w:rsidR="005E35E1" w:rsidRPr="00862241" w:rsidRDefault="00664BDF" w:rsidP="005E35E1">
      <w:pPr>
        <w:widowControl w:val="0"/>
        <w:numPr>
          <w:ilvl w:val="0"/>
          <w:numId w:val="21"/>
        </w:numPr>
        <w:tabs>
          <w:tab w:val="left" w:pos="426"/>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14:paraId="2CFA19FF" w14:textId="77777777" w:rsidR="005E35E1" w:rsidRPr="00862241" w:rsidRDefault="00664BDF" w:rsidP="005E35E1">
      <w:pPr>
        <w:widowControl w:val="0"/>
        <w:numPr>
          <w:ilvl w:val="0"/>
          <w:numId w:val="21"/>
        </w:numPr>
        <w:tabs>
          <w:tab w:val="left" w:pos="426"/>
          <w:tab w:val="num" w:pos="1701"/>
          <w:tab w:val="num" w:pos="2880"/>
        </w:tabs>
        <w:ind w:left="0" w:firstLine="0"/>
        <w:jc w:val="both"/>
      </w:pPr>
      <w:r w:rsidRPr="00862241">
        <w:t>Участник должен указать срок действия Предложения.</w:t>
      </w:r>
    </w:p>
    <w:p w14:paraId="2CFA1A00" w14:textId="77777777" w:rsidR="005E35E1" w:rsidRPr="00862241" w:rsidRDefault="00664BDF" w:rsidP="005E35E1">
      <w:pPr>
        <w:widowControl w:val="0"/>
        <w:numPr>
          <w:ilvl w:val="0"/>
          <w:numId w:val="21"/>
        </w:numPr>
        <w:tabs>
          <w:tab w:val="left" w:pos="426"/>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2CFA1A01" w14:textId="77777777" w:rsidR="005E35E1" w:rsidRDefault="00664BDF" w:rsidP="005E35E1">
      <w:pPr>
        <w:widowControl w:val="0"/>
        <w:numPr>
          <w:ilvl w:val="0"/>
          <w:numId w:val="21"/>
        </w:numPr>
        <w:tabs>
          <w:tab w:val="left" w:pos="426"/>
          <w:tab w:val="num" w:pos="1701"/>
          <w:tab w:val="num" w:pos="2880"/>
        </w:tabs>
        <w:ind w:left="0" w:firstLine="0"/>
        <w:jc w:val="both"/>
      </w:pPr>
      <w:r w:rsidRPr="00862241">
        <w:t>Письмо должно быть подписано и скреплено печатью</w:t>
      </w:r>
      <w:bookmarkEnd w:id="3764"/>
      <w:r>
        <w:t xml:space="preserve"> </w:t>
      </w:r>
      <w:r w:rsidRPr="009E67F0">
        <w:t>Участника.</w:t>
      </w:r>
    </w:p>
    <w:p w14:paraId="2CFA1A02" w14:textId="77777777" w:rsidR="005E35E1" w:rsidRDefault="005E35E1" w:rsidP="005E35E1">
      <w:pPr>
        <w:widowControl w:val="0"/>
        <w:tabs>
          <w:tab w:val="left" w:pos="708"/>
        </w:tabs>
        <w:jc w:val="both"/>
      </w:pPr>
    </w:p>
    <w:p w14:paraId="2CFA1A03" w14:textId="77777777" w:rsidR="005E35E1" w:rsidRDefault="005E35E1" w:rsidP="005E35E1">
      <w:pPr>
        <w:widowControl w:val="0"/>
        <w:tabs>
          <w:tab w:val="left" w:pos="708"/>
        </w:tabs>
        <w:jc w:val="both"/>
      </w:pPr>
    </w:p>
    <w:p w14:paraId="2CFA1A04" w14:textId="77777777" w:rsidR="005E35E1" w:rsidRDefault="005E35E1" w:rsidP="005E35E1">
      <w:pPr>
        <w:widowControl w:val="0"/>
        <w:tabs>
          <w:tab w:val="left" w:pos="708"/>
        </w:tabs>
        <w:jc w:val="both"/>
      </w:pPr>
    </w:p>
    <w:p w14:paraId="2CFA1A05" w14:textId="77777777" w:rsidR="005E35E1" w:rsidRDefault="005E35E1" w:rsidP="005E35E1">
      <w:pPr>
        <w:widowControl w:val="0"/>
        <w:tabs>
          <w:tab w:val="left" w:pos="708"/>
        </w:tabs>
        <w:jc w:val="both"/>
      </w:pPr>
    </w:p>
    <w:p w14:paraId="2CFA1A06" w14:textId="77777777" w:rsidR="005E35E1" w:rsidRDefault="005E35E1" w:rsidP="005E35E1">
      <w:pPr>
        <w:widowControl w:val="0"/>
        <w:tabs>
          <w:tab w:val="left" w:pos="708"/>
        </w:tabs>
        <w:jc w:val="both"/>
      </w:pPr>
    </w:p>
    <w:p w14:paraId="2CFA1A07" w14:textId="77777777" w:rsidR="005E35E1" w:rsidRDefault="005E35E1" w:rsidP="005E35E1">
      <w:pPr>
        <w:widowControl w:val="0"/>
        <w:tabs>
          <w:tab w:val="left" w:pos="708"/>
        </w:tabs>
        <w:jc w:val="both"/>
      </w:pPr>
    </w:p>
    <w:p w14:paraId="2CFA1A08" w14:textId="77777777" w:rsidR="005E35E1" w:rsidRDefault="005E35E1" w:rsidP="005E35E1">
      <w:pPr>
        <w:widowControl w:val="0"/>
        <w:tabs>
          <w:tab w:val="left" w:pos="708"/>
        </w:tabs>
        <w:jc w:val="both"/>
      </w:pPr>
    </w:p>
    <w:p w14:paraId="2CFA1A09" w14:textId="77777777" w:rsidR="005E35E1" w:rsidRDefault="005E35E1" w:rsidP="005E35E1">
      <w:pPr>
        <w:widowControl w:val="0"/>
        <w:tabs>
          <w:tab w:val="left" w:pos="708"/>
        </w:tabs>
        <w:jc w:val="both"/>
      </w:pPr>
    </w:p>
    <w:p w14:paraId="2CFA1A0A" w14:textId="77777777" w:rsidR="005E35E1" w:rsidRDefault="005E35E1" w:rsidP="005E35E1">
      <w:pPr>
        <w:widowControl w:val="0"/>
        <w:tabs>
          <w:tab w:val="left" w:pos="708"/>
        </w:tabs>
        <w:jc w:val="both"/>
      </w:pPr>
    </w:p>
    <w:p w14:paraId="2CFA1A0B" w14:textId="77777777" w:rsidR="005E35E1" w:rsidRDefault="005E35E1" w:rsidP="005E35E1">
      <w:pPr>
        <w:widowControl w:val="0"/>
        <w:tabs>
          <w:tab w:val="left" w:pos="708"/>
        </w:tabs>
        <w:jc w:val="both"/>
      </w:pPr>
    </w:p>
    <w:p w14:paraId="2CFA1A0C" w14:textId="77777777" w:rsidR="005E35E1" w:rsidRDefault="005E35E1" w:rsidP="005E35E1">
      <w:pPr>
        <w:widowControl w:val="0"/>
        <w:tabs>
          <w:tab w:val="left" w:pos="708"/>
        </w:tabs>
        <w:jc w:val="both"/>
      </w:pPr>
    </w:p>
    <w:p w14:paraId="2CFA1A0D" w14:textId="77777777" w:rsidR="005E35E1" w:rsidRDefault="005E35E1" w:rsidP="005E35E1">
      <w:pPr>
        <w:widowControl w:val="0"/>
        <w:tabs>
          <w:tab w:val="left" w:pos="708"/>
        </w:tabs>
        <w:jc w:val="both"/>
      </w:pPr>
    </w:p>
    <w:p w14:paraId="2CFA1A0E" w14:textId="77777777" w:rsidR="005E35E1" w:rsidRDefault="005E35E1" w:rsidP="005E35E1">
      <w:pPr>
        <w:widowControl w:val="0"/>
        <w:tabs>
          <w:tab w:val="left" w:pos="708"/>
        </w:tabs>
        <w:jc w:val="both"/>
      </w:pPr>
    </w:p>
    <w:p w14:paraId="2CFA1A0F" w14:textId="77777777" w:rsidR="005E35E1" w:rsidRDefault="005E35E1" w:rsidP="005E35E1">
      <w:pPr>
        <w:widowControl w:val="0"/>
        <w:tabs>
          <w:tab w:val="left" w:pos="708"/>
        </w:tabs>
        <w:jc w:val="both"/>
      </w:pPr>
    </w:p>
    <w:p w14:paraId="2CFA1A10" w14:textId="77777777" w:rsidR="005E35E1" w:rsidRDefault="005E35E1" w:rsidP="005E35E1">
      <w:pPr>
        <w:widowControl w:val="0"/>
        <w:tabs>
          <w:tab w:val="left" w:pos="708"/>
        </w:tabs>
        <w:jc w:val="both"/>
      </w:pPr>
    </w:p>
    <w:p w14:paraId="2CFA1A11" w14:textId="77777777" w:rsidR="005E35E1" w:rsidRDefault="005E35E1" w:rsidP="005E35E1">
      <w:pPr>
        <w:widowControl w:val="0"/>
        <w:tabs>
          <w:tab w:val="left" w:pos="708"/>
        </w:tabs>
        <w:jc w:val="both"/>
      </w:pPr>
    </w:p>
    <w:p w14:paraId="2CFA1A12" w14:textId="77777777" w:rsidR="005E35E1" w:rsidRDefault="005E35E1" w:rsidP="005E35E1">
      <w:pPr>
        <w:widowControl w:val="0"/>
        <w:tabs>
          <w:tab w:val="left" w:pos="708"/>
        </w:tabs>
        <w:jc w:val="both"/>
      </w:pPr>
    </w:p>
    <w:p w14:paraId="2CFA1A13" w14:textId="77777777" w:rsidR="005E35E1" w:rsidRDefault="005E35E1" w:rsidP="005E35E1">
      <w:pPr>
        <w:widowControl w:val="0"/>
        <w:tabs>
          <w:tab w:val="left" w:pos="708"/>
        </w:tabs>
        <w:jc w:val="both"/>
      </w:pPr>
    </w:p>
    <w:p w14:paraId="2CFA1A14" w14:textId="77777777" w:rsidR="005E35E1" w:rsidRDefault="005E35E1" w:rsidP="005E35E1">
      <w:pPr>
        <w:widowControl w:val="0"/>
        <w:tabs>
          <w:tab w:val="left" w:pos="708"/>
        </w:tabs>
        <w:jc w:val="both"/>
      </w:pPr>
    </w:p>
    <w:p w14:paraId="2CFA1A15" w14:textId="77777777" w:rsidR="005E35E1" w:rsidRDefault="005E35E1" w:rsidP="005E35E1">
      <w:pPr>
        <w:widowControl w:val="0"/>
        <w:tabs>
          <w:tab w:val="left" w:pos="708"/>
        </w:tabs>
        <w:jc w:val="both"/>
      </w:pPr>
    </w:p>
    <w:p w14:paraId="2CFA1A16" w14:textId="77777777" w:rsidR="005E35E1" w:rsidRDefault="005E35E1" w:rsidP="005E35E1">
      <w:pPr>
        <w:widowControl w:val="0"/>
        <w:tabs>
          <w:tab w:val="left" w:pos="708"/>
        </w:tabs>
        <w:jc w:val="both"/>
      </w:pPr>
    </w:p>
    <w:p w14:paraId="2CFA1A17" w14:textId="77777777" w:rsidR="005E35E1" w:rsidRDefault="005E35E1" w:rsidP="005E35E1">
      <w:pPr>
        <w:widowControl w:val="0"/>
        <w:tabs>
          <w:tab w:val="left" w:pos="708"/>
        </w:tabs>
        <w:jc w:val="both"/>
      </w:pPr>
    </w:p>
    <w:p w14:paraId="2CFA1A18" w14:textId="77777777" w:rsidR="005E35E1" w:rsidRDefault="005E35E1" w:rsidP="005E35E1">
      <w:pPr>
        <w:widowControl w:val="0"/>
        <w:tabs>
          <w:tab w:val="left" w:pos="708"/>
        </w:tabs>
        <w:jc w:val="both"/>
      </w:pPr>
    </w:p>
    <w:p w14:paraId="2CFA1A19" w14:textId="77777777" w:rsidR="005E35E1" w:rsidRDefault="005E35E1" w:rsidP="005E35E1">
      <w:pPr>
        <w:widowControl w:val="0"/>
        <w:tabs>
          <w:tab w:val="left" w:pos="708"/>
        </w:tabs>
        <w:jc w:val="both"/>
      </w:pPr>
    </w:p>
    <w:p w14:paraId="2CFA1A1A" w14:textId="77777777" w:rsidR="005E35E1" w:rsidRDefault="005E35E1" w:rsidP="005E35E1">
      <w:pPr>
        <w:widowControl w:val="0"/>
        <w:tabs>
          <w:tab w:val="left" w:pos="708"/>
        </w:tabs>
        <w:jc w:val="both"/>
      </w:pPr>
    </w:p>
    <w:p w14:paraId="2CFA1A1B" w14:textId="77777777" w:rsidR="005E35E1" w:rsidRDefault="005E35E1" w:rsidP="005E35E1">
      <w:pPr>
        <w:widowControl w:val="0"/>
        <w:tabs>
          <w:tab w:val="left" w:pos="708"/>
        </w:tabs>
        <w:jc w:val="both"/>
      </w:pPr>
    </w:p>
    <w:p w14:paraId="2CFA1A1C" w14:textId="77777777" w:rsidR="005E35E1" w:rsidRDefault="005E35E1" w:rsidP="005E35E1">
      <w:pPr>
        <w:widowControl w:val="0"/>
        <w:tabs>
          <w:tab w:val="left" w:pos="708"/>
        </w:tabs>
        <w:jc w:val="both"/>
      </w:pPr>
    </w:p>
    <w:p w14:paraId="2CFA1A1D" w14:textId="77777777" w:rsidR="005E35E1" w:rsidRDefault="005E35E1" w:rsidP="005E35E1">
      <w:pPr>
        <w:widowControl w:val="0"/>
        <w:tabs>
          <w:tab w:val="left" w:pos="708"/>
        </w:tabs>
        <w:jc w:val="both"/>
      </w:pPr>
    </w:p>
    <w:p w14:paraId="2CFA1A1E" w14:textId="77777777" w:rsidR="005E35E1" w:rsidRDefault="005E35E1" w:rsidP="005E35E1">
      <w:pPr>
        <w:widowControl w:val="0"/>
        <w:tabs>
          <w:tab w:val="left" w:pos="708"/>
        </w:tabs>
        <w:jc w:val="both"/>
      </w:pPr>
    </w:p>
    <w:p w14:paraId="2CFA1A1F" w14:textId="77777777" w:rsidR="005E35E1" w:rsidRDefault="005E35E1" w:rsidP="005E35E1">
      <w:pPr>
        <w:widowControl w:val="0"/>
        <w:tabs>
          <w:tab w:val="left" w:pos="708"/>
        </w:tabs>
        <w:jc w:val="both"/>
      </w:pPr>
    </w:p>
    <w:p w14:paraId="2CFA1A20" w14:textId="77777777" w:rsidR="005E35E1" w:rsidRDefault="005E35E1" w:rsidP="005E35E1">
      <w:pPr>
        <w:widowControl w:val="0"/>
        <w:tabs>
          <w:tab w:val="left" w:pos="708"/>
        </w:tabs>
        <w:jc w:val="both"/>
      </w:pPr>
    </w:p>
    <w:p w14:paraId="2CFA1A21" w14:textId="77777777" w:rsidR="005E35E1" w:rsidRDefault="005E35E1" w:rsidP="005E35E1">
      <w:pPr>
        <w:widowControl w:val="0"/>
        <w:tabs>
          <w:tab w:val="left" w:pos="708"/>
        </w:tabs>
        <w:jc w:val="both"/>
      </w:pPr>
    </w:p>
    <w:p w14:paraId="2CFA1A22" w14:textId="77777777" w:rsidR="005E35E1" w:rsidRDefault="005E35E1" w:rsidP="005E35E1">
      <w:pPr>
        <w:widowControl w:val="0"/>
        <w:tabs>
          <w:tab w:val="left" w:pos="708"/>
        </w:tabs>
        <w:jc w:val="both"/>
      </w:pPr>
    </w:p>
    <w:p w14:paraId="2CFA1A23" w14:textId="77777777" w:rsidR="005E35E1" w:rsidRDefault="005E35E1" w:rsidP="005E35E1">
      <w:pPr>
        <w:widowControl w:val="0"/>
        <w:tabs>
          <w:tab w:val="left" w:pos="708"/>
        </w:tabs>
        <w:jc w:val="both"/>
      </w:pPr>
    </w:p>
    <w:p w14:paraId="2CFA1A24" w14:textId="77777777" w:rsidR="005E35E1" w:rsidRDefault="005E35E1" w:rsidP="005E35E1">
      <w:pPr>
        <w:widowControl w:val="0"/>
        <w:tabs>
          <w:tab w:val="left" w:pos="708"/>
        </w:tabs>
        <w:jc w:val="both"/>
      </w:pPr>
    </w:p>
    <w:p w14:paraId="2CFA1A25" w14:textId="77777777" w:rsidR="005E35E1" w:rsidRDefault="005E35E1" w:rsidP="005E35E1">
      <w:pPr>
        <w:widowControl w:val="0"/>
        <w:tabs>
          <w:tab w:val="left" w:pos="708"/>
        </w:tabs>
        <w:jc w:val="both"/>
      </w:pPr>
    </w:p>
    <w:p w14:paraId="2CFA1A26" w14:textId="77777777" w:rsidR="005E35E1" w:rsidRDefault="005E35E1" w:rsidP="005E35E1">
      <w:pPr>
        <w:widowControl w:val="0"/>
        <w:tabs>
          <w:tab w:val="left" w:pos="708"/>
        </w:tabs>
        <w:jc w:val="both"/>
      </w:pPr>
    </w:p>
    <w:p w14:paraId="2CFA1A27" w14:textId="77777777" w:rsidR="005E35E1" w:rsidRDefault="005E35E1" w:rsidP="005E35E1">
      <w:pPr>
        <w:widowControl w:val="0"/>
        <w:tabs>
          <w:tab w:val="left" w:pos="708"/>
        </w:tabs>
        <w:jc w:val="both"/>
      </w:pPr>
    </w:p>
    <w:p w14:paraId="2CFA1A28" w14:textId="77777777" w:rsidR="005E35E1" w:rsidRDefault="005E35E1" w:rsidP="005E35E1">
      <w:pPr>
        <w:widowControl w:val="0"/>
        <w:tabs>
          <w:tab w:val="left" w:pos="708"/>
        </w:tabs>
        <w:jc w:val="both"/>
      </w:pPr>
    </w:p>
    <w:p w14:paraId="2CFA1A29" w14:textId="77777777" w:rsidR="005E35E1" w:rsidRDefault="005E35E1" w:rsidP="005E35E1">
      <w:pPr>
        <w:widowControl w:val="0"/>
        <w:tabs>
          <w:tab w:val="left" w:pos="708"/>
        </w:tabs>
        <w:jc w:val="both"/>
      </w:pPr>
    </w:p>
    <w:p w14:paraId="2CFA1A2A" w14:textId="77777777" w:rsidR="005E35E1" w:rsidRDefault="005E35E1" w:rsidP="005E35E1">
      <w:pPr>
        <w:widowControl w:val="0"/>
        <w:tabs>
          <w:tab w:val="left" w:pos="708"/>
        </w:tabs>
        <w:jc w:val="both"/>
      </w:pPr>
    </w:p>
    <w:p w14:paraId="2CFA1A2B" w14:textId="77777777" w:rsidR="005E35E1" w:rsidRDefault="005E35E1" w:rsidP="005E35E1">
      <w:pPr>
        <w:widowControl w:val="0"/>
        <w:tabs>
          <w:tab w:val="left" w:pos="708"/>
        </w:tabs>
        <w:jc w:val="both"/>
      </w:pPr>
    </w:p>
    <w:p w14:paraId="2CFA1A2C" w14:textId="77777777" w:rsidR="005E35E1" w:rsidRDefault="005E35E1" w:rsidP="005E35E1">
      <w:pPr>
        <w:widowControl w:val="0"/>
        <w:tabs>
          <w:tab w:val="left" w:pos="708"/>
        </w:tabs>
        <w:jc w:val="both"/>
      </w:pPr>
    </w:p>
    <w:p w14:paraId="2CFA1A2D" w14:textId="77777777" w:rsidR="005E35E1" w:rsidRDefault="005E35E1" w:rsidP="005E35E1">
      <w:pPr>
        <w:widowControl w:val="0"/>
        <w:tabs>
          <w:tab w:val="left" w:pos="708"/>
        </w:tabs>
        <w:jc w:val="both"/>
      </w:pPr>
    </w:p>
    <w:p w14:paraId="2CFA1A2E" w14:textId="77777777" w:rsidR="005E35E1" w:rsidRPr="00100DA8" w:rsidRDefault="00664BDF" w:rsidP="005E35E1">
      <w:pPr>
        <w:pStyle w:val="21"/>
        <w:numPr>
          <w:ilvl w:val="0"/>
          <w:numId w:val="0"/>
        </w:numPr>
        <w:rPr>
          <w:b w:val="0"/>
          <w:sz w:val="22"/>
          <w:szCs w:val="22"/>
        </w:rPr>
      </w:pPr>
      <w:bookmarkStart w:id="3767" w:name="_Toc69894857"/>
      <w:r w:rsidRPr="00100DA8">
        <w:rPr>
          <w:sz w:val="22"/>
          <w:szCs w:val="22"/>
        </w:rPr>
        <w:t>5.2.</w:t>
      </w:r>
      <w:r>
        <w:rPr>
          <w:sz w:val="22"/>
          <w:szCs w:val="22"/>
        </w:rPr>
        <w:tab/>
      </w:r>
      <w:r w:rsidRPr="00100DA8">
        <w:rPr>
          <w:sz w:val="22"/>
          <w:szCs w:val="22"/>
        </w:rPr>
        <w:t>Анкета Участника запроса предложений (форма 2)</w:t>
      </w:r>
      <w:bookmarkEnd w:id="3752"/>
      <w:bookmarkEnd w:id="3753"/>
      <w:bookmarkEnd w:id="3754"/>
      <w:bookmarkEnd w:id="3767"/>
    </w:p>
    <w:bookmarkEnd w:id="3755"/>
    <w:bookmarkEnd w:id="3756"/>
    <w:p w14:paraId="2CFA1A2F" w14:textId="77777777" w:rsidR="005E35E1" w:rsidRPr="002D745C" w:rsidRDefault="005E35E1" w:rsidP="005E35E1"/>
    <w:p w14:paraId="2CFA1A30" w14:textId="77777777" w:rsidR="005E35E1" w:rsidRPr="002F7DCE" w:rsidRDefault="00664BDF" w:rsidP="005E35E1">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14:paraId="2CFA1A31" w14:textId="77777777" w:rsidR="005E35E1" w:rsidRPr="002F7DCE" w:rsidRDefault="00664BDF" w:rsidP="005E35E1">
      <w:pPr>
        <w:widowControl w:val="0"/>
        <w:spacing w:line="360" w:lineRule="auto"/>
        <w:ind w:firstLine="680"/>
        <w:jc w:val="center"/>
        <w:rPr>
          <w:b/>
          <w:snapToGrid w:val="0"/>
          <w:sz w:val="22"/>
          <w:szCs w:val="22"/>
        </w:rPr>
      </w:pPr>
      <w:bookmarkStart w:id="3768" w:name="_Toc351617346"/>
      <w:bookmarkStart w:id="3769" w:name="_Toc351636041"/>
      <w:bookmarkStart w:id="3770" w:name="_Toc353538241"/>
      <w:bookmarkStart w:id="3771" w:name="_Toc377632397"/>
      <w:bookmarkStart w:id="3772" w:name="_Toc257989605"/>
      <w:bookmarkStart w:id="3773" w:name="_Toc335046520"/>
      <w:bookmarkStart w:id="3774" w:name="_Ref90381523"/>
      <w:bookmarkStart w:id="3775" w:name="_Toc90385124"/>
      <w:bookmarkEnd w:id="3757"/>
      <w:bookmarkEnd w:id="3758"/>
      <w:bookmarkEnd w:id="3759"/>
      <w:bookmarkEnd w:id="3760"/>
      <w:bookmarkEnd w:id="3761"/>
      <w:bookmarkEnd w:id="3762"/>
      <w:bookmarkEnd w:id="3763"/>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5235"/>
        <w:gridCol w:w="3818"/>
      </w:tblGrid>
      <w:tr w:rsidR="002946E6" w14:paraId="2CFA1A35" w14:textId="77777777" w:rsidTr="005E35E1">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2CFA1A32" w14:textId="77777777" w:rsidR="005E35E1" w:rsidRPr="002F7DCE" w:rsidRDefault="00664BDF" w:rsidP="005E35E1">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2CFA1A33" w14:textId="77777777" w:rsidR="005E35E1" w:rsidRPr="002F7DCE" w:rsidRDefault="00664BDF" w:rsidP="005E35E1">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2CFA1A34" w14:textId="77777777" w:rsidR="005E35E1" w:rsidRPr="002F7DCE" w:rsidRDefault="00664BDF" w:rsidP="005E35E1">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2946E6" w14:paraId="2CFA1A39" w14:textId="77777777" w:rsidTr="005E35E1">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2CFA1A36" w14:textId="77777777" w:rsidR="005E35E1" w:rsidRPr="002F7DCE" w:rsidRDefault="00664BDF" w:rsidP="005E35E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2CFA1A37" w14:textId="77777777" w:rsidR="005E35E1" w:rsidRPr="002F7DCE" w:rsidRDefault="00664BDF" w:rsidP="005E35E1">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2CFA1A38" w14:textId="77777777" w:rsidR="005E35E1" w:rsidRPr="002F7DCE" w:rsidRDefault="005E35E1" w:rsidP="005E35E1">
            <w:pPr>
              <w:widowControl w:val="0"/>
              <w:spacing w:line="276" w:lineRule="auto"/>
              <w:ind w:left="57" w:right="57" w:firstLine="85"/>
              <w:jc w:val="both"/>
              <w:rPr>
                <w:snapToGrid w:val="0"/>
                <w:sz w:val="22"/>
                <w:szCs w:val="22"/>
                <w:lang w:eastAsia="en-US"/>
              </w:rPr>
            </w:pPr>
          </w:p>
        </w:tc>
      </w:tr>
      <w:tr w:rsidR="002946E6" w14:paraId="2CFA1A3D" w14:textId="77777777" w:rsidTr="005E35E1">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2CFA1A3A" w14:textId="77777777" w:rsidR="005E35E1" w:rsidRPr="002F7DCE" w:rsidRDefault="00664BDF" w:rsidP="005E35E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2CFA1A3B" w14:textId="77777777" w:rsidR="005E35E1" w:rsidRPr="002F7DCE" w:rsidRDefault="00664BDF" w:rsidP="005E35E1">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2CFA1A3C" w14:textId="77777777" w:rsidR="005E35E1" w:rsidRPr="002F7DCE" w:rsidRDefault="005E35E1" w:rsidP="005E35E1">
            <w:pPr>
              <w:widowControl w:val="0"/>
              <w:spacing w:line="276" w:lineRule="auto"/>
              <w:ind w:left="57" w:right="57" w:firstLine="85"/>
              <w:jc w:val="both"/>
              <w:rPr>
                <w:snapToGrid w:val="0"/>
                <w:sz w:val="22"/>
                <w:szCs w:val="22"/>
                <w:lang w:eastAsia="en-US"/>
              </w:rPr>
            </w:pPr>
          </w:p>
        </w:tc>
      </w:tr>
      <w:tr w:rsidR="002946E6" w14:paraId="2CFA1A41" w14:textId="77777777" w:rsidTr="005E35E1">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2CFA1A3E" w14:textId="77777777" w:rsidR="005E35E1" w:rsidRPr="002F7DCE" w:rsidRDefault="00664BDF" w:rsidP="005E35E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2CFA1A3F" w14:textId="77777777" w:rsidR="005E35E1" w:rsidRPr="002F7DCE" w:rsidRDefault="00664BDF" w:rsidP="005E35E1">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2CFA1A40" w14:textId="77777777" w:rsidR="005E35E1" w:rsidRPr="002F7DCE" w:rsidRDefault="005E35E1" w:rsidP="005E35E1">
            <w:pPr>
              <w:widowControl w:val="0"/>
              <w:spacing w:line="276" w:lineRule="auto"/>
              <w:ind w:left="57" w:right="57" w:firstLine="85"/>
              <w:jc w:val="both"/>
              <w:rPr>
                <w:snapToGrid w:val="0"/>
                <w:sz w:val="22"/>
                <w:szCs w:val="22"/>
                <w:lang w:eastAsia="en-US"/>
              </w:rPr>
            </w:pPr>
          </w:p>
        </w:tc>
      </w:tr>
      <w:tr w:rsidR="002946E6" w14:paraId="2CFA1A45" w14:textId="77777777" w:rsidTr="005E35E1">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2CFA1A42" w14:textId="77777777" w:rsidR="005E35E1" w:rsidRPr="002F7DCE" w:rsidRDefault="00664BDF" w:rsidP="005E35E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2CFA1A43" w14:textId="77777777" w:rsidR="005E35E1" w:rsidRPr="002F7DCE" w:rsidRDefault="00664BDF" w:rsidP="005E35E1">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2CFA1A44" w14:textId="77777777" w:rsidR="005E35E1" w:rsidRPr="002F7DCE" w:rsidRDefault="005E35E1" w:rsidP="005E35E1">
            <w:pPr>
              <w:widowControl w:val="0"/>
              <w:spacing w:line="276" w:lineRule="auto"/>
              <w:ind w:left="57" w:right="57" w:firstLine="85"/>
              <w:jc w:val="both"/>
              <w:rPr>
                <w:snapToGrid w:val="0"/>
                <w:sz w:val="22"/>
                <w:szCs w:val="22"/>
                <w:lang w:eastAsia="en-US"/>
              </w:rPr>
            </w:pPr>
          </w:p>
        </w:tc>
      </w:tr>
      <w:tr w:rsidR="002946E6" w14:paraId="2CFA1A49" w14:textId="77777777" w:rsidTr="005E35E1">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2CFA1A46" w14:textId="77777777" w:rsidR="005E35E1" w:rsidRPr="002F7DCE" w:rsidRDefault="00664BDF" w:rsidP="005E35E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2CFA1A47" w14:textId="77777777" w:rsidR="005E35E1" w:rsidRPr="002F7DCE" w:rsidRDefault="00664BDF" w:rsidP="005E35E1">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2CFA1A48" w14:textId="77777777" w:rsidR="005E35E1" w:rsidRPr="002F7DCE" w:rsidRDefault="005E35E1" w:rsidP="005E35E1">
            <w:pPr>
              <w:widowControl w:val="0"/>
              <w:spacing w:line="276" w:lineRule="auto"/>
              <w:ind w:left="57" w:right="57" w:firstLine="85"/>
              <w:jc w:val="both"/>
              <w:rPr>
                <w:snapToGrid w:val="0"/>
                <w:sz w:val="22"/>
                <w:szCs w:val="22"/>
                <w:lang w:eastAsia="en-US"/>
              </w:rPr>
            </w:pPr>
          </w:p>
        </w:tc>
      </w:tr>
      <w:tr w:rsidR="002946E6" w14:paraId="2CFA1A4D" w14:textId="77777777" w:rsidTr="005E35E1">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2CFA1A4A" w14:textId="77777777" w:rsidR="005E35E1" w:rsidRPr="002F7DCE" w:rsidRDefault="00664BDF" w:rsidP="005E35E1">
            <w:pPr>
              <w:widowControl w:val="0"/>
              <w:spacing w:line="276" w:lineRule="auto"/>
              <w:ind w:left="57" w:right="-407" w:hanging="478"/>
              <w:jc w:val="center"/>
              <w:rPr>
                <w:snapToGrid w:val="0"/>
                <w:sz w:val="22"/>
                <w:szCs w:val="22"/>
                <w:lang w:eastAsia="en-US"/>
              </w:rPr>
            </w:pPr>
            <w:r w:rsidRPr="002F7DCE">
              <w:rPr>
                <w:snapToGrid w:val="0"/>
                <w:sz w:val="22"/>
                <w:szCs w:val="22"/>
                <w:lang w:eastAsia="en-US"/>
              </w:rPr>
              <w:lastRenderedPageBreak/>
              <w:t>6</w:t>
            </w:r>
          </w:p>
        </w:tc>
        <w:tc>
          <w:tcPr>
            <w:tcW w:w="2642" w:type="pct"/>
            <w:tcBorders>
              <w:top w:val="single" w:sz="4" w:space="0" w:color="auto"/>
              <w:left w:val="single" w:sz="4" w:space="0" w:color="auto"/>
              <w:bottom w:val="single" w:sz="4" w:space="0" w:color="auto"/>
              <w:right w:val="single" w:sz="4" w:space="0" w:color="auto"/>
            </w:tcBorders>
            <w:hideMark/>
          </w:tcPr>
          <w:p w14:paraId="2CFA1A4B" w14:textId="77777777" w:rsidR="005E35E1" w:rsidRPr="002F7DCE" w:rsidRDefault="00664BDF" w:rsidP="005E35E1">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2CFA1A4C" w14:textId="77777777" w:rsidR="005E35E1" w:rsidRPr="002F7DCE" w:rsidRDefault="005E35E1" w:rsidP="005E35E1">
            <w:pPr>
              <w:widowControl w:val="0"/>
              <w:spacing w:line="276" w:lineRule="auto"/>
              <w:ind w:left="57" w:right="57" w:firstLine="85"/>
              <w:jc w:val="both"/>
              <w:rPr>
                <w:snapToGrid w:val="0"/>
                <w:sz w:val="22"/>
                <w:szCs w:val="22"/>
                <w:lang w:eastAsia="en-US"/>
              </w:rPr>
            </w:pPr>
          </w:p>
        </w:tc>
      </w:tr>
      <w:tr w:rsidR="002946E6" w14:paraId="2CFA1A51" w14:textId="77777777" w:rsidTr="005E35E1">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2CFA1A4E" w14:textId="77777777" w:rsidR="005E35E1" w:rsidRPr="002F7DCE" w:rsidRDefault="00664BDF" w:rsidP="005E35E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2CFA1A4F" w14:textId="77777777" w:rsidR="005E35E1" w:rsidRPr="002F7DCE" w:rsidRDefault="00664BDF" w:rsidP="005E35E1">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2CFA1A50" w14:textId="77777777" w:rsidR="005E35E1" w:rsidRPr="002F7DCE" w:rsidRDefault="005E35E1" w:rsidP="005E35E1">
            <w:pPr>
              <w:widowControl w:val="0"/>
              <w:spacing w:line="276" w:lineRule="auto"/>
              <w:ind w:left="57" w:right="57" w:firstLine="85"/>
              <w:jc w:val="both"/>
              <w:rPr>
                <w:snapToGrid w:val="0"/>
                <w:sz w:val="22"/>
                <w:szCs w:val="22"/>
                <w:lang w:eastAsia="en-US"/>
              </w:rPr>
            </w:pPr>
          </w:p>
        </w:tc>
      </w:tr>
      <w:tr w:rsidR="002946E6" w14:paraId="2CFA1A55" w14:textId="77777777" w:rsidTr="005E35E1">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2CFA1A52" w14:textId="77777777" w:rsidR="005E35E1" w:rsidRPr="002F7DCE" w:rsidRDefault="00664BDF" w:rsidP="005E35E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2CFA1A53" w14:textId="77777777" w:rsidR="005E35E1" w:rsidRPr="002F7DCE" w:rsidRDefault="00664BDF" w:rsidP="005E35E1">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2CFA1A54" w14:textId="77777777" w:rsidR="005E35E1" w:rsidRPr="002F7DCE" w:rsidRDefault="005E35E1" w:rsidP="005E35E1">
            <w:pPr>
              <w:widowControl w:val="0"/>
              <w:spacing w:line="276" w:lineRule="auto"/>
              <w:ind w:left="57" w:right="57" w:firstLine="85"/>
              <w:jc w:val="both"/>
              <w:rPr>
                <w:snapToGrid w:val="0"/>
                <w:sz w:val="22"/>
                <w:szCs w:val="22"/>
                <w:lang w:eastAsia="en-US"/>
              </w:rPr>
            </w:pPr>
          </w:p>
        </w:tc>
      </w:tr>
      <w:tr w:rsidR="002946E6" w14:paraId="2CFA1A59" w14:textId="77777777" w:rsidTr="005E35E1">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2CFA1A56" w14:textId="77777777" w:rsidR="005E35E1" w:rsidRPr="002F7DCE" w:rsidRDefault="00664BDF" w:rsidP="005E35E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2CFA1A57" w14:textId="77777777" w:rsidR="005E35E1" w:rsidRPr="002F7DCE" w:rsidRDefault="00664BDF" w:rsidP="005E35E1">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2CFA1A58" w14:textId="77777777" w:rsidR="005E35E1" w:rsidRPr="002F7DCE" w:rsidRDefault="005E35E1" w:rsidP="005E35E1">
            <w:pPr>
              <w:widowControl w:val="0"/>
              <w:spacing w:line="276" w:lineRule="auto"/>
              <w:ind w:left="57" w:right="57" w:firstLine="85"/>
              <w:jc w:val="both"/>
              <w:rPr>
                <w:snapToGrid w:val="0"/>
                <w:sz w:val="22"/>
                <w:szCs w:val="22"/>
                <w:lang w:eastAsia="en-US"/>
              </w:rPr>
            </w:pPr>
          </w:p>
        </w:tc>
      </w:tr>
      <w:tr w:rsidR="002946E6" w14:paraId="2CFA1A5D" w14:textId="77777777" w:rsidTr="005E35E1">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2CFA1A5A" w14:textId="77777777" w:rsidR="005E35E1" w:rsidRPr="002F7DCE" w:rsidRDefault="00664BDF" w:rsidP="005E35E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2CFA1A5B" w14:textId="77777777" w:rsidR="005E35E1" w:rsidRPr="002F7DCE" w:rsidRDefault="00664BDF" w:rsidP="005E35E1">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2CFA1A5C" w14:textId="77777777" w:rsidR="005E35E1" w:rsidRPr="002F7DCE" w:rsidRDefault="005E35E1" w:rsidP="005E35E1">
            <w:pPr>
              <w:widowControl w:val="0"/>
              <w:spacing w:line="276" w:lineRule="auto"/>
              <w:ind w:left="57" w:right="57" w:firstLine="85"/>
              <w:jc w:val="both"/>
              <w:rPr>
                <w:snapToGrid w:val="0"/>
                <w:sz w:val="22"/>
                <w:szCs w:val="22"/>
                <w:lang w:eastAsia="en-US"/>
              </w:rPr>
            </w:pPr>
          </w:p>
        </w:tc>
      </w:tr>
      <w:tr w:rsidR="002946E6" w14:paraId="2CFA1A61" w14:textId="77777777" w:rsidTr="005E35E1">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2CFA1A5E" w14:textId="77777777" w:rsidR="005E35E1" w:rsidRPr="002F7DCE" w:rsidRDefault="00664BDF" w:rsidP="005E35E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2CFA1A5F" w14:textId="77777777" w:rsidR="005E35E1" w:rsidRPr="002F7DCE" w:rsidRDefault="00664BDF" w:rsidP="005E35E1">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2CFA1A60" w14:textId="77777777" w:rsidR="005E35E1" w:rsidRPr="002F7DCE" w:rsidRDefault="005E35E1" w:rsidP="005E35E1">
            <w:pPr>
              <w:widowControl w:val="0"/>
              <w:spacing w:line="276" w:lineRule="auto"/>
              <w:ind w:left="57" w:right="57" w:firstLine="85"/>
              <w:jc w:val="both"/>
              <w:rPr>
                <w:snapToGrid w:val="0"/>
                <w:sz w:val="22"/>
                <w:szCs w:val="22"/>
                <w:lang w:eastAsia="en-US"/>
              </w:rPr>
            </w:pPr>
          </w:p>
        </w:tc>
      </w:tr>
      <w:tr w:rsidR="002946E6" w14:paraId="2CFA1A65" w14:textId="77777777" w:rsidTr="005E35E1">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2CFA1A62" w14:textId="77777777" w:rsidR="005E35E1" w:rsidRPr="002F7DCE" w:rsidRDefault="00664BDF" w:rsidP="005E35E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2CFA1A63" w14:textId="77777777" w:rsidR="005E35E1" w:rsidRPr="002F7DCE" w:rsidRDefault="00664BDF" w:rsidP="005E35E1">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2CFA1A64" w14:textId="77777777" w:rsidR="005E35E1" w:rsidRPr="002F7DCE" w:rsidRDefault="005E35E1" w:rsidP="005E35E1">
            <w:pPr>
              <w:widowControl w:val="0"/>
              <w:spacing w:line="276" w:lineRule="auto"/>
              <w:ind w:left="57" w:right="57" w:firstLine="85"/>
              <w:jc w:val="both"/>
              <w:rPr>
                <w:snapToGrid w:val="0"/>
                <w:sz w:val="22"/>
                <w:szCs w:val="22"/>
                <w:lang w:eastAsia="en-US"/>
              </w:rPr>
            </w:pPr>
          </w:p>
        </w:tc>
      </w:tr>
      <w:tr w:rsidR="002946E6" w14:paraId="2CFA1A69" w14:textId="77777777" w:rsidTr="005E35E1">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2CFA1A66" w14:textId="77777777" w:rsidR="005E35E1" w:rsidRPr="002F7DCE" w:rsidRDefault="00664BDF" w:rsidP="005E35E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2CFA1A67" w14:textId="77777777" w:rsidR="005E35E1" w:rsidRPr="002F7DCE" w:rsidRDefault="00664BDF" w:rsidP="005E35E1">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2CFA1A68" w14:textId="77777777" w:rsidR="005E35E1" w:rsidRPr="002F7DCE" w:rsidRDefault="005E35E1" w:rsidP="005E35E1">
            <w:pPr>
              <w:widowControl w:val="0"/>
              <w:spacing w:line="276" w:lineRule="auto"/>
              <w:ind w:left="57" w:right="57" w:firstLine="85"/>
              <w:jc w:val="both"/>
              <w:rPr>
                <w:snapToGrid w:val="0"/>
                <w:sz w:val="22"/>
                <w:szCs w:val="22"/>
                <w:lang w:eastAsia="en-US"/>
              </w:rPr>
            </w:pPr>
          </w:p>
        </w:tc>
      </w:tr>
      <w:tr w:rsidR="002946E6" w14:paraId="2CFA1A6D" w14:textId="77777777" w:rsidTr="005E35E1">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2CFA1A6A" w14:textId="77777777" w:rsidR="005E35E1" w:rsidRPr="002F7DCE" w:rsidRDefault="00664BDF" w:rsidP="005E35E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2CFA1A6B" w14:textId="77777777" w:rsidR="005E35E1" w:rsidRPr="002F7DCE" w:rsidRDefault="00664BDF" w:rsidP="005E35E1">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2CFA1A6C" w14:textId="77777777" w:rsidR="005E35E1" w:rsidRPr="002F7DCE" w:rsidRDefault="005E35E1" w:rsidP="005E35E1">
            <w:pPr>
              <w:widowControl w:val="0"/>
              <w:spacing w:line="276" w:lineRule="auto"/>
              <w:ind w:left="57" w:right="57" w:firstLine="85"/>
              <w:jc w:val="both"/>
              <w:rPr>
                <w:snapToGrid w:val="0"/>
                <w:sz w:val="22"/>
                <w:szCs w:val="22"/>
                <w:lang w:eastAsia="en-US"/>
              </w:rPr>
            </w:pPr>
          </w:p>
        </w:tc>
      </w:tr>
      <w:tr w:rsidR="002946E6" w14:paraId="2CFA1A71" w14:textId="77777777" w:rsidTr="005E35E1">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2CFA1A6E" w14:textId="77777777" w:rsidR="005E35E1" w:rsidRPr="002F7DCE" w:rsidRDefault="00664BDF" w:rsidP="005E35E1">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2CFA1A6F" w14:textId="77777777" w:rsidR="005E35E1" w:rsidRPr="002F7DCE" w:rsidRDefault="00664BDF" w:rsidP="005E35E1">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2CFA1A70" w14:textId="77777777" w:rsidR="005E35E1" w:rsidRPr="002F7DCE" w:rsidRDefault="005E35E1" w:rsidP="005E35E1">
            <w:pPr>
              <w:widowControl w:val="0"/>
              <w:spacing w:line="276" w:lineRule="auto"/>
              <w:ind w:left="57" w:right="57" w:firstLine="85"/>
              <w:jc w:val="both"/>
              <w:rPr>
                <w:snapToGrid w:val="0"/>
                <w:sz w:val="22"/>
                <w:szCs w:val="22"/>
                <w:lang w:eastAsia="en-US"/>
              </w:rPr>
            </w:pPr>
          </w:p>
        </w:tc>
      </w:tr>
      <w:tr w:rsidR="002946E6" w14:paraId="2CFA1A75" w14:textId="77777777" w:rsidTr="005E35E1">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2CFA1A72" w14:textId="77777777" w:rsidR="005E35E1" w:rsidRPr="002F7DCE" w:rsidRDefault="00664BDF" w:rsidP="005E35E1">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2CFA1A73" w14:textId="77777777" w:rsidR="005E35E1" w:rsidRPr="002F7DCE" w:rsidRDefault="00664BDF" w:rsidP="005E35E1">
            <w:pPr>
              <w:widowControl w:val="0"/>
              <w:spacing w:line="276" w:lineRule="auto"/>
              <w:jc w:val="both"/>
              <w:rPr>
                <w:b/>
                <w:snapToGrid w:val="0"/>
                <w:sz w:val="22"/>
                <w:szCs w:val="22"/>
                <w:lang w:eastAsia="en-US"/>
              </w:rPr>
            </w:pPr>
            <w:r w:rsidRPr="002F7DCE">
              <w:rPr>
                <w:snapToGrid w:val="0"/>
                <w:sz w:val="22"/>
                <w:szCs w:val="22"/>
                <w:lang w:eastAsia="en-US"/>
              </w:rPr>
              <w:t xml:space="preserve">Наличие Свидетельства, выданного СРО о допуске к определенному виду работ или видам </w:t>
            </w:r>
            <w:r w:rsidRPr="002F7DCE">
              <w:rPr>
                <w:b/>
                <w:snapToGrid w:val="0"/>
                <w:sz w:val="22"/>
                <w:szCs w:val="22"/>
                <w:lang w:eastAsia="en-US"/>
              </w:rPr>
              <w:t xml:space="preserve">работ по строительству, реконструкции и капитальному ремонту </w:t>
            </w:r>
            <w:r w:rsidRPr="002F7DCE">
              <w:rPr>
                <w:snapToGrid w:val="0"/>
                <w:sz w:val="22"/>
                <w:szCs w:val="22"/>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2CFA1A74" w14:textId="77777777" w:rsidR="005E35E1" w:rsidRPr="002F7DCE" w:rsidRDefault="005E35E1" w:rsidP="005E35E1">
            <w:pPr>
              <w:widowControl w:val="0"/>
              <w:spacing w:line="276" w:lineRule="auto"/>
              <w:ind w:left="57" w:right="57" w:firstLine="85"/>
              <w:jc w:val="both"/>
              <w:rPr>
                <w:snapToGrid w:val="0"/>
                <w:sz w:val="22"/>
                <w:szCs w:val="22"/>
                <w:lang w:eastAsia="en-US"/>
              </w:rPr>
            </w:pPr>
          </w:p>
        </w:tc>
      </w:tr>
      <w:tr w:rsidR="002946E6" w14:paraId="2CFA1A79" w14:textId="77777777" w:rsidTr="005E35E1">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14:paraId="2CFA1A76" w14:textId="77777777" w:rsidR="005E35E1" w:rsidRPr="002F7DCE" w:rsidRDefault="00664BDF" w:rsidP="005E35E1">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2CFA1A77" w14:textId="77777777" w:rsidR="005E35E1" w:rsidRPr="002F7DCE" w:rsidRDefault="00664BDF" w:rsidP="005E35E1">
            <w:pPr>
              <w:widowControl w:val="0"/>
              <w:spacing w:line="276" w:lineRule="auto"/>
              <w:jc w:val="both"/>
              <w:rPr>
                <w:snapToGrid w:val="0"/>
                <w:sz w:val="22"/>
                <w:szCs w:val="22"/>
                <w:lang w:eastAsia="en-US"/>
              </w:rPr>
            </w:pPr>
            <w:r w:rsidRPr="002F7DCE">
              <w:rPr>
                <w:snapToGrid w:val="0"/>
                <w:sz w:val="22"/>
                <w:szCs w:val="22"/>
                <w:lang w:eastAsia="en-US"/>
              </w:rPr>
              <w:t xml:space="preserve">Наличие Свидетельства СРО о допуске к определенному виду работ или видам работ </w:t>
            </w:r>
            <w:r w:rsidRPr="002F7DCE">
              <w:rPr>
                <w:b/>
                <w:snapToGrid w:val="0"/>
                <w:sz w:val="22"/>
                <w:szCs w:val="22"/>
                <w:lang w:eastAsia="en-US"/>
              </w:rPr>
              <w:t>по подготовке проектной документации</w:t>
            </w:r>
            <w:r w:rsidRPr="002F7DCE">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2CFA1A78" w14:textId="77777777" w:rsidR="005E35E1" w:rsidRPr="002F7DCE" w:rsidRDefault="005E35E1" w:rsidP="005E35E1">
            <w:pPr>
              <w:widowControl w:val="0"/>
              <w:spacing w:line="276" w:lineRule="auto"/>
              <w:ind w:left="57" w:right="57" w:firstLine="85"/>
              <w:jc w:val="both"/>
              <w:rPr>
                <w:snapToGrid w:val="0"/>
                <w:sz w:val="22"/>
                <w:szCs w:val="22"/>
                <w:lang w:eastAsia="en-US"/>
              </w:rPr>
            </w:pPr>
          </w:p>
        </w:tc>
      </w:tr>
      <w:tr w:rsidR="002946E6" w14:paraId="2CFA1A7D" w14:textId="77777777" w:rsidTr="005E35E1">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14:paraId="2CFA1A7A" w14:textId="77777777" w:rsidR="005E35E1" w:rsidRPr="002F7DCE" w:rsidRDefault="00664BDF" w:rsidP="005E35E1">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2CFA1A7B" w14:textId="77777777" w:rsidR="005E35E1" w:rsidRPr="002F7DCE" w:rsidRDefault="00664BDF" w:rsidP="005E35E1">
            <w:pPr>
              <w:widowControl w:val="0"/>
              <w:spacing w:line="276" w:lineRule="auto"/>
              <w:jc w:val="both"/>
              <w:rPr>
                <w:snapToGrid w:val="0"/>
                <w:sz w:val="22"/>
                <w:szCs w:val="22"/>
                <w:lang w:eastAsia="en-US"/>
              </w:rPr>
            </w:pPr>
            <w:r w:rsidRPr="002F7DCE">
              <w:rPr>
                <w:bCs/>
                <w:sz w:val="22"/>
                <w:szCs w:val="22"/>
                <w:lang w:eastAsia="en-US"/>
              </w:rPr>
              <w:t xml:space="preserve">Наличие Свидетельства СРО о допуске к определенному виду работ или видам работ </w:t>
            </w:r>
            <w:r w:rsidRPr="002F7DCE">
              <w:rPr>
                <w:b/>
                <w:bCs/>
                <w:sz w:val="22"/>
                <w:szCs w:val="22"/>
                <w:lang w:eastAsia="en-US"/>
              </w:rPr>
              <w:t xml:space="preserve">по инженерным изысканиям </w:t>
            </w:r>
            <w:r w:rsidRPr="002F7DCE">
              <w:rPr>
                <w:bCs/>
                <w:sz w:val="22"/>
                <w:szCs w:val="22"/>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14:paraId="2CFA1A7C" w14:textId="77777777" w:rsidR="005E35E1" w:rsidRPr="002F7DCE" w:rsidRDefault="005E35E1" w:rsidP="005E35E1">
            <w:pPr>
              <w:widowControl w:val="0"/>
              <w:spacing w:line="276" w:lineRule="auto"/>
              <w:ind w:left="57" w:right="57" w:firstLine="85"/>
              <w:jc w:val="both"/>
              <w:rPr>
                <w:snapToGrid w:val="0"/>
                <w:sz w:val="22"/>
                <w:szCs w:val="22"/>
                <w:lang w:eastAsia="en-US"/>
              </w:rPr>
            </w:pPr>
          </w:p>
        </w:tc>
      </w:tr>
      <w:tr w:rsidR="002946E6" w14:paraId="2CFA1A82" w14:textId="77777777" w:rsidTr="005E35E1">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2CFA1A7E" w14:textId="77777777" w:rsidR="005E35E1" w:rsidRPr="002F7DCE" w:rsidRDefault="00664BDF" w:rsidP="005E35E1">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2CFA1A7F" w14:textId="77777777" w:rsidR="005E35E1" w:rsidRPr="002F7DCE" w:rsidRDefault="00664BDF" w:rsidP="005E35E1">
            <w:pPr>
              <w:widowControl w:val="0"/>
              <w:spacing w:line="276" w:lineRule="auto"/>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2CFA1A80" w14:textId="77777777" w:rsidR="005E35E1" w:rsidRPr="002F7DCE" w:rsidRDefault="00664BDF" w:rsidP="005E35E1">
            <w:pPr>
              <w:widowControl w:val="0"/>
              <w:spacing w:line="276" w:lineRule="auto"/>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2CFA1A81" w14:textId="77777777" w:rsidR="005E35E1" w:rsidRPr="002F7DCE" w:rsidRDefault="005E35E1" w:rsidP="005E35E1">
            <w:pPr>
              <w:widowControl w:val="0"/>
              <w:spacing w:before="40" w:line="276" w:lineRule="auto"/>
              <w:ind w:left="57" w:right="57" w:firstLine="85"/>
              <w:jc w:val="both"/>
              <w:rPr>
                <w:snapToGrid w:val="0"/>
                <w:sz w:val="22"/>
                <w:szCs w:val="22"/>
                <w:lang w:eastAsia="en-US"/>
              </w:rPr>
            </w:pPr>
          </w:p>
        </w:tc>
      </w:tr>
      <w:tr w:rsidR="002946E6" w14:paraId="2CFA1A86" w14:textId="77777777" w:rsidTr="005E35E1">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2CFA1A83" w14:textId="77777777" w:rsidR="005E35E1" w:rsidRPr="002F7DCE" w:rsidRDefault="00664BDF" w:rsidP="005E35E1">
            <w:pPr>
              <w:widowControl w:val="0"/>
              <w:spacing w:line="360" w:lineRule="auto"/>
              <w:ind w:right="-407" w:hanging="478"/>
              <w:jc w:val="center"/>
              <w:rPr>
                <w:snapToGrid w:val="0"/>
                <w:sz w:val="22"/>
                <w:szCs w:val="22"/>
                <w:lang w:eastAsia="en-US"/>
              </w:rPr>
            </w:pPr>
            <w:r>
              <w:rPr>
                <w:snapToGrid w:val="0"/>
                <w:sz w:val="22"/>
                <w:szCs w:val="22"/>
                <w:lang w:eastAsia="en-US"/>
              </w:rPr>
              <w:lastRenderedPageBreak/>
              <w:t>20</w:t>
            </w:r>
          </w:p>
        </w:tc>
        <w:tc>
          <w:tcPr>
            <w:tcW w:w="2642" w:type="pct"/>
            <w:tcBorders>
              <w:top w:val="single" w:sz="4" w:space="0" w:color="auto"/>
              <w:left w:val="single" w:sz="4" w:space="0" w:color="auto"/>
              <w:bottom w:val="single" w:sz="4" w:space="0" w:color="auto"/>
              <w:right w:val="single" w:sz="4" w:space="0" w:color="auto"/>
            </w:tcBorders>
            <w:hideMark/>
          </w:tcPr>
          <w:p w14:paraId="2CFA1A84" w14:textId="77777777" w:rsidR="005E35E1" w:rsidRPr="002F7DCE" w:rsidRDefault="00664BDF" w:rsidP="005E35E1">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2CFA1A85" w14:textId="77777777" w:rsidR="005E35E1" w:rsidRPr="002F7DCE" w:rsidRDefault="005E35E1" w:rsidP="005E35E1">
            <w:pPr>
              <w:widowControl w:val="0"/>
              <w:spacing w:before="40" w:line="276" w:lineRule="auto"/>
              <w:ind w:left="57" w:right="57" w:firstLine="680"/>
              <w:jc w:val="both"/>
              <w:rPr>
                <w:snapToGrid w:val="0"/>
                <w:sz w:val="22"/>
                <w:szCs w:val="22"/>
                <w:lang w:eastAsia="en-US"/>
              </w:rPr>
            </w:pPr>
          </w:p>
        </w:tc>
      </w:tr>
      <w:tr w:rsidR="002946E6" w14:paraId="2CFA1A8A" w14:textId="77777777" w:rsidTr="005E35E1">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2CFA1A87" w14:textId="77777777" w:rsidR="005E35E1" w:rsidRPr="002F7DCE" w:rsidRDefault="00664BDF" w:rsidP="005E35E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2CFA1A88" w14:textId="77777777" w:rsidR="005E35E1" w:rsidRPr="002F7DCE" w:rsidRDefault="00664BDF" w:rsidP="005E35E1">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2CFA1A89" w14:textId="77777777" w:rsidR="005E35E1" w:rsidRPr="002F7DCE" w:rsidRDefault="005E35E1" w:rsidP="005E35E1">
            <w:pPr>
              <w:widowControl w:val="0"/>
              <w:spacing w:before="40" w:after="40" w:line="276" w:lineRule="auto"/>
              <w:ind w:left="57" w:right="57" w:firstLine="680"/>
              <w:jc w:val="both"/>
              <w:rPr>
                <w:snapToGrid w:val="0"/>
                <w:sz w:val="22"/>
                <w:szCs w:val="22"/>
                <w:lang w:eastAsia="en-US"/>
              </w:rPr>
            </w:pPr>
          </w:p>
        </w:tc>
      </w:tr>
      <w:tr w:rsidR="002946E6" w14:paraId="2CFA1A8E" w14:textId="77777777" w:rsidTr="005E35E1">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2CFA1A8B" w14:textId="77777777" w:rsidR="005E35E1" w:rsidRPr="002F7DCE" w:rsidRDefault="00664BDF" w:rsidP="005E35E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2CFA1A8C" w14:textId="77777777" w:rsidR="005E35E1" w:rsidRPr="002F7DCE" w:rsidRDefault="00664BDF" w:rsidP="005E35E1">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2CFA1A8D" w14:textId="77777777" w:rsidR="005E35E1" w:rsidRPr="002F7DCE" w:rsidRDefault="005E35E1" w:rsidP="005E35E1">
            <w:pPr>
              <w:widowControl w:val="0"/>
              <w:spacing w:before="40" w:after="40" w:line="276" w:lineRule="auto"/>
              <w:ind w:left="57" w:right="57" w:firstLine="680"/>
              <w:jc w:val="both"/>
              <w:rPr>
                <w:snapToGrid w:val="0"/>
                <w:sz w:val="22"/>
                <w:szCs w:val="22"/>
                <w:lang w:eastAsia="en-US"/>
              </w:rPr>
            </w:pPr>
          </w:p>
        </w:tc>
      </w:tr>
      <w:tr w:rsidR="002946E6" w14:paraId="2CFA1A92" w14:textId="77777777" w:rsidTr="005E35E1">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2CFA1A8F" w14:textId="77777777" w:rsidR="005E35E1" w:rsidRPr="002F7DCE" w:rsidRDefault="00664BDF" w:rsidP="005E35E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2CFA1A90" w14:textId="77777777" w:rsidR="005E35E1" w:rsidRPr="002F7DCE" w:rsidRDefault="00664BDF" w:rsidP="005E35E1">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2CFA1A91" w14:textId="77777777" w:rsidR="005E35E1" w:rsidRPr="002F7DCE" w:rsidRDefault="005E35E1" w:rsidP="005E35E1">
            <w:pPr>
              <w:widowControl w:val="0"/>
              <w:spacing w:before="40" w:after="40" w:line="276" w:lineRule="auto"/>
              <w:ind w:left="57" w:right="57" w:firstLine="680"/>
              <w:jc w:val="both"/>
              <w:rPr>
                <w:snapToGrid w:val="0"/>
                <w:sz w:val="22"/>
                <w:szCs w:val="22"/>
                <w:lang w:eastAsia="en-US"/>
              </w:rPr>
            </w:pPr>
          </w:p>
        </w:tc>
      </w:tr>
      <w:tr w:rsidR="002946E6" w14:paraId="2CFA1A96" w14:textId="77777777" w:rsidTr="005E35E1">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2CFA1A93" w14:textId="77777777" w:rsidR="005E35E1" w:rsidRPr="002F7DCE" w:rsidRDefault="00664BDF" w:rsidP="005E35E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2CFA1A94" w14:textId="77777777" w:rsidR="005E35E1" w:rsidRPr="002F7DCE" w:rsidRDefault="00664BDF" w:rsidP="005E35E1">
            <w:pPr>
              <w:widowControl w:val="0"/>
              <w:spacing w:line="276" w:lineRule="auto"/>
              <w:jc w:val="both"/>
              <w:rPr>
                <w:snapToGrid w:val="0"/>
                <w:sz w:val="22"/>
                <w:szCs w:val="22"/>
                <w:lang w:eastAsia="en-US"/>
              </w:rPr>
            </w:pPr>
            <w:r w:rsidRPr="002F7DCE">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14:paraId="2CFA1A95" w14:textId="77777777" w:rsidR="005E35E1" w:rsidRPr="002F7DCE" w:rsidRDefault="005E35E1" w:rsidP="005E35E1">
            <w:pPr>
              <w:widowControl w:val="0"/>
              <w:spacing w:before="40" w:after="40" w:line="276" w:lineRule="auto"/>
              <w:ind w:left="57" w:right="57" w:firstLine="680"/>
              <w:jc w:val="both"/>
              <w:rPr>
                <w:snapToGrid w:val="0"/>
                <w:sz w:val="22"/>
                <w:szCs w:val="22"/>
                <w:lang w:eastAsia="en-US"/>
              </w:rPr>
            </w:pPr>
          </w:p>
        </w:tc>
      </w:tr>
      <w:tr w:rsidR="002946E6" w14:paraId="2CFA1A9A" w14:textId="77777777" w:rsidTr="005E35E1">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2CFA1A97" w14:textId="77777777" w:rsidR="005E35E1" w:rsidRPr="002F7DCE" w:rsidRDefault="00664BDF" w:rsidP="005E35E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2CFA1A98" w14:textId="77777777" w:rsidR="005E35E1" w:rsidRPr="002F7DCE" w:rsidRDefault="00664BDF" w:rsidP="005E35E1">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2CFA1A99" w14:textId="77777777" w:rsidR="005E35E1" w:rsidRPr="002F7DCE" w:rsidRDefault="005E35E1" w:rsidP="005E35E1">
            <w:pPr>
              <w:widowControl w:val="0"/>
              <w:spacing w:before="40" w:after="40" w:line="276" w:lineRule="auto"/>
              <w:ind w:left="57" w:right="57" w:firstLine="680"/>
              <w:jc w:val="both"/>
              <w:rPr>
                <w:snapToGrid w:val="0"/>
                <w:sz w:val="22"/>
                <w:szCs w:val="22"/>
                <w:lang w:eastAsia="en-US"/>
              </w:rPr>
            </w:pPr>
          </w:p>
        </w:tc>
      </w:tr>
      <w:tr w:rsidR="002946E6" w14:paraId="2CFA1A9E" w14:textId="77777777" w:rsidTr="005E35E1">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2CFA1A9B" w14:textId="77777777" w:rsidR="005E35E1" w:rsidRPr="002F7DCE" w:rsidRDefault="00664BDF" w:rsidP="005E35E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2CFA1A9C" w14:textId="77777777" w:rsidR="005E35E1" w:rsidRPr="002F7DCE" w:rsidRDefault="00664BDF" w:rsidP="005E35E1">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2CFA1A9D" w14:textId="77777777" w:rsidR="005E35E1" w:rsidRPr="002F7DCE" w:rsidRDefault="005E35E1" w:rsidP="005E35E1">
            <w:pPr>
              <w:widowControl w:val="0"/>
              <w:spacing w:before="40" w:after="40" w:line="276" w:lineRule="auto"/>
              <w:ind w:left="57" w:right="57" w:firstLine="680"/>
              <w:jc w:val="both"/>
              <w:rPr>
                <w:snapToGrid w:val="0"/>
                <w:sz w:val="22"/>
                <w:szCs w:val="22"/>
                <w:lang w:eastAsia="en-US"/>
              </w:rPr>
            </w:pPr>
          </w:p>
        </w:tc>
      </w:tr>
      <w:tr w:rsidR="002946E6" w14:paraId="2CFA1AA2" w14:textId="77777777" w:rsidTr="005E35E1">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2CFA1A9F" w14:textId="77777777" w:rsidR="005E35E1" w:rsidRPr="002F7DCE" w:rsidRDefault="00664BDF" w:rsidP="005E35E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2CFA1AA0" w14:textId="77777777" w:rsidR="005E35E1" w:rsidRPr="002F7DCE" w:rsidRDefault="00664BDF" w:rsidP="005E35E1">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2CFA1AA1" w14:textId="77777777" w:rsidR="005E35E1" w:rsidRPr="002F7DCE" w:rsidRDefault="005E35E1" w:rsidP="005E35E1">
            <w:pPr>
              <w:widowControl w:val="0"/>
              <w:spacing w:before="40" w:after="40" w:line="276" w:lineRule="auto"/>
              <w:ind w:left="57" w:right="57" w:firstLine="680"/>
              <w:jc w:val="both"/>
              <w:rPr>
                <w:snapToGrid w:val="0"/>
                <w:sz w:val="22"/>
                <w:szCs w:val="22"/>
                <w:lang w:eastAsia="en-US"/>
              </w:rPr>
            </w:pPr>
          </w:p>
        </w:tc>
      </w:tr>
      <w:tr w:rsidR="002946E6" w14:paraId="2CFA1AA6" w14:textId="77777777" w:rsidTr="005E35E1">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2CFA1AA3" w14:textId="77777777" w:rsidR="005E35E1" w:rsidRPr="002F7DCE" w:rsidRDefault="00664BDF" w:rsidP="005E35E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2CFA1AA4" w14:textId="77777777" w:rsidR="005E35E1" w:rsidRPr="002F7DCE" w:rsidRDefault="00664BDF" w:rsidP="005E35E1">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2CFA1AA5" w14:textId="77777777" w:rsidR="005E35E1" w:rsidRPr="002F7DCE" w:rsidRDefault="005E35E1" w:rsidP="005E35E1">
            <w:pPr>
              <w:widowControl w:val="0"/>
              <w:spacing w:before="40" w:after="40" w:line="276" w:lineRule="auto"/>
              <w:ind w:left="57" w:right="57" w:firstLine="680"/>
              <w:jc w:val="both"/>
              <w:rPr>
                <w:snapToGrid w:val="0"/>
                <w:sz w:val="22"/>
                <w:szCs w:val="22"/>
                <w:lang w:eastAsia="en-US"/>
              </w:rPr>
            </w:pPr>
          </w:p>
        </w:tc>
      </w:tr>
      <w:tr w:rsidR="002946E6" w14:paraId="2CFA1AAA" w14:textId="77777777" w:rsidTr="005E35E1">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2CFA1AA7" w14:textId="77777777" w:rsidR="005E35E1" w:rsidRPr="002F7DCE" w:rsidRDefault="00664BDF" w:rsidP="005E35E1">
            <w:pPr>
              <w:widowControl w:val="0"/>
              <w:spacing w:after="60" w:line="360" w:lineRule="auto"/>
              <w:ind w:right="-407" w:hanging="478"/>
              <w:jc w:val="center"/>
              <w:rPr>
                <w:snapToGrid w:val="0"/>
                <w:sz w:val="22"/>
                <w:szCs w:val="22"/>
                <w:lang w:eastAsia="en-US"/>
              </w:rPr>
            </w:pPr>
            <w:r>
              <w:rPr>
                <w:snapToGrid w:val="0"/>
                <w:sz w:val="22"/>
                <w:szCs w:val="22"/>
                <w:lang w:eastAsia="en-US"/>
              </w:rPr>
              <w:t>29</w:t>
            </w:r>
          </w:p>
        </w:tc>
        <w:tc>
          <w:tcPr>
            <w:tcW w:w="2642" w:type="pct"/>
            <w:tcBorders>
              <w:top w:val="single" w:sz="4" w:space="0" w:color="auto"/>
              <w:left w:val="single" w:sz="4" w:space="0" w:color="auto"/>
              <w:bottom w:val="single" w:sz="4" w:space="0" w:color="auto"/>
              <w:right w:val="single" w:sz="4" w:space="0" w:color="auto"/>
            </w:tcBorders>
          </w:tcPr>
          <w:p w14:paraId="2CFA1AA8" w14:textId="77777777" w:rsidR="005E35E1" w:rsidRPr="002F7DCE" w:rsidRDefault="00664BDF" w:rsidP="005E35E1">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Pr>
                <w:color w:val="FF0000"/>
                <w:sz w:val="22"/>
                <w:szCs w:val="22"/>
                <w:lang w:eastAsia="en-US"/>
              </w:rPr>
              <w:t xml:space="preserve"> </w:t>
            </w:r>
          </w:p>
        </w:tc>
        <w:tc>
          <w:tcPr>
            <w:tcW w:w="1927" w:type="pct"/>
            <w:tcBorders>
              <w:top w:val="single" w:sz="4" w:space="0" w:color="auto"/>
              <w:left w:val="single" w:sz="4" w:space="0" w:color="auto"/>
              <w:bottom w:val="single" w:sz="4" w:space="0" w:color="auto"/>
              <w:right w:val="single" w:sz="4" w:space="0" w:color="auto"/>
            </w:tcBorders>
          </w:tcPr>
          <w:p w14:paraId="2CFA1AA9" w14:textId="77777777" w:rsidR="005E35E1" w:rsidRPr="002F7DCE" w:rsidRDefault="005E35E1" w:rsidP="005E35E1">
            <w:pPr>
              <w:widowControl w:val="0"/>
              <w:spacing w:before="40" w:after="40" w:line="276" w:lineRule="auto"/>
              <w:ind w:left="57" w:right="57" w:firstLine="680"/>
              <w:jc w:val="both"/>
              <w:rPr>
                <w:snapToGrid w:val="0"/>
                <w:sz w:val="22"/>
                <w:szCs w:val="22"/>
                <w:lang w:eastAsia="en-US"/>
              </w:rPr>
            </w:pPr>
          </w:p>
        </w:tc>
      </w:tr>
      <w:tr w:rsidR="002946E6" w14:paraId="2CFA1AAE" w14:textId="77777777" w:rsidTr="005E35E1">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2CFA1AAB" w14:textId="77777777" w:rsidR="005E35E1" w:rsidRPr="002F7DCE" w:rsidRDefault="00664BDF" w:rsidP="005E35E1">
            <w:pPr>
              <w:widowControl w:val="0"/>
              <w:spacing w:after="60" w:line="360" w:lineRule="auto"/>
              <w:ind w:right="-407" w:hanging="478"/>
              <w:jc w:val="center"/>
              <w:rPr>
                <w:snapToGrid w:val="0"/>
                <w:sz w:val="22"/>
                <w:szCs w:val="22"/>
                <w:lang w:eastAsia="en-US"/>
              </w:rPr>
            </w:pPr>
            <w:r>
              <w:rPr>
                <w:snapToGrid w:val="0"/>
                <w:sz w:val="22"/>
                <w:szCs w:val="22"/>
                <w:lang w:eastAsia="en-US"/>
              </w:rPr>
              <w:lastRenderedPageBreak/>
              <w:t>30</w:t>
            </w:r>
          </w:p>
        </w:tc>
        <w:tc>
          <w:tcPr>
            <w:tcW w:w="2642" w:type="pct"/>
            <w:tcBorders>
              <w:top w:val="single" w:sz="4" w:space="0" w:color="auto"/>
              <w:left w:val="single" w:sz="4" w:space="0" w:color="auto"/>
              <w:bottom w:val="single" w:sz="4" w:space="0" w:color="auto"/>
              <w:right w:val="single" w:sz="4" w:space="0" w:color="auto"/>
            </w:tcBorders>
          </w:tcPr>
          <w:p w14:paraId="2CFA1AAC" w14:textId="77777777" w:rsidR="005E35E1" w:rsidRPr="002F7DCE" w:rsidRDefault="00664BDF" w:rsidP="005E35E1">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w:t>
            </w:r>
            <w:r>
              <w:rPr>
                <w:sz w:val="22"/>
                <w:szCs w:val="22"/>
                <w:lang w:eastAsia="en-US"/>
              </w:rPr>
              <w:t>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14:paraId="2CFA1AAD" w14:textId="77777777" w:rsidR="005E35E1" w:rsidRPr="002F7DCE" w:rsidRDefault="005E35E1" w:rsidP="005E35E1">
            <w:pPr>
              <w:widowControl w:val="0"/>
              <w:spacing w:before="40" w:after="40" w:line="276" w:lineRule="auto"/>
              <w:ind w:left="57" w:right="57" w:firstLine="680"/>
              <w:jc w:val="both"/>
              <w:rPr>
                <w:snapToGrid w:val="0"/>
                <w:sz w:val="22"/>
                <w:szCs w:val="22"/>
                <w:lang w:eastAsia="en-US"/>
              </w:rPr>
            </w:pPr>
          </w:p>
        </w:tc>
      </w:tr>
      <w:tr w:rsidR="002946E6" w14:paraId="2CFA1AB2" w14:textId="77777777" w:rsidTr="005E35E1">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2CFA1AAF" w14:textId="77777777" w:rsidR="005E35E1" w:rsidRDefault="00664BDF" w:rsidP="005E35E1">
            <w:pPr>
              <w:widowControl w:val="0"/>
              <w:spacing w:after="60" w:line="360" w:lineRule="auto"/>
              <w:ind w:right="-407" w:hanging="478"/>
              <w:jc w:val="center"/>
              <w:rPr>
                <w:snapToGrid w:val="0"/>
                <w:sz w:val="22"/>
                <w:szCs w:val="22"/>
                <w:lang w:eastAsia="en-US"/>
              </w:rPr>
            </w:pPr>
            <w:r>
              <w:rPr>
                <w:snapToGrid w:val="0"/>
                <w:sz w:val="22"/>
                <w:szCs w:val="22"/>
                <w:lang w:eastAsia="en-US"/>
              </w:rPr>
              <w:t>31</w:t>
            </w:r>
          </w:p>
        </w:tc>
        <w:tc>
          <w:tcPr>
            <w:tcW w:w="2642" w:type="pct"/>
            <w:tcBorders>
              <w:top w:val="single" w:sz="4" w:space="0" w:color="auto"/>
              <w:left w:val="single" w:sz="4" w:space="0" w:color="auto"/>
              <w:bottom w:val="single" w:sz="4" w:space="0" w:color="auto"/>
              <w:right w:val="single" w:sz="4" w:space="0" w:color="auto"/>
            </w:tcBorders>
          </w:tcPr>
          <w:p w14:paraId="2CFA1AB0" w14:textId="1E55EB9D" w:rsidR="005E35E1" w:rsidRPr="00C001E9" w:rsidRDefault="001A0510" w:rsidP="005E35E1">
            <w:pPr>
              <w:widowControl w:val="0"/>
              <w:spacing w:line="276" w:lineRule="auto"/>
              <w:jc w:val="both"/>
              <w:rPr>
                <w:sz w:val="22"/>
                <w:szCs w:val="22"/>
                <w:highlight w:val="yellow"/>
                <w:lang w:eastAsia="en-US"/>
              </w:rPr>
            </w:pPr>
            <w:r w:rsidRPr="001A0510">
              <w:rPr>
                <w:sz w:val="22"/>
                <w:szCs w:val="22"/>
              </w:rPr>
              <w:t>Отсутствие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p>
        </w:tc>
        <w:tc>
          <w:tcPr>
            <w:tcW w:w="1927" w:type="pct"/>
            <w:tcBorders>
              <w:top w:val="single" w:sz="4" w:space="0" w:color="auto"/>
              <w:left w:val="single" w:sz="4" w:space="0" w:color="auto"/>
              <w:bottom w:val="single" w:sz="4" w:space="0" w:color="auto"/>
              <w:right w:val="single" w:sz="4" w:space="0" w:color="auto"/>
            </w:tcBorders>
          </w:tcPr>
          <w:p w14:paraId="2CFA1AB1" w14:textId="77777777" w:rsidR="005E35E1" w:rsidRPr="00C001E9" w:rsidRDefault="005E35E1" w:rsidP="005E35E1">
            <w:pPr>
              <w:widowControl w:val="0"/>
              <w:spacing w:before="40" w:after="40" w:line="276" w:lineRule="auto"/>
              <w:ind w:left="57" w:right="57" w:firstLine="680"/>
              <w:jc w:val="both"/>
              <w:rPr>
                <w:snapToGrid w:val="0"/>
                <w:sz w:val="22"/>
                <w:szCs w:val="22"/>
                <w:highlight w:val="yellow"/>
                <w:lang w:eastAsia="en-US"/>
              </w:rPr>
            </w:pPr>
          </w:p>
        </w:tc>
      </w:tr>
    </w:tbl>
    <w:p w14:paraId="2CFA1AB3" w14:textId="77777777" w:rsidR="005E35E1" w:rsidRPr="002F7DCE" w:rsidRDefault="00664BDF" w:rsidP="005E35E1">
      <w:pPr>
        <w:widowControl w:val="0"/>
        <w:ind w:firstLine="567"/>
        <w:jc w:val="both"/>
        <w:rPr>
          <w:snapToGrid w:val="0"/>
          <w:sz w:val="22"/>
          <w:szCs w:val="22"/>
        </w:rPr>
      </w:pPr>
      <w:r w:rsidRPr="002F7DCE">
        <w:rPr>
          <w:snapToGrid w:val="0"/>
          <w:sz w:val="22"/>
          <w:szCs w:val="22"/>
        </w:rPr>
        <w:t>___________________________________</w:t>
      </w:r>
    </w:p>
    <w:p w14:paraId="2CFA1AB4" w14:textId="77777777" w:rsidR="005E35E1" w:rsidRPr="002F7DCE" w:rsidRDefault="00664BDF" w:rsidP="005E35E1">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2CFA1AB5" w14:textId="77777777" w:rsidR="005E35E1" w:rsidRPr="002F7DCE" w:rsidRDefault="00664BDF" w:rsidP="005E35E1">
      <w:pPr>
        <w:widowControl w:val="0"/>
        <w:ind w:firstLine="567"/>
        <w:jc w:val="both"/>
        <w:rPr>
          <w:snapToGrid w:val="0"/>
          <w:sz w:val="22"/>
          <w:szCs w:val="22"/>
        </w:rPr>
      </w:pPr>
      <w:r w:rsidRPr="002F7DCE">
        <w:rPr>
          <w:snapToGrid w:val="0"/>
          <w:sz w:val="22"/>
          <w:szCs w:val="22"/>
        </w:rPr>
        <w:t>___________________________________</w:t>
      </w:r>
    </w:p>
    <w:p w14:paraId="2CFA1AB6" w14:textId="77777777" w:rsidR="005E35E1" w:rsidRPr="002F7DCE" w:rsidRDefault="00664BDF" w:rsidP="005E35E1">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2CFA1AB7" w14:textId="77777777" w:rsidR="005E35E1" w:rsidRPr="002F7DCE" w:rsidRDefault="00664BDF" w:rsidP="005E35E1">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14:paraId="2CFA1AB8" w14:textId="77777777" w:rsidR="005E35E1" w:rsidRPr="002F7DCE" w:rsidRDefault="00664BDF" w:rsidP="005E35E1">
      <w:pPr>
        <w:widowControl w:val="0"/>
        <w:ind w:firstLine="680"/>
        <w:jc w:val="both"/>
        <w:rPr>
          <w:b/>
          <w:sz w:val="22"/>
          <w:szCs w:val="22"/>
        </w:rPr>
      </w:pPr>
      <w:bookmarkStart w:id="3776" w:name="_Toc353538240"/>
      <w:bookmarkStart w:id="3777" w:name="_Toc351636040"/>
      <w:bookmarkStart w:id="3778" w:name="_Toc351617345"/>
      <w:r w:rsidRPr="002F7DCE">
        <w:rPr>
          <w:b/>
          <w:sz w:val="22"/>
          <w:szCs w:val="22"/>
        </w:rPr>
        <w:t>Инструкции по заполнению</w:t>
      </w:r>
      <w:bookmarkEnd w:id="3776"/>
      <w:bookmarkEnd w:id="3777"/>
      <w:bookmarkEnd w:id="3778"/>
      <w:r w:rsidRPr="002F7DCE">
        <w:rPr>
          <w:b/>
          <w:sz w:val="22"/>
          <w:szCs w:val="22"/>
        </w:rPr>
        <w:t>:</w:t>
      </w:r>
    </w:p>
    <w:p w14:paraId="2CFA1AB9" w14:textId="77777777" w:rsidR="005E35E1" w:rsidRPr="00E07883" w:rsidRDefault="00664BDF" w:rsidP="005E35E1">
      <w:pPr>
        <w:widowControl w:val="0"/>
        <w:numPr>
          <w:ilvl w:val="0"/>
          <w:numId w:val="25"/>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14:paraId="2CFA1ABA" w14:textId="77777777" w:rsidR="005E35E1" w:rsidRPr="00E07883" w:rsidRDefault="00664BDF" w:rsidP="005E35E1">
      <w:pPr>
        <w:widowControl w:val="0"/>
        <w:numPr>
          <w:ilvl w:val="0"/>
          <w:numId w:val="25"/>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14:paraId="2CFA1ABB" w14:textId="77777777" w:rsidR="005E35E1" w:rsidRPr="00E07883" w:rsidRDefault="00664BDF" w:rsidP="005E35E1">
      <w:pPr>
        <w:widowControl w:val="0"/>
        <w:numPr>
          <w:ilvl w:val="0"/>
          <w:numId w:val="25"/>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14:paraId="2CFA1ABC" w14:textId="77777777" w:rsidR="005E35E1" w:rsidRDefault="005E35E1" w:rsidP="005E35E1">
      <w:pPr>
        <w:widowControl w:val="0"/>
        <w:contextualSpacing/>
        <w:jc w:val="both"/>
        <w:rPr>
          <w:sz w:val="22"/>
          <w:szCs w:val="22"/>
        </w:rPr>
      </w:pPr>
    </w:p>
    <w:p w14:paraId="2CFA1ABD" w14:textId="77777777" w:rsidR="005E35E1" w:rsidRDefault="005E35E1" w:rsidP="005E35E1"/>
    <w:p w14:paraId="2CFA1ABE" w14:textId="77777777" w:rsidR="005E35E1" w:rsidRDefault="005E35E1" w:rsidP="005E35E1"/>
    <w:p w14:paraId="2CFA1ABF" w14:textId="77777777" w:rsidR="005E35E1" w:rsidRDefault="005E35E1" w:rsidP="005E35E1"/>
    <w:p w14:paraId="2CFA1AC0" w14:textId="77777777" w:rsidR="005E35E1" w:rsidRDefault="005E35E1" w:rsidP="005E35E1"/>
    <w:p w14:paraId="2CFA1AC1" w14:textId="77777777" w:rsidR="005E35E1" w:rsidRDefault="005E35E1" w:rsidP="005E35E1"/>
    <w:p w14:paraId="2CFA1AC2" w14:textId="77777777" w:rsidR="005E35E1" w:rsidRDefault="005E35E1" w:rsidP="005E35E1"/>
    <w:p w14:paraId="2CFA1AC3" w14:textId="77777777" w:rsidR="005E35E1" w:rsidRDefault="005E35E1" w:rsidP="005E35E1"/>
    <w:p w14:paraId="2CFA1AC4" w14:textId="77777777" w:rsidR="005E35E1" w:rsidRDefault="005E35E1" w:rsidP="005E35E1"/>
    <w:p w14:paraId="2CFA1AC5" w14:textId="77777777" w:rsidR="005E35E1" w:rsidRDefault="005E35E1" w:rsidP="005E35E1"/>
    <w:p w14:paraId="2CFA1AD3" w14:textId="17869A56" w:rsidR="005E35E1" w:rsidRDefault="005E35E1" w:rsidP="005E35E1"/>
    <w:p w14:paraId="2CFA1AD5" w14:textId="2EFF11CD" w:rsidR="005E35E1" w:rsidRPr="00F6371D" w:rsidRDefault="00664BDF" w:rsidP="005E35E1">
      <w:pPr>
        <w:pStyle w:val="21"/>
        <w:numPr>
          <w:ilvl w:val="0"/>
          <w:numId w:val="0"/>
        </w:numPr>
        <w:rPr>
          <w:b w:val="0"/>
          <w:sz w:val="22"/>
          <w:szCs w:val="22"/>
        </w:rPr>
      </w:pPr>
      <w:bookmarkStart w:id="3779" w:name="_Toc69894858"/>
      <w:r>
        <w:rPr>
          <w:sz w:val="22"/>
          <w:szCs w:val="22"/>
        </w:rPr>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3768"/>
      <w:bookmarkEnd w:id="3769"/>
      <w:bookmarkEnd w:id="3770"/>
      <w:bookmarkEnd w:id="3771"/>
      <w:bookmarkEnd w:id="3779"/>
    </w:p>
    <w:p w14:paraId="2CFA1AD6" w14:textId="77777777" w:rsidR="005E35E1" w:rsidRPr="00165A5B" w:rsidRDefault="005E35E1" w:rsidP="005E35E1"/>
    <w:bookmarkEnd w:id="3772"/>
    <w:bookmarkEnd w:id="3773"/>
    <w:p w14:paraId="2CFA1AD7" w14:textId="77777777" w:rsidR="005E35E1" w:rsidRPr="003079B3" w:rsidRDefault="00664BDF" w:rsidP="005E35E1">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14:paraId="2CFA1AD8" w14:textId="77777777" w:rsidR="005E35E1" w:rsidRPr="003079B3" w:rsidRDefault="00664BDF" w:rsidP="005E35E1">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14:paraId="2CFA1AD9" w14:textId="77777777" w:rsidR="005E35E1" w:rsidRPr="003079B3" w:rsidRDefault="00664BDF" w:rsidP="005E35E1">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2946E6" w14:paraId="2CFA1AE1" w14:textId="77777777" w:rsidTr="005E35E1">
        <w:trPr>
          <w:cantSplit/>
          <w:tblHeader/>
        </w:trPr>
        <w:tc>
          <w:tcPr>
            <w:tcW w:w="720" w:type="dxa"/>
            <w:gridSpan w:val="2"/>
          </w:tcPr>
          <w:p w14:paraId="2CFA1ADA" w14:textId="77777777" w:rsidR="005E35E1" w:rsidRPr="003079B3" w:rsidRDefault="00664BDF" w:rsidP="005E35E1">
            <w:pPr>
              <w:keepNext/>
              <w:spacing w:before="40" w:after="40" w:line="360" w:lineRule="auto"/>
              <w:ind w:left="1588" w:right="57"/>
              <w:jc w:val="center"/>
              <w:rPr>
                <w:snapToGrid w:val="0"/>
                <w:sz w:val="22"/>
                <w:szCs w:val="22"/>
              </w:rPr>
            </w:pPr>
            <w:r w:rsidRPr="003079B3">
              <w:rPr>
                <w:snapToGrid w:val="0"/>
                <w:sz w:val="22"/>
                <w:szCs w:val="22"/>
              </w:rPr>
              <w:lastRenderedPageBreak/>
              <w:t>№</w:t>
            </w:r>
          </w:p>
          <w:p w14:paraId="2CFA1ADB" w14:textId="77777777" w:rsidR="005E35E1" w:rsidRPr="003079B3" w:rsidRDefault="00664BDF" w:rsidP="005E35E1">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14:paraId="2CFA1ADC" w14:textId="77777777" w:rsidR="005E35E1" w:rsidRPr="003079B3" w:rsidRDefault="00664BDF" w:rsidP="005E35E1">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2CFA1ADD" w14:textId="77777777" w:rsidR="005E35E1" w:rsidRPr="003079B3" w:rsidRDefault="00664BDF" w:rsidP="005E35E1">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2CFA1ADE" w14:textId="77777777" w:rsidR="005E35E1" w:rsidRPr="003079B3" w:rsidRDefault="00664BDF" w:rsidP="005E35E1">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14:paraId="2CFA1ADF" w14:textId="77777777" w:rsidR="005E35E1" w:rsidRPr="003079B3" w:rsidRDefault="00664BDF" w:rsidP="005E35E1">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14:paraId="2CFA1AE0" w14:textId="77777777" w:rsidR="005E35E1" w:rsidRPr="003079B3" w:rsidRDefault="00664BDF" w:rsidP="005E35E1">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2946E6" w14:paraId="2CFA1AE8" w14:textId="77777777" w:rsidTr="005E35E1">
        <w:trPr>
          <w:cantSplit/>
          <w:trHeight w:val="379"/>
        </w:trPr>
        <w:tc>
          <w:tcPr>
            <w:tcW w:w="720" w:type="dxa"/>
            <w:gridSpan w:val="2"/>
          </w:tcPr>
          <w:p w14:paraId="2CFA1AE2" w14:textId="77777777" w:rsidR="005E35E1" w:rsidRPr="003079B3" w:rsidRDefault="00664BDF" w:rsidP="005E35E1">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14:paraId="2CFA1AE3" w14:textId="77777777" w:rsidR="005E35E1" w:rsidRPr="003079B3" w:rsidRDefault="005E35E1" w:rsidP="005E35E1">
            <w:pPr>
              <w:spacing w:before="40" w:after="40"/>
              <w:ind w:left="57" w:right="57"/>
              <w:rPr>
                <w:snapToGrid w:val="0"/>
                <w:sz w:val="22"/>
                <w:szCs w:val="22"/>
              </w:rPr>
            </w:pPr>
          </w:p>
        </w:tc>
        <w:tc>
          <w:tcPr>
            <w:tcW w:w="1980" w:type="dxa"/>
          </w:tcPr>
          <w:p w14:paraId="2CFA1AE4" w14:textId="77777777" w:rsidR="005E35E1" w:rsidRPr="003079B3" w:rsidRDefault="005E35E1" w:rsidP="005E35E1">
            <w:pPr>
              <w:spacing w:before="40" w:after="40"/>
              <w:ind w:left="57" w:right="57"/>
              <w:rPr>
                <w:snapToGrid w:val="0"/>
                <w:sz w:val="22"/>
                <w:szCs w:val="22"/>
              </w:rPr>
            </w:pPr>
          </w:p>
        </w:tc>
        <w:tc>
          <w:tcPr>
            <w:tcW w:w="1440" w:type="dxa"/>
            <w:gridSpan w:val="2"/>
          </w:tcPr>
          <w:p w14:paraId="2CFA1AE5" w14:textId="77777777" w:rsidR="005E35E1" w:rsidRPr="003079B3" w:rsidRDefault="005E35E1" w:rsidP="005E35E1">
            <w:pPr>
              <w:spacing w:before="40" w:after="40"/>
              <w:ind w:left="57" w:right="57"/>
              <w:rPr>
                <w:snapToGrid w:val="0"/>
                <w:sz w:val="22"/>
                <w:szCs w:val="22"/>
              </w:rPr>
            </w:pPr>
          </w:p>
        </w:tc>
        <w:tc>
          <w:tcPr>
            <w:tcW w:w="1420" w:type="dxa"/>
          </w:tcPr>
          <w:p w14:paraId="2CFA1AE6" w14:textId="77777777" w:rsidR="005E35E1" w:rsidRPr="003079B3" w:rsidRDefault="005E35E1" w:rsidP="005E35E1">
            <w:pPr>
              <w:spacing w:before="40" w:after="40"/>
              <w:ind w:left="57" w:right="57"/>
              <w:rPr>
                <w:snapToGrid w:val="0"/>
                <w:sz w:val="22"/>
                <w:szCs w:val="22"/>
              </w:rPr>
            </w:pPr>
          </w:p>
        </w:tc>
        <w:tc>
          <w:tcPr>
            <w:tcW w:w="1985" w:type="dxa"/>
          </w:tcPr>
          <w:p w14:paraId="2CFA1AE7" w14:textId="77777777" w:rsidR="005E35E1" w:rsidRPr="003079B3" w:rsidRDefault="005E35E1" w:rsidP="005E35E1">
            <w:pPr>
              <w:spacing w:before="40" w:after="40"/>
              <w:ind w:left="57" w:right="57"/>
              <w:rPr>
                <w:snapToGrid w:val="0"/>
                <w:sz w:val="22"/>
                <w:szCs w:val="22"/>
              </w:rPr>
            </w:pPr>
          </w:p>
        </w:tc>
      </w:tr>
      <w:tr w:rsidR="002946E6" w14:paraId="2CFA1AEF" w14:textId="77777777" w:rsidTr="005E35E1">
        <w:trPr>
          <w:cantSplit/>
          <w:trHeight w:val="379"/>
        </w:trPr>
        <w:tc>
          <w:tcPr>
            <w:tcW w:w="720" w:type="dxa"/>
            <w:gridSpan w:val="2"/>
          </w:tcPr>
          <w:p w14:paraId="2CFA1AE9" w14:textId="77777777" w:rsidR="005E35E1" w:rsidRPr="003079B3" w:rsidRDefault="00664BDF" w:rsidP="005E35E1">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14:paraId="2CFA1AEA" w14:textId="77777777" w:rsidR="005E35E1" w:rsidRPr="003079B3" w:rsidRDefault="005E35E1" w:rsidP="005E35E1">
            <w:pPr>
              <w:spacing w:before="40" w:after="40"/>
              <w:ind w:left="57" w:right="57"/>
              <w:rPr>
                <w:snapToGrid w:val="0"/>
                <w:sz w:val="22"/>
                <w:szCs w:val="22"/>
              </w:rPr>
            </w:pPr>
          </w:p>
        </w:tc>
        <w:tc>
          <w:tcPr>
            <w:tcW w:w="1980" w:type="dxa"/>
          </w:tcPr>
          <w:p w14:paraId="2CFA1AEB" w14:textId="77777777" w:rsidR="005E35E1" w:rsidRPr="003079B3" w:rsidRDefault="005E35E1" w:rsidP="005E35E1">
            <w:pPr>
              <w:spacing w:before="40" w:after="40"/>
              <w:ind w:left="57" w:right="57"/>
              <w:rPr>
                <w:snapToGrid w:val="0"/>
                <w:sz w:val="22"/>
                <w:szCs w:val="22"/>
              </w:rPr>
            </w:pPr>
          </w:p>
        </w:tc>
        <w:tc>
          <w:tcPr>
            <w:tcW w:w="1440" w:type="dxa"/>
            <w:gridSpan w:val="2"/>
          </w:tcPr>
          <w:p w14:paraId="2CFA1AEC" w14:textId="77777777" w:rsidR="005E35E1" w:rsidRPr="003079B3" w:rsidRDefault="005E35E1" w:rsidP="005E35E1">
            <w:pPr>
              <w:spacing w:before="40" w:after="40"/>
              <w:ind w:left="57" w:right="57"/>
              <w:rPr>
                <w:snapToGrid w:val="0"/>
                <w:sz w:val="22"/>
                <w:szCs w:val="22"/>
              </w:rPr>
            </w:pPr>
          </w:p>
        </w:tc>
        <w:tc>
          <w:tcPr>
            <w:tcW w:w="1420" w:type="dxa"/>
          </w:tcPr>
          <w:p w14:paraId="2CFA1AED" w14:textId="77777777" w:rsidR="005E35E1" w:rsidRPr="003079B3" w:rsidRDefault="005E35E1" w:rsidP="005E35E1">
            <w:pPr>
              <w:spacing w:before="40" w:after="40"/>
              <w:ind w:left="57" w:right="57"/>
              <w:rPr>
                <w:snapToGrid w:val="0"/>
                <w:sz w:val="22"/>
                <w:szCs w:val="22"/>
              </w:rPr>
            </w:pPr>
          </w:p>
        </w:tc>
        <w:tc>
          <w:tcPr>
            <w:tcW w:w="1985" w:type="dxa"/>
          </w:tcPr>
          <w:p w14:paraId="2CFA1AEE" w14:textId="77777777" w:rsidR="005E35E1" w:rsidRPr="003079B3" w:rsidRDefault="005E35E1" w:rsidP="005E35E1">
            <w:pPr>
              <w:spacing w:before="40" w:after="40"/>
              <w:ind w:left="57" w:right="57"/>
              <w:rPr>
                <w:snapToGrid w:val="0"/>
                <w:sz w:val="22"/>
                <w:szCs w:val="22"/>
              </w:rPr>
            </w:pPr>
          </w:p>
        </w:tc>
      </w:tr>
      <w:tr w:rsidR="002946E6" w14:paraId="2CFA1AF3" w14:textId="77777777" w:rsidTr="005E35E1">
        <w:trPr>
          <w:cantSplit/>
          <w:trHeight w:val="379"/>
        </w:trPr>
        <w:tc>
          <w:tcPr>
            <w:tcW w:w="6660" w:type="dxa"/>
            <w:gridSpan w:val="7"/>
          </w:tcPr>
          <w:p w14:paraId="2CFA1AF0" w14:textId="3B979EEB" w:rsidR="005E35E1" w:rsidRPr="003079B3" w:rsidRDefault="00664BDF" w:rsidP="0051614B">
            <w:pPr>
              <w:spacing w:before="40" w:after="40"/>
              <w:ind w:left="57" w:right="57"/>
              <w:rPr>
                <w:b/>
                <w:snapToGrid w:val="0"/>
                <w:sz w:val="22"/>
                <w:szCs w:val="22"/>
              </w:rPr>
            </w:pPr>
            <w:r>
              <w:rPr>
                <w:b/>
                <w:snapToGrid w:val="0"/>
                <w:sz w:val="22"/>
                <w:szCs w:val="22"/>
              </w:rPr>
              <w:t>ИТОГО за полный 201</w:t>
            </w:r>
            <w:r w:rsidR="0051614B">
              <w:rPr>
                <w:b/>
                <w:snapToGrid w:val="0"/>
                <w:sz w:val="22"/>
                <w:szCs w:val="22"/>
              </w:rPr>
              <w:t>8</w:t>
            </w:r>
            <w:r w:rsidRPr="003079B3">
              <w:rPr>
                <w:b/>
                <w:snapToGrid w:val="0"/>
                <w:sz w:val="22"/>
                <w:szCs w:val="22"/>
              </w:rPr>
              <w:t xml:space="preserve"> год </w:t>
            </w:r>
          </w:p>
        </w:tc>
        <w:tc>
          <w:tcPr>
            <w:tcW w:w="1420" w:type="dxa"/>
          </w:tcPr>
          <w:p w14:paraId="2CFA1AF1" w14:textId="77777777" w:rsidR="005E35E1" w:rsidRPr="003079B3" w:rsidRDefault="005E35E1" w:rsidP="005E35E1">
            <w:pPr>
              <w:spacing w:before="40" w:after="40"/>
              <w:ind w:left="57" w:right="57"/>
              <w:rPr>
                <w:b/>
                <w:snapToGrid w:val="0"/>
                <w:sz w:val="22"/>
                <w:szCs w:val="22"/>
              </w:rPr>
            </w:pPr>
          </w:p>
        </w:tc>
        <w:tc>
          <w:tcPr>
            <w:tcW w:w="1985" w:type="dxa"/>
          </w:tcPr>
          <w:p w14:paraId="2CFA1AF2" w14:textId="77777777" w:rsidR="005E35E1" w:rsidRPr="003079B3" w:rsidRDefault="00664BDF" w:rsidP="005E35E1">
            <w:pPr>
              <w:spacing w:before="40" w:after="40"/>
              <w:ind w:left="57" w:right="57"/>
              <w:jc w:val="center"/>
              <w:rPr>
                <w:b/>
                <w:snapToGrid w:val="0"/>
                <w:sz w:val="22"/>
                <w:szCs w:val="22"/>
              </w:rPr>
            </w:pPr>
            <w:r w:rsidRPr="003079B3">
              <w:rPr>
                <w:b/>
                <w:snapToGrid w:val="0"/>
                <w:sz w:val="22"/>
                <w:szCs w:val="22"/>
              </w:rPr>
              <w:t>х</w:t>
            </w:r>
          </w:p>
        </w:tc>
      </w:tr>
      <w:tr w:rsidR="002946E6" w14:paraId="2CFA1AFA" w14:textId="77777777" w:rsidTr="005E35E1">
        <w:trPr>
          <w:cantSplit/>
          <w:trHeight w:val="379"/>
        </w:trPr>
        <w:tc>
          <w:tcPr>
            <w:tcW w:w="720" w:type="dxa"/>
            <w:gridSpan w:val="2"/>
          </w:tcPr>
          <w:p w14:paraId="2CFA1AF4" w14:textId="77777777" w:rsidR="005E35E1" w:rsidRPr="003079B3" w:rsidRDefault="00664BDF" w:rsidP="005E35E1">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14:paraId="2CFA1AF5" w14:textId="77777777" w:rsidR="005E35E1" w:rsidRPr="003079B3" w:rsidRDefault="005E35E1" w:rsidP="005E35E1">
            <w:pPr>
              <w:spacing w:before="40" w:after="40"/>
              <w:ind w:left="57" w:right="57"/>
              <w:rPr>
                <w:snapToGrid w:val="0"/>
                <w:sz w:val="22"/>
                <w:szCs w:val="22"/>
              </w:rPr>
            </w:pPr>
          </w:p>
        </w:tc>
        <w:tc>
          <w:tcPr>
            <w:tcW w:w="1980" w:type="dxa"/>
          </w:tcPr>
          <w:p w14:paraId="2CFA1AF6" w14:textId="77777777" w:rsidR="005E35E1" w:rsidRPr="003079B3" w:rsidRDefault="005E35E1" w:rsidP="005E35E1">
            <w:pPr>
              <w:spacing w:before="40" w:after="40"/>
              <w:ind w:left="57" w:right="57"/>
              <w:rPr>
                <w:snapToGrid w:val="0"/>
                <w:sz w:val="22"/>
                <w:szCs w:val="22"/>
              </w:rPr>
            </w:pPr>
          </w:p>
        </w:tc>
        <w:tc>
          <w:tcPr>
            <w:tcW w:w="1440" w:type="dxa"/>
            <w:gridSpan w:val="2"/>
          </w:tcPr>
          <w:p w14:paraId="2CFA1AF7" w14:textId="77777777" w:rsidR="005E35E1" w:rsidRPr="003079B3" w:rsidRDefault="005E35E1" w:rsidP="005E35E1">
            <w:pPr>
              <w:spacing w:before="40" w:after="40"/>
              <w:ind w:left="57" w:right="57"/>
              <w:rPr>
                <w:snapToGrid w:val="0"/>
                <w:sz w:val="22"/>
                <w:szCs w:val="22"/>
              </w:rPr>
            </w:pPr>
          </w:p>
        </w:tc>
        <w:tc>
          <w:tcPr>
            <w:tcW w:w="1420" w:type="dxa"/>
          </w:tcPr>
          <w:p w14:paraId="2CFA1AF8" w14:textId="77777777" w:rsidR="005E35E1" w:rsidRPr="003079B3" w:rsidRDefault="005E35E1" w:rsidP="005E35E1">
            <w:pPr>
              <w:spacing w:before="40" w:after="40"/>
              <w:ind w:left="57" w:right="57"/>
              <w:rPr>
                <w:snapToGrid w:val="0"/>
                <w:sz w:val="22"/>
                <w:szCs w:val="22"/>
              </w:rPr>
            </w:pPr>
          </w:p>
        </w:tc>
        <w:tc>
          <w:tcPr>
            <w:tcW w:w="1985" w:type="dxa"/>
          </w:tcPr>
          <w:p w14:paraId="2CFA1AF9" w14:textId="77777777" w:rsidR="005E35E1" w:rsidRPr="003079B3" w:rsidRDefault="005E35E1" w:rsidP="005E35E1">
            <w:pPr>
              <w:spacing w:before="40" w:after="40"/>
              <w:ind w:left="57" w:right="57"/>
              <w:jc w:val="center"/>
              <w:rPr>
                <w:snapToGrid w:val="0"/>
                <w:sz w:val="22"/>
                <w:szCs w:val="22"/>
              </w:rPr>
            </w:pPr>
          </w:p>
        </w:tc>
      </w:tr>
      <w:tr w:rsidR="002946E6" w14:paraId="2CFA1B01" w14:textId="77777777" w:rsidTr="005E35E1">
        <w:trPr>
          <w:cantSplit/>
          <w:trHeight w:val="380"/>
        </w:trPr>
        <w:tc>
          <w:tcPr>
            <w:tcW w:w="720" w:type="dxa"/>
            <w:gridSpan w:val="2"/>
          </w:tcPr>
          <w:p w14:paraId="2CFA1AFB" w14:textId="77777777" w:rsidR="005E35E1" w:rsidRPr="003079B3" w:rsidRDefault="00664BDF" w:rsidP="005E35E1">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14:paraId="2CFA1AFC" w14:textId="77777777" w:rsidR="005E35E1" w:rsidRPr="003079B3" w:rsidRDefault="005E35E1" w:rsidP="005E35E1">
            <w:pPr>
              <w:spacing w:before="40" w:after="40"/>
              <w:ind w:left="57" w:right="57"/>
              <w:rPr>
                <w:snapToGrid w:val="0"/>
                <w:sz w:val="22"/>
                <w:szCs w:val="22"/>
              </w:rPr>
            </w:pPr>
          </w:p>
        </w:tc>
        <w:tc>
          <w:tcPr>
            <w:tcW w:w="1980" w:type="dxa"/>
          </w:tcPr>
          <w:p w14:paraId="2CFA1AFD" w14:textId="77777777" w:rsidR="005E35E1" w:rsidRPr="003079B3" w:rsidRDefault="005E35E1" w:rsidP="005E35E1">
            <w:pPr>
              <w:spacing w:before="40" w:after="40"/>
              <w:ind w:left="57" w:right="57"/>
              <w:rPr>
                <w:snapToGrid w:val="0"/>
                <w:sz w:val="22"/>
                <w:szCs w:val="22"/>
              </w:rPr>
            </w:pPr>
          </w:p>
        </w:tc>
        <w:tc>
          <w:tcPr>
            <w:tcW w:w="1440" w:type="dxa"/>
            <w:gridSpan w:val="2"/>
          </w:tcPr>
          <w:p w14:paraId="2CFA1AFE" w14:textId="77777777" w:rsidR="005E35E1" w:rsidRPr="003079B3" w:rsidRDefault="005E35E1" w:rsidP="005E35E1">
            <w:pPr>
              <w:spacing w:before="40" w:after="40"/>
              <w:ind w:left="57" w:right="57"/>
              <w:rPr>
                <w:snapToGrid w:val="0"/>
                <w:sz w:val="22"/>
                <w:szCs w:val="22"/>
              </w:rPr>
            </w:pPr>
          </w:p>
        </w:tc>
        <w:tc>
          <w:tcPr>
            <w:tcW w:w="1420" w:type="dxa"/>
          </w:tcPr>
          <w:p w14:paraId="2CFA1AFF" w14:textId="77777777" w:rsidR="005E35E1" w:rsidRPr="003079B3" w:rsidRDefault="005E35E1" w:rsidP="005E35E1">
            <w:pPr>
              <w:spacing w:before="40" w:after="40"/>
              <w:ind w:left="57" w:right="57"/>
              <w:rPr>
                <w:snapToGrid w:val="0"/>
                <w:sz w:val="22"/>
                <w:szCs w:val="22"/>
              </w:rPr>
            </w:pPr>
          </w:p>
        </w:tc>
        <w:tc>
          <w:tcPr>
            <w:tcW w:w="1985" w:type="dxa"/>
          </w:tcPr>
          <w:p w14:paraId="2CFA1B00" w14:textId="77777777" w:rsidR="005E35E1" w:rsidRPr="003079B3" w:rsidRDefault="005E35E1" w:rsidP="005E35E1">
            <w:pPr>
              <w:spacing w:before="40" w:after="40"/>
              <w:ind w:left="57" w:right="57"/>
              <w:jc w:val="center"/>
              <w:rPr>
                <w:snapToGrid w:val="0"/>
                <w:sz w:val="22"/>
                <w:szCs w:val="22"/>
              </w:rPr>
            </w:pPr>
          </w:p>
        </w:tc>
      </w:tr>
      <w:tr w:rsidR="002946E6" w14:paraId="2CFA1B05" w14:textId="77777777" w:rsidTr="005E35E1">
        <w:trPr>
          <w:cantSplit/>
          <w:trHeight w:val="379"/>
        </w:trPr>
        <w:tc>
          <w:tcPr>
            <w:tcW w:w="6660" w:type="dxa"/>
            <w:gridSpan w:val="7"/>
          </w:tcPr>
          <w:p w14:paraId="2CFA1B02" w14:textId="311582CB" w:rsidR="005E35E1" w:rsidRPr="003079B3" w:rsidRDefault="0051614B" w:rsidP="005E35E1">
            <w:pPr>
              <w:spacing w:before="40" w:after="40"/>
              <w:ind w:left="57" w:right="57"/>
              <w:rPr>
                <w:b/>
                <w:snapToGrid w:val="0"/>
                <w:sz w:val="22"/>
                <w:szCs w:val="22"/>
              </w:rPr>
            </w:pPr>
            <w:r>
              <w:rPr>
                <w:b/>
                <w:snapToGrid w:val="0"/>
                <w:sz w:val="22"/>
                <w:szCs w:val="22"/>
              </w:rPr>
              <w:t>ИТОГО за полный 2019</w:t>
            </w:r>
            <w:r w:rsidR="00664BDF" w:rsidRPr="003079B3">
              <w:rPr>
                <w:b/>
                <w:snapToGrid w:val="0"/>
                <w:sz w:val="22"/>
                <w:szCs w:val="22"/>
              </w:rPr>
              <w:t xml:space="preserve"> год </w:t>
            </w:r>
          </w:p>
        </w:tc>
        <w:tc>
          <w:tcPr>
            <w:tcW w:w="1420" w:type="dxa"/>
          </w:tcPr>
          <w:p w14:paraId="2CFA1B03" w14:textId="77777777" w:rsidR="005E35E1" w:rsidRPr="003079B3" w:rsidRDefault="005E35E1" w:rsidP="005E35E1">
            <w:pPr>
              <w:spacing w:before="40" w:after="40"/>
              <w:ind w:left="57" w:right="57"/>
              <w:rPr>
                <w:b/>
                <w:snapToGrid w:val="0"/>
                <w:sz w:val="22"/>
                <w:szCs w:val="22"/>
              </w:rPr>
            </w:pPr>
          </w:p>
        </w:tc>
        <w:tc>
          <w:tcPr>
            <w:tcW w:w="1985" w:type="dxa"/>
          </w:tcPr>
          <w:p w14:paraId="2CFA1B04" w14:textId="77777777" w:rsidR="005E35E1" w:rsidRPr="003079B3" w:rsidRDefault="00664BDF" w:rsidP="005E35E1">
            <w:pPr>
              <w:spacing w:before="40" w:after="40"/>
              <w:ind w:left="57" w:right="57"/>
              <w:jc w:val="center"/>
              <w:rPr>
                <w:b/>
                <w:snapToGrid w:val="0"/>
                <w:sz w:val="22"/>
                <w:szCs w:val="22"/>
              </w:rPr>
            </w:pPr>
            <w:r w:rsidRPr="003079B3">
              <w:rPr>
                <w:b/>
                <w:snapToGrid w:val="0"/>
                <w:sz w:val="22"/>
                <w:szCs w:val="22"/>
              </w:rPr>
              <w:t>х</w:t>
            </w:r>
          </w:p>
        </w:tc>
      </w:tr>
      <w:tr w:rsidR="002946E6" w14:paraId="2CFA1B0C" w14:textId="77777777" w:rsidTr="005E35E1">
        <w:trPr>
          <w:cantSplit/>
          <w:trHeight w:val="379"/>
        </w:trPr>
        <w:tc>
          <w:tcPr>
            <w:tcW w:w="687" w:type="dxa"/>
          </w:tcPr>
          <w:p w14:paraId="2CFA1B06" w14:textId="77777777" w:rsidR="005E35E1" w:rsidRPr="003079B3" w:rsidRDefault="005E35E1" w:rsidP="005E35E1">
            <w:pPr>
              <w:numPr>
                <w:ilvl w:val="0"/>
                <w:numId w:val="14"/>
              </w:numPr>
              <w:spacing w:line="360" w:lineRule="auto"/>
              <w:jc w:val="both"/>
              <w:rPr>
                <w:snapToGrid w:val="0"/>
                <w:sz w:val="22"/>
                <w:szCs w:val="22"/>
              </w:rPr>
            </w:pPr>
          </w:p>
        </w:tc>
        <w:tc>
          <w:tcPr>
            <w:tcW w:w="2540" w:type="dxa"/>
            <w:gridSpan w:val="2"/>
          </w:tcPr>
          <w:p w14:paraId="2CFA1B07" w14:textId="77777777" w:rsidR="005E35E1" w:rsidRPr="003079B3" w:rsidRDefault="005E35E1" w:rsidP="005E35E1">
            <w:pPr>
              <w:spacing w:before="40" w:after="40"/>
              <w:ind w:left="57" w:right="57"/>
              <w:rPr>
                <w:snapToGrid w:val="0"/>
                <w:sz w:val="22"/>
                <w:szCs w:val="22"/>
              </w:rPr>
            </w:pPr>
          </w:p>
        </w:tc>
        <w:tc>
          <w:tcPr>
            <w:tcW w:w="2007" w:type="dxa"/>
            <w:gridSpan w:val="3"/>
          </w:tcPr>
          <w:p w14:paraId="2CFA1B08" w14:textId="77777777" w:rsidR="005E35E1" w:rsidRPr="003079B3" w:rsidRDefault="005E35E1" w:rsidP="005E35E1">
            <w:pPr>
              <w:spacing w:before="40" w:after="40"/>
              <w:ind w:left="57" w:right="57"/>
              <w:rPr>
                <w:snapToGrid w:val="0"/>
                <w:sz w:val="22"/>
                <w:szCs w:val="22"/>
              </w:rPr>
            </w:pPr>
          </w:p>
        </w:tc>
        <w:tc>
          <w:tcPr>
            <w:tcW w:w="1426" w:type="dxa"/>
          </w:tcPr>
          <w:p w14:paraId="2CFA1B09" w14:textId="77777777" w:rsidR="005E35E1" w:rsidRPr="003079B3" w:rsidRDefault="005E35E1" w:rsidP="005E35E1">
            <w:pPr>
              <w:spacing w:before="40" w:after="40"/>
              <w:ind w:left="57" w:right="57"/>
              <w:rPr>
                <w:snapToGrid w:val="0"/>
                <w:sz w:val="22"/>
                <w:szCs w:val="22"/>
              </w:rPr>
            </w:pPr>
          </w:p>
        </w:tc>
        <w:tc>
          <w:tcPr>
            <w:tcW w:w="1420" w:type="dxa"/>
          </w:tcPr>
          <w:p w14:paraId="2CFA1B0A" w14:textId="77777777" w:rsidR="005E35E1" w:rsidRPr="003079B3" w:rsidRDefault="005E35E1" w:rsidP="005E35E1">
            <w:pPr>
              <w:spacing w:before="40" w:after="40"/>
              <w:ind w:left="57" w:right="57"/>
              <w:rPr>
                <w:b/>
                <w:snapToGrid w:val="0"/>
                <w:sz w:val="22"/>
                <w:szCs w:val="22"/>
              </w:rPr>
            </w:pPr>
          </w:p>
        </w:tc>
        <w:tc>
          <w:tcPr>
            <w:tcW w:w="1985" w:type="dxa"/>
          </w:tcPr>
          <w:p w14:paraId="2CFA1B0B" w14:textId="77777777" w:rsidR="005E35E1" w:rsidRPr="003079B3" w:rsidRDefault="005E35E1" w:rsidP="005E35E1">
            <w:pPr>
              <w:spacing w:before="40" w:after="40"/>
              <w:ind w:left="57" w:right="57"/>
              <w:jc w:val="center"/>
              <w:rPr>
                <w:b/>
                <w:snapToGrid w:val="0"/>
                <w:sz w:val="22"/>
                <w:szCs w:val="22"/>
              </w:rPr>
            </w:pPr>
          </w:p>
        </w:tc>
      </w:tr>
      <w:tr w:rsidR="002946E6" w14:paraId="2CFA1B13" w14:textId="77777777" w:rsidTr="005E35E1">
        <w:trPr>
          <w:cantSplit/>
          <w:trHeight w:val="379"/>
        </w:trPr>
        <w:tc>
          <w:tcPr>
            <w:tcW w:w="687" w:type="dxa"/>
          </w:tcPr>
          <w:p w14:paraId="2CFA1B0D" w14:textId="77777777" w:rsidR="005E35E1" w:rsidRPr="003079B3" w:rsidRDefault="005E35E1" w:rsidP="005E35E1">
            <w:pPr>
              <w:numPr>
                <w:ilvl w:val="0"/>
                <w:numId w:val="14"/>
              </w:numPr>
              <w:spacing w:line="360" w:lineRule="auto"/>
              <w:jc w:val="both"/>
              <w:rPr>
                <w:snapToGrid w:val="0"/>
                <w:sz w:val="22"/>
                <w:szCs w:val="22"/>
              </w:rPr>
            </w:pPr>
          </w:p>
        </w:tc>
        <w:tc>
          <w:tcPr>
            <w:tcW w:w="2540" w:type="dxa"/>
            <w:gridSpan w:val="2"/>
          </w:tcPr>
          <w:p w14:paraId="2CFA1B0E" w14:textId="77777777" w:rsidR="005E35E1" w:rsidRPr="003079B3" w:rsidRDefault="005E35E1" w:rsidP="005E35E1">
            <w:pPr>
              <w:spacing w:before="40" w:after="40"/>
              <w:ind w:left="57" w:right="57"/>
              <w:rPr>
                <w:snapToGrid w:val="0"/>
                <w:sz w:val="22"/>
                <w:szCs w:val="22"/>
              </w:rPr>
            </w:pPr>
          </w:p>
        </w:tc>
        <w:tc>
          <w:tcPr>
            <w:tcW w:w="2007" w:type="dxa"/>
            <w:gridSpan w:val="3"/>
          </w:tcPr>
          <w:p w14:paraId="2CFA1B0F" w14:textId="77777777" w:rsidR="005E35E1" w:rsidRPr="003079B3" w:rsidRDefault="005E35E1" w:rsidP="005E35E1">
            <w:pPr>
              <w:spacing w:before="40" w:after="40"/>
              <w:ind w:left="57" w:right="57"/>
              <w:rPr>
                <w:snapToGrid w:val="0"/>
                <w:sz w:val="22"/>
                <w:szCs w:val="22"/>
              </w:rPr>
            </w:pPr>
          </w:p>
        </w:tc>
        <w:tc>
          <w:tcPr>
            <w:tcW w:w="1426" w:type="dxa"/>
          </w:tcPr>
          <w:p w14:paraId="2CFA1B10" w14:textId="77777777" w:rsidR="005E35E1" w:rsidRPr="003079B3" w:rsidRDefault="005E35E1" w:rsidP="005E35E1">
            <w:pPr>
              <w:spacing w:before="40" w:after="40"/>
              <w:ind w:left="57" w:right="57"/>
              <w:rPr>
                <w:snapToGrid w:val="0"/>
                <w:sz w:val="22"/>
                <w:szCs w:val="22"/>
              </w:rPr>
            </w:pPr>
          </w:p>
        </w:tc>
        <w:tc>
          <w:tcPr>
            <w:tcW w:w="1420" w:type="dxa"/>
          </w:tcPr>
          <w:p w14:paraId="2CFA1B11" w14:textId="77777777" w:rsidR="005E35E1" w:rsidRPr="003079B3" w:rsidRDefault="005E35E1" w:rsidP="005E35E1">
            <w:pPr>
              <w:spacing w:before="40" w:after="40"/>
              <w:ind w:left="57" w:right="57"/>
              <w:rPr>
                <w:b/>
                <w:snapToGrid w:val="0"/>
                <w:sz w:val="22"/>
                <w:szCs w:val="22"/>
              </w:rPr>
            </w:pPr>
          </w:p>
        </w:tc>
        <w:tc>
          <w:tcPr>
            <w:tcW w:w="1985" w:type="dxa"/>
          </w:tcPr>
          <w:p w14:paraId="2CFA1B12" w14:textId="77777777" w:rsidR="005E35E1" w:rsidRPr="003079B3" w:rsidRDefault="005E35E1" w:rsidP="005E35E1">
            <w:pPr>
              <w:spacing w:before="40" w:after="40"/>
              <w:ind w:left="57" w:right="57"/>
              <w:jc w:val="center"/>
              <w:rPr>
                <w:b/>
                <w:snapToGrid w:val="0"/>
                <w:sz w:val="22"/>
                <w:szCs w:val="22"/>
              </w:rPr>
            </w:pPr>
          </w:p>
        </w:tc>
      </w:tr>
      <w:tr w:rsidR="002946E6" w14:paraId="2CFA1B16" w14:textId="77777777" w:rsidTr="005E35E1">
        <w:trPr>
          <w:cantSplit/>
          <w:trHeight w:val="380"/>
        </w:trPr>
        <w:tc>
          <w:tcPr>
            <w:tcW w:w="8080" w:type="dxa"/>
            <w:gridSpan w:val="8"/>
          </w:tcPr>
          <w:p w14:paraId="2CFA1B14" w14:textId="09AEE9AC" w:rsidR="005E35E1" w:rsidRPr="003079B3" w:rsidRDefault="00664BDF" w:rsidP="0051614B">
            <w:pPr>
              <w:spacing w:before="40" w:after="40"/>
              <w:ind w:left="57" w:right="57"/>
              <w:rPr>
                <w:b/>
                <w:snapToGrid w:val="0"/>
                <w:sz w:val="22"/>
                <w:szCs w:val="22"/>
              </w:rPr>
            </w:pPr>
            <w:r w:rsidRPr="003079B3">
              <w:rPr>
                <w:b/>
                <w:snapToGrid w:val="0"/>
                <w:sz w:val="22"/>
                <w:szCs w:val="22"/>
              </w:rPr>
              <w:t xml:space="preserve">ИТОГО за </w:t>
            </w:r>
            <w:r w:rsidR="001A0510">
              <w:rPr>
                <w:b/>
                <w:snapToGrid w:val="0"/>
                <w:sz w:val="22"/>
                <w:szCs w:val="22"/>
              </w:rPr>
              <w:t xml:space="preserve">полный </w:t>
            </w:r>
            <w:r w:rsidRPr="003079B3">
              <w:rPr>
                <w:b/>
                <w:snapToGrid w:val="0"/>
                <w:sz w:val="22"/>
                <w:szCs w:val="22"/>
              </w:rPr>
              <w:t>20</w:t>
            </w:r>
            <w:r w:rsidR="0051614B">
              <w:rPr>
                <w:b/>
                <w:snapToGrid w:val="0"/>
                <w:sz w:val="22"/>
                <w:szCs w:val="22"/>
              </w:rPr>
              <w:t>20</w:t>
            </w:r>
            <w:r w:rsidRPr="003079B3">
              <w:rPr>
                <w:b/>
                <w:snapToGrid w:val="0"/>
                <w:sz w:val="22"/>
                <w:szCs w:val="22"/>
              </w:rPr>
              <w:t xml:space="preserve"> год</w:t>
            </w:r>
          </w:p>
        </w:tc>
        <w:tc>
          <w:tcPr>
            <w:tcW w:w="1985" w:type="dxa"/>
          </w:tcPr>
          <w:p w14:paraId="2CFA1B15" w14:textId="77777777" w:rsidR="005E35E1" w:rsidRPr="003079B3" w:rsidRDefault="00664BDF" w:rsidP="005E35E1">
            <w:pPr>
              <w:spacing w:before="40" w:after="40"/>
              <w:ind w:left="57" w:right="57"/>
              <w:jc w:val="center"/>
              <w:rPr>
                <w:b/>
                <w:snapToGrid w:val="0"/>
                <w:sz w:val="22"/>
                <w:szCs w:val="22"/>
              </w:rPr>
            </w:pPr>
            <w:r w:rsidRPr="003079B3">
              <w:rPr>
                <w:b/>
                <w:snapToGrid w:val="0"/>
                <w:sz w:val="22"/>
                <w:szCs w:val="22"/>
              </w:rPr>
              <w:t>х</w:t>
            </w:r>
          </w:p>
        </w:tc>
      </w:tr>
    </w:tbl>
    <w:p w14:paraId="2CFA1B17" w14:textId="77777777" w:rsidR="005E35E1" w:rsidRPr="003079B3" w:rsidRDefault="00664BDF" w:rsidP="005E35E1">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2CFA1B18" w14:textId="77777777" w:rsidR="005E35E1" w:rsidRPr="003079B3" w:rsidRDefault="00664BDF" w:rsidP="005E35E1">
      <w:pPr>
        <w:ind w:firstLine="567"/>
        <w:rPr>
          <w:snapToGrid w:val="0"/>
          <w:sz w:val="22"/>
          <w:szCs w:val="22"/>
        </w:rPr>
      </w:pPr>
      <w:r w:rsidRPr="003079B3">
        <w:rPr>
          <w:snapToGrid w:val="0"/>
          <w:sz w:val="22"/>
          <w:szCs w:val="22"/>
        </w:rPr>
        <w:t>____________________________________</w:t>
      </w:r>
    </w:p>
    <w:p w14:paraId="2CFA1B19" w14:textId="77777777" w:rsidR="005E35E1" w:rsidRPr="003079B3" w:rsidRDefault="00664BDF" w:rsidP="005E35E1">
      <w:pPr>
        <w:ind w:right="3684" w:firstLine="567"/>
        <w:rPr>
          <w:snapToGrid w:val="0"/>
          <w:sz w:val="22"/>
          <w:szCs w:val="22"/>
        </w:rPr>
      </w:pPr>
      <w:r w:rsidRPr="003079B3">
        <w:rPr>
          <w:snapToGrid w:val="0"/>
          <w:sz w:val="22"/>
          <w:szCs w:val="22"/>
          <w:vertAlign w:val="superscript"/>
        </w:rPr>
        <w:t>(подпись, М.П.)</w:t>
      </w:r>
    </w:p>
    <w:p w14:paraId="2CFA1B1A" w14:textId="77777777" w:rsidR="005E35E1" w:rsidRPr="003079B3" w:rsidRDefault="00664BDF" w:rsidP="005E35E1">
      <w:pPr>
        <w:ind w:right="3684" w:firstLine="567"/>
        <w:rPr>
          <w:snapToGrid w:val="0"/>
          <w:sz w:val="22"/>
          <w:szCs w:val="22"/>
        </w:rPr>
      </w:pPr>
      <w:r w:rsidRPr="003079B3">
        <w:rPr>
          <w:snapToGrid w:val="0"/>
          <w:sz w:val="22"/>
          <w:szCs w:val="22"/>
        </w:rPr>
        <w:t>___________________________________</w:t>
      </w:r>
    </w:p>
    <w:p w14:paraId="2CFA1B1B" w14:textId="77777777" w:rsidR="005E35E1" w:rsidRPr="003079B3" w:rsidRDefault="00664BDF" w:rsidP="005E35E1">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14:paraId="2CFA1B1C" w14:textId="77777777" w:rsidR="005E35E1" w:rsidRPr="003079B3" w:rsidRDefault="00664BDF" w:rsidP="005E35E1">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14:paraId="2CFA1B1D" w14:textId="77777777" w:rsidR="005E35E1" w:rsidRPr="003079B3" w:rsidRDefault="00664BDF" w:rsidP="005E35E1">
      <w:pPr>
        <w:widowControl w:val="0"/>
        <w:ind w:firstLine="680"/>
        <w:jc w:val="both"/>
        <w:rPr>
          <w:b/>
          <w:sz w:val="22"/>
          <w:szCs w:val="22"/>
        </w:rPr>
      </w:pPr>
      <w:bookmarkStart w:id="3780" w:name="_Toc353538243"/>
      <w:bookmarkStart w:id="3781" w:name="_Toc351636043"/>
      <w:bookmarkStart w:id="3782" w:name="_Toc351617348"/>
      <w:r w:rsidRPr="003079B3">
        <w:rPr>
          <w:b/>
          <w:sz w:val="22"/>
          <w:szCs w:val="22"/>
        </w:rPr>
        <w:t>Инструкции по заполнению</w:t>
      </w:r>
      <w:bookmarkEnd w:id="3780"/>
      <w:bookmarkEnd w:id="3781"/>
      <w:bookmarkEnd w:id="3782"/>
      <w:r w:rsidRPr="003079B3">
        <w:rPr>
          <w:b/>
          <w:sz w:val="22"/>
          <w:szCs w:val="22"/>
        </w:rPr>
        <w:t>:</w:t>
      </w:r>
    </w:p>
    <w:p w14:paraId="2CFA1B1E" w14:textId="77777777" w:rsidR="005E35E1" w:rsidRPr="003079B3" w:rsidRDefault="00664BDF" w:rsidP="005E35E1">
      <w:pPr>
        <w:widowControl w:val="0"/>
        <w:numPr>
          <w:ilvl w:val="3"/>
          <w:numId w:val="22"/>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14:paraId="2CFA1B1F" w14:textId="77777777" w:rsidR="005E35E1" w:rsidRPr="003079B3" w:rsidRDefault="00664BDF" w:rsidP="005E35E1">
      <w:pPr>
        <w:widowControl w:val="0"/>
        <w:numPr>
          <w:ilvl w:val="0"/>
          <w:numId w:val="22"/>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14:paraId="2CFA1B20" w14:textId="77777777" w:rsidR="005E35E1" w:rsidRPr="003079B3" w:rsidRDefault="00664BDF" w:rsidP="005E35E1">
      <w:pPr>
        <w:widowControl w:val="0"/>
        <w:numPr>
          <w:ilvl w:val="0"/>
          <w:numId w:val="22"/>
        </w:numPr>
        <w:ind w:left="0" w:firstLine="0"/>
        <w:contextualSpacing/>
        <w:jc w:val="both"/>
      </w:pPr>
      <w:r w:rsidRPr="003079B3">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14:paraId="2CFA1B21" w14:textId="77777777" w:rsidR="005E35E1" w:rsidRPr="003079B3" w:rsidRDefault="00664BDF" w:rsidP="005E35E1">
      <w:pPr>
        <w:widowControl w:val="0"/>
        <w:numPr>
          <w:ilvl w:val="0"/>
          <w:numId w:val="22"/>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2CFA1B22" w14:textId="77777777" w:rsidR="005E35E1" w:rsidRPr="003079B3" w:rsidRDefault="00664BDF" w:rsidP="005E35E1">
      <w:pPr>
        <w:widowControl w:val="0"/>
        <w:numPr>
          <w:ilvl w:val="0"/>
          <w:numId w:val="22"/>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14:paraId="2CFA1B23" w14:textId="77777777" w:rsidR="005E35E1" w:rsidRDefault="005E35E1" w:rsidP="005E35E1">
      <w:pPr>
        <w:tabs>
          <w:tab w:val="num" w:pos="1134"/>
        </w:tabs>
        <w:jc w:val="both"/>
        <w:rPr>
          <w:color w:val="000000"/>
          <w:sz w:val="22"/>
          <w:szCs w:val="22"/>
        </w:rPr>
      </w:pPr>
    </w:p>
    <w:p w14:paraId="2CFA1B24" w14:textId="77777777" w:rsidR="005E35E1" w:rsidRDefault="005E35E1" w:rsidP="005E35E1">
      <w:pPr>
        <w:tabs>
          <w:tab w:val="num" w:pos="1134"/>
        </w:tabs>
        <w:jc w:val="both"/>
        <w:rPr>
          <w:color w:val="000000"/>
          <w:sz w:val="22"/>
          <w:szCs w:val="22"/>
        </w:rPr>
      </w:pPr>
    </w:p>
    <w:p w14:paraId="2CFA1B25" w14:textId="77777777" w:rsidR="005E35E1" w:rsidRDefault="005E35E1" w:rsidP="005E35E1">
      <w:pPr>
        <w:tabs>
          <w:tab w:val="num" w:pos="1134"/>
        </w:tabs>
        <w:jc w:val="both"/>
        <w:rPr>
          <w:color w:val="000000"/>
          <w:sz w:val="22"/>
          <w:szCs w:val="22"/>
        </w:rPr>
      </w:pPr>
    </w:p>
    <w:p w14:paraId="2CFA1B26" w14:textId="77777777" w:rsidR="005E35E1" w:rsidRDefault="005E35E1" w:rsidP="005E35E1">
      <w:pPr>
        <w:tabs>
          <w:tab w:val="num" w:pos="1134"/>
        </w:tabs>
        <w:jc w:val="both"/>
        <w:rPr>
          <w:color w:val="000000"/>
          <w:sz w:val="22"/>
          <w:szCs w:val="22"/>
        </w:rPr>
      </w:pPr>
    </w:p>
    <w:p w14:paraId="2CFA1B27" w14:textId="77777777" w:rsidR="005E35E1" w:rsidRDefault="005E35E1" w:rsidP="005E35E1">
      <w:pPr>
        <w:tabs>
          <w:tab w:val="num" w:pos="1134"/>
        </w:tabs>
        <w:jc w:val="both"/>
        <w:rPr>
          <w:color w:val="000000"/>
          <w:sz w:val="22"/>
          <w:szCs w:val="22"/>
        </w:rPr>
      </w:pPr>
    </w:p>
    <w:p w14:paraId="2CFA1B28" w14:textId="77777777" w:rsidR="005E35E1" w:rsidRDefault="005E35E1" w:rsidP="005E35E1">
      <w:pPr>
        <w:tabs>
          <w:tab w:val="num" w:pos="1134"/>
        </w:tabs>
        <w:jc w:val="both"/>
        <w:rPr>
          <w:color w:val="000000"/>
          <w:sz w:val="22"/>
          <w:szCs w:val="22"/>
        </w:rPr>
      </w:pPr>
    </w:p>
    <w:p w14:paraId="2CFA1B29" w14:textId="77777777" w:rsidR="005E35E1" w:rsidRDefault="005E35E1" w:rsidP="005E35E1">
      <w:pPr>
        <w:tabs>
          <w:tab w:val="num" w:pos="1134"/>
        </w:tabs>
        <w:jc w:val="both"/>
        <w:rPr>
          <w:color w:val="000000"/>
          <w:sz w:val="22"/>
          <w:szCs w:val="22"/>
        </w:rPr>
      </w:pPr>
    </w:p>
    <w:p w14:paraId="2CFA1B2A" w14:textId="77777777" w:rsidR="005E35E1" w:rsidRDefault="005E35E1" w:rsidP="005E35E1">
      <w:pPr>
        <w:tabs>
          <w:tab w:val="num" w:pos="1134"/>
        </w:tabs>
        <w:jc w:val="both"/>
        <w:rPr>
          <w:color w:val="000000"/>
          <w:sz w:val="22"/>
          <w:szCs w:val="22"/>
        </w:rPr>
      </w:pPr>
    </w:p>
    <w:p w14:paraId="2CFA1B2B" w14:textId="77777777" w:rsidR="005E35E1" w:rsidRDefault="005E35E1" w:rsidP="005E35E1">
      <w:pPr>
        <w:tabs>
          <w:tab w:val="num" w:pos="1134"/>
        </w:tabs>
        <w:jc w:val="both"/>
        <w:rPr>
          <w:color w:val="000000"/>
          <w:sz w:val="22"/>
          <w:szCs w:val="22"/>
        </w:rPr>
      </w:pPr>
    </w:p>
    <w:p w14:paraId="2CFA1B2C" w14:textId="77777777" w:rsidR="005E35E1" w:rsidRDefault="005E35E1" w:rsidP="005E35E1">
      <w:pPr>
        <w:tabs>
          <w:tab w:val="num" w:pos="1134"/>
        </w:tabs>
        <w:jc w:val="both"/>
        <w:rPr>
          <w:color w:val="000000"/>
          <w:sz w:val="22"/>
          <w:szCs w:val="22"/>
        </w:rPr>
      </w:pPr>
    </w:p>
    <w:p w14:paraId="2CFA1B2D" w14:textId="77777777" w:rsidR="005E35E1" w:rsidRDefault="005E35E1" w:rsidP="005E35E1">
      <w:pPr>
        <w:tabs>
          <w:tab w:val="num" w:pos="1134"/>
        </w:tabs>
        <w:jc w:val="both"/>
        <w:rPr>
          <w:color w:val="000000"/>
          <w:sz w:val="22"/>
          <w:szCs w:val="22"/>
        </w:rPr>
      </w:pPr>
    </w:p>
    <w:p w14:paraId="2CFA1B2E" w14:textId="77777777" w:rsidR="005E35E1" w:rsidRDefault="005E35E1" w:rsidP="005E35E1">
      <w:pPr>
        <w:tabs>
          <w:tab w:val="num" w:pos="1134"/>
        </w:tabs>
        <w:jc w:val="both"/>
        <w:rPr>
          <w:color w:val="000000"/>
          <w:sz w:val="22"/>
          <w:szCs w:val="22"/>
        </w:rPr>
      </w:pPr>
    </w:p>
    <w:p w14:paraId="2CFA1B2F" w14:textId="77777777" w:rsidR="005E35E1" w:rsidRPr="00F6371D" w:rsidRDefault="00664BDF" w:rsidP="005E35E1">
      <w:pPr>
        <w:pStyle w:val="21"/>
        <w:numPr>
          <w:ilvl w:val="0"/>
          <w:numId w:val="0"/>
        </w:numPr>
        <w:rPr>
          <w:b w:val="0"/>
          <w:sz w:val="22"/>
          <w:szCs w:val="22"/>
        </w:rPr>
      </w:pPr>
      <w:bookmarkStart w:id="3783" w:name="_Toc351617349"/>
      <w:bookmarkStart w:id="3784" w:name="_Toc351636044"/>
      <w:bookmarkStart w:id="3785" w:name="_Toc353538244"/>
      <w:bookmarkStart w:id="3786" w:name="_Toc69894859"/>
      <w:r>
        <w:rPr>
          <w:sz w:val="22"/>
          <w:szCs w:val="22"/>
        </w:rPr>
        <w:t>5</w:t>
      </w:r>
      <w:r w:rsidRPr="00F6371D">
        <w:rPr>
          <w:sz w:val="22"/>
          <w:szCs w:val="22"/>
        </w:rPr>
        <w:t>.4.</w:t>
      </w:r>
      <w:r>
        <w:rPr>
          <w:sz w:val="22"/>
          <w:szCs w:val="22"/>
        </w:rPr>
        <w:t xml:space="preserve"> </w:t>
      </w:r>
      <w:r w:rsidRPr="00F6371D">
        <w:rPr>
          <w:sz w:val="22"/>
          <w:szCs w:val="22"/>
        </w:rPr>
        <w:t xml:space="preserve"> Справка о материально-технических ресурсах (форма 4)</w:t>
      </w:r>
      <w:bookmarkEnd w:id="3783"/>
      <w:bookmarkEnd w:id="3784"/>
      <w:bookmarkEnd w:id="3785"/>
      <w:bookmarkEnd w:id="3786"/>
    </w:p>
    <w:p w14:paraId="2CFA1B30" w14:textId="77777777" w:rsidR="005E35E1" w:rsidRPr="002D745C" w:rsidRDefault="005E35E1" w:rsidP="005E35E1"/>
    <w:p w14:paraId="2CFA1B31" w14:textId="77777777" w:rsidR="005E35E1" w:rsidRPr="008758B2" w:rsidRDefault="00664BDF" w:rsidP="005E35E1">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14:paraId="2CFA1B32" w14:textId="77777777" w:rsidR="005E35E1" w:rsidRPr="008758B2" w:rsidRDefault="005E35E1" w:rsidP="005E35E1">
      <w:pPr>
        <w:suppressAutoHyphens/>
        <w:jc w:val="center"/>
        <w:rPr>
          <w:b/>
          <w:snapToGrid w:val="0"/>
          <w:sz w:val="22"/>
          <w:szCs w:val="22"/>
        </w:rPr>
      </w:pPr>
    </w:p>
    <w:p w14:paraId="2CFA1B33" w14:textId="77777777" w:rsidR="005E35E1" w:rsidRPr="008758B2" w:rsidRDefault="00664BDF" w:rsidP="005E35E1">
      <w:pPr>
        <w:suppressAutoHyphens/>
        <w:jc w:val="center"/>
        <w:rPr>
          <w:b/>
          <w:snapToGrid w:val="0"/>
          <w:sz w:val="22"/>
          <w:szCs w:val="22"/>
        </w:rPr>
      </w:pPr>
      <w:r w:rsidRPr="008758B2">
        <w:rPr>
          <w:b/>
          <w:snapToGrid w:val="0"/>
          <w:sz w:val="22"/>
          <w:szCs w:val="22"/>
        </w:rPr>
        <w:t>Справка о материально-технических ресурсах</w:t>
      </w:r>
    </w:p>
    <w:p w14:paraId="2CFA1B34" w14:textId="77777777" w:rsidR="005E35E1" w:rsidRPr="008758B2" w:rsidRDefault="005E35E1" w:rsidP="005E35E1">
      <w:pPr>
        <w:ind w:firstLine="567"/>
        <w:jc w:val="both"/>
        <w:rPr>
          <w:snapToGrid w:val="0"/>
          <w:sz w:val="22"/>
          <w:szCs w:val="22"/>
        </w:rPr>
      </w:pPr>
    </w:p>
    <w:p w14:paraId="2CFA1B35" w14:textId="77777777" w:rsidR="005E35E1" w:rsidRPr="008758B2" w:rsidRDefault="00664BDF" w:rsidP="005E35E1">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2CFA1B36" w14:textId="77777777" w:rsidR="005E35E1" w:rsidRPr="008758B2" w:rsidRDefault="005E35E1" w:rsidP="005E35E1">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2946E6" w14:paraId="2CFA1B3F" w14:textId="77777777" w:rsidTr="005E35E1">
        <w:trPr>
          <w:cantSplit/>
          <w:trHeight w:val="530"/>
        </w:trPr>
        <w:tc>
          <w:tcPr>
            <w:tcW w:w="720" w:type="dxa"/>
          </w:tcPr>
          <w:p w14:paraId="2CFA1B37" w14:textId="77777777" w:rsidR="005E35E1" w:rsidRPr="008758B2" w:rsidRDefault="00664BDF" w:rsidP="005E35E1">
            <w:pPr>
              <w:keepNext/>
              <w:spacing w:before="40" w:after="40" w:line="360" w:lineRule="auto"/>
              <w:ind w:right="57"/>
              <w:jc w:val="center"/>
              <w:rPr>
                <w:snapToGrid w:val="0"/>
                <w:sz w:val="22"/>
                <w:szCs w:val="22"/>
              </w:rPr>
            </w:pPr>
            <w:r w:rsidRPr="008758B2">
              <w:rPr>
                <w:snapToGrid w:val="0"/>
                <w:sz w:val="22"/>
                <w:szCs w:val="22"/>
              </w:rPr>
              <w:t>№</w:t>
            </w:r>
          </w:p>
          <w:p w14:paraId="2CFA1B38" w14:textId="77777777" w:rsidR="005E35E1" w:rsidRPr="008758B2" w:rsidRDefault="00664BDF" w:rsidP="005E35E1">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14:paraId="2CFA1B39" w14:textId="77777777" w:rsidR="005E35E1" w:rsidRPr="008758B2" w:rsidRDefault="00664BDF" w:rsidP="005E35E1">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14:paraId="2CFA1B3A" w14:textId="77777777" w:rsidR="005E35E1" w:rsidRPr="008758B2" w:rsidRDefault="00664BDF" w:rsidP="005E35E1">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14:paraId="2CFA1B3B" w14:textId="77777777" w:rsidR="005E35E1" w:rsidRPr="008758B2" w:rsidRDefault="00664BDF" w:rsidP="005E35E1">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2CFA1B3C" w14:textId="77777777" w:rsidR="005E35E1" w:rsidRPr="008758B2" w:rsidRDefault="00664BDF" w:rsidP="005E35E1">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14:paraId="2CFA1B3D" w14:textId="77777777" w:rsidR="005E35E1" w:rsidRPr="008758B2" w:rsidRDefault="00664BDF" w:rsidP="005E35E1">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14:paraId="2CFA1B3E" w14:textId="77777777" w:rsidR="005E35E1" w:rsidRPr="008758B2" w:rsidRDefault="00664BDF" w:rsidP="005E35E1">
            <w:pPr>
              <w:keepNext/>
              <w:spacing w:before="40" w:after="40"/>
              <w:ind w:left="57" w:right="57"/>
              <w:jc w:val="center"/>
              <w:rPr>
                <w:snapToGrid w:val="0"/>
                <w:sz w:val="22"/>
                <w:szCs w:val="22"/>
              </w:rPr>
            </w:pPr>
            <w:r w:rsidRPr="008758B2">
              <w:rPr>
                <w:snapToGrid w:val="0"/>
                <w:sz w:val="22"/>
                <w:szCs w:val="22"/>
              </w:rPr>
              <w:t>Примечания</w:t>
            </w:r>
          </w:p>
        </w:tc>
      </w:tr>
      <w:tr w:rsidR="002946E6" w14:paraId="2CFA1B47" w14:textId="77777777" w:rsidTr="005E35E1">
        <w:trPr>
          <w:cantSplit/>
        </w:trPr>
        <w:tc>
          <w:tcPr>
            <w:tcW w:w="720" w:type="dxa"/>
          </w:tcPr>
          <w:p w14:paraId="2CFA1B40" w14:textId="77777777" w:rsidR="005E35E1" w:rsidRPr="008758B2" w:rsidRDefault="005E35E1" w:rsidP="005E35E1">
            <w:pPr>
              <w:numPr>
                <w:ilvl w:val="0"/>
                <w:numId w:val="7"/>
              </w:numPr>
              <w:jc w:val="both"/>
              <w:rPr>
                <w:snapToGrid w:val="0"/>
                <w:sz w:val="22"/>
                <w:szCs w:val="22"/>
              </w:rPr>
            </w:pPr>
          </w:p>
        </w:tc>
        <w:tc>
          <w:tcPr>
            <w:tcW w:w="1690" w:type="dxa"/>
          </w:tcPr>
          <w:p w14:paraId="2CFA1B41" w14:textId="77777777" w:rsidR="005E35E1" w:rsidRPr="008758B2" w:rsidRDefault="005E35E1" w:rsidP="005E35E1">
            <w:pPr>
              <w:spacing w:before="40" w:after="40"/>
              <w:ind w:left="57" w:right="57"/>
              <w:rPr>
                <w:snapToGrid w:val="0"/>
                <w:sz w:val="22"/>
                <w:szCs w:val="22"/>
              </w:rPr>
            </w:pPr>
          </w:p>
        </w:tc>
        <w:tc>
          <w:tcPr>
            <w:tcW w:w="1417" w:type="dxa"/>
          </w:tcPr>
          <w:p w14:paraId="2CFA1B42" w14:textId="77777777" w:rsidR="005E35E1" w:rsidRPr="008758B2" w:rsidRDefault="005E35E1" w:rsidP="005E35E1">
            <w:pPr>
              <w:spacing w:before="40" w:after="40"/>
              <w:ind w:left="57" w:right="57"/>
              <w:rPr>
                <w:snapToGrid w:val="0"/>
                <w:sz w:val="22"/>
                <w:szCs w:val="22"/>
              </w:rPr>
            </w:pPr>
          </w:p>
        </w:tc>
        <w:tc>
          <w:tcPr>
            <w:tcW w:w="1702" w:type="dxa"/>
          </w:tcPr>
          <w:p w14:paraId="2CFA1B43" w14:textId="77777777" w:rsidR="005E35E1" w:rsidRPr="008758B2" w:rsidRDefault="005E35E1" w:rsidP="005E35E1">
            <w:pPr>
              <w:spacing w:before="40" w:after="40"/>
              <w:ind w:left="57" w:right="57"/>
              <w:rPr>
                <w:snapToGrid w:val="0"/>
                <w:sz w:val="22"/>
                <w:szCs w:val="22"/>
              </w:rPr>
            </w:pPr>
          </w:p>
        </w:tc>
        <w:tc>
          <w:tcPr>
            <w:tcW w:w="1478" w:type="dxa"/>
          </w:tcPr>
          <w:p w14:paraId="2CFA1B44" w14:textId="77777777" w:rsidR="005E35E1" w:rsidRPr="008758B2" w:rsidRDefault="005E35E1" w:rsidP="005E35E1">
            <w:pPr>
              <w:spacing w:before="40" w:after="40"/>
              <w:ind w:left="57" w:right="57"/>
              <w:rPr>
                <w:snapToGrid w:val="0"/>
                <w:sz w:val="22"/>
                <w:szCs w:val="22"/>
              </w:rPr>
            </w:pPr>
          </w:p>
        </w:tc>
        <w:tc>
          <w:tcPr>
            <w:tcW w:w="1357" w:type="dxa"/>
          </w:tcPr>
          <w:p w14:paraId="2CFA1B45" w14:textId="77777777" w:rsidR="005E35E1" w:rsidRPr="008758B2" w:rsidRDefault="005E35E1" w:rsidP="005E35E1">
            <w:pPr>
              <w:spacing w:before="40" w:after="40"/>
              <w:ind w:left="57" w:right="57"/>
              <w:rPr>
                <w:snapToGrid w:val="0"/>
                <w:sz w:val="22"/>
                <w:szCs w:val="22"/>
              </w:rPr>
            </w:pPr>
          </w:p>
        </w:tc>
        <w:tc>
          <w:tcPr>
            <w:tcW w:w="1559" w:type="dxa"/>
          </w:tcPr>
          <w:p w14:paraId="2CFA1B46" w14:textId="77777777" w:rsidR="005E35E1" w:rsidRPr="008758B2" w:rsidRDefault="005E35E1" w:rsidP="005E35E1">
            <w:pPr>
              <w:spacing w:before="40" w:after="40"/>
              <w:ind w:left="57" w:right="57"/>
              <w:rPr>
                <w:snapToGrid w:val="0"/>
                <w:sz w:val="22"/>
                <w:szCs w:val="22"/>
              </w:rPr>
            </w:pPr>
          </w:p>
        </w:tc>
      </w:tr>
      <w:tr w:rsidR="002946E6" w14:paraId="2CFA1B4F" w14:textId="77777777" w:rsidTr="005E35E1">
        <w:trPr>
          <w:cantSplit/>
        </w:trPr>
        <w:tc>
          <w:tcPr>
            <w:tcW w:w="720" w:type="dxa"/>
          </w:tcPr>
          <w:p w14:paraId="2CFA1B48" w14:textId="77777777" w:rsidR="005E35E1" w:rsidRPr="008758B2" w:rsidRDefault="005E35E1" w:rsidP="005E35E1">
            <w:pPr>
              <w:numPr>
                <w:ilvl w:val="0"/>
                <w:numId w:val="7"/>
              </w:numPr>
              <w:jc w:val="both"/>
              <w:rPr>
                <w:snapToGrid w:val="0"/>
                <w:sz w:val="22"/>
                <w:szCs w:val="22"/>
              </w:rPr>
            </w:pPr>
          </w:p>
        </w:tc>
        <w:tc>
          <w:tcPr>
            <w:tcW w:w="1690" w:type="dxa"/>
          </w:tcPr>
          <w:p w14:paraId="2CFA1B49" w14:textId="77777777" w:rsidR="005E35E1" w:rsidRPr="008758B2" w:rsidRDefault="005E35E1" w:rsidP="005E35E1">
            <w:pPr>
              <w:spacing w:before="40" w:after="40"/>
              <w:ind w:left="57" w:right="57"/>
              <w:rPr>
                <w:snapToGrid w:val="0"/>
                <w:sz w:val="22"/>
                <w:szCs w:val="22"/>
              </w:rPr>
            </w:pPr>
          </w:p>
        </w:tc>
        <w:tc>
          <w:tcPr>
            <w:tcW w:w="1417" w:type="dxa"/>
          </w:tcPr>
          <w:p w14:paraId="2CFA1B4A" w14:textId="77777777" w:rsidR="005E35E1" w:rsidRPr="008758B2" w:rsidRDefault="005E35E1" w:rsidP="005E35E1">
            <w:pPr>
              <w:spacing w:before="40" w:after="40"/>
              <w:ind w:left="57" w:right="57"/>
              <w:rPr>
                <w:snapToGrid w:val="0"/>
                <w:sz w:val="22"/>
                <w:szCs w:val="22"/>
              </w:rPr>
            </w:pPr>
          </w:p>
        </w:tc>
        <w:tc>
          <w:tcPr>
            <w:tcW w:w="1702" w:type="dxa"/>
          </w:tcPr>
          <w:p w14:paraId="2CFA1B4B" w14:textId="77777777" w:rsidR="005E35E1" w:rsidRPr="008758B2" w:rsidRDefault="005E35E1" w:rsidP="005E35E1">
            <w:pPr>
              <w:spacing w:before="40" w:after="40"/>
              <w:ind w:left="57" w:right="57"/>
              <w:rPr>
                <w:snapToGrid w:val="0"/>
                <w:sz w:val="22"/>
                <w:szCs w:val="22"/>
              </w:rPr>
            </w:pPr>
          </w:p>
        </w:tc>
        <w:tc>
          <w:tcPr>
            <w:tcW w:w="1478" w:type="dxa"/>
          </w:tcPr>
          <w:p w14:paraId="2CFA1B4C" w14:textId="77777777" w:rsidR="005E35E1" w:rsidRPr="008758B2" w:rsidRDefault="005E35E1" w:rsidP="005E35E1">
            <w:pPr>
              <w:spacing w:before="40" w:after="40"/>
              <w:ind w:left="57" w:right="57"/>
              <w:rPr>
                <w:snapToGrid w:val="0"/>
                <w:sz w:val="22"/>
                <w:szCs w:val="22"/>
              </w:rPr>
            </w:pPr>
          </w:p>
        </w:tc>
        <w:tc>
          <w:tcPr>
            <w:tcW w:w="1357" w:type="dxa"/>
          </w:tcPr>
          <w:p w14:paraId="2CFA1B4D" w14:textId="77777777" w:rsidR="005E35E1" w:rsidRPr="008758B2" w:rsidRDefault="005E35E1" w:rsidP="005E35E1">
            <w:pPr>
              <w:spacing w:before="40" w:after="40"/>
              <w:ind w:left="57" w:right="57"/>
              <w:rPr>
                <w:snapToGrid w:val="0"/>
                <w:sz w:val="22"/>
                <w:szCs w:val="22"/>
              </w:rPr>
            </w:pPr>
          </w:p>
        </w:tc>
        <w:tc>
          <w:tcPr>
            <w:tcW w:w="1559" w:type="dxa"/>
          </w:tcPr>
          <w:p w14:paraId="2CFA1B4E" w14:textId="77777777" w:rsidR="005E35E1" w:rsidRPr="008758B2" w:rsidRDefault="005E35E1" w:rsidP="005E35E1">
            <w:pPr>
              <w:spacing w:before="40" w:after="40"/>
              <w:ind w:left="57" w:right="57"/>
              <w:rPr>
                <w:snapToGrid w:val="0"/>
                <w:sz w:val="22"/>
                <w:szCs w:val="22"/>
              </w:rPr>
            </w:pPr>
          </w:p>
        </w:tc>
      </w:tr>
      <w:tr w:rsidR="002946E6" w14:paraId="2CFA1B57" w14:textId="77777777" w:rsidTr="005E35E1">
        <w:trPr>
          <w:cantSplit/>
        </w:trPr>
        <w:tc>
          <w:tcPr>
            <w:tcW w:w="720" w:type="dxa"/>
          </w:tcPr>
          <w:p w14:paraId="2CFA1B50" w14:textId="77777777" w:rsidR="005E35E1" w:rsidRPr="008758B2" w:rsidRDefault="005E35E1" w:rsidP="005E35E1">
            <w:pPr>
              <w:numPr>
                <w:ilvl w:val="0"/>
                <w:numId w:val="7"/>
              </w:numPr>
              <w:jc w:val="both"/>
              <w:rPr>
                <w:snapToGrid w:val="0"/>
                <w:sz w:val="22"/>
                <w:szCs w:val="22"/>
              </w:rPr>
            </w:pPr>
          </w:p>
        </w:tc>
        <w:tc>
          <w:tcPr>
            <w:tcW w:w="1690" w:type="dxa"/>
          </w:tcPr>
          <w:p w14:paraId="2CFA1B51" w14:textId="77777777" w:rsidR="005E35E1" w:rsidRDefault="005E35E1" w:rsidP="005E35E1">
            <w:pPr>
              <w:spacing w:before="40" w:after="40"/>
              <w:ind w:left="57" w:right="57"/>
              <w:rPr>
                <w:sz w:val="22"/>
                <w:szCs w:val="22"/>
              </w:rPr>
            </w:pPr>
          </w:p>
        </w:tc>
        <w:tc>
          <w:tcPr>
            <w:tcW w:w="1417" w:type="dxa"/>
          </w:tcPr>
          <w:p w14:paraId="2CFA1B52" w14:textId="77777777" w:rsidR="005E35E1" w:rsidRPr="008758B2" w:rsidRDefault="005E35E1" w:rsidP="005E35E1">
            <w:pPr>
              <w:spacing w:before="40" w:after="40"/>
              <w:ind w:left="57" w:right="57"/>
              <w:rPr>
                <w:snapToGrid w:val="0"/>
                <w:sz w:val="22"/>
                <w:szCs w:val="22"/>
              </w:rPr>
            </w:pPr>
          </w:p>
        </w:tc>
        <w:tc>
          <w:tcPr>
            <w:tcW w:w="1702" w:type="dxa"/>
          </w:tcPr>
          <w:p w14:paraId="2CFA1B53" w14:textId="77777777" w:rsidR="005E35E1" w:rsidRPr="008758B2" w:rsidRDefault="005E35E1" w:rsidP="005E35E1">
            <w:pPr>
              <w:spacing w:before="40" w:after="40"/>
              <w:ind w:left="57" w:right="57"/>
              <w:rPr>
                <w:snapToGrid w:val="0"/>
                <w:sz w:val="22"/>
                <w:szCs w:val="22"/>
              </w:rPr>
            </w:pPr>
          </w:p>
        </w:tc>
        <w:tc>
          <w:tcPr>
            <w:tcW w:w="1478" w:type="dxa"/>
          </w:tcPr>
          <w:p w14:paraId="2CFA1B54" w14:textId="77777777" w:rsidR="005E35E1" w:rsidRPr="008758B2" w:rsidRDefault="005E35E1" w:rsidP="005E35E1">
            <w:pPr>
              <w:spacing w:before="40" w:after="40"/>
              <w:ind w:left="57" w:right="57"/>
              <w:rPr>
                <w:snapToGrid w:val="0"/>
                <w:sz w:val="22"/>
                <w:szCs w:val="22"/>
              </w:rPr>
            </w:pPr>
          </w:p>
        </w:tc>
        <w:tc>
          <w:tcPr>
            <w:tcW w:w="1357" w:type="dxa"/>
          </w:tcPr>
          <w:p w14:paraId="2CFA1B55" w14:textId="77777777" w:rsidR="005E35E1" w:rsidRPr="008758B2" w:rsidRDefault="005E35E1" w:rsidP="005E35E1">
            <w:pPr>
              <w:spacing w:before="40" w:after="40"/>
              <w:ind w:left="57" w:right="57"/>
              <w:rPr>
                <w:snapToGrid w:val="0"/>
                <w:sz w:val="22"/>
                <w:szCs w:val="22"/>
              </w:rPr>
            </w:pPr>
          </w:p>
        </w:tc>
        <w:tc>
          <w:tcPr>
            <w:tcW w:w="1559" w:type="dxa"/>
          </w:tcPr>
          <w:p w14:paraId="2CFA1B56" w14:textId="77777777" w:rsidR="005E35E1" w:rsidRPr="008758B2" w:rsidRDefault="005E35E1" w:rsidP="005E35E1">
            <w:pPr>
              <w:spacing w:before="40" w:after="40"/>
              <w:ind w:left="57" w:right="57"/>
              <w:rPr>
                <w:snapToGrid w:val="0"/>
                <w:sz w:val="22"/>
                <w:szCs w:val="22"/>
              </w:rPr>
            </w:pPr>
          </w:p>
        </w:tc>
      </w:tr>
      <w:tr w:rsidR="002946E6" w14:paraId="2CFA1B5F" w14:textId="77777777" w:rsidTr="005E35E1">
        <w:trPr>
          <w:cantSplit/>
        </w:trPr>
        <w:tc>
          <w:tcPr>
            <w:tcW w:w="720" w:type="dxa"/>
          </w:tcPr>
          <w:p w14:paraId="2CFA1B58" w14:textId="77777777" w:rsidR="005E35E1" w:rsidRPr="008758B2" w:rsidRDefault="005E35E1" w:rsidP="005E35E1">
            <w:pPr>
              <w:numPr>
                <w:ilvl w:val="0"/>
                <w:numId w:val="7"/>
              </w:numPr>
              <w:jc w:val="both"/>
              <w:rPr>
                <w:snapToGrid w:val="0"/>
                <w:sz w:val="22"/>
                <w:szCs w:val="22"/>
              </w:rPr>
            </w:pPr>
          </w:p>
        </w:tc>
        <w:tc>
          <w:tcPr>
            <w:tcW w:w="1690" w:type="dxa"/>
          </w:tcPr>
          <w:p w14:paraId="2CFA1B59" w14:textId="77777777" w:rsidR="005E35E1" w:rsidRDefault="005E35E1" w:rsidP="005E35E1">
            <w:pPr>
              <w:spacing w:before="40" w:after="40"/>
              <w:ind w:left="57" w:right="57"/>
              <w:rPr>
                <w:sz w:val="21"/>
                <w:szCs w:val="21"/>
              </w:rPr>
            </w:pPr>
          </w:p>
        </w:tc>
        <w:tc>
          <w:tcPr>
            <w:tcW w:w="1417" w:type="dxa"/>
          </w:tcPr>
          <w:p w14:paraId="2CFA1B5A" w14:textId="77777777" w:rsidR="005E35E1" w:rsidRPr="008758B2" w:rsidRDefault="005E35E1" w:rsidP="005E35E1">
            <w:pPr>
              <w:spacing w:before="40" w:after="40"/>
              <w:ind w:left="57" w:right="57"/>
              <w:rPr>
                <w:snapToGrid w:val="0"/>
                <w:sz w:val="22"/>
                <w:szCs w:val="22"/>
              </w:rPr>
            </w:pPr>
          </w:p>
        </w:tc>
        <w:tc>
          <w:tcPr>
            <w:tcW w:w="1702" w:type="dxa"/>
          </w:tcPr>
          <w:p w14:paraId="2CFA1B5B" w14:textId="77777777" w:rsidR="005E35E1" w:rsidRPr="008758B2" w:rsidRDefault="005E35E1" w:rsidP="005E35E1">
            <w:pPr>
              <w:spacing w:before="40" w:after="40"/>
              <w:ind w:left="57" w:right="57"/>
              <w:rPr>
                <w:snapToGrid w:val="0"/>
                <w:sz w:val="22"/>
                <w:szCs w:val="22"/>
              </w:rPr>
            </w:pPr>
          </w:p>
        </w:tc>
        <w:tc>
          <w:tcPr>
            <w:tcW w:w="1478" w:type="dxa"/>
          </w:tcPr>
          <w:p w14:paraId="2CFA1B5C" w14:textId="77777777" w:rsidR="005E35E1" w:rsidRPr="008758B2" w:rsidRDefault="005E35E1" w:rsidP="005E35E1">
            <w:pPr>
              <w:spacing w:before="40" w:after="40"/>
              <w:ind w:left="57" w:right="57"/>
              <w:rPr>
                <w:snapToGrid w:val="0"/>
                <w:sz w:val="22"/>
                <w:szCs w:val="22"/>
              </w:rPr>
            </w:pPr>
          </w:p>
        </w:tc>
        <w:tc>
          <w:tcPr>
            <w:tcW w:w="1357" w:type="dxa"/>
          </w:tcPr>
          <w:p w14:paraId="2CFA1B5D" w14:textId="77777777" w:rsidR="005E35E1" w:rsidRPr="008758B2" w:rsidRDefault="005E35E1" w:rsidP="005E35E1">
            <w:pPr>
              <w:spacing w:before="40" w:after="40"/>
              <w:ind w:left="57" w:right="57"/>
              <w:rPr>
                <w:snapToGrid w:val="0"/>
                <w:sz w:val="22"/>
                <w:szCs w:val="22"/>
              </w:rPr>
            </w:pPr>
          </w:p>
        </w:tc>
        <w:tc>
          <w:tcPr>
            <w:tcW w:w="1559" w:type="dxa"/>
          </w:tcPr>
          <w:p w14:paraId="2CFA1B5E" w14:textId="77777777" w:rsidR="005E35E1" w:rsidRPr="008758B2" w:rsidRDefault="005E35E1" w:rsidP="005E35E1">
            <w:pPr>
              <w:spacing w:before="40" w:after="40"/>
              <w:ind w:left="57" w:right="57"/>
              <w:rPr>
                <w:snapToGrid w:val="0"/>
                <w:sz w:val="22"/>
                <w:szCs w:val="22"/>
              </w:rPr>
            </w:pPr>
          </w:p>
        </w:tc>
      </w:tr>
      <w:tr w:rsidR="002946E6" w14:paraId="2CFA1B67" w14:textId="77777777" w:rsidTr="005E35E1">
        <w:trPr>
          <w:cantSplit/>
        </w:trPr>
        <w:tc>
          <w:tcPr>
            <w:tcW w:w="720" w:type="dxa"/>
          </w:tcPr>
          <w:p w14:paraId="2CFA1B60" w14:textId="77777777" w:rsidR="005E35E1" w:rsidRPr="008758B2" w:rsidRDefault="005E35E1" w:rsidP="005E35E1">
            <w:pPr>
              <w:numPr>
                <w:ilvl w:val="0"/>
                <w:numId w:val="7"/>
              </w:numPr>
              <w:jc w:val="both"/>
              <w:rPr>
                <w:snapToGrid w:val="0"/>
                <w:sz w:val="22"/>
                <w:szCs w:val="22"/>
              </w:rPr>
            </w:pPr>
          </w:p>
        </w:tc>
        <w:tc>
          <w:tcPr>
            <w:tcW w:w="1690" w:type="dxa"/>
          </w:tcPr>
          <w:p w14:paraId="2CFA1B61" w14:textId="77777777" w:rsidR="005E35E1" w:rsidRPr="003B28D1" w:rsidRDefault="005E35E1" w:rsidP="005E35E1">
            <w:pPr>
              <w:spacing w:before="40" w:after="40"/>
              <w:ind w:left="57" w:right="57"/>
              <w:rPr>
                <w:sz w:val="22"/>
                <w:szCs w:val="22"/>
              </w:rPr>
            </w:pPr>
          </w:p>
        </w:tc>
        <w:tc>
          <w:tcPr>
            <w:tcW w:w="1417" w:type="dxa"/>
          </w:tcPr>
          <w:p w14:paraId="2CFA1B62" w14:textId="77777777" w:rsidR="005E35E1" w:rsidRPr="008758B2" w:rsidRDefault="005E35E1" w:rsidP="005E35E1">
            <w:pPr>
              <w:spacing w:before="40" w:after="40"/>
              <w:ind w:left="57" w:right="57"/>
              <w:rPr>
                <w:snapToGrid w:val="0"/>
                <w:sz w:val="22"/>
                <w:szCs w:val="22"/>
              </w:rPr>
            </w:pPr>
          </w:p>
        </w:tc>
        <w:tc>
          <w:tcPr>
            <w:tcW w:w="1702" w:type="dxa"/>
          </w:tcPr>
          <w:p w14:paraId="2CFA1B63" w14:textId="77777777" w:rsidR="005E35E1" w:rsidRPr="008758B2" w:rsidRDefault="005E35E1" w:rsidP="005E35E1">
            <w:pPr>
              <w:spacing w:before="40" w:after="40"/>
              <w:ind w:left="57" w:right="57"/>
              <w:rPr>
                <w:snapToGrid w:val="0"/>
                <w:sz w:val="22"/>
                <w:szCs w:val="22"/>
              </w:rPr>
            </w:pPr>
          </w:p>
        </w:tc>
        <w:tc>
          <w:tcPr>
            <w:tcW w:w="1478" w:type="dxa"/>
          </w:tcPr>
          <w:p w14:paraId="2CFA1B64" w14:textId="77777777" w:rsidR="005E35E1" w:rsidRPr="008758B2" w:rsidRDefault="005E35E1" w:rsidP="005E35E1">
            <w:pPr>
              <w:spacing w:before="40" w:after="40"/>
              <w:ind w:left="57" w:right="57"/>
              <w:rPr>
                <w:snapToGrid w:val="0"/>
                <w:sz w:val="22"/>
                <w:szCs w:val="22"/>
              </w:rPr>
            </w:pPr>
          </w:p>
        </w:tc>
        <w:tc>
          <w:tcPr>
            <w:tcW w:w="1357" w:type="dxa"/>
          </w:tcPr>
          <w:p w14:paraId="2CFA1B65" w14:textId="77777777" w:rsidR="005E35E1" w:rsidRPr="008758B2" w:rsidRDefault="005E35E1" w:rsidP="005E35E1">
            <w:pPr>
              <w:spacing w:before="40" w:after="40"/>
              <w:ind w:left="57" w:right="57"/>
              <w:rPr>
                <w:snapToGrid w:val="0"/>
                <w:sz w:val="22"/>
                <w:szCs w:val="22"/>
              </w:rPr>
            </w:pPr>
          </w:p>
        </w:tc>
        <w:tc>
          <w:tcPr>
            <w:tcW w:w="1559" w:type="dxa"/>
          </w:tcPr>
          <w:p w14:paraId="2CFA1B66" w14:textId="77777777" w:rsidR="005E35E1" w:rsidRPr="008758B2" w:rsidRDefault="005E35E1" w:rsidP="005E35E1">
            <w:pPr>
              <w:spacing w:before="40" w:after="40"/>
              <w:ind w:left="57" w:right="57"/>
              <w:rPr>
                <w:snapToGrid w:val="0"/>
                <w:sz w:val="22"/>
                <w:szCs w:val="22"/>
              </w:rPr>
            </w:pPr>
          </w:p>
        </w:tc>
      </w:tr>
    </w:tbl>
    <w:p w14:paraId="2CFA1B68" w14:textId="77777777" w:rsidR="005E35E1" w:rsidRPr="008758B2" w:rsidRDefault="005E35E1" w:rsidP="005E35E1">
      <w:pPr>
        <w:ind w:firstLine="567"/>
        <w:jc w:val="both"/>
        <w:rPr>
          <w:snapToGrid w:val="0"/>
          <w:sz w:val="22"/>
          <w:szCs w:val="22"/>
        </w:rPr>
      </w:pPr>
    </w:p>
    <w:p w14:paraId="2CFA1B69" w14:textId="77777777" w:rsidR="005E35E1" w:rsidRPr="008758B2" w:rsidRDefault="00664BDF" w:rsidP="005E35E1">
      <w:pPr>
        <w:ind w:firstLine="567"/>
        <w:jc w:val="both"/>
        <w:rPr>
          <w:snapToGrid w:val="0"/>
          <w:sz w:val="22"/>
          <w:szCs w:val="22"/>
        </w:rPr>
      </w:pPr>
      <w:r w:rsidRPr="008758B2">
        <w:rPr>
          <w:snapToGrid w:val="0"/>
          <w:sz w:val="22"/>
          <w:szCs w:val="22"/>
        </w:rPr>
        <w:t>____________________________________</w:t>
      </w:r>
    </w:p>
    <w:p w14:paraId="2CFA1B6A" w14:textId="77777777" w:rsidR="005E35E1" w:rsidRPr="008758B2" w:rsidRDefault="00664BDF" w:rsidP="005E35E1">
      <w:pPr>
        <w:ind w:right="3684" w:firstLine="567"/>
        <w:jc w:val="center"/>
        <w:rPr>
          <w:snapToGrid w:val="0"/>
          <w:sz w:val="22"/>
          <w:szCs w:val="22"/>
          <w:vertAlign w:val="superscript"/>
        </w:rPr>
      </w:pPr>
      <w:r w:rsidRPr="008758B2">
        <w:rPr>
          <w:snapToGrid w:val="0"/>
          <w:sz w:val="22"/>
          <w:szCs w:val="22"/>
          <w:vertAlign w:val="superscript"/>
        </w:rPr>
        <w:t>(подпись, М.П.)</w:t>
      </w:r>
    </w:p>
    <w:p w14:paraId="2CFA1B6B" w14:textId="77777777" w:rsidR="005E35E1" w:rsidRPr="008758B2" w:rsidRDefault="00664BDF" w:rsidP="005E35E1">
      <w:pPr>
        <w:ind w:firstLine="567"/>
        <w:jc w:val="both"/>
        <w:rPr>
          <w:snapToGrid w:val="0"/>
          <w:sz w:val="22"/>
          <w:szCs w:val="22"/>
        </w:rPr>
      </w:pPr>
      <w:r w:rsidRPr="008758B2">
        <w:rPr>
          <w:snapToGrid w:val="0"/>
          <w:sz w:val="22"/>
          <w:szCs w:val="22"/>
        </w:rPr>
        <w:t>____________________________________</w:t>
      </w:r>
    </w:p>
    <w:p w14:paraId="2CFA1B6C" w14:textId="77777777" w:rsidR="005E35E1" w:rsidRPr="008758B2" w:rsidRDefault="00664BDF" w:rsidP="005E35E1">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2CFA1B6D" w14:textId="77777777" w:rsidR="005E35E1" w:rsidRPr="008758B2" w:rsidRDefault="00664BDF" w:rsidP="005E35E1">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14:paraId="2CFA1B6E" w14:textId="77777777" w:rsidR="005E35E1" w:rsidRPr="008758B2" w:rsidRDefault="00664BDF" w:rsidP="005E35E1">
      <w:pPr>
        <w:widowControl w:val="0"/>
        <w:ind w:firstLine="680"/>
        <w:jc w:val="both"/>
        <w:rPr>
          <w:b/>
          <w:sz w:val="22"/>
          <w:szCs w:val="22"/>
        </w:rPr>
      </w:pPr>
      <w:bookmarkStart w:id="3787" w:name="_Toc353538246"/>
      <w:bookmarkStart w:id="3788" w:name="_Toc351636046"/>
      <w:bookmarkStart w:id="3789" w:name="_Toc351617351"/>
      <w:r w:rsidRPr="008758B2">
        <w:rPr>
          <w:b/>
          <w:sz w:val="22"/>
          <w:szCs w:val="22"/>
        </w:rPr>
        <w:t>Инструкции по заполнению</w:t>
      </w:r>
      <w:bookmarkEnd w:id="3787"/>
      <w:bookmarkEnd w:id="3788"/>
      <w:bookmarkEnd w:id="3789"/>
      <w:r w:rsidRPr="008758B2">
        <w:rPr>
          <w:b/>
          <w:sz w:val="22"/>
          <w:szCs w:val="22"/>
        </w:rPr>
        <w:t>:</w:t>
      </w:r>
    </w:p>
    <w:p w14:paraId="2CFA1B6F" w14:textId="77777777" w:rsidR="005E35E1" w:rsidRPr="007D2D39" w:rsidRDefault="00664BDF" w:rsidP="005E35E1">
      <w:pPr>
        <w:widowControl w:val="0"/>
        <w:numPr>
          <w:ilvl w:val="0"/>
          <w:numId w:val="23"/>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14:paraId="2CFA1B70" w14:textId="77777777" w:rsidR="005E35E1" w:rsidRPr="007D2D39" w:rsidRDefault="00664BDF" w:rsidP="005E35E1">
      <w:pPr>
        <w:widowControl w:val="0"/>
        <w:numPr>
          <w:ilvl w:val="0"/>
          <w:numId w:val="23"/>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14:paraId="2CFA1B71" w14:textId="77777777" w:rsidR="005E35E1" w:rsidRPr="007D2D39" w:rsidRDefault="00664BDF" w:rsidP="005E35E1">
      <w:pPr>
        <w:widowControl w:val="0"/>
        <w:numPr>
          <w:ilvl w:val="0"/>
          <w:numId w:val="23"/>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2CFA1B72" w14:textId="77777777" w:rsidR="005E35E1" w:rsidRDefault="005E35E1" w:rsidP="005E35E1">
      <w:pPr>
        <w:widowControl w:val="0"/>
        <w:spacing w:before="60" w:after="120"/>
        <w:jc w:val="both"/>
        <w:outlineLvl w:val="1"/>
        <w:rPr>
          <w:b/>
          <w:bCs/>
          <w:iCs/>
          <w:sz w:val="24"/>
          <w:szCs w:val="24"/>
        </w:rPr>
        <w:sectPr w:rsidR="005E35E1" w:rsidSect="005E35E1">
          <w:footerReference w:type="default" r:id="rId17"/>
          <w:footerReference w:type="first" r:id="rId18"/>
          <w:pgSz w:w="11906" w:h="16838" w:code="9"/>
          <w:pgMar w:top="426" w:right="567" w:bottom="851" w:left="1418" w:header="284" w:footer="596" w:gutter="0"/>
          <w:cols w:space="708"/>
          <w:titlePg/>
          <w:rtlGutter/>
          <w:docGrid w:linePitch="360"/>
        </w:sectPr>
      </w:pPr>
      <w:bookmarkStart w:id="3795" w:name="_Toc532551159"/>
      <w:bookmarkStart w:id="3796" w:name="_Toc351617355"/>
      <w:bookmarkStart w:id="3797" w:name="_Toc351636050"/>
      <w:bookmarkEnd w:id="3774"/>
      <w:bookmarkEnd w:id="3775"/>
    </w:p>
    <w:p w14:paraId="2CFA1B73" w14:textId="77777777" w:rsidR="005E35E1" w:rsidRPr="009E67F0" w:rsidRDefault="00664BDF" w:rsidP="005E35E1">
      <w:pPr>
        <w:widowControl w:val="0"/>
        <w:spacing w:before="60" w:after="120"/>
        <w:jc w:val="both"/>
        <w:outlineLvl w:val="1"/>
        <w:rPr>
          <w:b/>
          <w:bCs/>
          <w:iCs/>
          <w:sz w:val="24"/>
          <w:szCs w:val="24"/>
        </w:rPr>
      </w:pPr>
      <w:bookmarkStart w:id="3798" w:name="_Toc69894860"/>
      <w:r w:rsidRPr="009E67F0">
        <w:rPr>
          <w:b/>
          <w:bCs/>
          <w:iCs/>
          <w:sz w:val="24"/>
          <w:szCs w:val="24"/>
        </w:rPr>
        <w:lastRenderedPageBreak/>
        <w:t>5.5. Справка о кадровых ресурсах (форма 5)</w:t>
      </w:r>
      <w:bookmarkEnd w:id="3795"/>
      <w:bookmarkEnd w:id="3798"/>
    </w:p>
    <w:p w14:paraId="2CFA1B74" w14:textId="77777777" w:rsidR="005E35E1" w:rsidRPr="009E67F0" w:rsidRDefault="005E35E1" w:rsidP="005E35E1"/>
    <w:p w14:paraId="2CFA1B75" w14:textId="77777777" w:rsidR="005E35E1" w:rsidRPr="008758B2" w:rsidRDefault="00664BDF" w:rsidP="005E35E1">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2CFA1B76" w14:textId="77777777" w:rsidR="005E35E1" w:rsidRPr="008758B2" w:rsidRDefault="00664BDF" w:rsidP="005E35E1">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14:paraId="2CFA1B77" w14:textId="77777777" w:rsidR="005E35E1" w:rsidRPr="008758B2" w:rsidRDefault="00664BDF" w:rsidP="005E35E1">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14:paraId="2CFA1B78" w14:textId="77777777" w:rsidR="005E35E1" w:rsidRPr="008758B2" w:rsidRDefault="005E35E1" w:rsidP="005E35E1">
      <w:pPr>
        <w:widowControl w:val="0"/>
        <w:ind w:firstLine="680"/>
        <w:jc w:val="both"/>
        <w:rPr>
          <w:snapToGrid w:val="0"/>
          <w:color w:val="000000"/>
          <w:sz w:val="22"/>
          <w:szCs w:val="22"/>
        </w:rPr>
      </w:pPr>
    </w:p>
    <w:p w14:paraId="2CFA1B79" w14:textId="77777777" w:rsidR="005E35E1" w:rsidRPr="008758B2" w:rsidRDefault="00664BDF" w:rsidP="005E35E1">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2CFA1B7A" w14:textId="77777777" w:rsidR="005E35E1" w:rsidRDefault="005E35E1" w:rsidP="005E35E1">
      <w:pPr>
        <w:keepNext/>
        <w:suppressAutoHyphens/>
        <w:rPr>
          <w:b/>
          <w:snapToGrid w:val="0"/>
          <w:sz w:val="22"/>
          <w:szCs w:val="22"/>
        </w:rPr>
      </w:pPr>
    </w:p>
    <w:p w14:paraId="2CFA1B7B" w14:textId="77777777" w:rsidR="005E35E1" w:rsidRDefault="00664BDF" w:rsidP="005E35E1">
      <w:pPr>
        <w:keepNext/>
        <w:suppressAutoHyphens/>
        <w:rPr>
          <w:b/>
          <w:snapToGrid w:val="0"/>
          <w:sz w:val="22"/>
          <w:szCs w:val="22"/>
        </w:rPr>
      </w:pPr>
      <w:r w:rsidRPr="001347E6">
        <w:rPr>
          <w:b/>
          <w:snapToGrid w:val="0"/>
          <w:sz w:val="22"/>
          <w:szCs w:val="22"/>
        </w:rPr>
        <w:t>Таблица-1. Основные кадровые ресурсы</w:t>
      </w:r>
    </w:p>
    <w:tbl>
      <w:tblPr>
        <w:tblW w:w="15437"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1701"/>
        <w:gridCol w:w="4111"/>
        <w:gridCol w:w="1701"/>
        <w:gridCol w:w="7229"/>
      </w:tblGrid>
      <w:tr w:rsidR="002946E6" w14:paraId="2CFA1B81" w14:textId="77777777" w:rsidTr="005E35E1">
        <w:trPr>
          <w:trHeight w:val="551"/>
        </w:trPr>
        <w:tc>
          <w:tcPr>
            <w:tcW w:w="695" w:type="dxa"/>
          </w:tcPr>
          <w:p w14:paraId="2CFA1B7C" w14:textId="77777777" w:rsidR="005E35E1" w:rsidRPr="008F2995" w:rsidRDefault="00664BDF" w:rsidP="005E35E1">
            <w:pPr>
              <w:keepNext/>
              <w:spacing w:before="40" w:after="40"/>
              <w:ind w:left="57" w:right="57"/>
              <w:jc w:val="both"/>
              <w:rPr>
                <w:snapToGrid w:val="0"/>
                <w:sz w:val="22"/>
                <w:szCs w:val="22"/>
              </w:rPr>
            </w:pPr>
            <w:r w:rsidRPr="008F2995">
              <w:rPr>
                <w:snapToGrid w:val="0"/>
                <w:sz w:val="22"/>
                <w:szCs w:val="22"/>
              </w:rPr>
              <w:t>№ п/п</w:t>
            </w:r>
          </w:p>
        </w:tc>
        <w:tc>
          <w:tcPr>
            <w:tcW w:w="1701" w:type="dxa"/>
          </w:tcPr>
          <w:p w14:paraId="2CFA1B7D" w14:textId="77777777" w:rsidR="005E35E1" w:rsidRPr="008F2995" w:rsidRDefault="00664BDF" w:rsidP="005E35E1">
            <w:pPr>
              <w:keepNext/>
              <w:spacing w:before="40" w:after="40"/>
              <w:ind w:left="57" w:right="57"/>
              <w:jc w:val="both"/>
              <w:rPr>
                <w:snapToGrid w:val="0"/>
                <w:sz w:val="22"/>
                <w:szCs w:val="22"/>
              </w:rPr>
            </w:pPr>
            <w:r w:rsidRPr="008F2995">
              <w:rPr>
                <w:snapToGrid w:val="0"/>
                <w:sz w:val="22"/>
                <w:szCs w:val="22"/>
              </w:rPr>
              <w:t>Фамилия, имя, отчество специалиста</w:t>
            </w:r>
          </w:p>
        </w:tc>
        <w:tc>
          <w:tcPr>
            <w:tcW w:w="4111" w:type="dxa"/>
          </w:tcPr>
          <w:p w14:paraId="2CFA1B7E" w14:textId="77777777" w:rsidR="005E35E1" w:rsidRPr="008F2995" w:rsidRDefault="00664BDF" w:rsidP="005E35E1">
            <w:pPr>
              <w:keepNext/>
              <w:spacing w:before="40" w:after="40"/>
              <w:ind w:left="57" w:right="57"/>
              <w:jc w:val="both"/>
              <w:rPr>
                <w:snapToGrid w:val="0"/>
                <w:sz w:val="22"/>
                <w:szCs w:val="22"/>
              </w:rPr>
            </w:pPr>
            <w:r w:rsidRPr="008F2995">
              <w:rPr>
                <w:snapToGrid w:val="0"/>
                <w:sz w:val="22"/>
                <w:szCs w:val="22"/>
              </w:rPr>
              <w:t>Образование (какое учебное заведение окончил, год окончания, полученная специальность), группы допуска, сертификаты, лицензии и пр.</w:t>
            </w:r>
          </w:p>
        </w:tc>
        <w:tc>
          <w:tcPr>
            <w:tcW w:w="1701" w:type="dxa"/>
          </w:tcPr>
          <w:p w14:paraId="2CFA1B7F" w14:textId="77777777" w:rsidR="005E35E1" w:rsidRPr="008F2995" w:rsidRDefault="00664BDF" w:rsidP="005E35E1">
            <w:pPr>
              <w:keepNext/>
              <w:spacing w:before="40" w:after="40"/>
              <w:ind w:left="57" w:right="57"/>
              <w:jc w:val="both"/>
              <w:rPr>
                <w:snapToGrid w:val="0"/>
                <w:sz w:val="22"/>
                <w:szCs w:val="22"/>
              </w:rPr>
            </w:pPr>
            <w:r w:rsidRPr="008F2995">
              <w:rPr>
                <w:snapToGrid w:val="0"/>
                <w:sz w:val="22"/>
                <w:szCs w:val="22"/>
              </w:rPr>
              <w:t>Должность</w:t>
            </w:r>
          </w:p>
        </w:tc>
        <w:tc>
          <w:tcPr>
            <w:tcW w:w="7229" w:type="dxa"/>
          </w:tcPr>
          <w:p w14:paraId="2CFA1B80" w14:textId="77777777" w:rsidR="005E35E1" w:rsidRPr="008F2995" w:rsidRDefault="00664BDF" w:rsidP="005E35E1">
            <w:pPr>
              <w:keepNext/>
              <w:spacing w:before="40" w:after="40"/>
              <w:ind w:left="57" w:right="57"/>
              <w:jc w:val="both"/>
              <w:rPr>
                <w:snapToGrid w:val="0"/>
                <w:sz w:val="22"/>
                <w:szCs w:val="22"/>
              </w:rPr>
            </w:pPr>
            <w:r w:rsidRPr="008F2995">
              <w:rPr>
                <w:snapToGrid w:val="0"/>
                <w:sz w:val="22"/>
                <w:szCs w:val="22"/>
              </w:rPr>
              <w:t>Стаж работы в данной или аналогичной должности, лет</w:t>
            </w:r>
          </w:p>
        </w:tc>
      </w:tr>
      <w:tr w:rsidR="002946E6" w14:paraId="2CFA1B83" w14:textId="77777777" w:rsidTr="005E35E1">
        <w:trPr>
          <w:cantSplit/>
        </w:trPr>
        <w:tc>
          <w:tcPr>
            <w:tcW w:w="15437" w:type="dxa"/>
            <w:gridSpan w:val="5"/>
          </w:tcPr>
          <w:p w14:paraId="2CFA1B82" w14:textId="77777777" w:rsidR="005E35E1" w:rsidRPr="008F2995" w:rsidRDefault="00664BDF" w:rsidP="005E35E1">
            <w:pPr>
              <w:spacing w:before="40" w:after="40"/>
              <w:ind w:right="57"/>
              <w:rPr>
                <w:snapToGrid w:val="0"/>
                <w:sz w:val="22"/>
                <w:szCs w:val="22"/>
              </w:rPr>
            </w:pPr>
            <w:r w:rsidRPr="008F2995">
              <w:rPr>
                <w:snapToGrid w:val="0"/>
                <w:sz w:val="22"/>
                <w:szCs w:val="22"/>
              </w:rPr>
              <w:t>Руководящее звено (руководитель и его заместители, главный бухгалтер, главный экономист, главный юрист)</w:t>
            </w:r>
          </w:p>
        </w:tc>
      </w:tr>
      <w:tr w:rsidR="002946E6" w14:paraId="2CFA1B89" w14:textId="77777777" w:rsidTr="005E35E1">
        <w:tc>
          <w:tcPr>
            <w:tcW w:w="695" w:type="dxa"/>
          </w:tcPr>
          <w:p w14:paraId="2CFA1B84" w14:textId="77777777" w:rsidR="005E35E1" w:rsidRPr="008F2995" w:rsidRDefault="005E35E1" w:rsidP="005E35E1">
            <w:pPr>
              <w:numPr>
                <w:ilvl w:val="0"/>
                <w:numId w:val="8"/>
              </w:numPr>
              <w:jc w:val="both"/>
              <w:rPr>
                <w:snapToGrid w:val="0"/>
                <w:sz w:val="22"/>
                <w:szCs w:val="22"/>
              </w:rPr>
            </w:pPr>
          </w:p>
        </w:tc>
        <w:tc>
          <w:tcPr>
            <w:tcW w:w="1701" w:type="dxa"/>
          </w:tcPr>
          <w:p w14:paraId="2CFA1B85" w14:textId="77777777" w:rsidR="005E35E1" w:rsidRPr="008F2995" w:rsidRDefault="005E35E1" w:rsidP="005E35E1">
            <w:pPr>
              <w:spacing w:before="40" w:after="40"/>
              <w:ind w:left="57" w:right="57"/>
              <w:rPr>
                <w:snapToGrid w:val="0"/>
                <w:sz w:val="22"/>
                <w:szCs w:val="22"/>
              </w:rPr>
            </w:pPr>
          </w:p>
        </w:tc>
        <w:tc>
          <w:tcPr>
            <w:tcW w:w="4111" w:type="dxa"/>
          </w:tcPr>
          <w:p w14:paraId="2CFA1B86" w14:textId="77777777" w:rsidR="005E35E1" w:rsidRPr="008F2995" w:rsidRDefault="005E35E1" w:rsidP="005E35E1">
            <w:pPr>
              <w:spacing w:before="40" w:after="40"/>
              <w:ind w:left="57" w:right="57"/>
              <w:rPr>
                <w:snapToGrid w:val="0"/>
                <w:sz w:val="22"/>
                <w:szCs w:val="22"/>
              </w:rPr>
            </w:pPr>
          </w:p>
        </w:tc>
        <w:tc>
          <w:tcPr>
            <w:tcW w:w="1701" w:type="dxa"/>
          </w:tcPr>
          <w:p w14:paraId="2CFA1B87" w14:textId="77777777" w:rsidR="005E35E1" w:rsidRPr="008F2995" w:rsidRDefault="005E35E1" w:rsidP="005E35E1">
            <w:pPr>
              <w:spacing w:before="40" w:after="40"/>
              <w:ind w:left="57" w:right="57"/>
              <w:rPr>
                <w:snapToGrid w:val="0"/>
                <w:sz w:val="22"/>
                <w:szCs w:val="22"/>
              </w:rPr>
            </w:pPr>
          </w:p>
        </w:tc>
        <w:tc>
          <w:tcPr>
            <w:tcW w:w="7229" w:type="dxa"/>
          </w:tcPr>
          <w:p w14:paraId="2CFA1B88" w14:textId="77777777" w:rsidR="005E35E1" w:rsidRPr="008F2995" w:rsidRDefault="005E35E1" w:rsidP="005E35E1">
            <w:pPr>
              <w:spacing w:before="40" w:after="40"/>
              <w:ind w:left="57" w:right="57"/>
              <w:rPr>
                <w:snapToGrid w:val="0"/>
                <w:sz w:val="22"/>
                <w:szCs w:val="22"/>
              </w:rPr>
            </w:pPr>
          </w:p>
        </w:tc>
      </w:tr>
      <w:tr w:rsidR="002946E6" w14:paraId="2CFA1B8F" w14:textId="77777777" w:rsidTr="005E35E1">
        <w:tc>
          <w:tcPr>
            <w:tcW w:w="695" w:type="dxa"/>
          </w:tcPr>
          <w:p w14:paraId="2CFA1B8A" w14:textId="77777777" w:rsidR="005E35E1" w:rsidRPr="008F2995" w:rsidRDefault="005E35E1" w:rsidP="005E35E1">
            <w:pPr>
              <w:numPr>
                <w:ilvl w:val="0"/>
                <w:numId w:val="8"/>
              </w:numPr>
              <w:jc w:val="both"/>
              <w:rPr>
                <w:snapToGrid w:val="0"/>
                <w:sz w:val="22"/>
                <w:szCs w:val="22"/>
              </w:rPr>
            </w:pPr>
          </w:p>
        </w:tc>
        <w:tc>
          <w:tcPr>
            <w:tcW w:w="1701" w:type="dxa"/>
          </w:tcPr>
          <w:p w14:paraId="2CFA1B8B" w14:textId="77777777" w:rsidR="005E35E1" w:rsidRPr="008F2995" w:rsidRDefault="005E35E1" w:rsidP="005E35E1">
            <w:pPr>
              <w:spacing w:before="40" w:after="40"/>
              <w:ind w:left="57" w:right="57"/>
              <w:rPr>
                <w:snapToGrid w:val="0"/>
                <w:sz w:val="22"/>
                <w:szCs w:val="22"/>
              </w:rPr>
            </w:pPr>
          </w:p>
        </w:tc>
        <w:tc>
          <w:tcPr>
            <w:tcW w:w="4111" w:type="dxa"/>
          </w:tcPr>
          <w:p w14:paraId="2CFA1B8C" w14:textId="77777777" w:rsidR="005E35E1" w:rsidRPr="008F2995" w:rsidRDefault="005E35E1" w:rsidP="005E35E1">
            <w:pPr>
              <w:spacing w:before="40" w:after="40"/>
              <w:ind w:left="57" w:right="57"/>
              <w:rPr>
                <w:snapToGrid w:val="0"/>
                <w:sz w:val="22"/>
                <w:szCs w:val="22"/>
              </w:rPr>
            </w:pPr>
          </w:p>
        </w:tc>
        <w:tc>
          <w:tcPr>
            <w:tcW w:w="1701" w:type="dxa"/>
          </w:tcPr>
          <w:p w14:paraId="2CFA1B8D" w14:textId="77777777" w:rsidR="005E35E1" w:rsidRPr="008F2995" w:rsidRDefault="005E35E1" w:rsidP="005E35E1">
            <w:pPr>
              <w:spacing w:before="40" w:after="40"/>
              <w:ind w:left="57" w:right="57"/>
              <w:rPr>
                <w:snapToGrid w:val="0"/>
                <w:sz w:val="22"/>
                <w:szCs w:val="22"/>
              </w:rPr>
            </w:pPr>
          </w:p>
        </w:tc>
        <w:tc>
          <w:tcPr>
            <w:tcW w:w="7229" w:type="dxa"/>
          </w:tcPr>
          <w:p w14:paraId="2CFA1B8E" w14:textId="77777777" w:rsidR="005E35E1" w:rsidRPr="008F2995" w:rsidRDefault="005E35E1" w:rsidP="005E35E1">
            <w:pPr>
              <w:spacing w:before="40" w:after="40"/>
              <w:ind w:left="57" w:right="57"/>
              <w:rPr>
                <w:snapToGrid w:val="0"/>
                <w:sz w:val="22"/>
                <w:szCs w:val="22"/>
              </w:rPr>
            </w:pPr>
          </w:p>
        </w:tc>
      </w:tr>
      <w:tr w:rsidR="002946E6" w14:paraId="2CFA1B91" w14:textId="77777777" w:rsidTr="005E35E1">
        <w:tc>
          <w:tcPr>
            <w:tcW w:w="15437" w:type="dxa"/>
            <w:gridSpan w:val="5"/>
            <w:shd w:val="clear" w:color="auto" w:fill="auto"/>
          </w:tcPr>
          <w:p w14:paraId="2CFA1B90" w14:textId="77777777" w:rsidR="005E35E1" w:rsidRPr="008F2995" w:rsidRDefault="00664BDF" w:rsidP="005E35E1">
            <w:pPr>
              <w:tabs>
                <w:tab w:val="left" w:pos="12522"/>
              </w:tabs>
              <w:spacing w:before="40" w:after="40"/>
              <w:ind w:left="57" w:right="57"/>
              <w:rPr>
                <w:snapToGrid w:val="0"/>
                <w:sz w:val="22"/>
                <w:szCs w:val="22"/>
              </w:rPr>
            </w:pPr>
            <w:r w:rsidRPr="008F2995">
              <w:rPr>
                <w:kern w:val="1"/>
                <w:sz w:val="22"/>
                <w:szCs w:val="22"/>
              </w:rPr>
              <w:t xml:space="preserve">Инженерно-технический персонал: </w:t>
            </w:r>
            <w:r w:rsidRPr="008F2995">
              <w:rPr>
                <w:bCs/>
                <w:sz w:val="22"/>
                <w:szCs w:val="22"/>
              </w:rPr>
              <w:t>инженеры-проектировщики</w:t>
            </w:r>
            <w:r w:rsidRPr="008F2995">
              <w:rPr>
                <w:kern w:val="1"/>
                <w:sz w:val="22"/>
                <w:szCs w:val="22"/>
              </w:rPr>
              <w:t xml:space="preserve"> </w:t>
            </w:r>
          </w:p>
        </w:tc>
      </w:tr>
      <w:tr w:rsidR="002946E6" w14:paraId="2CFA1B97" w14:textId="77777777" w:rsidTr="005E35E1">
        <w:tc>
          <w:tcPr>
            <w:tcW w:w="695" w:type="dxa"/>
            <w:shd w:val="clear" w:color="auto" w:fill="auto"/>
          </w:tcPr>
          <w:p w14:paraId="2CFA1B92" w14:textId="77777777" w:rsidR="005E35E1" w:rsidRPr="008F2995" w:rsidRDefault="00664BDF" w:rsidP="005E35E1">
            <w:pPr>
              <w:spacing w:before="40" w:after="40"/>
              <w:ind w:left="57" w:right="57"/>
              <w:rPr>
                <w:snapToGrid w:val="0"/>
                <w:sz w:val="22"/>
                <w:szCs w:val="22"/>
              </w:rPr>
            </w:pPr>
            <w:r w:rsidRPr="008F2995">
              <w:rPr>
                <w:snapToGrid w:val="0"/>
                <w:sz w:val="22"/>
                <w:szCs w:val="22"/>
              </w:rPr>
              <w:t>1.</w:t>
            </w:r>
          </w:p>
        </w:tc>
        <w:tc>
          <w:tcPr>
            <w:tcW w:w="1701" w:type="dxa"/>
            <w:shd w:val="clear" w:color="auto" w:fill="auto"/>
          </w:tcPr>
          <w:p w14:paraId="2CFA1B93" w14:textId="77777777" w:rsidR="005E35E1" w:rsidRPr="008F2995" w:rsidRDefault="005E35E1" w:rsidP="005E35E1">
            <w:pPr>
              <w:spacing w:before="40" w:after="40"/>
              <w:ind w:left="57" w:right="57"/>
              <w:rPr>
                <w:snapToGrid w:val="0"/>
                <w:sz w:val="22"/>
                <w:szCs w:val="22"/>
              </w:rPr>
            </w:pPr>
          </w:p>
        </w:tc>
        <w:tc>
          <w:tcPr>
            <w:tcW w:w="4111" w:type="dxa"/>
            <w:shd w:val="clear" w:color="auto" w:fill="auto"/>
          </w:tcPr>
          <w:p w14:paraId="2CFA1B94" w14:textId="77777777" w:rsidR="005E35E1" w:rsidRPr="008F2995" w:rsidRDefault="005E35E1" w:rsidP="005E35E1">
            <w:pPr>
              <w:spacing w:before="40" w:after="40"/>
              <w:ind w:left="57" w:right="57"/>
              <w:rPr>
                <w:snapToGrid w:val="0"/>
                <w:sz w:val="22"/>
                <w:szCs w:val="22"/>
              </w:rPr>
            </w:pPr>
          </w:p>
        </w:tc>
        <w:tc>
          <w:tcPr>
            <w:tcW w:w="1701" w:type="dxa"/>
            <w:shd w:val="clear" w:color="auto" w:fill="auto"/>
          </w:tcPr>
          <w:p w14:paraId="2CFA1B95" w14:textId="77777777" w:rsidR="005E35E1" w:rsidRPr="008F2995" w:rsidRDefault="005E35E1" w:rsidP="005E35E1">
            <w:pPr>
              <w:spacing w:before="40" w:after="40"/>
              <w:ind w:left="57" w:right="57"/>
              <w:rPr>
                <w:snapToGrid w:val="0"/>
                <w:sz w:val="22"/>
                <w:szCs w:val="22"/>
              </w:rPr>
            </w:pPr>
          </w:p>
        </w:tc>
        <w:tc>
          <w:tcPr>
            <w:tcW w:w="7229" w:type="dxa"/>
            <w:shd w:val="clear" w:color="auto" w:fill="auto"/>
          </w:tcPr>
          <w:p w14:paraId="2CFA1B96" w14:textId="77777777" w:rsidR="005E35E1" w:rsidRPr="008F2995" w:rsidRDefault="005E35E1" w:rsidP="005E35E1">
            <w:pPr>
              <w:spacing w:before="40" w:after="40"/>
              <w:ind w:left="57" w:right="57"/>
              <w:rPr>
                <w:snapToGrid w:val="0"/>
                <w:sz w:val="22"/>
                <w:szCs w:val="22"/>
              </w:rPr>
            </w:pPr>
          </w:p>
        </w:tc>
      </w:tr>
      <w:tr w:rsidR="002946E6" w14:paraId="2CFA1B9D" w14:textId="77777777" w:rsidTr="005E35E1">
        <w:tc>
          <w:tcPr>
            <w:tcW w:w="695" w:type="dxa"/>
            <w:shd w:val="clear" w:color="auto" w:fill="auto"/>
          </w:tcPr>
          <w:p w14:paraId="2CFA1B98" w14:textId="77777777" w:rsidR="005E35E1" w:rsidRPr="008F2995" w:rsidRDefault="00664BDF" w:rsidP="005E35E1">
            <w:pPr>
              <w:spacing w:before="40" w:after="40"/>
              <w:ind w:left="57" w:right="57"/>
              <w:rPr>
                <w:snapToGrid w:val="0"/>
                <w:sz w:val="22"/>
                <w:szCs w:val="22"/>
              </w:rPr>
            </w:pPr>
            <w:r w:rsidRPr="008F2995">
              <w:rPr>
                <w:snapToGrid w:val="0"/>
                <w:sz w:val="22"/>
                <w:szCs w:val="22"/>
              </w:rPr>
              <w:t>2.</w:t>
            </w:r>
          </w:p>
        </w:tc>
        <w:tc>
          <w:tcPr>
            <w:tcW w:w="1701" w:type="dxa"/>
            <w:shd w:val="clear" w:color="auto" w:fill="auto"/>
          </w:tcPr>
          <w:p w14:paraId="2CFA1B99" w14:textId="77777777" w:rsidR="005E35E1" w:rsidRPr="008F2995" w:rsidRDefault="005E35E1" w:rsidP="005E35E1">
            <w:pPr>
              <w:spacing w:before="40" w:after="40"/>
              <w:ind w:left="57" w:right="57"/>
              <w:rPr>
                <w:snapToGrid w:val="0"/>
                <w:sz w:val="22"/>
                <w:szCs w:val="22"/>
              </w:rPr>
            </w:pPr>
          </w:p>
        </w:tc>
        <w:tc>
          <w:tcPr>
            <w:tcW w:w="4111" w:type="dxa"/>
            <w:shd w:val="clear" w:color="auto" w:fill="auto"/>
          </w:tcPr>
          <w:p w14:paraId="2CFA1B9A" w14:textId="77777777" w:rsidR="005E35E1" w:rsidRPr="008F2995" w:rsidRDefault="005E35E1" w:rsidP="005E35E1">
            <w:pPr>
              <w:spacing w:before="40" w:after="40"/>
              <w:ind w:left="57" w:right="57"/>
              <w:rPr>
                <w:snapToGrid w:val="0"/>
                <w:sz w:val="22"/>
                <w:szCs w:val="22"/>
              </w:rPr>
            </w:pPr>
          </w:p>
        </w:tc>
        <w:tc>
          <w:tcPr>
            <w:tcW w:w="1701" w:type="dxa"/>
            <w:shd w:val="clear" w:color="auto" w:fill="auto"/>
          </w:tcPr>
          <w:p w14:paraId="2CFA1B9B" w14:textId="77777777" w:rsidR="005E35E1" w:rsidRPr="008F2995" w:rsidRDefault="005E35E1" w:rsidP="005E35E1">
            <w:pPr>
              <w:spacing w:before="40" w:after="40"/>
              <w:ind w:left="57" w:right="57"/>
              <w:rPr>
                <w:snapToGrid w:val="0"/>
                <w:sz w:val="22"/>
                <w:szCs w:val="22"/>
              </w:rPr>
            </w:pPr>
          </w:p>
        </w:tc>
        <w:tc>
          <w:tcPr>
            <w:tcW w:w="7229" w:type="dxa"/>
            <w:shd w:val="clear" w:color="auto" w:fill="auto"/>
          </w:tcPr>
          <w:p w14:paraId="2CFA1B9C" w14:textId="77777777" w:rsidR="005E35E1" w:rsidRPr="008F2995" w:rsidRDefault="005E35E1" w:rsidP="005E35E1">
            <w:pPr>
              <w:spacing w:before="40" w:after="40"/>
              <w:ind w:left="57" w:right="57"/>
              <w:rPr>
                <w:snapToGrid w:val="0"/>
                <w:sz w:val="22"/>
                <w:szCs w:val="22"/>
              </w:rPr>
            </w:pPr>
          </w:p>
        </w:tc>
      </w:tr>
      <w:tr w:rsidR="002946E6" w14:paraId="2CFA1B9F" w14:textId="77777777" w:rsidTr="005E35E1">
        <w:tc>
          <w:tcPr>
            <w:tcW w:w="15437" w:type="dxa"/>
            <w:gridSpan w:val="5"/>
          </w:tcPr>
          <w:p w14:paraId="2CFA1B9E" w14:textId="77777777" w:rsidR="005E35E1" w:rsidRPr="008F2995" w:rsidRDefault="00664BDF" w:rsidP="005E35E1">
            <w:pPr>
              <w:spacing w:before="40" w:after="40"/>
              <w:ind w:left="57" w:right="57"/>
              <w:rPr>
                <w:snapToGrid w:val="0"/>
                <w:sz w:val="22"/>
                <w:szCs w:val="22"/>
              </w:rPr>
            </w:pPr>
            <w:r w:rsidRPr="008F2995">
              <w:rPr>
                <w:snapToGrid w:val="0"/>
                <w:sz w:val="22"/>
                <w:szCs w:val="22"/>
              </w:rPr>
              <w:t>Рабочий персонал (водители и т.д.)</w:t>
            </w:r>
          </w:p>
        </w:tc>
      </w:tr>
      <w:tr w:rsidR="002946E6" w14:paraId="2CFA1BA5" w14:textId="77777777" w:rsidTr="005E35E1">
        <w:tc>
          <w:tcPr>
            <w:tcW w:w="695" w:type="dxa"/>
          </w:tcPr>
          <w:p w14:paraId="2CFA1BA0" w14:textId="77777777" w:rsidR="005E35E1" w:rsidRPr="008F2995" w:rsidRDefault="00664BDF" w:rsidP="005E35E1">
            <w:pPr>
              <w:jc w:val="both"/>
              <w:rPr>
                <w:snapToGrid w:val="0"/>
                <w:sz w:val="22"/>
                <w:szCs w:val="22"/>
              </w:rPr>
            </w:pPr>
            <w:r w:rsidRPr="008F2995">
              <w:rPr>
                <w:snapToGrid w:val="0"/>
                <w:sz w:val="22"/>
                <w:szCs w:val="22"/>
              </w:rPr>
              <w:t>1.</w:t>
            </w:r>
          </w:p>
        </w:tc>
        <w:tc>
          <w:tcPr>
            <w:tcW w:w="1701" w:type="dxa"/>
          </w:tcPr>
          <w:p w14:paraId="2CFA1BA1" w14:textId="77777777" w:rsidR="005E35E1" w:rsidRPr="008F2995" w:rsidRDefault="005E35E1" w:rsidP="005E35E1">
            <w:pPr>
              <w:spacing w:before="40" w:after="40"/>
              <w:ind w:left="57" w:right="57"/>
              <w:rPr>
                <w:snapToGrid w:val="0"/>
                <w:sz w:val="22"/>
                <w:szCs w:val="22"/>
              </w:rPr>
            </w:pPr>
          </w:p>
        </w:tc>
        <w:tc>
          <w:tcPr>
            <w:tcW w:w="4111" w:type="dxa"/>
          </w:tcPr>
          <w:p w14:paraId="2CFA1BA2" w14:textId="77777777" w:rsidR="005E35E1" w:rsidRPr="008F2995" w:rsidRDefault="005E35E1" w:rsidP="005E35E1">
            <w:pPr>
              <w:spacing w:before="40" w:after="40"/>
              <w:ind w:left="57" w:right="57"/>
              <w:rPr>
                <w:snapToGrid w:val="0"/>
                <w:sz w:val="22"/>
                <w:szCs w:val="22"/>
              </w:rPr>
            </w:pPr>
          </w:p>
        </w:tc>
        <w:tc>
          <w:tcPr>
            <w:tcW w:w="1701" w:type="dxa"/>
          </w:tcPr>
          <w:p w14:paraId="2CFA1BA3" w14:textId="77777777" w:rsidR="005E35E1" w:rsidRPr="008F2995" w:rsidRDefault="005E35E1" w:rsidP="005E35E1">
            <w:pPr>
              <w:spacing w:before="40" w:after="40"/>
              <w:ind w:left="57" w:right="57"/>
              <w:rPr>
                <w:snapToGrid w:val="0"/>
                <w:sz w:val="22"/>
                <w:szCs w:val="22"/>
              </w:rPr>
            </w:pPr>
          </w:p>
        </w:tc>
        <w:tc>
          <w:tcPr>
            <w:tcW w:w="7229" w:type="dxa"/>
          </w:tcPr>
          <w:p w14:paraId="2CFA1BA4" w14:textId="77777777" w:rsidR="005E35E1" w:rsidRPr="008F2995" w:rsidRDefault="005E35E1" w:rsidP="005E35E1">
            <w:pPr>
              <w:spacing w:before="40" w:after="40"/>
              <w:ind w:left="57" w:right="57"/>
              <w:rPr>
                <w:snapToGrid w:val="0"/>
                <w:sz w:val="22"/>
                <w:szCs w:val="22"/>
              </w:rPr>
            </w:pPr>
          </w:p>
        </w:tc>
      </w:tr>
      <w:tr w:rsidR="002946E6" w14:paraId="2CFA1BAB" w14:textId="77777777" w:rsidTr="005E35E1">
        <w:tc>
          <w:tcPr>
            <w:tcW w:w="695" w:type="dxa"/>
          </w:tcPr>
          <w:p w14:paraId="2CFA1BA6" w14:textId="77777777" w:rsidR="005E35E1" w:rsidRPr="008F2995" w:rsidRDefault="00664BDF" w:rsidP="005E35E1">
            <w:pPr>
              <w:jc w:val="both"/>
              <w:rPr>
                <w:snapToGrid w:val="0"/>
                <w:sz w:val="22"/>
                <w:szCs w:val="22"/>
              </w:rPr>
            </w:pPr>
            <w:r w:rsidRPr="008F2995">
              <w:rPr>
                <w:snapToGrid w:val="0"/>
                <w:sz w:val="22"/>
                <w:szCs w:val="22"/>
              </w:rPr>
              <w:t>2.</w:t>
            </w:r>
          </w:p>
        </w:tc>
        <w:tc>
          <w:tcPr>
            <w:tcW w:w="1701" w:type="dxa"/>
          </w:tcPr>
          <w:p w14:paraId="2CFA1BA7" w14:textId="77777777" w:rsidR="005E35E1" w:rsidRPr="008F2995" w:rsidRDefault="005E35E1" w:rsidP="005E35E1">
            <w:pPr>
              <w:spacing w:before="40" w:after="40"/>
              <w:ind w:left="57" w:right="57"/>
              <w:rPr>
                <w:snapToGrid w:val="0"/>
                <w:sz w:val="22"/>
                <w:szCs w:val="22"/>
              </w:rPr>
            </w:pPr>
          </w:p>
        </w:tc>
        <w:tc>
          <w:tcPr>
            <w:tcW w:w="4111" w:type="dxa"/>
          </w:tcPr>
          <w:p w14:paraId="2CFA1BA8" w14:textId="77777777" w:rsidR="005E35E1" w:rsidRPr="008F2995" w:rsidRDefault="005E35E1" w:rsidP="005E35E1">
            <w:pPr>
              <w:spacing w:before="40" w:after="40"/>
              <w:ind w:left="57" w:right="57"/>
              <w:rPr>
                <w:snapToGrid w:val="0"/>
                <w:sz w:val="22"/>
                <w:szCs w:val="22"/>
              </w:rPr>
            </w:pPr>
          </w:p>
        </w:tc>
        <w:tc>
          <w:tcPr>
            <w:tcW w:w="1701" w:type="dxa"/>
          </w:tcPr>
          <w:p w14:paraId="2CFA1BA9" w14:textId="77777777" w:rsidR="005E35E1" w:rsidRPr="008F2995" w:rsidRDefault="005E35E1" w:rsidP="005E35E1">
            <w:pPr>
              <w:spacing w:before="40" w:after="40"/>
              <w:ind w:left="57" w:right="57"/>
              <w:rPr>
                <w:snapToGrid w:val="0"/>
                <w:sz w:val="22"/>
                <w:szCs w:val="22"/>
              </w:rPr>
            </w:pPr>
          </w:p>
        </w:tc>
        <w:tc>
          <w:tcPr>
            <w:tcW w:w="7229" w:type="dxa"/>
          </w:tcPr>
          <w:p w14:paraId="2CFA1BAA" w14:textId="77777777" w:rsidR="005E35E1" w:rsidRPr="008F2995" w:rsidRDefault="005E35E1" w:rsidP="005E35E1">
            <w:pPr>
              <w:spacing w:before="40" w:after="40"/>
              <w:ind w:left="57" w:right="57"/>
              <w:rPr>
                <w:snapToGrid w:val="0"/>
                <w:sz w:val="22"/>
                <w:szCs w:val="22"/>
              </w:rPr>
            </w:pPr>
          </w:p>
        </w:tc>
      </w:tr>
    </w:tbl>
    <w:p w14:paraId="2CFA1BAC" w14:textId="77777777" w:rsidR="005E35E1" w:rsidRDefault="005E35E1" w:rsidP="005E35E1">
      <w:pPr>
        <w:keepNext/>
        <w:suppressAutoHyphens/>
        <w:rPr>
          <w:b/>
          <w:snapToGrid w:val="0"/>
          <w:sz w:val="22"/>
          <w:szCs w:val="22"/>
        </w:rPr>
      </w:pPr>
    </w:p>
    <w:p w14:paraId="2CFA1BAD" w14:textId="77777777" w:rsidR="005E35E1" w:rsidRPr="001347E6" w:rsidRDefault="00664BDF" w:rsidP="005E35E1">
      <w:pPr>
        <w:keepNext/>
        <w:suppressAutoHyphens/>
        <w:rPr>
          <w:b/>
          <w:snapToGrid w:val="0"/>
          <w:sz w:val="22"/>
          <w:szCs w:val="22"/>
        </w:rPr>
      </w:pPr>
      <w:r w:rsidRPr="001347E6">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2946E6" w14:paraId="2CFA1BB0" w14:textId="77777777" w:rsidTr="005E35E1">
        <w:trPr>
          <w:trHeight w:val="211"/>
        </w:trPr>
        <w:tc>
          <w:tcPr>
            <w:tcW w:w="4961" w:type="dxa"/>
          </w:tcPr>
          <w:p w14:paraId="2CFA1BAE" w14:textId="77777777" w:rsidR="005E35E1" w:rsidRPr="001347E6" w:rsidRDefault="00664BDF" w:rsidP="005E35E1">
            <w:pPr>
              <w:keepNext/>
              <w:spacing w:before="40" w:after="40" w:line="360" w:lineRule="auto"/>
              <w:ind w:left="57" w:right="57"/>
              <w:jc w:val="both"/>
              <w:rPr>
                <w:snapToGrid w:val="0"/>
                <w:color w:val="000000"/>
                <w:sz w:val="22"/>
                <w:szCs w:val="22"/>
              </w:rPr>
            </w:pPr>
            <w:r w:rsidRPr="001347E6">
              <w:rPr>
                <w:snapToGrid w:val="0"/>
                <w:color w:val="000000"/>
                <w:sz w:val="22"/>
                <w:szCs w:val="22"/>
              </w:rPr>
              <w:t>Группа специалистов</w:t>
            </w:r>
          </w:p>
        </w:tc>
        <w:tc>
          <w:tcPr>
            <w:tcW w:w="4962" w:type="dxa"/>
          </w:tcPr>
          <w:p w14:paraId="2CFA1BAF" w14:textId="77777777" w:rsidR="005E35E1" w:rsidRPr="001347E6" w:rsidRDefault="00664BDF" w:rsidP="005E35E1">
            <w:pPr>
              <w:keepNext/>
              <w:spacing w:before="40" w:after="40" w:line="360" w:lineRule="auto"/>
              <w:ind w:left="57" w:right="57"/>
              <w:jc w:val="both"/>
              <w:rPr>
                <w:snapToGrid w:val="0"/>
                <w:color w:val="000000"/>
                <w:sz w:val="22"/>
                <w:szCs w:val="22"/>
              </w:rPr>
            </w:pPr>
            <w:r w:rsidRPr="001347E6">
              <w:rPr>
                <w:snapToGrid w:val="0"/>
                <w:color w:val="000000"/>
                <w:sz w:val="22"/>
                <w:szCs w:val="22"/>
              </w:rPr>
              <w:t>Штатная численность, чел.</w:t>
            </w:r>
          </w:p>
        </w:tc>
      </w:tr>
      <w:tr w:rsidR="002946E6" w14:paraId="2CFA1BB3" w14:textId="77777777" w:rsidTr="005E35E1">
        <w:tc>
          <w:tcPr>
            <w:tcW w:w="4961" w:type="dxa"/>
          </w:tcPr>
          <w:p w14:paraId="2CFA1BB1" w14:textId="77777777" w:rsidR="005E35E1" w:rsidRPr="001347E6" w:rsidRDefault="00664BDF" w:rsidP="005E35E1">
            <w:pPr>
              <w:spacing w:before="40" w:after="40"/>
              <w:ind w:left="57" w:right="57"/>
              <w:rPr>
                <w:snapToGrid w:val="0"/>
                <w:color w:val="000000"/>
                <w:sz w:val="22"/>
                <w:szCs w:val="22"/>
              </w:rPr>
            </w:pPr>
            <w:r w:rsidRPr="001347E6">
              <w:rPr>
                <w:snapToGrid w:val="0"/>
                <w:color w:val="000000"/>
                <w:sz w:val="22"/>
                <w:szCs w:val="22"/>
              </w:rPr>
              <w:t>Руководящий персонал</w:t>
            </w:r>
          </w:p>
        </w:tc>
        <w:tc>
          <w:tcPr>
            <w:tcW w:w="4962" w:type="dxa"/>
          </w:tcPr>
          <w:p w14:paraId="2CFA1BB2" w14:textId="77777777" w:rsidR="005E35E1" w:rsidRPr="001347E6" w:rsidRDefault="005E35E1" w:rsidP="005E35E1">
            <w:pPr>
              <w:spacing w:before="40" w:after="40"/>
              <w:ind w:left="57" w:right="57"/>
              <w:rPr>
                <w:snapToGrid w:val="0"/>
                <w:color w:val="000000"/>
                <w:sz w:val="22"/>
                <w:szCs w:val="22"/>
              </w:rPr>
            </w:pPr>
          </w:p>
        </w:tc>
      </w:tr>
      <w:tr w:rsidR="002946E6" w14:paraId="2CFA1BB6" w14:textId="77777777" w:rsidTr="005E35E1">
        <w:trPr>
          <w:trHeight w:val="282"/>
        </w:trPr>
        <w:tc>
          <w:tcPr>
            <w:tcW w:w="4961" w:type="dxa"/>
          </w:tcPr>
          <w:p w14:paraId="2CFA1BB4" w14:textId="77777777" w:rsidR="005E35E1" w:rsidRPr="001347E6" w:rsidRDefault="00664BDF" w:rsidP="005E35E1">
            <w:pPr>
              <w:spacing w:before="40" w:after="40"/>
              <w:ind w:left="57" w:right="57"/>
              <w:rPr>
                <w:snapToGrid w:val="0"/>
                <w:color w:val="000000"/>
                <w:sz w:val="22"/>
                <w:szCs w:val="22"/>
              </w:rPr>
            </w:pPr>
            <w:r w:rsidRPr="001347E6">
              <w:rPr>
                <w:snapToGrid w:val="0"/>
                <w:color w:val="000000"/>
                <w:sz w:val="22"/>
                <w:szCs w:val="22"/>
              </w:rPr>
              <w:t>Инженерно-технический персонал</w:t>
            </w:r>
          </w:p>
        </w:tc>
        <w:tc>
          <w:tcPr>
            <w:tcW w:w="4962" w:type="dxa"/>
          </w:tcPr>
          <w:p w14:paraId="2CFA1BB5" w14:textId="77777777" w:rsidR="005E35E1" w:rsidRPr="001347E6" w:rsidRDefault="005E35E1" w:rsidP="005E35E1">
            <w:pPr>
              <w:spacing w:before="40" w:after="40"/>
              <w:ind w:left="57" w:right="57"/>
              <w:rPr>
                <w:snapToGrid w:val="0"/>
                <w:color w:val="000000"/>
                <w:sz w:val="22"/>
                <w:szCs w:val="22"/>
              </w:rPr>
            </w:pPr>
          </w:p>
        </w:tc>
      </w:tr>
      <w:tr w:rsidR="002946E6" w14:paraId="2CFA1BB9" w14:textId="77777777" w:rsidTr="005E35E1">
        <w:trPr>
          <w:trHeight w:val="281"/>
        </w:trPr>
        <w:tc>
          <w:tcPr>
            <w:tcW w:w="4961" w:type="dxa"/>
          </w:tcPr>
          <w:p w14:paraId="2CFA1BB7" w14:textId="77777777" w:rsidR="005E35E1" w:rsidRPr="001347E6" w:rsidRDefault="00664BDF" w:rsidP="005E35E1">
            <w:pPr>
              <w:spacing w:before="40" w:after="40"/>
              <w:ind w:left="57" w:right="57"/>
              <w:rPr>
                <w:snapToGrid w:val="0"/>
                <w:color w:val="000000"/>
                <w:sz w:val="22"/>
                <w:szCs w:val="22"/>
              </w:rPr>
            </w:pPr>
            <w:r w:rsidRPr="001347E6">
              <w:rPr>
                <w:snapToGrid w:val="0"/>
                <w:color w:val="000000"/>
                <w:sz w:val="22"/>
                <w:szCs w:val="22"/>
              </w:rPr>
              <w:t>Рабочие и вспомогательный персонал</w:t>
            </w:r>
          </w:p>
        </w:tc>
        <w:tc>
          <w:tcPr>
            <w:tcW w:w="4962" w:type="dxa"/>
          </w:tcPr>
          <w:p w14:paraId="2CFA1BB8" w14:textId="77777777" w:rsidR="005E35E1" w:rsidRPr="001347E6" w:rsidRDefault="005E35E1" w:rsidP="005E35E1">
            <w:pPr>
              <w:spacing w:before="40" w:after="40"/>
              <w:ind w:left="57" w:right="57"/>
              <w:rPr>
                <w:snapToGrid w:val="0"/>
                <w:color w:val="000000"/>
                <w:sz w:val="22"/>
                <w:szCs w:val="22"/>
              </w:rPr>
            </w:pPr>
          </w:p>
        </w:tc>
      </w:tr>
    </w:tbl>
    <w:p w14:paraId="2CFA1BBA" w14:textId="77777777" w:rsidR="005E35E1" w:rsidRPr="001347E6" w:rsidRDefault="00664BDF" w:rsidP="005E35E1">
      <w:pPr>
        <w:ind w:firstLine="567"/>
        <w:jc w:val="both"/>
        <w:rPr>
          <w:snapToGrid w:val="0"/>
          <w:sz w:val="22"/>
          <w:szCs w:val="22"/>
        </w:rPr>
      </w:pPr>
      <w:r w:rsidRPr="001347E6">
        <w:rPr>
          <w:snapToGrid w:val="0"/>
          <w:sz w:val="22"/>
          <w:szCs w:val="22"/>
        </w:rPr>
        <w:t>___________________________________</w:t>
      </w:r>
    </w:p>
    <w:p w14:paraId="2CFA1BBB" w14:textId="77777777" w:rsidR="005E35E1" w:rsidRPr="001347E6" w:rsidRDefault="00664BDF" w:rsidP="005E35E1">
      <w:pPr>
        <w:ind w:right="3684" w:firstLine="567"/>
        <w:jc w:val="center"/>
        <w:rPr>
          <w:snapToGrid w:val="0"/>
          <w:sz w:val="24"/>
          <w:szCs w:val="24"/>
          <w:vertAlign w:val="superscript"/>
        </w:rPr>
      </w:pPr>
      <w:r w:rsidRPr="001347E6">
        <w:rPr>
          <w:snapToGrid w:val="0"/>
          <w:sz w:val="24"/>
          <w:szCs w:val="24"/>
          <w:vertAlign w:val="superscript"/>
        </w:rPr>
        <w:t>(подпись, М.П.)</w:t>
      </w:r>
    </w:p>
    <w:p w14:paraId="2CFA1BBC" w14:textId="77777777" w:rsidR="005E35E1" w:rsidRPr="001347E6" w:rsidRDefault="00664BDF" w:rsidP="005E35E1">
      <w:pPr>
        <w:ind w:firstLine="567"/>
        <w:jc w:val="both"/>
        <w:rPr>
          <w:snapToGrid w:val="0"/>
          <w:sz w:val="24"/>
          <w:szCs w:val="24"/>
        </w:rPr>
      </w:pPr>
      <w:r w:rsidRPr="001347E6">
        <w:rPr>
          <w:snapToGrid w:val="0"/>
          <w:sz w:val="24"/>
          <w:szCs w:val="24"/>
        </w:rPr>
        <w:t>____________________________________</w:t>
      </w:r>
    </w:p>
    <w:p w14:paraId="2CFA1BBD" w14:textId="77777777" w:rsidR="005E35E1" w:rsidRPr="001347E6" w:rsidRDefault="00664BDF" w:rsidP="005E35E1">
      <w:pPr>
        <w:ind w:right="3684" w:firstLine="567"/>
        <w:jc w:val="center"/>
        <w:rPr>
          <w:snapToGrid w:val="0"/>
          <w:sz w:val="24"/>
          <w:szCs w:val="24"/>
          <w:vertAlign w:val="superscript"/>
        </w:rPr>
      </w:pPr>
      <w:r w:rsidRPr="001347E6">
        <w:rPr>
          <w:snapToGrid w:val="0"/>
          <w:sz w:val="24"/>
          <w:szCs w:val="24"/>
          <w:vertAlign w:val="superscript"/>
        </w:rPr>
        <w:t>(фамилия, имя, отчество подписавшего, должность)</w:t>
      </w:r>
    </w:p>
    <w:p w14:paraId="2CFA1BBE" w14:textId="77777777" w:rsidR="005E35E1" w:rsidRPr="008758B2" w:rsidRDefault="00664BDF" w:rsidP="005E35E1">
      <w:pPr>
        <w:tabs>
          <w:tab w:val="left" w:pos="2625"/>
        </w:tabs>
        <w:rPr>
          <w:i/>
          <w:sz w:val="22"/>
          <w:szCs w:val="22"/>
        </w:rPr>
      </w:pPr>
      <w:r w:rsidRPr="008758B2">
        <w:rPr>
          <w:i/>
          <w:sz w:val="22"/>
          <w:szCs w:val="22"/>
        </w:rPr>
        <w:t xml:space="preserve">Приложение: </w:t>
      </w:r>
    </w:p>
    <w:p w14:paraId="2CFA1BBF" w14:textId="77777777" w:rsidR="005E35E1" w:rsidRPr="008758B2" w:rsidRDefault="00664BDF" w:rsidP="005E35E1">
      <w:pPr>
        <w:widowControl w:val="0"/>
        <w:ind w:firstLine="567"/>
        <w:jc w:val="both"/>
        <w:rPr>
          <w:snapToGrid w:val="0"/>
          <w:sz w:val="22"/>
          <w:szCs w:val="22"/>
        </w:rPr>
      </w:pPr>
      <w:r w:rsidRPr="008758B2">
        <w:rPr>
          <w:sz w:val="22"/>
          <w:szCs w:val="22"/>
        </w:rPr>
        <w:lastRenderedPageBreak/>
        <w:t>1.Копии удостоверений с группой допуска по электробезопасности лица из числа электротехнического персонала</w:t>
      </w:r>
    </w:p>
    <w:p w14:paraId="2CFA1BC0" w14:textId="77777777" w:rsidR="005E35E1" w:rsidRPr="008758B2" w:rsidRDefault="00664BDF" w:rsidP="005E35E1">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2CFA1BC1" w14:textId="77777777" w:rsidR="005E35E1" w:rsidRPr="008758B2" w:rsidRDefault="00664BDF" w:rsidP="005E35E1">
      <w:pPr>
        <w:widowControl w:val="0"/>
        <w:ind w:right="3684" w:firstLine="567"/>
        <w:rPr>
          <w:snapToGrid w:val="0"/>
          <w:sz w:val="22"/>
          <w:szCs w:val="22"/>
          <w:vertAlign w:val="superscript"/>
        </w:rPr>
      </w:pPr>
      <w:r w:rsidRPr="008758B2">
        <w:rPr>
          <w:snapToGrid w:val="0"/>
          <w:sz w:val="22"/>
          <w:szCs w:val="22"/>
          <w:vertAlign w:val="superscript"/>
        </w:rPr>
        <w:t>(подпись, М.П.)</w:t>
      </w:r>
    </w:p>
    <w:p w14:paraId="2CFA1BC2" w14:textId="77777777" w:rsidR="005E35E1" w:rsidRPr="008758B2" w:rsidRDefault="00664BDF" w:rsidP="005E35E1">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2CFA1BC3" w14:textId="77777777" w:rsidR="005E35E1" w:rsidRPr="008758B2" w:rsidRDefault="00664BDF" w:rsidP="005E35E1">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2CFA1BC4" w14:textId="77777777" w:rsidR="005E35E1" w:rsidRPr="008758B2" w:rsidRDefault="00664BDF" w:rsidP="005E35E1">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2CFA1BC5" w14:textId="77777777" w:rsidR="005E35E1" w:rsidRPr="008758B2" w:rsidRDefault="00664BDF" w:rsidP="005E35E1">
      <w:pPr>
        <w:widowControl w:val="0"/>
        <w:ind w:firstLine="680"/>
        <w:jc w:val="both"/>
        <w:rPr>
          <w:b/>
          <w:sz w:val="22"/>
          <w:szCs w:val="22"/>
        </w:rPr>
      </w:pPr>
      <w:r w:rsidRPr="008758B2">
        <w:rPr>
          <w:b/>
          <w:sz w:val="22"/>
          <w:szCs w:val="22"/>
        </w:rPr>
        <w:t>Инструкции по заполнению:</w:t>
      </w:r>
    </w:p>
    <w:p w14:paraId="2CFA1BC6" w14:textId="77777777" w:rsidR="005E35E1" w:rsidRPr="009E67F0" w:rsidRDefault="00664BDF" w:rsidP="005E35E1">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14:paraId="2CFA1BC7" w14:textId="77777777" w:rsidR="005E35E1" w:rsidRPr="009E67F0" w:rsidRDefault="00664BDF" w:rsidP="005E35E1">
      <w:pPr>
        <w:widowControl w:val="0"/>
        <w:contextualSpacing/>
        <w:jc w:val="both"/>
      </w:pPr>
      <w:r w:rsidRPr="009E67F0">
        <w:t>2. Участник указывает свое фирменное наименование (в т.ч. организационно-правовую форму) и свой адрес.</w:t>
      </w:r>
    </w:p>
    <w:p w14:paraId="2CFA1BC8" w14:textId="77777777" w:rsidR="005E35E1" w:rsidRPr="00A4741C" w:rsidRDefault="00664BDF" w:rsidP="005E35E1">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14:paraId="2CFA1BC9" w14:textId="77777777" w:rsidR="005E35E1" w:rsidRPr="00A4741C" w:rsidRDefault="00664BDF" w:rsidP="005E35E1">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14:paraId="2CFA1BCA" w14:textId="77777777" w:rsidR="005E35E1" w:rsidRPr="009E67F0" w:rsidRDefault="00664BDF" w:rsidP="005E35E1">
      <w:pPr>
        <w:widowControl w:val="0"/>
        <w:contextualSpacing/>
        <w:jc w:val="both"/>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14:paraId="2CFA1BCB" w14:textId="77777777" w:rsidR="005E35E1" w:rsidRDefault="005E35E1" w:rsidP="005E35E1">
      <w:pPr>
        <w:tabs>
          <w:tab w:val="num" w:pos="0"/>
        </w:tabs>
        <w:rPr>
          <w:sz w:val="22"/>
          <w:szCs w:val="22"/>
        </w:rPr>
        <w:sectPr w:rsidR="005E35E1" w:rsidSect="005E35E1">
          <w:pgSz w:w="16838" w:h="11906" w:orient="landscape" w:code="9"/>
          <w:pgMar w:top="709" w:right="567" w:bottom="567" w:left="851" w:header="284" w:footer="596" w:gutter="0"/>
          <w:cols w:space="708"/>
          <w:titlePg/>
          <w:docGrid w:linePitch="360"/>
        </w:sectPr>
      </w:pPr>
    </w:p>
    <w:p w14:paraId="2CFA1BCC" w14:textId="77777777" w:rsidR="005E35E1" w:rsidRPr="00670B75" w:rsidRDefault="00664BDF" w:rsidP="005E35E1">
      <w:pPr>
        <w:pStyle w:val="21"/>
        <w:numPr>
          <w:ilvl w:val="0"/>
          <w:numId w:val="0"/>
        </w:numPr>
        <w:rPr>
          <w:sz w:val="22"/>
          <w:szCs w:val="22"/>
        </w:rPr>
      </w:pPr>
      <w:bookmarkStart w:id="3799" w:name="_Toc351642306"/>
      <w:bookmarkStart w:id="3800" w:name="_Toc353538250"/>
      <w:bookmarkStart w:id="3801" w:name="_Toc69894861"/>
      <w:bookmarkEnd w:id="3796"/>
      <w:bookmarkEnd w:id="3797"/>
      <w:r w:rsidRPr="00670B75">
        <w:rPr>
          <w:sz w:val="22"/>
          <w:szCs w:val="22"/>
        </w:rPr>
        <w:lastRenderedPageBreak/>
        <w:t>5.6. Справка о наличии кредиторской задолженности и поручительств (форма 6)</w:t>
      </w:r>
      <w:bookmarkEnd w:id="3799"/>
      <w:bookmarkEnd w:id="3800"/>
      <w:bookmarkEnd w:id="3801"/>
    </w:p>
    <w:p w14:paraId="2CFA1BCD" w14:textId="77777777" w:rsidR="005E35E1" w:rsidRPr="00ED4EE4" w:rsidRDefault="00664BDF" w:rsidP="005E35E1">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14:paraId="2CFA1BCE" w14:textId="77777777" w:rsidR="005E35E1" w:rsidRPr="002D745C" w:rsidRDefault="005E35E1" w:rsidP="005E35E1">
      <w:pPr>
        <w:rPr>
          <w:snapToGrid w:val="0"/>
          <w:sz w:val="22"/>
          <w:szCs w:val="22"/>
        </w:rPr>
      </w:pPr>
    </w:p>
    <w:p w14:paraId="2CFA1BCF" w14:textId="77777777" w:rsidR="005E35E1" w:rsidRDefault="005E35E1" w:rsidP="005E35E1">
      <w:pPr>
        <w:pStyle w:val="affe"/>
        <w:pageBreakBefore w:val="0"/>
        <w:rPr>
          <w:rFonts w:ascii="Times New Roman" w:hAnsi="Times New Roman"/>
          <w:b/>
          <w:color w:val="auto"/>
        </w:rPr>
      </w:pPr>
    </w:p>
    <w:p w14:paraId="2CFA1BD0" w14:textId="77777777" w:rsidR="005E35E1" w:rsidRPr="00202DE6" w:rsidRDefault="00664BDF" w:rsidP="005E35E1">
      <w:pPr>
        <w:pStyle w:val="affe"/>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14:paraId="2CFA1BD1" w14:textId="77777777" w:rsidR="005E35E1" w:rsidRPr="00202DE6" w:rsidRDefault="00664BDF" w:rsidP="005E35E1">
      <w:pPr>
        <w:pStyle w:val="affe"/>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14:paraId="2CFA1BD2" w14:textId="77777777" w:rsidR="005E35E1" w:rsidRDefault="005E35E1" w:rsidP="005E35E1">
      <w:pPr>
        <w:pStyle w:val="affe"/>
        <w:pageBreakBefore w:val="0"/>
        <w:rPr>
          <w:rFonts w:ascii="Times New Roman" w:hAnsi="Times New Roman"/>
          <w:b/>
          <w:color w:val="auto"/>
        </w:rPr>
      </w:pPr>
    </w:p>
    <w:p w14:paraId="2CFA1BD3" w14:textId="77777777" w:rsidR="005E35E1" w:rsidRPr="004C266A" w:rsidRDefault="00664BDF" w:rsidP="005E35E1">
      <w:pPr>
        <w:pStyle w:val="affe"/>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14:paraId="2CFA1BD4" w14:textId="77777777" w:rsidR="005E35E1" w:rsidRPr="00844488" w:rsidRDefault="005E35E1" w:rsidP="005E35E1">
      <w:pPr>
        <w:pStyle w:val="affe"/>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2946E6" w14:paraId="2CFA1BE8" w14:textId="77777777" w:rsidTr="005E35E1">
        <w:trPr>
          <w:jc w:val="center"/>
        </w:trPr>
        <w:tc>
          <w:tcPr>
            <w:tcW w:w="444" w:type="dxa"/>
          </w:tcPr>
          <w:p w14:paraId="2CFA1BD5" w14:textId="77777777" w:rsidR="005E35E1" w:rsidRPr="00F6748E" w:rsidRDefault="00664BDF" w:rsidP="005E35E1">
            <w:pPr>
              <w:ind w:left="-85" w:right="-85"/>
              <w:jc w:val="center"/>
              <w:rPr>
                <w:b/>
              </w:rPr>
            </w:pPr>
            <w:r w:rsidRPr="00F6748E">
              <w:rPr>
                <w:b/>
              </w:rPr>
              <w:t>№</w:t>
            </w:r>
          </w:p>
          <w:p w14:paraId="2CFA1BD6" w14:textId="77777777" w:rsidR="005E35E1" w:rsidRPr="00F6748E" w:rsidRDefault="00664BDF" w:rsidP="005E35E1">
            <w:pPr>
              <w:ind w:left="-85" w:right="-85"/>
              <w:jc w:val="center"/>
              <w:rPr>
                <w:b/>
              </w:rPr>
            </w:pPr>
            <w:r w:rsidRPr="00F6748E">
              <w:rPr>
                <w:b/>
              </w:rPr>
              <w:t>п/п</w:t>
            </w:r>
          </w:p>
        </w:tc>
        <w:tc>
          <w:tcPr>
            <w:tcW w:w="2249" w:type="dxa"/>
          </w:tcPr>
          <w:p w14:paraId="2CFA1BD7" w14:textId="77777777" w:rsidR="005E35E1" w:rsidRPr="00F6748E" w:rsidRDefault="00664BDF" w:rsidP="005E35E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14:paraId="2CFA1BD8" w14:textId="77777777" w:rsidR="005E35E1" w:rsidRPr="00F6748E" w:rsidRDefault="00664BDF" w:rsidP="005E35E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14:paraId="2CFA1BD9" w14:textId="77777777" w:rsidR="005E35E1" w:rsidRPr="00F6748E" w:rsidRDefault="00664BDF" w:rsidP="005E35E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14:paraId="2CFA1BDA" w14:textId="77777777" w:rsidR="005E35E1" w:rsidRPr="00F6748E" w:rsidRDefault="00664BDF" w:rsidP="005E35E1">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14:paraId="2CFA1BDB" w14:textId="77777777" w:rsidR="005E35E1" w:rsidRPr="00F6748E" w:rsidRDefault="00664BDF" w:rsidP="005E35E1">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d"/>
                <w:bCs w:val="0"/>
              </w:rPr>
              <w:footnoteReference w:id="2"/>
            </w:r>
            <w:r w:rsidRPr="00F6748E">
              <w:rPr>
                <w:rFonts w:ascii="Times New Roman" w:hAnsi="Times New Roman"/>
                <w:bCs w:val="0"/>
                <w:sz w:val="20"/>
                <w:szCs w:val="20"/>
              </w:rPr>
              <w:t xml:space="preserve">/ </w:t>
            </w:r>
          </w:p>
          <w:p w14:paraId="2CFA1BDC" w14:textId="77777777" w:rsidR="005E35E1" w:rsidRPr="00F6748E" w:rsidRDefault="00664BDF" w:rsidP="005E35E1">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14:paraId="2CFA1BDD" w14:textId="77777777" w:rsidR="005E35E1" w:rsidRPr="00F6748E" w:rsidRDefault="00664BDF" w:rsidP="005E35E1">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14:paraId="2CFA1BDE" w14:textId="77777777" w:rsidR="005E35E1" w:rsidRPr="00F6748E" w:rsidRDefault="00664BDF" w:rsidP="005E35E1">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14:paraId="2CFA1BDF" w14:textId="77777777" w:rsidR="005E35E1" w:rsidRPr="00F6748E" w:rsidRDefault="00664BDF" w:rsidP="005E35E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14:paraId="2CFA1BE0" w14:textId="77777777" w:rsidR="005E35E1" w:rsidRPr="00F6748E" w:rsidRDefault="00664BDF" w:rsidP="005E35E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14:paraId="2CFA1BE1" w14:textId="77777777" w:rsidR="005E35E1" w:rsidRPr="00F6748E" w:rsidRDefault="00664BDF" w:rsidP="005E35E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14:paraId="2CFA1BE2" w14:textId="77777777" w:rsidR="005E35E1" w:rsidRPr="00F6748E" w:rsidRDefault="00664BDF" w:rsidP="005E35E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d"/>
                <w:bCs w:val="0"/>
              </w:rPr>
              <w:footnoteReference w:id="3"/>
            </w:r>
          </w:p>
        </w:tc>
        <w:tc>
          <w:tcPr>
            <w:tcW w:w="2239" w:type="dxa"/>
          </w:tcPr>
          <w:p w14:paraId="2CFA1BE3" w14:textId="77777777" w:rsidR="005E35E1" w:rsidRPr="00F6748E" w:rsidRDefault="00664BDF" w:rsidP="005E35E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d"/>
                <w:bCs w:val="0"/>
              </w:rPr>
              <w:footnoteReference w:id="4"/>
            </w:r>
          </w:p>
        </w:tc>
        <w:tc>
          <w:tcPr>
            <w:tcW w:w="1746" w:type="dxa"/>
          </w:tcPr>
          <w:p w14:paraId="2CFA1BE4" w14:textId="77777777" w:rsidR="005E35E1" w:rsidRPr="00F6748E" w:rsidRDefault="00664BDF" w:rsidP="005E35E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14:paraId="2CFA1BE5" w14:textId="77777777" w:rsidR="005E35E1" w:rsidRPr="00F6748E" w:rsidRDefault="00664BDF" w:rsidP="005E35E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14:paraId="2CFA1BE6" w14:textId="77777777" w:rsidR="005E35E1" w:rsidRPr="00F6748E" w:rsidRDefault="00664BDF" w:rsidP="005E35E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14:paraId="2CFA1BE7" w14:textId="77777777" w:rsidR="005E35E1" w:rsidRPr="00F6748E" w:rsidRDefault="00664BDF" w:rsidP="005E35E1">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2946E6" w14:paraId="2CFA1BF1" w14:textId="77777777" w:rsidTr="005E35E1">
        <w:trPr>
          <w:trHeight w:val="62"/>
          <w:jc w:val="center"/>
        </w:trPr>
        <w:tc>
          <w:tcPr>
            <w:tcW w:w="444" w:type="dxa"/>
          </w:tcPr>
          <w:p w14:paraId="2CFA1BE9" w14:textId="77777777" w:rsidR="005E35E1" w:rsidRPr="00F6748E" w:rsidRDefault="00664BDF" w:rsidP="005E35E1">
            <w:pPr>
              <w:numPr>
                <w:ilvl w:val="0"/>
                <w:numId w:val="15"/>
              </w:numPr>
              <w:ind w:left="-85" w:right="-85"/>
            </w:pPr>
            <w:r>
              <w:t>1</w:t>
            </w:r>
          </w:p>
        </w:tc>
        <w:tc>
          <w:tcPr>
            <w:tcW w:w="2249" w:type="dxa"/>
          </w:tcPr>
          <w:p w14:paraId="2CFA1BEA" w14:textId="77777777" w:rsidR="005E35E1" w:rsidRPr="00F6748E" w:rsidRDefault="005E35E1" w:rsidP="005E35E1">
            <w:pPr>
              <w:ind w:left="-85" w:right="-85"/>
            </w:pPr>
          </w:p>
        </w:tc>
        <w:tc>
          <w:tcPr>
            <w:tcW w:w="2268" w:type="dxa"/>
          </w:tcPr>
          <w:p w14:paraId="2CFA1BEB" w14:textId="77777777" w:rsidR="005E35E1" w:rsidRPr="00F6748E" w:rsidRDefault="005E35E1" w:rsidP="005E35E1">
            <w:pPr>
              <w:ind w:left="-85" w:right="-85"/>
            </w:pPr>
          </w:p>
        </w:tc>
        <w:tc>
          <w:tcPr>
            <w:tcW w:w="2511" w:type="dxa"/>
          </w:tcPr>
          <w:p w14:paraId="2CFA1BEC" w14:textId="77777777" w:rsidR="005E35E1" w:rsidRPr="00F6748E" w:rsidRDefault="005E35E1" w:rsidP="005E35E1">
            <w:pPr>
              <w:ind w:left="-85" w:right="-85"/>
            </w:pPr>
          </w:p>
        </w:tc>
        <w:tc>
          <w:tcPr>
            <w:tcW w:w="1304" w:type="dxa"/>
          </w:tcPr>
          <w:p w14:paraId="2CFA1BED" w14:textId="77777777" w:rsidR="005E35E1" w:rsidRPr="00F6748E" w:rsidRDefault="005E35E1" w:rsidP="005E35E1">
            <w:pPr>
              <w:ind w:left="-85" w:right="-85"/>
            </w:pPr>
          </w:p>
        </w:tc>
        <w:tc>
          <w:tcPr>
            <w:tcW w:w="2239" w:type="dxa"/>
          </w:tcPr>
          <w:p w14:paraId="2CFA1BEE" w14:textId="77777777" w:rsidR="005E35E1" w:rsidRPr="00F6748E" w:rsidRDefault="005E35E1" w:rsidP="005E35E1">
            <w:pPr>
              <w:ind w:left="-85" w:right="-85"/>
            </w:pPr>
          </w:p>
        </w:tc>
        <w:tc>
          <w:tcPr>
            <w:tcW w:w="1746" w:type="dxa"/>
          </w:tcPr>
          <w:p w14:paraId="2CFA1BEF" w14:textId="77777777" w:rsidR="005E35E1" w:rsidRPr="00F6748E" w:rsidRDefault="005E35E1" w:rsidP="005E35E1">
            <w:pPr>
              <w:ind w:left="-85" w:right="-85"/>
            </w:pPr>
          </w:p>
        </w:tc>
        <w:tc>
          <w:tcPr>
            <w:tcW w:w="1684" w:type="dxa"/>
          </w:tcPr>
          <w:p w14:paraId="2CFA1BF0" w14:textId="77777777" w:rsidR="005E35E1" w:rsidRPr="00F6748E" w:rsidRDefault="005E35E1" w:rsidP="005E35E1">
            <w:pPr>
              <w:ind w:left="-85" w:right="-85"/>
            </w:pPr>
          </w:p>
        </w:tc>
      </w:tr>
      <w:tr w:rsidR="002946E6" w14:paraId="2CFA1BFA" w14:textId="77777777" w:rsidTr="005E35E1">
        <w:trPr>
          <w:jc w:val="center"/>
        </w:trPr>
        <w:tc>
          <w:tcPr>
            <w:tcW w:w="444" w:type="dxa"/>
          </w:tcPr>
          <w:p w14:paraId="2CFA1BF2" w14:textId="77777777" w:rsidR="005E35E1" w:rsidRPr="00F6748E" w:rsidRDefault="00664BDF" w:rsidP="005E35E1">
            <w:pPr>
              <w:numPr>
                <w:ilvl w:val="0"/>
                <w:numId w:val="15"/>
              </w:numPr>
              <w:ind w:left="-85" w:right="-85"/>
            </w:pPr>
            <w:r>
              <w:t>.</w:t>
            </w:r>
          </w:p>
        </w:tc>
        <w:tc>
          <w:tcPr>
            <w:tcW w:w="2249" w:type="dxa"/>
          </w:tcPr>
          <w:p w14:paraId="2CFA1BF3" w14:textId="77777777" w:rsidR="005E35E1" w:rsidRPr="00F6748E" w:rsidRDefault="005E35E1" w:rsidP="005E35E1">
            <w:pPr>
              <w:ind w:left="-85" w:right="-85"/>
            </w:pPr>
          </w:p>
        </w:tc>
        <w:tc>
          <w:tcPr>
            <w:tcW w:w="2268" w:type="dxa"/>
          </w:tcPr>
          <w:p w14:paraId="2CFA1BF4" w14:textId="77777777" w:rsidR="005E35E1" w:rsidRPr="00F6748E" w:rsidRDefault="005E35E1" w:rsidP="005E35E1">
            <w:pPr>
              <w:ind w:left="-85" w:right="-85"/>
            </w:pPr>
          </w:p>
        </w:tc>
        <w:tc>
          <w:tcPr>
            <w:tcW w:w="2511" w:type="dxa"/>
          </w:tcPr>
          <w:p w14:paraId="2CFA1BF5" w14:textId="77777777" w:rsidR="005E35E1" w:rsidRPr="00F6748E" w:rsidRDefault="005E35E1" w:rsidP="005E35E1">
            <w:pPr>
              <w:ind w:left="-85" w:right="-85"/>
            </w:pPr>
          </w:p>
        </w:tc>
        <w:tc>
          <w:tcPr>
            <w:tcW w:w="1304" w:type="dxa"/>
          </w:tcPr>
          <w:p w14:paraId="2CFA1BF6" w14:textId="77777777" w:rsidR="005E35E1" w:rsidRPr="00F6748E" w:rsidRDefault="005E35E1" w:rsidP="005E35E1">
            <w:pPr>
              <w:ind w:left="-85" w:right="-85"/>
            </w:pPr>
          </w:p>
        </w:tc>
        <w:tc>
          <w:tcPr>
            <w:tcW w:w="2239" w:type="dxa"/>
          </w:tcPr>
          <w:p w14:paraId="2CFA1BF7" w14:textId="77777777" w:rsidR="005E35E1" w:rsidRPr="00F6748E" w:rsidRDefault="005E35E1" w:rsidP="005E35E1">
            <w:pPr>
              <w:ind w:left="-85" w:right="-85"/>
            </w:pPr>
          </w:p>
        </w:tc>
        <w:tc>
          <w:tcPr>
            <w:tcW w:w="1746" w:type="dxa"/>
          </w:tcPr>
          <w:p w14:paraId="2CFA1BF8" w14:textId="77777777" w:rsidR="005E35E1" w:rsidRPr="00F6748E" w:rsidRDefault="005E35E1" w:rsidP="005E35E1">
            <w:pPr>
              <w:ind w:left="-85" w:right="-85"/>
            </w:pPr>
          </w:p>
        </w:tc>
        <w:tc>
          <w:tcPr>
            <w:tcW w:w="1684" w:type="dxa"/>
          </w:tcPr>
          <w:p w14:paraId="2CFA1BF9" w14:textId="77777777" w:rsidR="005E35E1" w:rsidRPr="00F6748E" w:rsidRDefault="005E35E1" w:rsidP="005E35E1">
            <w:pPr>
              <w:ind w:left="-85" w:right="-85"/>
            </w:pPr>
          </w:p>
        </w:tc>
      </w:tr>
    </w:tbl>
    <w:p w14:paraId="2CFA1BFB" w14:textId="77777777" w:rsidR="005E35E1" w:rsidRDefault="005E35E1" w:rsidP="005E35E1">
      <w:pPr>
        <w:shd w:val="clear" w:color="auto" w:fill="FFFFFF"/>
        <w:tabs>
          <w:tab w:val="left" w:pos="3562"/>
          <w:tab w:val="left" w:leader="underscore" w:pos="5774"/>
          <w:tab w:val="left" w:leader="underscore" w:pos="8218"/>
        </w:tabs>
        <w:ind w:firstLine="709"/>
        <w:jc w:val="both"/>
        <w:rPr>
          <w:sz w:val="24"/>
        </w:rPr>
      </w:pPr>
    </w:p>
    <w:p w14:paraId="2CFA1BFC" w14:textId="77777777" w:rsidR="005E35E1" w:rsidRPr="00444EB5" w:rsidRDefault="00664BDF" w:rsidP="005E35E1">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14:paraId="2CFA1BFD" w14:textId="77777777" w:rsidR="005E35E1" w:rsidRDefault="00664BDF" w:rsidP="005E35E1">
      <w:pPr>
        <w:pStyle w:val="Indent1"/>
      </w:pPr>
      <w:r w:rsidRPr="00444EB5">
        <w:t>м.п.</w:t>
      </w:r>
      <w:r w:rsidRPr="00444EB5">
        <w:tab/>
        <w:t>Дата</w:t>
      </w:r>
      <w:r w:rsidRPr="00444EB5">
        <w:tab/>
      </w:r>
      <w:r w:rsidRPr="00444EB5">
        <w:tab/>
        <w:t>/</w:t>
      </w:r>
      <w:r w:rsidRPr="00444EB5">
        <w:tab/>
        <w:t>/</w:t>
      </w:r>
    </w:p>
    <w:p w14:paraId="2CFA1BFE" w14:textId="77777777" w:rsidR="005E35E1" w:rsidRDefault="005E35E1" w:rsidP="005E35E1">
      <w:pPr>
        <w:rPr>
          <w:sz w:val="24"/>
          <w:szCs w:val="24"/>
        </w:rPr>
      </w:pPr>
    </w:p>
    <w:p w14:paraId="2CFA1BFF" w14:textId="77777777" w:rsidR="005E35E1" w:rsidRDefault="00664BDF" w:rsidP="005E35E1">
      <w:pPr>
        <w:pBdr>
          <w:bottom w:val="single" w:sz="4" w:space="1" w:color="auto"/>
        </w:pBdr>
        <w:shd w:val="clear" w:color="auto" w:fill="E0E0E0"/>
        <w:ind w:right="21"/>
        <w:jc w:val="center"/>
        <w:rPr>
          <w:b/>
          <w:snapToGrid w:val="0"/>
          <w:color w:val="000000"/>
          <w:spacing w:val="36"/>
          <w:sz w:val="24"/>
          <w:szCs w:val="24"/>
        </w:rPr>
      </w:pPr>
      <w:r w:rsidRPr="005B60B5">
        <w:rPr>
          <w:b/>
          <w:snapToGrid w:val="0"/>
          <w:color w:val="000000"/>
          <w:spacing w:val="36"/>
          <w:sz w:val="24"/>
          <w:szCs w:val="24"/>
        </w:rPr>
        <w:t>конец формы</w:t>
      </w:r>
    </w:p>
    <w:p w14:paraId="2CFA1C00" w14:textId="77777777" w:rsidR="005E35E1" w:rsidRDefault="005E35E1" w:rsidP="005E35E1">
      <w:pPr>
        <w:pStyle w:val="21"/>
        <w:numPr>
          <w:ilvl w:val="0"/>
          <w:numId w:val="0"/>
        </w:numPr>
        <w:ind w:left="360" w:hanging="360"/>
        <w:rPr>
          <w:sz w:val="22"/>
          <w:szCs w:val="22"/>
        </w:rPr>
        <w:sectPr w:rsidR="005E35E1" w:rsidSect="005E35E1">
          <w:pgSz w:w="16838" w:h="11906" w:orient="landscape" w:code="9"/>
          <w:pgMar w:top="426" w:right="567" w:bottom="567" w:left="851" w:header="284" w:footer="596" w:gutter="0"/>
          <w:cols w:space="708"/>
          <w:titlePg/>
          <w:docGrid w:linePitch="360"/>
        </w:sectPr>
      </w:pPr>
      <w:bookmarkStart w:id="3802" w:name="_5.7._Декларация_о"/>
      <w:bookmarkEnd w:id="3802"/>
    </w:p>
    <w:p w14:paraId="2CFA1C01" w14:textId="77777777" w:rsidR="005E35E1" w:rsidRPr="00153C34" w:rsidRDefault="00664BDF" w:rsidP="005E35E1">
      <w:pPr>
        <w:pStyle w:val="21"/>
        <w:numPr>
          <w:ilvl w:val="0"/>
          <w:numId w:val="0"/>
        </w:numPr>
        <w:tabs>
          <w:tab w:val="left" w:pos="708"/>
        </w:tabs>
        <w:ind w:left="360" w:hanging="360"/>
        <w:rPr>
          <w:sz w:val="22"/>
          <w:szCs w:val="22"/>
        </w:rPr>
      </w:pPr>
      <w:bookmarkStart w:id="3803" w:name="_Toc414956168"/>
      <w:bookmarkStart w:id="3804" w:name="_Toc69894862"/>
      <w:r w:rsidRPr="00153C34">
        <w:rPr>
          <w:sz w:val="22"/>
          <w:szCs w:val="22"/>
        </w:rPr>
        <w:lastRenderedPageBreak/>
        <w:t xml:space="preserve">5.7. Декларация о соответствии критериям отнесения к субъектам малого и среднего предпринимательства (форма </w:t>
      </w:r>
      <w:r>
        <w:rPr>
          <w:sz w:val="22"/>
          <w:szCs w:val="22"/>
        </w:rPr>
        <w:t>7</w:t>
      </w:r>
      <w:r w:rsidRPr="00153C34">
        <w:rPr>
          <w:sz w:val="22"/>
          <w:szCs w:val="22"/>
        </w:rPr>
        <w:t>)</w:t>
      </w:r>
      <w:bookmarkEnd w:id="3803"/>
      <w:bookmarkEnd w:id="3804"/>
    </w:p>
    <w:p w14:paraId="2CFA1C02" w14:textId="77777777" w:rsidR="005E35E1" w:rsidRPr="00153C34" w:rsidRDefault="00664BDF" w:rsidP="005E35E1">
      <w:pPr>
        <w:pBdr>
          <w:top w:val="single" w:sz="4" w:space="1" w:color="auto"/>
        </w:pBdr>
        <w:shd w:val="clear" w:color="auto" w:fill="E0E0E0"/>
        <w:ind w:right="21"/>
        <w:jc w:val="center"/>
        <w:rPr>
          <w:b/>
          <w:snapToGrid w:val="0"/>
          <w:color w:val="000000"/>
          <w:spacing w:val="36"/>
        </w:rPr>
      </w:pPr>
      <w:r w:rsidRPr="00153C34">
        <w:rPr>
          <w:b/>
          <w:snapToGrid w:val="0"/>
          <w:color w:val="000000"/>
          <w:spacing w:val="36"/>
        </w:rPr>
        <w:t>начало формы</w:t>
      </w:r>
    </w:p>
    <w:p w14:paraId="2CFA1C03" w14:textId="77777777" w:rsidR="005E35E1" w:rsidRPr="00153C34" w:rsidRDefault="005E35E1" w:rsidP="005E35E1">
      <w:pPr>
        <w:jc w:val="right"/>
        <w:rPr>
          <w:snapToGrid w:val="0"/>
        </w:rPr>
      </w:pPr>
    </w:p>
    <w:p w14:paraId="2CFA1C04" w14:textId="77777777" w:rsidR="005E35E1" w:rsidRPr="00CB0AF5" w:rsidRDefault="00664BDF" w:rsidP="005E35E1">
      <w:pPr>
        <w:jc w:val="center"/>
        <w:rPr>
          <w:b/>
          <w:sz w:val="24"/>
          <w:szCs w:val="24"/>
          <w:u w:val="single"/>
        </w:rPr>
      </w:pPr>
      <w:r w:rsidRPr="00CB0AF5">
        <w:rPr>
          <w:b/>
          <w:sz w:val="24"/>
          <w:szCs w:val="24"/>
          <w:u w:val="single"/>
        </w:rPr>
        <w:t>Декларация</w:t>
      </w:r>
    </w:p>
    <w:p w14:paraId="2CFA1C05" w14:textId="77777777" w:rsidR="005E35E1" w:rsidRPr="00CB0AF5" w:rsidRDefault="00664BDF" w:rsidP="005E35E1">
      <w:pPr>
        <w:jc w:val="center"/>
        <w:rPr>
          <w:b/>
          <w:sz w:val="24"/>
          <w:szCs w:val="24"/>
          <w:u w:val="single"/>
        </w:rPr>
      </w:pPr>
      <w:r w:rsidRPr="00CB0AF5">
        <w:rPr>
          <w:b/>
          <w:sz w:val="24"/>
          <w:szCs w:val="24"/>
          <w:u w:val="single"/>
        </w:rPr>
        <w:t xml:space="preserve"> о соответствии Участника</w:t>
      </w:r>
      <w:r>
        <w:rPr>
          <w:b/>
          <w:sz w:val="24"/>
          <w:szCs w:val="24"/>
          <w:u w:val="single"/>
        </w:rPr>
        <w:t xml:space="preserve"> </w:t>
      </w:r>
      <w:r w:rsidRPr="00CB0AF5">
        <w:rPr>
          <w:b/>
          <w:sz w:val="24"/>
          <w:szCs w:val="24"/>
          <w:u w:val="single"/>
        </w:rPr>
        <w:t>запроса предложений</w:t>
      </w:r>
    </w:p>
    <w:p w14:paraId="2CFA1C06" w14:textId="77777777" w:rsidR="005E35E1" w:rsidRPr="00153C34" w:rsidRDefault="00664BDF" w:rsidP="005E35E1">
      <w:pPr>
        <w:jc w:val="center"/>
        <w:rPr>
          <w:b/>
          <w:sz w:val="24"/>
          <w:szCs w:val="24"/>
          <w:u w:val="single"/>
        </w:rPr>
      </w:pPr>
      <w:r w:rsidRPr="00CB0AF5">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2CFA1C07" w14:textId="77777777" w:rsidR="005E35E1" w:rsidRPr="00153C34" w:rsidRDefault="005E35E1" w:rsidP="005E35E1">
      <w:pPr>
        <w:jc w:val="center"/>
        <w:rPr>
          <w:b/>
          <w:sz w:val="24"/>
          <w:szCs w:val="24"/>
          <w:u w:val="single"/>
        </w:rPr>
      </w:pPr>
    </w:p>
    <w:p w14:paraId="2CFA1C08" w14:textId="77777777" w:rsidR="005E35E1" w:rsidRPr="003F4017" w:rsidRDefault="00664BDF" w:rsidP="005E35E1">
      <w:pPr>
        <w:autoSpaceDE w:val="0"/>
        <w:autoSpaceDN w:val="0"/>
        <w:adjustRightInd w:val="0"/>
      </w:pPr>
      <w:r w:rsidRPr="003F4017">
        <w:t>Подтверждаем, что___________________________________________________________________________</w:t>
      </w:r>
    </w:p>
    <w:p w14:paraId="2CFA1C09" w14:textId="77777777" w:rsidR="005E35E1" w:rsidRPr="003F4017" w:rsidRDefault="00664BDF" w:rsidP="005E35E1">
      <w:pPr>
        <w:autoSpaceDE w:val="0"/>
        <w:autoSpaceDN w:val="0"/>
        <w:adjustRightInd w:val="0"/>
      </w:pPr>
      <w:r w:rsidRPr="003F4017">
        <w:t xml:space="preserve">                                                                 (указывается наименование участника закупки)</w:t>
      </w:r>
    </w:p>
    <w:p w14:paraId="2CFA1C0A" w14:textId="77777777" w:rsidR="005E35E1" w:rsidRDefault="00664BDF" w:rsidP="005E35E1">
      <w:pPr>
        <w:autoSpaceDE w:val="0"/>
        <w:autoSpaceDN w:val="0"/>
        <w:adjustRightInd w:val="0"/>
        <w:jc w:val="both"/>
      </w:pPr>
      <w:r>
        <w:t>в соответствии со статьей 4</w:t>
      </w:r>
      <w:r w:rsidRPr="003F4017">
        <w:t xml:space="preserve"> Ф</w:t>
      </w:r>
      <w:r>
        <w:t>едерального закона "О развитии малого</w:t>
      </w:r>
      <w:r w:rsidRPr="003F4017">
        <w:t xml:space="preserve"> и </w:t>
      </w:r>
      <w:r>
        <w:t>среднего предпринимательства в   Российской</w:t>
      </w:r>
      <w:r w:rsidRPr="003F4017">
        <w:t xml:space="preserve"> Федерации» удовлетворяет кр</w:t>
      </w:r>
      <w:r>
        <w:t>итериям отнесения организации к</w:t>
      </w:r>
      <w:r w:rsidRPr="00CB0AF5">
        <w:t xml:space="preserve"> </w:t>
      </w:r>
      <w:r>
        <w:t xml:space="preserve">субъектам __________________ </w:t>
      </w:r>
    </w:p>
    <w:p w14:paraId="2CFA1C0B" w14:textId="77777777" w:rsidR="005E35E1" w:rsidRDefault="00664BDF" w:rsidP="005E35E1">
      <w:pPr>
        <w:autoSpaceDE w:val="0"/>
        <w:autoSpaceDN w:val="0"/>
        <w:adjustRightInd w:val="0"/>
        <w:jc w:val="center"/>
      </w:pPr>
      <w:r w:rsidRPr="003F4017">
        <w:t>(указывается субъект малого</w:t>
      </w:r>
      <w:r>
        <w:t xml:space="preserve"> </w:t>
      </w:r>
      <w:r w:rsidRPr="003F4017">
        <w:t xml:space="preserve">или среднего </w:t>
      </w:r>
      <w:r>
        <w:t>п</w:t>
      </w:r>
      <w:r w:rsidRPr="003F4017">
        <w:t>редпринимательства</w:t>
      </w:r>
      <w:r>
        <w:t xml:space="preserve"> </w:t>
      </w:r>
      <w:r w:rsidRPr="003F4017">
        <w:t>в зависимости от критериев отнесения)</w:t>
      </w:r>
    </w:p>
    <w:p w14:paraId="2CFA1C0C" w14:textId="77777777" w:rsidR="005E35E1" w:rsidRPr="00CB0AF5" w:rsidRDefault="005E35E1" w:rsidP="005E35E1">
      <w:pPr>
        <w:autoSpaceDE w:val="0"/>
        <w:autoSpaceDN w:val="0"/>
        <w:adjustRightInd w:val="0"/>
        <w:jc w:val="center"/>
      </w:pPr>
    </w:p>
    <w:p w14:paraId="2CFA1C0D" w14:textId="77777777" w:rsidR="005E35E1" w:rsidRPr="003F4017" w:rsidRDefault="00664BDF" w:rsidP="005E35E1">
      <w:pPr>
        <w:autoSpaceDE w:val="0"/>
        <w:autoSpaceDN w:val="0"/>
        <w:adjustRightInd w:val="0"/>
      </w:pPr>
      <w:r w:rsidRPr="003F4017">
        <w:t>предпринимательства, и сообщаем следующую информацию:</w:t>
      </w:r>
    </w:p>
    <w:p w14:paraId="2CFA1C0E" w14:textId="77777777" w:rsidR="005E35E1" w:rsidRPr="003F4017" w:rsidRDefault="00664BDF" w:rsidP="005E35E1">
      <w:pPr>
        <w:tabs>
          <w:tab w:val="left" w:pos="567"/>
        </w:tabs>
        <w:autoSpaceDE w:val="0"/>
        <w:autoSpaceDN w:val="0"/>
        <w:adjustRightInd w:val="0"/>
        <w:jc w:val="both"/>
      </w:pPr>
      <w:bookmarkStart w:id="3805" w:name="sub_10102"/>
      <w:r w:rsidRPr="003F4017">
        <w:t xml:space="preserve">     1. Адрес местонахождения (юридический адрес): __________________________________________________</w:t>
      </w:r>
      <w:r>
        <w:t>.</w:t>
      </w:r>
    </w:p>
    <w:p w14:paraId="2CFA1C0F" w14:textId="77777777" w:rsidR="005E35E1" w:rsidRPr="003F4017" w:rsidRDefault="00664BDF" w:rsidP="005E35E1">
      <w:pPr>
        <w:tabs>
          <w:tab w:val="left" w:pos="567"/>
        </w:tabs>
        <w:autoSpaceDE w:val="0"/>
        <w:autoSpaceDN w:val="0"/>
        <w:adjustRightInd w:val="0"/>
        <w:jc w:val="both"/>
      </w:pPr>
      <w:bookmarkStart w:id="3806" w:name="sub_10103"/>
      <w:bookmarkEnd w:id="3805"/>
      <w:r w:rsidRPr="003F4017">
        <w:t xml:space="preserve">     2. ИНН/КПП: ________________________________________________________________________________.</w:t>
      </w:r>
    </w:p>
    <w:bookmarkEnd w:id="3806"/>
    <w:p w14:paraId="2CFA1C10" w14:textId="77777777" w:rsidR="005E35E1" w:rsidRPr="003F4017" w:rsidRDefault="00664BDF" w:rsidP="005E35E1">
      <w:pPr>
        <w:tabs>
          <w:tab w:val="left" w:pos="567"/>
        </w:tabs>
        <w:autoSpaceDE w:val="0"/>
        <w:autoSpaceDN w:val="0"/>
        <w:adjustRightInd w:val="0"/>
      </w:pPr>
      <w:r w:rsidRPr="003F4017">
        <w:t xml:space="preserve">                                          </w:t>
      </w:r>
      <w:r>
        <w:t xml:space="preserve">    (№</w:t>
      </w:r>
      <w:r w:rsidRPr="003F4017">
        <w:t>, сведения о дате выдачи документа и выдавшем его органе)</w:t>
      </w:r>
    </w:p>
    <w:p w14:paraId="2CFA1C11" w14:textId="77777777" w:rsidR="005E35E1" w:rsidRPr="003F4017" w:rsidRDefault="00664BDF" w:rsidP="005E35E1">
      <w:pPr>
        <w:tabs>
          <w:tab w:val="left" w:pos="567"/>
        </w:tabs>
        <w:autoSpaceDE w:val="0"/>
        <w:autoSpaceDN w:val="0"/>
        <w:adjustRightInd w:val="0"/>
        <w:jc w:val="both"/>
      </w:pPr>
      <w:bookmarkStart w:id="3807" w:name="sub_10104"/>
      <w:r w:rsidRPr="003F4017">
        <w:t xml:space="preserve">     3. ОГРН: __</w:t>
      </w:r>
      <w:r>
        <w:t>_________________________</w:t>
      </w:r>
      <w:r w:rsidRPr="003F4017">
        <w:t>_________________________________________________________.</w:t>
      </w:r>
    </w:p>
    <w:bookmarkEnd w:id="3807"/>
    <w:p w14:paraId="2CFA1C12" w14:textId="77777777" w:rsidR="005E35E1" w:rsidRDefault="00664BDF" w:rsidP="005E35E1">
      <w:pPr>
        <w:tabs>
          <w:tab w:val="left" w:pos="567"/>
        </w:tabs>
        <w:autoSpaceDE w:val="0"/>
        <w:autoSpaceDN w:val="0"/>
        <w:adjustRightInd w:val="0"/>
      </w:pPr>
      <w:r w:rsidRPr="003F4017">
        <w:t xml:space="preserve">     </w:t>
      </w:r>
      <w:bookmarkStart w:id="3808" w:name="sub_10105"/>
      <w:r w:rsidRPr="003F4017">
        <w:t>4. Сведения о наличии (об отсутствии) сведений в реестре  субъектов</w:t>
      </w:r>
      <w:bookmarkEnd w:id="3808"/>
      <w:r>
        <w:t xml:space="preserve"> малого и среднего </w:t>
      </w:r>
      <w:r w:rsidRPr="003F4017">
        <w:t>п</w:t>
      </w:r>
      <w:r>
        <w:t xml:space="preserve">редпринимательства </w:t>
      </w:r>
      <w:r w:rsidRPr="003F4017">
        <w:t xml:space="preserve"> субъекта Российской  Федерации (в</w:t>
      </w:r>
      <w:r>
        <w:t xml:space="preserve"> </w:t>
      </w:r>
      <w:r w:rsidRPr="003F4017">
        <w:t>случае ве</w:t>
      </w:r>
      <w:r>
        <w:t xml:space="preserve">дения такого реестра органом </w:t>
      </w:r>
      <w:r w:rsidRPr="003F4017">
        <w:t>государственной</w:t>
      </w:r>
      <w:r>
        <w:t xml:space="preserve"> </w:t>
      </w:r>
      <w:r w:rsidRPr="003F4017">
        <w:t>власти субъекта</w:t>
      </w:r>
      <w:r>
        <w:t xml:space="preserve"> </w:t>
      </w:r>
      <w:r w:rsidRPr="003F4017">
        <w:t xml:space="preserve">Российской </w:t>
      </w:r>
      <w:r>
        <w:t>Федерации) ____________________________________________.</w:t>
      </w:r>
      <w:r>
        <w:br/>
        <w:t xml:space="preserve">                              </w:t>
      </w:r>
      <w:r w:rsidRPr="003F4017">
        <w:t xml:space="preserve">(наименование уполномоченного органа, </w:t>
      </w:r>
      <w:r>
        <w:t xml:space="preserve"> </w:t>
      </w:r>
      <w:r w:rsidRPr="003F4017">
        <w:t>дата внесения</w:t>
      </w:r>
      <w:r>
        <w:t xml:space="preserve"> в реестр и номер в реестре) </w:t>
      </w:r>
    </w:p>
    <w:p w14:paraId="2CFA1C13" w14:textId="77777777" w:rsidR="005E35E1" w:rsidRPr="003F4017" w:rsidRDefault="00664BDF" w:rsidP="005E35E1">
      <w:pPr>
        <w:tabs>
          <w:tab w:val="left" w:pos="284"/>
        </w:tabs>
        <w:autoSpaceDE w:val="0"/>
        <w:autoSpaceDN w:val="0"/>
        <w:adjustRightInd w:val="0"/>
        <w:jc w:val="both"/>
      </w:pPr>
      <w:bookmarkStart w:id="3809" w:name="sub_10106"/>
      <w:r w:rsidRPr="003F4017">
        <w:t xml:space="preserve">     5. Сведения о соответствии критериям отнесения к субъектам </w:t>
      </w:r>
      <w:bookmarkEnd w:id="3809"/>
      <w:r w:rsidRPr="003F4017">
        <w:t>малого и</w:t>
      </w:r>
      <w:r>
        <w:t xml:space="preserve"> </w:t>
      </w:r>
      <w:r w:rsidRPr="003F4017">
        <w:t>средне</w:t>
      </w:r>
      <w:r>
        <w:t>го предпринимательства, а также</w:t>
      </w:r>
      <w:r w:rsidRPr="003F4017">
        <w:t xml:space="preserve"> сведения о производимых товарах,</w:t>
      </w:r>
      <w:r>
        <w:t xml:space="preserve"> </w:t>
      </w:r>
      <w:r w:rsidRPr="003F4017">
        <w:t>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2946E6" w14:paraId="2CFA1C19" w14:textId="77777777" w:rsidTr="005E35E1">
        <w:tc>
          <w:tcPr>
            <w:tcW w:w="837" w:type="dxa"/>
            <w:tcBorders>
              <w:top w:val="single" w:sz="4" w:space="0" w:color="auto"/>
              <w:bottom w:val="single" w:sz="4" w:space="0" w:color="auto"/>
              <w:right w:val="single" w:sz="4" w:space="0" w:color="auto"/>
            </w:tcBorders>
            <w:vAlign w:val="center"/>
          </w:tcPr>
          <w:p w14:paraId="2CFA1C14" w14:textId="77777777" w:rsidR="005E35E1" w:rsidRPr="00A04D8B" w:rsidRDefault="00664BDF" w:rsidP="005E35E1">
            <w:pPr>
              <w:autoSpaceDE w:val="0"/>
              <w:autoSpaceDN w:val="0"/>
              <w:adjustRightInd w:val="0"/>
              <w:jc w:val="center"/>
              <w:rPr>
                <w:b/>
              </w:rPr>
            </w:pPr>
            <w:bookmarkStart w:id="3810" w:name="sub_10107"/>
            <w:r w:rsidRPr="00A04D8B">
              <w:rPr>
                <w:b/>
              </w:rPr>
              <w:t xml:space="preserve">№ </w:t>
            </w:r>
          </w:p>
          <w:p w14:paraId="2CFA1C15" w14:textId="77777777" w:rsidR="005E35E1" w:rsidRPr="00A04D8B" w:rsidRDefault="00664BDF" w:rsidP="005E35E1">
            <w:pPr>
              <w:autoSpaceDE w:val="0"/>
              <w:autoSpaceDN w:val="0"/>
              <w:adjustRightInd w:val="0"/>
              <w:jc w:val="center"/>
              <w:rPr>
                <w:b/>
              </w:rPr>
            </w:pPr>
            <w:r w:rsidRPr="00A04D8B">
              <w:rPr>
                <w:b/>
              </w:rPr>
              <w:t>п/п</w:t>
            </w:r>
            <w:bookmarkEnd w:id="3810"/>
          </w:p>
        </w:tc>
        <w:tc>
          <w:tcPr>
            <w:tcW w:w="4550" w:type="dxa"/>
            <w:tcBorders>
              <w:top w:val="single" w:sz="4" w:space="0" w:color="auto"/>
              <w:left w:val="single" w:sz="4" w:space="0" w:color="auto"/>
              <w:bottom w:val="single" w:sz="4" w:space="0" w:color="auto"/>
              <w:right w:val="single" w:sz="4" w:space="0" w:color="auto"/>
            </w:tcBorders>
            <w:vAlign w:val="center"/>
          </w:tcPr>
          <w:p w14:paraId="2CFA1C16" w14:textId="77777777" w:rsidR="005E35E1" w:rsidRPr="00A04D8B" w:rsidRDefault="00664BDF" w:rsidP="005E35E1">
            <w:pPr>
              <w:autoSpaceDE w:val="0"/>
              <w:autoSpaceDN w:val="0"/>
              <w:adjustRightInd w:val="0"/>
              <w:jc w:val="center"/>
              <w:rPr>
                <w:b/>
              </w:rPr>
            </w:pPr>
            <w:r w:rsidRPr="00A04D8B">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14:paraId="2CFA1C17" w14:textId="77777777" w:rsidR="005E35E1" w:rsidRPr="00A04D8B" w:rsidRDefault="00664BDF" w:rsidP="005E35E1">
            <w:pPr>
              <w:autoSpaceDE w:val="0"/>
              <w:autoSpaceDN w:val="0"/>
              <w:adjustRightInd w:val="0"/>
              <w:jc w:val="center"/>
              <w:rPr>
                <w:b/>
              </w:rPr>
            </w:pPr>
            <w:r w:rsidRPr="00A04D8B">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14:paraId="2CFA1C18" w14:textId="77777777" w:rsidR="005E35E1" w:rsidRPr="00A04D8B" w:rsidRDefault="00664BDF" w:rsidP="005E35E1">
            <w:pPr>
              <w:autoSpaceDE w:val="0"/>
              <w:autoSpaceDN w:val="0"/>
              <w:adjustRightInd w:val="0"/>
              <w:jc w:val="center"/>
              <w:rPr>
                <w:b/>
              </w:rPr>
            </w:pPr>
            <w:r w:rsidRPr="00A04D8B">
              <w:rPr>
                <w:b/>
              </w:rPr>
              <w:t>Показатель</w:t>
            </w:r>
          </w:p>
        </w:tc>
      </w:tr>
      <w:tr w:rsidR="002946E6" w14:paraId="2CFA1C1E" w14:textId="77777777" w:rsidTr="005E35E1">
        <w:tc>
          <w:tcPr>
            <w:tcW w:w="837" w:type="dxa"/>
            <w:tcBorders>
              <w:top w:val="single" w:sz="4" w:space="0" w:color="auto"/>
              <w:bottom w:val="single" w:sz="4" w:space="0" w:color="auto"/>
              <w:right w:val="single" w:sz="4" w:space="0" w:color="auto"/>
            </w:tcBorders>
          </w:tcPr>
          <w:p w14:paraId="2CFA1C1A" w14:textId="77777777" w:rsidR="005E35E1" w:rsidRPr="00A04D8B" w:rsidRDefault="00664BDF" w:rsidP="005E35E1">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14:paraId="2CFA1C1B" w14:textId="77777777" w:rsidR="005E35E1" w:rsidRPr="00A04D8B" w:rsidRDefault="00664BDF" w:rsidP="005E35E1">
            <w:pPr>
              <w:autoSpaceDE w:val="0"/>
              <w:autoSpaceDN w:val="0"/>
              <w:adjustRightInd w:val="0"/>
              <w:jc w:val="center"/>
            </w:pPr>
            <w:r w:rsidRPr="00A04D8B">
              <w:t>2</w:t>
            </w:r>
          </w:p>
        </w:tc>
        <w:tc>
          <w:tcPr>
            <w:tcW w:w="2268" w:type="dxa"/>
            <w:tcBorders>
              <w:top w:val="single" w:sz="4" w:space="0" w:color="auto"/>
              <w:left w:val="single" w:sz="4" w:space="0" w:color="auto"/>
              <w:bottom w:val="single" w:sz="4" w:space="0" w:color="auto"/>
              <w:right w:val="single" w:sz="4" w:space="0" w:color="auto"/>
            </w:tcBorders>
          </w:tcPr>
          <w:p w14:paraId="2CFA1C1C" w14:textId="77777777" w:rsidR="005E35E1" w:rsidRPr="00A04D8B" w:rsidRDefault="00664BDF" w:rsidP="005E35E1">
            <w:pPr>
              <w:autoSpaceDE w:val="0"/>
              <w:autoSpaceDN w:val="0"/>
              <w:adjustRightInd w:val="0"/>
              <w:jc w:val="center"/>
            </w:pPr>
            <w:r w:rsidRPr="00A04D8B">
              <w:t>3</w:t>
            </w:r>
          </w:p>
        </w:tc>
        <w:tc>
          <w:tcPr>
            <w:tcW w:w="2268" w:type="dxa"/>
            <w:tcBorders>
              <w:top w:val="single" w:sz="4" w:space="0" w:color="auto"/>
              <w:left w:val="single" w:sz="4" w:space="0" w:color="auto"/>
              <w:bottom w:val="single" w:sz="4" w:space="0" w:color="auto"/>
            </w:tcBorders>
          </w:tcPr>
          <w:p w14:paraId="2CFA1C1D" w14:textId="77777777" w:rsidR="005E35E1" w:rsidRPr="00A04D8B" w:rsidRDefault="00664BDF" w:rsidP="005E35E1">
            <w:pPr>
              <w:autoSpaceDE w:val="0"/>
              <w:autoSpaceDN w:val="0"/>
              <w:adjustRightInd w:val="0"/>
              <w:jc w:val="center"/>
            </w:pPr>
            <w:r w:rsidRPr="00A04D8B">
              <w:t>4</w:t>
            </w:r>
          </w:p>
        </w:tc>
      </w:tr>
      <w:tr w:rsidR="002946E6" w14:paraId="2CFA1C23" w14:textId="77777777" w:rsidTr="005E35E1">
        <w:tc>
          <w:tcPr>
            <w:tcW w:w="837" w:type="dxa"/>
            <w:tcBorders>
              <w:top w:val="single" w:sz="4" w:space="0" w:color="auto"/>
              <w:bottom w:val="single" w:sz="4" w:space="0" w:color="auto"/>
              <w:right w:val="single" w:sz="4" w:space="0" w:color="auto"/>
            </w:tcBorders>
            <w:vAlign w:val="center"/>
          </w:tcPr>
          <w:p w14:paraId="2CFA1C1F" w14:textId="77777777" w:rsidR="005E35E1" w:rsidRPr="00A04D8B" w:rsidRDefault="00664BDF" w:rsidP="005E35E1">
            <w:pPr>
              <w:autoSpaceDE w:val="0"/>
              <w:autoSpaceDN w:val="0"/>
              <w:adjustRightInd w:val="0"/>
              <w:jc w:val="center"/>
            </w:pPr>
            <w:bookmarkStart w:id="3811" w:name="sub_10108"/>
            <w:r w:rsidRPr="00A04D8B">
              <w:t>1.</w:t>
            </w:r>
            <w:bookmarkEnd w:id="3811"/>
          </w:p>
        </w:tc>
        <w:tc>
          <w:tcPr>
            <w:tcW w:w="4550" w:type="dxa"/>
            <w:tcBorders>
              <w:top w:val="single" w:sz="4" w:space="0" w:color="auto"/>
              <w:left w:val="single" w:sz="4" w:space="0" w:color="auto"/>
              <w:bottom w:val="single" w:sz="4" w:space="0" w:color="auto"/>
              <w:right w:val="single" w:sz="4" w:space="0" w:color="auto"/>
            </w:tcBorders>
          </w:tcPr>
          <w:p w14:paraId="2CFA1C20" w14:textId="77777777" w:rsidR="005E35E1" w:rsidRPr="00A04D8B" w:rsidRDefault="00664BDF" w:rsidP="005E35E1">
            <w:pPr>
              <w:autoSpaceDE w:val="0"/>
              <w:autoSpaceDN w:val="0"/>
              <w:adjustRightInd w:val="0"/>
            </w:pPr>
            <w:r w:rsidRPr="00A04D8B">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14:paraId="2CFA1C21" w14:textId="77777777" w:rsidR="005E35E1" w:rsidRPr="00A04D8B" w:rsidRDefault="00664BDF" w:rsidP="005E35E1">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2CFA1C22" w14:textId="77777777" w:rsidR="005E35E1" w:rsidRPr="00A04D8B" w:rsidRDefault="00664BDF" w:rsidP="005E35E1">
            <w:pPr>
              <w:autoSpaceDE w:val="0"/>
              <w:autoSpaceDN w:val="0"/>
              <w:adjustRightInd w:val="0"/>
              <w:jc w:val="center"/>
            </w:pPr>
            <w:r w:rsidRPr="00A04D8B">
              <w:t>-</w:t>
            </w:r>
          </w:p>
        </w:tc>
      </w:tr>
      <w:tr w:rsidR="002946E6" w14:paraId="2CFA1C28" w14:textId="77777777" w:rsidTr="005E35E1">
        <w:tc>
          <w:tcPr>
            <w:tcW w:w="837" w:type="dxa"/>
            <w:tcBorders>
              <w:top w:val="single" w:sz="4" w:space="0" w:color="auto"/>
              <w:bottom w:val="single" w:sz="4" w:space="0" w:color="auto"/>
              <w:right w:val="single" w:sz="4" w:space="0" w:color="auto"/>
            </w:tcBorders>
            <w:vAlign w:val="center"/>
          </w:tcPr>
          <w:p w14:paraId="2CFA1C24" w14:textId="77777777" w:rsidR="005E35E1" w:rsidRPr="00A04D8B" w:rsidRDefault="00664BDF" w:rsidP="005E35E1">
            <w:pPr>
              <w:autoSpaceDE w:val="0"/>
              <w:autoSpaceDN w:val="0"/>
              <w:adjustRightInd w:val="0"/>
              <w:jc w:val="center"/>
            </w:pPr>
            <w:bookmarkStart w:id="3812" w:name="sub_10109"/>
            <w:r w:rsidRPr="00A04D8B">
              <w:t>2.</w:t>
            </w:r>
            <w:bookmarkEnd w:id="3812"/>
          </w:p>
        </w:tc>
        <w:tc>
          <w:tcPr>
            <w:tcW w:w="4550" w:type="dxa"/>
            <w:tcBorders>
              <w:top w:val="single" w:sz="4" w:space="0" w:color="auto"/>
              <w:left w:val="single" w:sz="4" w:space="0" w:color="auto"/>
              <w:bottom w:val="single" w:sz="4" w:space="0" w:color="auto"/>
              <w:right w:val="single" w:sz="4" w:space="0" w:color="auto"/>
            </w:tcBorders>
          </w:tcPr>
          <w:p w14:paraId="2CFA1C25" w14:textId="77777777" w:rsidR="005E35E1" w:rsidRPr="00A04D8B" w:rsidRDefault="00664BDF" w:rsidP="005E35E1">
            <w:pPr>
              <w:autoSpaceDE w:val="0"/>
              <w:autoSpaceDN w:val="0"/>
              <w:adjustRightInd w:val="0"/>
            </w:pPr>
            <w:r w:rsidRPr="00A04D8B">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14:paraId="2CFA1C26" w14:textId="77777777" w:rsidR="005E35E1" w:rsidRPr="00A04D8B" w:rsidRDefault="00664BDF" w:rsidP="005E35E1">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2CFA1C27" w14:textId="77777777" w:rsidR="005E35E1" w:rsidRPr="00A04D8B" w:rsidRDefault="00664BDF" w:rsidP="005E35E1">
            <w:pPr>
              <w:autoSpaceDE w:val="0"/>
              <w:autoSpaceDN w:val="0"/>
              <w:adjustRightInd w:val="0"/>
              <w:jc w:val="center"/>
            </w:pPr>
            <w:r w:rsidRPr="00A04D8B">
              <w:t>-</w:t>
            </w:r>
          </w:p>
        </w:tc>
      </w:tr>
      <w:tr w:rsidR="002946E6" w14:paraId="2CFA1C2D" w14:textId="77777777" w:rsidTr="005E35E1">
        <w:trPr>
          <w:trHeight w:val="900"/>
        </w:trPr>
        <w:tc>
          <w:tcPr>
            <w:tcW w:w="837" w:type="dxa"/>
            <w:tcBorders>
              <w:top w:val="single" w:sz="4" w:space="0" w:color="auto"/>
              <w:bottom w:val="single" w:sz="4" w:space="0" w:color="auto"/>
              <w:right w:val="single" w:sz="4" w:space="0" w:color="auto"/>
            </w:tcBorders>
            <w:vAlign w:val="center"/>
          </w:tcPr>
          <w:p w14:paraId="2CFA1C29" w14:textId="77777777" w:rsidR="005E35E1" w:rsidRPr="00A04D8B" w:rsidRDefault="00664BDF" w:rsidP="005E35E1">
            <w:pPr>
              <w:autoSpaceDE w:val="0"/>
              <w:autoSpaceDN w:val="0"/>
              <w:adjustRightInd w:val="0"/>
              <w:jc w:val="center"/>
            </w:pPr>
            <w:bookmarkStart w:id="3813" w:name="sub_10110"/>
            <w:r w:rsidRPr="00A04D8B">
              <w:t>3.</w:t>
            </w:r>
            <w:bookmarkEnd w:id="3813"/>
          </w:p>
        </w:tc>
        <w:tc>
          <w:tcPr>
            <w:tcW w:w="4550" w:type="dxa"/>
            <w:tcBorders>
              <w:top w:val="single" w:sz="4" w:space="0" w:color="auto"/>
              <w:left w:val="single" w:sz="4" w:space="0" w:color="auto"/>
              <w:bottom w:val="single" w:sz="4" w:space="0" w:color="auto"/>
              <w:right w:val="single" w:sz="4" w:space="0" w:color="auto"/>
            </w:tcBorders>
            <w:vAlign w:val="center"/>
          </w:tcPr>
          <w:p w14:paraId="2CFA1C2A" w14:textId="77777777" w:rsidR="005E35E1" w:rsidRPr="00A04D8B" w:rsidRDefault="00664BDF" w:rsidP="005E35E1">
            <w:pPr>
              <w:autoSpaceDE w:val="0"/>
              <w:autoSpaceDN w:val="0"/>
              <w:adjustRightInd w:val="0"/>
            </w:pPr>
            <w:r w:rsidRPr="00A04D8B">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14:paraId="2CFA1C2B" w14:textId="77777777" w:rsidR="005E35E1" w:rsidRPr="00A04D8B" w:rsidRDefault="00664BDF" w:rsidP="005E35E1">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2CFA1C2C" w14:textId="77777777" w:rsidR="005E35E1" w:rsidRPr="00A04D8B" w:rsidRDefault="00664BDF" w:rsidP="005E35E1">
            <w:pPr>
              <w:autoSpaceDE w:val="0"/>
              <w:autoSpaceDN w:val="0"/>
              <w:adjustRightInd w:val="0"/>
              <w:jc w:val="center"/>
            </w:pPr>
            <w:r w:rsidRPr="00A04D8B">
              <w:t>-</w:t>
            </w:r>
          </w:p>
        </w:tc>
      </w:tr>
      <w:tr w:rsidR="002946E6" w14:paraId="2CFA1C34" w14:textId="77777777" w:rsidTr="005E35E1">
        <w:trPr>
          <w:trHeight w:val="2122"/>
        </w:trPr>
        <w:tc>
          <w:tcPr>
            <w:tcW w:w="837" w:type="dxa"/>
            <w:tcBorders>
              <w:top w:val="single" w:sz="4" w:space="0" w:color="auto"/>
              <w:bottom w:val="single" w:sz="4" w:space="0" w:color="auto"/>
              <w:right w:val="single" w:sz="4" w:space="0" w:color="auto"/>
            </w:tcBorders>
            <w:vAlign w:val="center"/>
          </w:tcPr>
          <w:p w14:paraId="2CFA1C2E" w14:textId="77777777" w:rsidR="005E35E1" w:rsidRPr="00A04D8B" w:rsidRDefault="00664BDF" w:rsidP="005E35E1">
            <w:pPr>
              <w:autoSpaceDE w:val="0"/>
              <w:autoSpaceDN w:val="0"/>
              <w:adjustRightInd w:val="0"/>
              <w:jc w:val="center"/>
            </w:pPr>
            <w:bookmarkStart w:id="3814" w:name="sub_10111"/>
            <w:r w:rsidRPr="00A04D8B">
              <w:t>4.</w:t>
            </w:r>
            <w:bookmarkEnd w:id="3814"/>
          </w:p>
        </w:tc>
        <w:tc>
          <w:tcPr>
            <w:tcW w:w="4550" w:type="dxa"/>
            <w:tcBorders>
              <w:top w:val="single" w:sz="4" w:space="0" w:color="auto"/>
              <w:left w:val="single" w:sz="4" w:space="0" w:color="auto"/>
              <w:bottom w:val="single" w:sz="4" w:space="0" w:color="auto"/>
              <w:right w:val="single" w:sz="4" w:space="0" w:color="auto"/>
            </w:tcBorders>
          </w:tcPr>
          <w:p w14:paraId="2CFA1C2F" w14:textId="77777777" w:rsidR="005E35E1" w:rsidRPr="00A04D8B" w:rsidRDefault="00664BDF" w:rsidP="005E35E1">
            <w:pPr>
              <w:autoSpaceDE w:val="0"/>
              <w:autoSpaceDN w:val="0"/>
              <w:adjustRightInd w:val="0"/>
            </w:pPr>
            <w:r w:rsidRPr="00A04D8B">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t>,</w:t>
            </w:r>
            <w:r w:rsidRPr="00A04D8B">
              <w:t xml:space="preserve">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14:paraId="2CFA1C30" w14:textId="77777777" w:rsidR="005E35E1" w:rsidRPr="00A04D8B" w:rsidRDefault="00664BDF" w:rsidP="005E35E1">
            <w:pPr>
              <w:autoSpaceDE w:val="0"/>
              <w:autoSpaceDN w:val="0"/>
              <w:adjustRightInd w:val="0"/>
              <w:jc w:val="center"/>
            </w:pPr>
            <w:r w:rsidRPr="00A04D8B">
              <w:t>Человек</w:t>
            </w:r>
          </w:p>
        </w:tc>
        <w:tc>
          <w:tcPr>
            <w:tcW w:w="2268" w:type="dxa"/>
            <w:tcBorders>
              <w:top w:val="single" w:sz="4" w:space="0" w:color="auto"/>
              <w:left w:val="single" w:sz="4" w:space="0" w:color="auto"/>
              <w:bottom w:val="single" w:sz="4" w:space="0" w:color="auto"/>
              <w:right w:val="single" w:sz="4" w:space="0" w:color="auto"/>
            </w:tcBorders>
            <w:vAlign w:val="center"/>
          </w:tcPr>
          <w:p w14:paraId="2CFA1C31" w14:textId="77777777" w:rsidR="005E35E1" w:rsidRPr="00A04D8B" w:rsidRDefault="00664BDF" w:rsidP="005E35E1">
            <w:pPr>
              <w:autoSpaceDE w:val="0"/>
              <w:autoSpaceDN w:val="0"/>
              <w:adjustRightInd w:val="0"/>
              <w:jc w:val="center"/>
            </w:pPr>
            <w:r w:rsidRPr="00A04D8B">
              <w:t>201_ - __ чел.</w:t>
            </w:r>
          </w:p>
          <w:p w14:paraId="2CFA1C32" w14:textId="77777777" w:rsidR="005E35E1" w:rsidRPr="00A04D8B" w:rsidRDefault="00664BDF" w:rsidP="005E35E1">
            <w:pPr>
              <w:autoSpaceDE w:val="0"/>
              <w:autoSpaceDN w:val="0"/>
              <w:adjustRightInd w:val="0"/>
              <w:jc w:val="center"/>
            </w:pPr>
            <w:r w:rsidRPr="00A04D8B">
              <w:t>201_ - __ чел.</w:t>
            </w:r>
          </w:p>
          <w:p w14:paraId="2CFA1C33" w14:textId="77777777" w:rsidR="005E35E1" w:rsidRPr="00A04D8B" w:rsidRDefault="00664BDF" w:rsidP="005E35E1">
            <w:pPr>
              <w:autoSpaceDE w:val="0"/>
              <w:autoSpaceDN w:val="0"/>
              <w:adjustRightInd w:val="0"/>
              <w:jc w:val="center"/>
            </w:pPr>
            <w:r w:rsidRPr="00A04D8B">
              <w:t>201_ - __ чел.</w:t>
            </w:r>
          </w:p>
        </w:tc>
      </w:tr>
      <w:tr w:rsidR="002946E6" w14:paraId="2CFA1C3B" w14:textId="77777777" w:rsidTr="005E35E1">
        <w:trPr>
          <w:trHeight w:val="851"/>
        </w:trPr>
        <w:tc>
          <w:tcPr>
            <w:tcW w:w="837" w:type="dxa"/>
            <w:tcBorders>
              <w:top w:val="single" w:sz="4" w:space="0" w:color="auto"/>
              <w:bottom w:val="nil"/>
              <w:right w:val="single" w:sz="4" w:space="0" w:color="auto"/>
            </w:tcBorders>
            <w:vAlign w:val="center"/>
          </w:tcPr>
          <w:p w14:paraId="2CFA1C35" w14:textId="77777777" w:rsidR="005E35E1" w:rsidRPr="00A04D8B" w:rsidRDefault="00664BDF" w:rsidP="005E35E1">
            <w:pPr>
              <w:autoSpaceDE w:val="0"/>
              <w:autoSpaceDN w:val="0"/>
              <w:adjustRightInd w:val="0"/>
              <w:jc w:val="center"/>
            </w:pPr>
            <w:bookmarkStart w:id="3815" w:name="sub_10112"/>
            <w:r w:rsidRPr="00A04D8B">
              <w:lastRenderedPageBreak/>
              <w:t>5.</w:t>
            </w:r>
            <w:bookmarkEnd w:id="3815"/>
          </w:p>
        </w:tc>
        <w:tc>
          <w:tcPr>
            <w:tcW w:w="4550" w:type="dxa"/>
            <w:tcBorders>
              <w:top w:val="single" w:sz="4" w:space="0" w:color="auto"/>
              <w:left w:val="single" w:sz="4" w:space="0" w:color="auto"/>
              <w:bottom w:val="nil"/>
              <w:right w:val="single" w:sz="4" w:space="0" w:color="auto"/>
            </w:tcBorders>
          </w:tcPr>
          <w:p w14:paraId="2CFA1C36" w14:textId="77777777" w:rsidR="005E35E1" w:rsidRPr="00A04D8B" w:rsidRDefault="00664BDF" w:rsidP="005E35E1">
            <w:pPr>
              <w:autoSpaceDE w:val="0"/>
              <w:autoSpaceDN w:val="0"/>
              <w:adjustRightInd w:val="0"/>
            </w:pPr>
            <w:r w:rsidRPr="00A04D8B">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w:t>
            </w:r>
            <w:r>
              <w:t>,</w:t>
            </w:r>
            <w:r w:rsidRPr="00A04D8B">
              <w:t xml:space="preserve"> за последние 3 года</w:t>
            </w:r>
          </w:p>
        </w:tc>
        <w:tc>
          <w:tcPr>
            <w:tcW w:w="2268" w:type="dxa"/>
            <w:tcBorders>
              <w:top w:val="single" w:sz="4" w:space="0" w:color="auto"/>
              <w:left w:val="single" w:sz="4" w:space="0" w:color="auto"/>
              <w:right w:val="single" w:sz="4" w:space="0" w:color="auto"/>
            </w:tcBorders>
            <w:vAlign w:val="center"/>
          </w:tcPr>
          <w:p w14:paraId="2CFA1C37" w14:textId="77777777" w:rsidR="005E35E1" w:rsidRPr="00A04D8B" w:rsidRDefault="00664BDF" w:rsidP="005E35E1">
            <w:pPr>
              <w:autoSpaceDE w:val="0"/>
              <w:autoSpaceDN w:val="0"/>
              <w:adjustRightInd w:val="0"/>
              <w:jc w:val="center"/>
            </w:pPr>
            <w:r w:rsidRPr="00A04D8B">
              <w:t>Млн. руб.</w:t>
            </w:r>
          </w:p>
        </w:tc>
        <w:tc>
          <w:tcPr>
            <w:tcW w:w="2268" w:type="dxa"/>
            <w:tcBorders>
              <w:top w:val="single" w:sz="4" w:space="0" w:color="auto"/>
              <w:left w:val="single" w:sz="4" w:space="0" w:color="auto"/>
            </w:tcBorders>
            <w:vAlign w:val="center"/>
          </w:tcPr>
          <w:p w14:paraId="2CFA1C38" w14:textId="77777777" w:rsidR="005E35E1" w:rsidRPr="00A04D8B" w:rsidRDefault="00664BDF" w:rsidP="005E35E1">
            <w:pPr>
              <w:autoSpaceDE w:val="0"/>
              <w:autoSpaceDN w:val="0"/>
              <w:adjustRightInd w:val="0"/>
              <w:jc w:val="center"/>
            </w:pPr>
            <w:r w:rsidRPr="00A04D8B">
              <w:t>201_ - __ руб.</w:t>
            </w:r>
          </w:p>
          <w:p w14:paraId="2CFA1C39" w14:textId="77777777" w:rsidR="005E35E1" w:rsidRPr="00A04D8B" w:rsidRDefault="00664BDF" w:rsidP="005E35E1">
            <w:pPr>
              <w:autoSpaceDE w:val="0"/>
              <w:autoSpaceDN w:val="0"/>
              <w:adjustRightInd w:val="0"/>
              <w:jc w:val="center"/>
            </w:pPr>
            <w:r w:rsidRPr="00A04D8B">
              <w:t>201_ - __ руб.</w:t>
            </w:r>
          </w:p>
          <w:p w14:paraId="2CFA1C3A" w14:textId="77777777" w:rsidR="005E35E1" w:rsidRPr="00A04D8B" w:rsidRDefault="00664BDF" w:rsidP="005E35E1">
            <w:pPr>
              <w:autoSpaceDE w:val="0"/>
              <w:autoSpaceDN w:val="0"/>
              <w:adjustRightInd w:val="0"/>
              <w:jc w:val="center"/>
            </w:pPr>
            <w:r w:rsidRPr="00A04D8B">
              <w:t>201_ - __ руб.</w:t>
            </w:r>
          </w:p>
        </w:tc>
      </w:tr>
      <w:tr w:rsidR="002946E6" w14:paraId="2CFA1C3F" w14:textId="77777777" w:rsidTr="005E35E1">
        <w:tc>
          <w:tcPr>
            <w:tcW w:w="837" w:type="dxa"/>
            <w:tcBorders>
              <w:top w:val="single" w:sz="4" w:space="0" w:color="auto"/>
              <w:bottom w:val="single" w:sz="4" w:space="0" w:color="auto"/>
              <w:right w:val="single" w:sz="4" w:space="0" w:color="auto"/>
            </w:tcBorders>
            <w:vAlign w:val="center"/>
          </w:tcPr>
          <w:p w14:paraId="2CFA1C3C" w14:textId="77777777" w:rsidR="005E35E1" w:rsidRPr="00A04D8B" w:rsidRDefault="00664BDF" w:rsidP="005E35E1">
            <w:pPr>
              <w:autoSpaceDE w:val="0"/>
              <w:autoSpaceDN w:val="0"/>
              <w:adjustRightInd w:val="0"/>
              <w:jc w:val="center"/>
            </w:pPr>
            <w:bookmarkStart w:id="3816" w:name="sub_10113"/>
            <w:r w:rsidRPr="00A04D8B">
              <w:t>6.</w:t>
            </w:r>
            <w:bookmarkEnd w:id="3816"/>
          </w:p>
        </w:tc>
        <w:tc>
          <w:tcPr>
            <w:tcW w:w="4550" w:type="dxa"/>
            <w:tcBorders>
              <w:top w:val="single" w:sz="4" w:space="0" w:color="auto"/>
              <w:left w:val="single" w:sz="4" w:space="0" w:color="auto"/>
              <w:bottom w:val="single" w:sz="4" w:space="0" w:color="auto"/>
              <w:right w:val="single" w:sz="4" w:space="0" w:color="auto"/>
            </w:tcBorders>
          </w:tcPr>
          <w:p w14:paraId="2CFA1C3D" w14:textId="77777777" w:rsidR="005E35E1" w:rsidRPr="00A04D8B" w:rsidRDefault="00664BDF" w:rsidP="005E35E1">
            <w:pPr>
              <w:autoSpaceDE w:val="0"/>
              <w:autoSpaceDN w:val="0"/>
              <w:adjustRightInd w:val="0"/>
            </w:pPr>
            <w:r w:rsidRPr="00A04D8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2CFA1C3E" w14:textId="77777777" w:rsidR="005E35E1" w:rsidRPr="00A04D8B" w:rsidRDefault="00664BDF" w:rsidP="005E35E1">
            <w:pPr>
              <w:autoSpaceDE w:val="0"/>
              <w:autoSpaceDN w:val="0"/>
              <w:adjustRightInd w:val="0"/>
              <w:jc w:val="center"/>
            </w:pPr>
            <w:r w:rsidRPr="00A04D8B">
              <w:t>-</w:t>
            </w:r>
          </w:p>
        </w:tc>
      </w:tr>
      <w:tr w:rsidR="002946E6" w14:paraId="2CFA1C43" w14:textId="77777777" w:rsidTr="005E35E1">
        <w:tc>
          <w:tcPr>
            <w:tcW w:w="837" w:type="dxa"/>
            <w:tcBorders>
              <w:top w:val="single" w:sz="4" w:space="0" w:color="auto"/>
              <w:bottom w:val="single" w:sz="4" w:space="0" w:color="auto"/>
              <w:right w:val="single" w:sz="4" w:space="0" w:color="auto"/>
            </w:tcBorders>
            <w:vAlign w:val="center"/>
          </w:tcPr>
          <w:p w14:paraId="2CFA1C40" w14:textId="77777777" w:rsidR="005E35E1" w:rsidRPr="00A04D8B" w:rsidRDefault="00664BDF" w:rsidP="005E35E1">
            <w:pPr>
              <w:autoSpaceDE w:val="0"/>
              <w:autoSpaceDN w:val="0"/>
              <w:adjustRightInd w:val="0"/>
              <w:jc w:val="center"/>
            </w:pPr>
            <w:bookmarkStart w:id="3817" w:name="sub_10114"/>
            <w:r w:rsidRPr="00A04D8B">
              <w:t>7.</w:t>
            </w:r>
            <w:bookmarkEnd w:id="3817"/>
          </w:p>
        </w:tc>
        <w:tc>
          <w:tcPr>
            <w:tcW w:w="4550" w:type="dxa"/>
            <w:tcBorders>
              <w:top w:val="single" w:sz="4" w:space="0" w:color="auto"/>
              <w:left w:val="single" w:sz="4" w:space="0" w:color="auto"/>
              <w:bottom w:val="single" w:sz="4" w:space="0" w:color="auto"/>
              <w:right w:val="single" w:sz="4" w:space="0" w:color="auto"/>
            </w:tcBorders>
          </w:tcPr>
          <w:p w14:paraId="2CFA1C41" w14:textId="77777777" w:rsidR="005E35E1" w:rsidRPr="00A04D8B" w:rsidRDefault="00664BDF" w:rsidP="005E35E1">
            <w:pPr>
              <w:autoSpaceDE w:val="0"/>
              <w:autoSpaceDN w:val="0"/>
              <w:adjustRightInd w:val="0"/>
            </w:pPr>
            <w:r w:rsidRPr="00A04D8B">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2CFA1C42" w14:textId="77777777" w:rsidR="005E35E1" w:rsidRPr="00A04D8B" w:rsidRDefault="00664BDF" w:rsidP="005E35E1">
            <w:pPr>
              <w:autoSpaceDE w:val="0"/>
              <w:autoSpaceDN w:val="0"/>
              <w:adjustRightInd w:val="0"/>
              <w:jc w:val="center"/>
            </w:pPr>
            <w:r w:rsidRPr="00A04D8B">
              <w:t>-</w:t>
            </w:r>
          </w:p>
        </w:tc>
      </w:tr>
      <w:tr w:rsidR="002946E6" w14:paraId="2CFA1C48" w14:textId="77777777" w:rsidTr="005E35E1">
        <w:tc>
          <w:tcPr>
            <w:tcW w:w="837" w:type="dxa"/>
            <w:tcBorders>
              <w:top w:val="single" w:sz="4" w:space="0" w:color="auto"/>
              <w:bottom w:val="single" w:sz="4" w:space="0" w:color="auto"/>
              <w:right w:val="single" w:sz="4" w:space="0" w:color="auto"/>
            </w:tcBorders>
            <w:vAlign w:val="center"/>
          </w:tcPr>
          <w:p w14:paraId="2CFA1C44" w14:textId="77777777" w:rsidR="005E35E1" w:rsidRPr="00A04D8B" w:rsidRDefault="00664BDF" w:rsidP="005E35E1">
            <w:pPr>
              <w:autoSpaceDE w:val="0"/>
              <w:autoSpaceDN w:val="0"/>
              <w:adjustRightInd w:val="0"/>
              <w:jc w:val="center"/>
            </w:pPr>
            <w:bookmarkStart w:id="3818" w:name="sub_10115"/>
            <w:r w:rsidRPr="00A04D8B">
              <w:t>8</w:t>
            </w:r>
            <w:bookmarkEnd w:id="3818"/>
          </w:p>
        </w:tc>
        <w:tc>
          <w:tcPr>
            <w:tcW w:w="4550" w:type="dxa"/>
            <w:tcBorders>
              <w:top w:val="single" w:sz="4" w:space="0" w:color="auto"/>
              <w:left w:val="single" w:sz="4" w:space="0" w:color="auto"/>
              <w:bottom w:val="single" w:sz="4" w:space="0" w:color="auto"/>
              <w:right w:val="single" w:sz="4" w:space="0" w:color="auto"/>
            </w:tcBorders>
          </w:tcPr>
          <w:p w14:paraId="2CFA1C45" w14:textId="77777777" w:rsidR="005E35E1" w:rsidRPr="00A04D8B" w:rsidRDefault="00664BDF" w:rsidP="005E35E1">
            <w:pPr>
              <w:autoSpaceDE w:val="0"/>
              <w:autoSpaceDN w:val="0"/>
              <w:adjustRightInd w:val="0"/>
            </w:pPr>
            <w:r w:rsidRPr="00A04D8B">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14:paraId="2CFA1C46" w14:textId="77777777" w:rsidR="005E35E1" w:rsidRPr="00A04D8B" w:rsidRDefault="00664BDF" w:rsidP="005E35E1">
            <w:pPr>
              <w:autoSpaceDE w:val="0"/>
              <w:autoSpaceDN w:val="0"/>
              <w:adjustRightInd w:val="0"/>
              <w:jc w:val="center"/>
            </w:pPr>
            <w:r w:rsidRPr="00A04D8B">
              <w:t>да (нет)</w:t>
            </w:r>
          </w:p>
          <w:p w14:paraId="2CFA1C47" w14:textId="77777777" w:rsidR="005E35E1" w:rsidRPr="00A04D8B" w:rsidRDefault="00664BDF" w:rsidP="005E35E1">
            <w:pPr>
              <w:autoSpaceDE w:val="0"/>
              <w:autoSpaceDN w:val="0"/>
              <w:adjustRightInd w:val="0"/>
              <w:jc w:val="center"/>
            </w:pPr>
            <w:r w:rsidRPr="00A04D8B">
              <w:t>(в случае участия - наименование заказчика, реализующего программу партнерства)</w:t>
            </w:r>
          </w:p>
        </w:tc>
      </w:tr>
      <w:tr w:rsidR="002946E6" w14:paraId="2CFA1C4D" w14:textId="77777777" w:rsidTr="005E35E1">
        <w:tc>
          <w:tcPr>
            <w:tcW w:w="837" w:type="dxa"/>
            <w:tcBorders>
              <w:top w:val="single" w:sz="4" w:space="0" w:color="auto"/>
              <w:bottom w:val="single" w:sz="4" w:space="0" w:color="auto"/>
              <w:right w:val="single" w:sz="4" w:space="0" w:color="auto"/>
            </w:tcBorders>
            <w:vAlign w:val="center"/>
          </w:tcPr>
          <w:p w14:paraId="2CFA1C49" w14:textId="77777777" w:rsidR="005E35E1" w:rsidRPr="00A04D8B" w:rsidRDefault="00664BDF" w:rsidP="005E35E1">
            <w:pPr>
              <w:autoSpaceDE w:val="0"/>
              <w:autoSpaceDN w:val="0"/>
              <w:adjustRightInd w:val="0"/>
              <w:jc w:val="center"/>
            </w:pPr>
            <w:bookmarkStart w:id="3819" w:name="sub_10116"/>
            <w:r w:rsidRPr="00A04D8B">
              <w:t>9.</w:t>
            </w:r>
            <w:bookmarkEnd w:id="3819"/>
          </w:p>
        </w:tc>
        <w:tc>
          <w:tcPr>
            <w:tcW w:w="4550" w:type="dxa"/>
            <w:tcBorders>
              <w:top w:val="single" w:sz="4" w:space="0" w:color="auto"/>
              <w:left w:val="single" w:sz="4" w:space="0" w:color="auto"/>
              <w:bottom w:val="single" w:sz="4" w:space="0" w:color="auto"/>
              <w:right w:val="single" w:sz="4" w:space="0" w:color="auto"/>
            </w:tcBorders>
            <w:vAlign w:val="center"/>
          </w:tcPr>
          <w:p w14:paraId="2CFA1C4A" w14:textId="77777777" w:rsidR="005E35E1" w:rsidRPr="00A04D8B" w:rsidRDefault="00664BDF" w:rsidP="005E35E1">
            <w:pPr>
              <w:autoSpaceDE w:val="0"/>
              <w:autoSpaceDN w:val="0"/>
              <w:adjustRightInd w:val="0"/>
            </w:pPr>
            <w:r w:rsidRPr="00A04D8B">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14:paraId="2CFA1C4B" w14:textId="77777777" w:rsidR="005E35E1" w:rsidRPr="00A04D8B" w:rsidRDefault="00664BDF" w:rsidP="005E35E1">
            <w:pPr>
              <w:autoSpaceDE w:val="0"/>
              <w:autoSpaceDN w:val="0"/>
              <w:adjustRightInd w:val="0"/>
              <w:jc w:val="center"/>
            </w:pPr>
            <w:r w:rsidRPr="00A04D8B">
              <w:t>да (нет)</w:t>
            </w:r>
          </w:p>
          <w:p w14:paraId="2CFA1C4C" w14:textId="77777777" w:rsidR="005E35E1" w:rsidRPr="00A04D8B" w:rsidRDefault="00664BDF" w:rsidP="005E35E1">
            <w:pPr>
              <w:autoSpaceDE w:val="0"/>
              <w:autoSpaceDN w:val="0"/>
              <w:adjustRightInd w:val="0"/>
              <w:jc w:val="center"/>
            </w:pPr>
            <w:r w:rsidRPr="00A04D8B">
              <w:t>(при наличии - наименование заказчика - держателя реестра участников программ партнерства)</w:t>
            </w:r>
          </w:p>
        </w:tc>
      </w:tr>
      <w:tr w:rsidR="002946E6" w14:paraId="2CFA1C52" w14:textId="77777777" w:rsidTr="005E35E1">
        <w:tc>
          <w:tcPr>
            <w:tcW w:w="837" w:type="dxa"/>
            <w:tcBorders>
              <w:top w:val="single" w:sz="4" w:space="0" w:color="auto"/>
              <w:bottom w:val="single" w:sz="4" w:space="0" w:color="auto"/>
              <w:right w:val="single" w:sz="4" w:space="0" w:color="auto"/>
            </w:tcBorders>
            <w:vAlign w:val="center"/>
          </w:tcPr>
          <w:p w14:paraId="2CFA1C4E" w14:textId="77777777" w:rsidR="005E35E1" w:rsidRPr="00A04D8B" w:rsidRDefault="00664BDF" w:rsidP="005E35E1">
            <w:pPr>
              <w:autoSpaceDE w:val="0"/>
              <w:autoSpaceDN w:val="0"/>
              <w:adjustRightInd w:val="0"/>
              <w:jc w:val="center"/>
            </w:pPr>
            <w:bookmarkStart w:id="3820" w:name="sub_10117"/>
            <w:r w:rsidRPr="00A04D8B">
              <w:t>10.</w:t>
            </w:r>
            <w:bookmarkEnd w:id="3820"/>
          </w:p>
        </w:tc>
        <w:tc>
          <w:tcPr>
            <w:tcW w:w="4550" w:type="dxa"/>
            <w:tcBorders>
              <w:top w:val="single" w:sz="4" w:space="0" w:color="auto"/>
              <w:left w:val="single" w:sz="4" w:space="0" w:color="auto"/>
              <w:bottom w:val="single" w:sz="4" w:space="0" w:color="auto"/>
              <w:right w:val="single" w:sz="4" w:space="0" w:color="auto"/>
            </w:tcBorders>
          </w:tcPr>
          <w:p w14:paraId="2CFA1C4F" w14:textId="77777777" w:rsidR="005E35E1" w:rsidRPr="00A04D8B" w:rsidRDefault="00664BDF" w:rsidP="005E35E1">
            <w:pPr>
              <w:autoSpaceDE w:val="0"/>
              <w:autoSpaceDN w:val="0"/>
              <w:adjustRightInd w:val="0"/>
            </w:pPr>
            <w:r w:rsidRPr="00A04D8B">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14:paraId="2CFA1C50" w14:textId="77777777" w:rsidR="005E35E1" w:rsidRPr="00A04D8B" w:rsidRDefault="00664BDF" w:rsidP="005E35E1">
            <w:pPr>
              <w:autoSpaceDE w:val="0"/>
              <w:autoSpaceDN w:val="0"/>
              <w:adjustRightInd w:val="0"/>
              <w:jc w:val="center"/>
            </w:pPr>
            <w:r w:rsidRPr="00A04D8B">
              <w:t>да (нет)</w:t>
            </w:r>
          </w:p>
          <w:p w14:paraId="2CFA1C51" w14:textId="77777777" w:rsidR="005E35E1" w:rsidRPr="00A04D8B" w:rsidRDefault="00664BDF" w:rsidP="005E35E1">
            <w:pPr>
              <w:autoSpaceDE w:val="0"/>
              <w:autoSpaceDN w:val="0"/>
              <w:adjustRightInd w:val="0"/>
              <w:jc w:val="center"/>
            </w:pPr>
            <w:r w:rsidRPr="00A04D8B">
              <w:t>(при наличии - количество исполненных контрактов и общая сумма)</w:t>
            </w:r>
          </w:p>
        </w:tc>
      </w:tr>
      <w:tr w:rsidR="002946E6" w14:paraId="2CFA1C56" w14:textId="77777777" w:rsidTr="005E35E1">
        <w:tc>
          <w:tcPr>
            <w:tcW w:w="837" w:type="dxa"/>
            <w:tcBorders>
              <w:top w:val="single" w:sz="4" w:space="0" w:color="auto"/>
              <w:bottom w:val="single" w:sz="4" w:space="0" w:color="auto"/>
              <w:right w:val="single" w:sz="4" w:space="0" w:color="auto"/>
            </w:tcBorders>
            <w:vAlign w:val="center"/>
          </w:tcPr>
          <w:p w14:paraId="2CFA1C53" w14:textId="77777777" w:rsidR="005E35E1" w:rsidRPr="00A04D8B" w:rsidRDefault="00664BDF" w:rsidP="005E35E1">
            <w:pPr>
              <w:autoSpaceDE w:val="0"/>
              <w:autoSpaceDN w:val="0"/>
              <w:adjustRightInd w:val="0"/>
              <w:jc w:val="center"/>
            </w:pPr>
            <w:bookmarkStart w:id="3821" w:name="sub_10118"/>
            <w:r w:rsidRPr="00A04D8B">
              <w:t>11.</w:t>
            </w:r>
            <w:bookmarkEnd w:id="3821"/>
          </w:p>
        </w:tc>
        <w:tc>
          <w:tcPr>
            <w:tcW w:w="4550" w:type="dxa"/>
            <w:tcBorders>
              <w:top w:val="single" w:sz="4" w:space="0" w:color="auto"/>
              <w:left w:val="single" w:sz="4" w:space="0" w:color="auto"/>
              <w:bottom w:val="single" w:sz="4" w:space="0" w:color="auto"/>
              <w:right w:val="single" w:sz="4" w:space="0" w:color="auto"/>
            </w:tcBorders>
          </w:tcPr>
          <w:p w14:paraId="2CFA1C54" w14:textId="77777777" w:rsidR="005E35E1" w:rsidRPr="00A04D8B" w:rsidRDefault="00664BDF" w:rsidP="005E35E1">
            <w:pPr>
              <w:autoSpaceDE w:val="0"/>
              <w:autoSpaceDN w:val="0"/>
              <w:adjustRightInd w:val="0"/>
            </w:pPr>
            <w:r w:rsidRPr="00A04D8B">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14:paraId="2CFA1C55" w14:textId="77777777" w:rsidR="005E35E1" w:rsidRPr="00A04D8B" w:rsidRDefault="00664BDF" w:rsidP="005E35E1">
            <w:pPr>
              <w:autoSpaceDE w:val="0"/>
              <w:autoSpaceDN w:val="0"/>
              <w:adjustRightInd w:val="0"/>
              <w:jc w:val="center"/>
            </w:pPr>
            <w:r w:rsidRPr="00A04D8B">
              <w:t>да (нет)</w:t>
            </w:r>
          </w:p>
        </w:tc>
      </w:tr>
      <w:tr w:rsidR="002946E6" w14:paraId="2CFA1C5A" w14:textId="77777777" w:rsidTr="005E35E1">
        <w:tc>
          <w:tcPr>
            <w:tcW w:w="837" w:type="dxa"/>
            <w:tcBorders>
              <w:top w:val="single" w:sz="4" w:space="0" w:color="auto"/>
              <w:bottom w:val="single" w:sz="4" w:space="0" w:color="auto"/>
              <w:right w:val="single" w:sz="4" w:space="0" w:color="auto"/>
            </w:tcBorders>
            <w:vAlign w:val="center"/>
          </w:tcPr>
          <w:p w14:paraId="2CFA1C57" w14:textId="77777777" w:rsidR="005E35E1" w:rsidRPr="00A04D8B" w:rsidRDefault="00664BDF" w:rsidP="005E35E1">
            <w:pPr>
              <w:autoSpaceDE w:val="0"/>
              <w:autoSpaceDN w:val="0"/>
              <w:adjustRightInd w:val="0"/>
              <w:jc w:val="center"/>
            </w:pPr>
            <w:bookmarkStart w:id="3822" w:name="sub_10119"/>
            <w:r w:rsidRPr="00A04D8B">
              <w:t>12.</w:t>
            </w:r>
            <w:bookmarkEnd w:id="3822"/>
          </w:p>
        </w:tc>
        <w:tc>
          <w:tcPr>
            <w:tcW w:w="4550" w:type="dxa"/>
            <w:tcBorders>
              <w:top w:val="single" w:sz="4" w:space="0" w:color="auto"/>
              <w:left w:val="single" w:sz="4" w:space="0" w:color="auto"/>
              <w:bottom w:val="single" w:sz="4" w:space="0" w:color="auto"/>
              <w:right w:val="single" w:sz="4" w:space="0" w:color="auto"/>
            </w:tcBorders>
          </w:tcPr>
          <w:p w14:paraId="2CFA1C58" w14:textId="77777777" w:rsidR="005E35E1" w:rsidRPr="00A04D8B" w:rsidRDefault="00664BDF" w:rsidP="005E35E1">
            <w:pPr>
              <w:autoSpaceDE w:val="0"/>
              <w:autoSpaceDN w:val="0"/>
              <w:adjustRightInd w:val="0"/>
            </w:pPr>
            <w:r w:rsidRPr="00A04D8B">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14:paraId="2CFA1C59" w14:textId="77777777" w:rsidR="005E35E1" w:rsidRPr="00A04D8B" w:rsidRDefault="00664BDF" w:rsidP="005E35E1">
            <w:pPr>
              <w:autoSpaceDE w:val="0"/>
              <w:autoSpaceDN w:val="0"/>
              <w:adjustRightInd w:val="0"/>
              <w:jc w:val="center"/>
            </w:pPr>
            <w:r w:rsidRPr="00A04D8B">
              <w:t>-</w:t>
            </w:r>
          </w:p>
        </w:tc>
      </w:tr>
      <w:tr w:rsidR="002946E6" w14:paraId="2CFA1C5E" w14:textId="77777777" w:rsidTr="005E35E1">
        <w:tc>
          <w:tcPr>
            <w:tcW w:w="837" w:type="dxa"/>
            <w:tcBorders>
              <w:top w:val="single" w:sz="4" w:space="0" w:color="auto"/>
              <w:bottom w:val="single" w:sz="4" w:space="0" w:color="auto"/>
              <w:right w:val="single" w:sz="4" w:space="0" w:color="auto"/>
            </w:tcBorders>
            <w:vAlign w:val="center"/>
          </w:tcPr>
          <w:p w14:paraId="2CFA1C5B" w14:textId="77777777" w:rsidR="005E35E1" w:rsidRPr="00A04D8B" w:rsidRDefault="00664BDF" w:rsidP="005E35E1">
            <w:pPr>
              <w:autoSpaceDE w:val="0"/>
              <w:autoSpaceDN w:val="0"/>
              <w:adjustRightInd w:val="0"/>
              <w:jc w:val="center"/>
            </w:pPr>
            <w:bookmarkStart w:id="3823" w:name="sub_10120"/>
            <w:r w:rsidRPr="00A04D8B">
              <w:t>13.</w:t>
            </w:r>
            <w:bookmarkEnd w:id="3823"/>
          </w:p>
        </w:tc>
        <w:tc>
          <w:tcPr>
            <w:tcW w:w="4550" w:type="dxa"/>
            <w:tcBorders>
              <w:top w:val="single" w:sz="4" w:space="0" w:color="auto"/>
              <w:left w:val="single" w:sz="4" w:space="0" w:color="auto"/>
              <w:bottom w:val="single" w:sz="4" w:space="0" w:color="auto"/>
              <w:right w:val="single" w:sz="4" w:space="0" w:color="auto"/>
            </w:tcBorders>
          </w:tcPr>
          <w:p w14:paraId="2CFA1C5C" w14:textId="77777777" w:rsidR="005E35E1" w:rsidRPr="00A04D8B" w:rsidRDefault="00664BDF" w:rsidP="005E35E1">
            <w:pPr>
              <w:autoSpaceDE w:val="0"/>
              <w:autoSpaceDN w:val="0"/>
              <w:adjustRightInd w:val="0"/>
            </w:pPr>
            <w:r w:rsidRPr="00A04D8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14:paraId="2CFA1C5D" w14:textId="77777777" w:rsidR="005E35E1" w:rsidRPr="00A04D8B" w:rsidRDefault="00664BDF" w:rsidP="005E35E1">
            <w:pPr>
              <w:autoSpaceDE w:val="0"/>
              <w:autoSpaceDN w:val="0"/>
              <w:adjustRightInd w:val="0"/>
              <w:jc w:val="center"/>
            </w:pPr>
            <w:r w:rsidRPr="00A04D8B">
              <w:t>да (нет)</w:t>
            </w:r>
          </w:p>
        </w:tc>
      </w:tr>
      <w:tr w:rsidR="002946E6" w14:paraId="2CFA1C62" w14:textId="77777777" w:rsidTr="005E35E1">
        <w:tc>
          <w:tcPr>
            <w:tcW w:w="837" w:type="dxa"/>
            <w:tcBorders>
              <w:top w:val="single" w:sz="4" w:space="0" w:color="auto"/>
              <w:bottom w:val="single" w:sz="4" w:space="0" w:color="auto"/>
              <w:right w:val="single" w:sz="4" w:space="0" w:color="auto"/>
            </w:tcBorders>
            <w:vAlign w:val="center"/>
          </w:tcPr>
          <w:p w14:paraId="2CFA1C5F" w14:textId="77777777" w:rsidR="005E35E1" w:rsidRPr="00A04D8B" w:rsidRDefault="00664BDF" w:rsidP="005E35E1">
            <w:pPr>
              <w:autoSpaceDE w:val="0"/>
              <w:autoSpaceDN w:val="0"/>
              <w:adjustRightInd w:val="0"/>
              <w:jc w:val="center"/>
            </w:pPr>
            <w:bookmarkStart w:id="3824" w:name="sub_10121"/>
            <w:r w:rsidRPr="00A04D8B">
              <w:t>14.</w:t>
            </w:r>
            <w:bookmarkEnd w:id="3824"/>
          </w:p>
        </w:tc>
        <w:tc>
          <w:tcPr>
            <w:tcW w:w="4550" w:type="dxa"/>
            <w:tcBorders>
              <w:top w:val="single" w:sz="4" w:space="0" w:color="auto"/>
              <w:left w:val="single" w:sz="4" w:space="0" w:color="auto"/>
              <w:bottom w:val="single" w:sz="4" w:space="0" w:color="auto"/>
              <w:right w:val="single" w:sz="4" w:space="0" w:color="auto"/>
            </w:tcBorders>
          </w:tcPr>
          <w:p w14:paraId="2CFA1C60" w14:textId="77777777" w:rsidR="005E35E1" w:rsidRPr="00A04D8B" w:rsidRDefault="00664BDF" w:rsidP="005E35E1">
            <w:pPr>
              <w:autoSpaceDE w:val="0"/>
              <w:autoSpaceDN w:val="0"/>
              <w:adjustRightInd w:val="0"/>
            </w:pPr>
            <w:r w:rsidRPr="00A04D8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14:paraId="2CFA1C61" w14:textId="77777777" w:rsidR="005E35E1" w:rsidRPr="00A04D8B" w:rsidRDefault="00664BDF" w:rsidP="005E35E1">
            <w:pPr>
              <w:autoSpaceDE w:val="0"/>
              <w:autoSpaceDN w:val="0"/>
              <w:adjustRightInd w:val="0"/>
              <w:jc w:val="center"/>
            </w:pPr>
            <w:r w:rsidRPr="00A04D8B">
              <w:t>да (нет)</w:t>
            </w:r>
          </w:p>
        </w:tc>
      </w:tr>
    </w:tbl>
    <w:p w14:paraId="2CFA1C63" w14:textId="77777777" w:rsidR="005E35E1" w:rsidRPr="003F4017" w:rsidRDefault="005E35E1" w:rsidP="005E35E1">
      <w:pPr>
        <w:autoSpaceDE w:val="0"/>
        <w:autoSpaceDN w:val="0"/>
        <w:adjustRightInd w:val="0"/>
        <w:ind w:firstLine="720"/>
        <w:jc w:val="both"/>
      </w:pPr>
    </w:p>
    <w:p w14:paraId="2CFA1C64" w14:textId="77777777" w:rsidR="005E35E1" w:rsidRPr="003F4017" w:rsidRDefault="00664BDF" w:rsidP="005E35E1">
      <w:pPr>
        <w:autoSpaceDE w:val="0"/>
        <w:autoSpaceDN w:val="0"/>
        <w:adjustRightInd w:val="0"/>
        <w:jc w:val="right"/>
      </w:pPr>
      <w:bookmarkStart w:id="3825" w:name="sub_10122"/>
      <w:r w:rsidRPr="003F4017">
        <w:t>_______________________________</w:t>
      </w:r>
    </w:p>
    <w:bookmarkEnd w:id="3825"/>
    <w:p w14:paraId="2CFA1C65" w14:textId="77777777" w:rsidR="005E35E1" w:rsidRPr="003F4017" w:rsidRDefault="00664BDF" w:rsidP="005E35E1">
      <w:pPr>
        <w:autoSpaceDE w:val="0"/>
        <w:autoSpaceDN w:val="0"/>
        <w:adjustRightInd w:val="0"/>
      </w:pPr>
      <w:r>
        <w:t xml:space="preserve">                                                                                                                                                       </w:t>
      </w:r>
      <w:r w:rsidRPr="003F4017">
        <w:t>(подпись)</w:t>
      </w:r>
    </w:p>
    <w:p w14:paraId="2CFA1C66" w14:textId="77777777" w:rsidR="005E35E1" w:rsidRPr="003F4017" w:rsidRDefault="00664BDF" w:rsidP="005E35E1">
      <w:pPr>
        <w:autoSpaceDE w:val="0"/>
        <w:autoSpaceDN w:val="0"/>
        <w:adjustRightInd w:val="0"/>
      </w:pPr>
      <w:r>
        <w:t xml:space="preserve">                                                                                                                                                            </w:t>
      </w:r>
      <w:r w:rsidRPr="003F4017">
        <w:t>М.П.</w:t>
      </w:r>
    </w:p>
    <w:p w14:paraId="2CFA1C67" w14:textId="77777777" w:rsidR="005E35E1" w:rsidRPr="003F4017" w:rsidRDefault="00664BDF" w:rsidP="005E35E1">
      <w:pPr>
        <w:autoSpaceDE w:val="0"/>
        <w:autoSpaceDN w:val="0"/>
        <w:adjustRightInd w:val="0"/>
      </w:pPr>
      <w:bookmarkStart w:id="3826" w:name="sub_10123"/>
      <w:r w:rsidRPr="003F4017">
        <w:t>_____________________________________________________</w:t>
      </w:r>
      <w:r>
        <w:t>______________________</w:t>
      </w:r>
      <w:r w:rsidRPr="003F4017">
        <w:t>____________________</w:t>
      </w:r>
    </w:p>
    <w:bookmarkEnd w:id="3826"/>
    <w:p w14:paraId="2CFA1C68" w14:textId="77777777" w:rsidR="005E35E1" w:rsidRDefault="00664BDF" w:rsidP="005E35E1">
      <w:pPr>
        <w:autoSpaceDE w:val="0"/>
        <w:autoSpaceDN w:val="0"/>
        <w:adjustRightInd w:val="0"/>
      </w:pPr>
      <w:r w:rsidRPr="003F4017">
        <w:t xml:space="preserve"> </w:t>
      </w:r>
      <w:r>
        <w:t xml:space="preserve">                                     </w:t>
      </w:r>
      <w:r w:rsidRPr="003F4017">
        <w:t xml:space="preserve">    (фамилия, имя, отчество (при наличии) подписавшего, должность)</w:t>
      </w:r>
    </w:p>
    <w:p w14:paraId="2CFA1C69" w14:textId="77777777" w:rsidR="005E35E1" w:rsidRPr="00153C34" w:rsidRDefault="00664BDF" w:rsidP="005E35E1">
      <w:pPr>
        <w:pStyle w:val="Indent1"/>
        <w:jc w:val="right"/>
      </w:pPr>
      <w:r w:rsidRPr="00153C34">
        <w:lastRenderedPageBreak/>
        <w:t>Дата</w:t>
      </w:r>
      <w:r>
        <w:rPr>
          <w:lang w:val="ru-RU"/>
        </w:rPr>
        <w:t>:</w:t>
      </w:r>
      <w:r w:rsidRPr="00153C34">
        <w:tab/>
      </w:r>
      <w:r w:rsidRPr="00153C34">
        <w:tab/>
        <w:t>/</w:t>
      </w:r>
      <w:r w:rsidRPr="00153C34">
        <w:tab/>
        <w:t>/</w:t>
      </w:r>
    </w:p>
    <w:p w14:paraId="2CFA1C6A" w14:textId="77777777" w:rsidR="005E35E1" w:rsidRPr="00153C34" w:rsidRDefault="00664BDF" w:rsidP="005E35E1">
      <w:pPr>
        <w:pBdr>
          <w:bottom w:val="single" w:sz="4" w:space="1" w:color="auto"/>
        </w:pBdr>
        <w:shd w:val="clear" w:color="auto" w:fill="BFBFBF"/>
        <w:autoSpaceDE w:val="0"/>
        <w:autoSpaceDN w:val="0"/>
        <w:adjustRightInd w:val="0"/>
        <w:jc w:val="center"/>
        <w:rPr>
          <w:b/>
        </w:rPr>
      </w:pPr>
      <w:r w:rsidRPr="00153C34">
        <w:rPr>
          <w:b/>
        </w:rPr>
        <w:t>конец формы</w:t>
      </w:r>
    </w:p>
    <w:p w14:paraId="2CFA1C6B" w14:textId="77777777" w:rsidR="005E35E1" w:rsidRPr="008758B2" w:rsidRDefault="00664BDF" w:rsidP="005E35E1">
      <w:pPr>
        <w:autoSpaceDE w:val="0"/>
        <w:autoSpaceDN w:val="0"/>
        <w:adjustRightInd w:val="0"/>
        <w:rPr>
          <w:b/>
          <w:sz w:val="22"/>
          <w:szCs w:val="22"/>
        </w:rPr>
      </w:pPr>
      <w:r w:rsidRPr="008758B2">
        <w:rPr>
          <w:b/>
          <w:sz w:val="22"/>
          <w:szCs w:val="22"/>
        </w:rPr>
        <w:t>Инструкция по заполнению:</w:t>
      </w:r>
    </w:p>
    <w:p w14:paraId="2CFA1C6C" w14:textId="77777777" w:rsidR="005E35E1" w:rsidRPr="003F4017" w:rsidRDefault="00664BDF" w:rsidP="005E35E1">
      <w:pPr>
        <w:autoSpaceDE w:val="0"/>
        <w:autoSpaceDN w:val="0"/>
        <w:adjustRightInd w:val="0"/>
        <w:ind w:firstLine="720"/>
        <w:jc w:val="both"/>
      </w:pPr>
      <w:bookmarkStart w:id="3827" w:name="sub_10124"/>
      <w:r w:rsidRPr="003F40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bookmarkEnd w:id="3827"/>
    <w:p w14:paraId="2CFA1C6D" w14:textId="77777777" w:rsidR="005E35E1" w:rsidRPr="003F4017" w:rsidRDefault="00664BDF" w:rsidP="005E35E1">
      <w:pPr>
        <w:autoSpaceDE w:val="0"/>
        <w:autoSpaceDN w:val="0"/>
        <w:adjustRightInd w:val="0"/>
        <w:ind w:firstLine="720"/>
        <w:jc w:val="both"/>
      </w:pPr>
      <w:r w:rsidRPr="003F40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2CFA1C6E" w14:textId="77777777" w:rsidR="005E35E1" w:rsidRPr="003F4017" w:rsidRDefault="00664BDF" w:rsidP="005E35E1">
      <w:pPr>
        <w:autoSpaceDE w:val="0"/>
        <w:autoSpaceDN w:val="0"/>
        <w:adjustRightInd w:val="0"/>
        <w:ind w:firstLine="720"/>
        <w:jc w:val="both"/>
      </w:pPr>
      <w:r w:rsidRPr="003F4017">
        <w:t>*** Пункты 1 - 7 являют</w:t>
      </w:r>
      <w:r>
        <w:t>ся обязательными для заполнения"</w:t>
      </w:r>
    </w:p>
    <w:p w14:paraId="2CFA1C6F" w14:textId="77777777" w:rsidR="005E35E1" w:rsidRDefault="005E35E1" w:rsidP="005E35E1">
      <w:pPr>
        <w:widowControl w:val="0"/>
        <w:ind w:firstLine="680"/>
        <w:jc w:val="center"/>
        <w:rPr>
          <w:sz w:val="22"/>
          <w:szCs w:val="22"/>
        </w:rPr>
      </w:pPr>
    </w:p>
    <w:p w14:paraId="2CFA1C70" w14:textId="77777777" w:rsidR="005E35E1" w:rsidRDefault="005E35E1" w:rsidP="005E35E1">
      <w:pPr>
        <w:widowControl w:val="0"/>
        <w:ind w:firstLine="680"/>
        <w:jc w:val="center"/>
        <w:rPr>
          <w:sz w:val="22"/>
          <w:szCs w:val="22"/>
        </w:rPr>
      </w:pPr>
    </w:p>
    <w:p w14:paraId="2CFA1C71" w14:textId="77777777" w:rsidR="005E35E1" w:rsidRDefault="005E35E1" w:rsidP="005E35E1">
      <w:pPr>
        <w:widowControl w:val="0"/>
        <w:ind w:firstLine="680"/>
        <w:jc w:val="center"/>
        <w:rPr>
          <w:sz w:val="22"/>
          <w:szCs w:val="22"/>
        </w:rPr>
      </w:pPr>
    </w:p>
    <w:p w14:paraId="2CFA1C72" w14:textId="77777777" w:rsidR="005E35E1" w:rsidRDefault="005E35E1" w:rsidP="005E35E1">
      <w:pPr>
        <w:widowControl w:val="0"/>
        <w:ind w:firstLine="680"/>
        <w:jc w:val="center"/>
        <w:rPr>
          <w:sz w:val="22"/>
          <w:szCs w:val="22"/>
        </w:rPr>
      </w:pPr>
    </w:p>
    <w:p w14:paraId="2CFA1C73" w14:textId="77777777" w:rsidR="005E35E1" w:rsidRDefault="005E35E1" w:rsidP="005E35E1">
      <w:pPr>
        <w:widowControl w:val="0"/>
        <w:ind w:firstLine="680"/>
        <w:jc w:val="center"/>
        <w:rPr>
          <w:sz w:val="22"/>
          <w:szCs w:val="22"/>
        </w:rPr>
      </w:pPr>
    </w:p>
    <w:p w14:paraId="2CFA1C74" w14:textId="77777777" w:rsidR="005E35E1" w:rsidRDefault="005E35E1" w:rsidP="005E35E1">
      <w:pPr>
        <w:widowControl w:val="0"/>
        <w:ind w:firstLine="680"/>
        <w:jc w:val="center"/>
        <w:rPr>
          <w:sz w:val="22"/>
          <w:szCs w:val="22"/>
        </w:rPr>
      </w:pPr>
    </w:p>
    <w:p w14:paraId="2CFA1C75" w14:textId="77777777" w:rsidR="005E35E1" w:rsidRDefault="005E35E1" w:rsidP="005E35E1">
      <w:pPr>
        <w:widowControl w:val="0"/>
        <w:ind w:firstLine="680"/>
        <w:jc w:val="center"/>
        <w:rPr>
          <w:sz w:val="22"/>
          <w:szCs w:val="22"/>
        </w:rPr>
      </w:pPr>
    </w:p>
    <w:p w14:paraId="2CFA1C76" w14:textId="77777777" w:rsidR="005E35E1" w:rsidRDefault="005E35E1" w:rsidP="005E35E1">
      <w:pPr>
        <w:widowControl w:val="0"/>
        <w:ind w:firstLine="680"/>
        <w:jc w:val="center"/>
        <w:rPr>
          <w:sz w:val="22"/>
          <w:szCs w:val="22"/>
        </w:rPr>
      </w:pPr>
    </w:p>
    <w:p w14:paraId="2CFA1C77" w14:textId="77777777" w:rsidR="005E35E1" w:rsidRDefault="005E35E1" w:rsidP="005E35E1">
      <w:pPr>
        <w:widowControl w:val="0"/>
        <w:ind w:firstLine="680"/>
        <w:jc w:val="center"/>
        <w:rPr>
          <w:sz w:val="22"/>
          <w:szCs w:val="22"/>
        </w:rPr>
      </w:pPr>
    </w:p>
    <w:p w14:paraId="2CFA1C78" w14:textId="77777777" w:rsidR="005E35E1" w:rsidRDefault="005E35E1" w:rsidP="005E35E1">
      <w:pPr>
        <w:widowControl w:val="0"/>
        <w:ind w:firstLine="680"/>
        <w:jc w:val="center"/>
        <w:rPr>
          <w:sz w:val="22"/>
          <w:szCs w:val="22"/>
        </w:rPr>
      </w:pPr>
    </w:p>
    <w:p w14:paraId="2CFA1C79" w14:textId="77777777" w:rsidR="005E35E1" w:rsidRDefault="005E35E1" w:rsidP="005E35E1">
      <w:pPr>
        <w:widowControl w:val="0"/>
        <w:ind w:firstLine="680"/>
        <w:jc w:val="center"/>
        <w:rPr>
          <w:sz w:val="22"/>
          <w:szCs w:val="22"/>
        </w:rPr>
      </w:pPr>
    </w:p>
    <w:p w14:paraId="2CFA1C7A" w14:textId="77777777" w:rsidR="005E35E1" w:rsidRDefault="005E35E1" w:rsidP="005E35E1">
      <w:pPr>
        <w:widowControl w:val="0"/>
        <w:ind w:firstLine="680"/>
        <w:jc w:val="center"/>
        <w:rPr>
          <w:sz w:val="22"/>
          <w:szCs w:val="22"/>
        </w:rPr>
      </w:pPr>
    </w:p>
    <w:p w14:paraId="2CFA1C7B" w14:textId="77777777" w:rsidR="005E35E1" w:rsidRDefault="005E35E1" w:rsidP="005E35E1">
      <w:pPr>
        <w:widowControl w:val="0"/>
        <w:ind w:firstLine="680"/>
        <w:jc w:val="center"/>
        <w:rPr>
          <w:sz w:val="22"/>
          <w:szCs w:val="22"/>
        </w:rPr>
      </w:pPr>
    </w:p>
    <w:p w14:paraId="2CFA1C7C" w14:textId="77777777" w:rsidR="005E35E1" w:rsidRDefault="005E35E1" w:rsidP="005E35E1">
      <w:pPr>
        <w:widowControl w:val="0"/>
        <w:ind w:firstLine="680"/>
        <w:jc w:val="center"/>
        <w:rPr>
          <w:sz w:val="22"/>
          <w:szCs w:val="22"/>
        </w:rPr>
      </w:pPr>
    </w:p>
    <w:p w14:paraId="2CFA1C7D" w14:textId="77777777" w:rsidR="005E35E1" w:rsidRDefault="005E35E1" w:rsidP="005E35E1">
      <w:pPr>
        <w:widowControl w:val="0"/>
        <w:ind w:firstLine="680"/>
        <w:jc w:val="center"/>
        <w:rPr>
          <w:sz w:val="22"/>
          <w:szCs w:val="22"/>
        </w:rPr>
      </w:pPr>
    </w:p>
    <w:p w14:paraId="2CFA1C7E" w14:textId="77777777" w:rsidR="005E35E1" w:rsidRDefault="005E35E1" w:rsidP="005E35E1">
      <w:pPr>
        <w:widowControl w:val="0"/>
        <w:ind w:firstLine="680"/>
        <w:jc w:val="center"/>
        <w:rPr>
          <w:sz w:val="22"/>
          <w:szCs w:val="22"/>
        </w:rPr>
      </w:pPr>
    </w:p>
    <w:p w14:paraId="2CFA1C7F" w14:textId="77777777" w:rsidR="005E35E1" w:rsidRDefault="005E35E1" w:rsidP="005E35E1">
      <w:pPr>
        <w:widowControl w:val="0"/>
        <w:ind w:firstLine="680"/>
        <w:jc w:val="center"/>
        <w:rPr>
          <w:sz w:val="22"/>
          <w:szCs w:val="22"/>
        </w:rPr>
      </w:pPr>
    </w:p>
    <w:p w14:paraId="2CFA1C80" w14:textId="77777777" w:rsidR="005E35E1" w:rsidRDefault="005E35E1" w:rsidP="005E35E1">
      <w:pPr>
        <w:widowControl w:val="0"/>
        <w:ind w:firstLine="680"/>
        <w:jc w:val="center"/>
        <w:rPr>
          <w:sz w:val="22"/>
          <w:szCs w:val="22"/>
        </w:rPr>
      </w:pPr>
    </w:p>
    <w:p w14:paraId="2CFA1C81" w14:textId="77777777" w:rsidR="005E35E1" w:rsidRDefault="005E35E1" w:rsidP="005E35E1">
      <w:pPr>
        <w:widowControl w:val="0"/>
        <w:ind w:firstLine="680"/>
        <w:jc w:val="center"/>
        <w:rPr>
          <w:sz w:val="22"/>
          <w:szCs w:val="22"/>
        </w:rPr>
      </w:pPr>
    </w:p>
    <w:p w14:paraId="2CFA1C82" w14:textId="77777777" w:rsidR="005E35E1" w:rsidRDefault="005E35E1" w:rsidP="005E35E1">
      <w:pPr>
        <w:widowControl w:val="0"/>
        <w:ind w:firstLine="680"/>
        <w:jc w:val="center"/>
        <w:rPr>
          <w:sz w:val="22"/>
          <w:szCs w:val="22"/>
        </w:rPr>
      </w:pPr>
    </w:p>
    <w:p w14:paraId="2CFA1C83" w14:textId="77777777" w:rsidR="005E35E1" w:rsidRDefault="005E35E1" w:rsidP="005E35E1">
      <w:pPr>
        <w:widowControl w:val="0"/>
        <w:ind w:firstLine="680"/>
        <w:jc w:val="center"/>
        <w:rPr>
          <w:sz w:val="22"/>
          <w:szCs w:val="22"/>
        </w:rPr>
      </w:pPr>
    </w:p>
    <w:p w14:paraId="2CFA1C84" w14:textId="77777777" w:rsidR="005E35E1" w:rsidRDefault="005E35E1" w:rsidP="005E35E1">
      <w:pPr>
        <w:widowControl w:val="0"/>
        <w:ind w:firstLine="680"/>
        <w:jc w:val="center"/>
        <w:rPr>
          <w:sz w:val="22"/>
          <w:szCs w:val="22"/>
        </w:rPr>
      </w:pPr>
    </w:p>
    <w:p w14:paraId="2CFA1C85" w14:textId="77777777" w:rsidR="005E35E1" w:rsidRDefault="005E35E1" w:rsidP="005E35E1">
      <w:pPr>
        <w:widowControl w:val="0"/>
        <w:ind w:firstLine="680"/>
        <w:jc w:val="center"/>
        <w:rPr>
          <w:sz w:val="22"/>
          <w:szCs w:val="22"/>
        </w:rPr>
      </w:pPr>
    </w:p>
    <w:p w14:paraId="2CFA1C86" w14:textId="77777777" w:rsidR="005E35E1" w:rsidRDefault="005E35E1" w:rsidP="005E35E1">
      <w:pPr>
        <w:widowControl w:val="0"/>
        <w:ind w:firstLine="680"/>
        <w:jc w:val="center"/>
        <w:rPr>
          <w:sz w:val="22"/>
          <w:szCs w:val="22"/>
        </w:rPr>
      </w:pPr>
    </w:p>
    <w:p w14:paraId="2CFA1C87" w14:textId="77777777" w:rsidR="005E35E1" w:rsidRDefault="005E35E1" w:rsidP="005E35E1">
      <w:pPr>
        <w:widowControl w:val="0"/>
        <w:ind w:firstLine="680"/>
        <w:jc w:val="center"/>
        <w:rPr>
          <w:sz w:val="22"/>
          <w:szCs w:val="22"/>
        </w:rPr>
      </w:pPr>
    </w:p>
    <w:p w14:paraId="2CFA1C88" w14:textId="77777777" w:rsidR="005E35E1" w:rsidRDefault="005E35E1" w:rsidP="005E35E1">
      <w:pPr>
        <w:widowControl w:val="0"/>
        <w:ind w:firstLine="680"/>
        <w:jc w:val="center"/>
        <w:rPr>
          <w:sz w:val="22"/>
          <w:szCs w:val="22"/>
        </w:rPr>
      </w:pPr>
    </w:p>
    <w:p w14:paraId="2CFA1C89" w14:textId="77777777" w:rsidR="005E35E1" w:rsidRDefault="005E35E1" w:rsidP="005E35E1">
      <w:pPr>
        <w:widowControl w:val="0"/>
        <w:ind w:firstLine="680"/>
        <w:jc w:val="center"/>
        <w:rPr>
          <w:sz w:val="22"/>
          <w:szCs w:val="22"/>
        </w:rPr>
      </w:pPr>
    </w:p>
    <w:p w14:paraId="2CFA1C8A" w14:textId="77777777" w:rsidR="005E35E1" w:rsidRDefault="005E35E1" w:rsidP="005E35E1">
      <w:pPr>
        <w:widowControl w:val="0"/>
        <w:ind w:firstLine="680"/>
        <w:jc w:val="center"/>
        <w:rPr>
          <w:sz w:val="22"/>
          <w:szCs w:val="22"/>
        </w:rPr>
      </w:pPr>
    </w:p>
    <w:p w14:paraId="2CFA1C8B" w14:textId="77777777" w:rsidR="005E35E1" w:rsidRDefault="005E35E1" w:rsidP="005E35E1">
      <w:pPr>
        <w:widowControl w:val="0"/>
        <w:ind w:firstLine="680"/>
        <w:jc w:val="center"/>
        <w:rPr>
          <w:sz w:val="22"/>
          <w:szCs w:val="22"/>
        </w:rPr>
      </w:pPr>
    </w:p>
    <w:p w14:paraId="2CFA1C8C" w14:textId="77777777" w:rsidR="005E35E1" w:rsidRDefault="005E35E1" w:rsidP="005E35E1">
      <w:pPr>
        <w:widowControl w:val="0"/>
        <w:ind w:firstLine="680"/>
        <w:jc w:val="center"/>
        <w:rPr>
          <w:sz w:val="22"/>
          <w:szCs w:val="22"/>
        </w:rPr>
      </w:pPr>
    </w:p>
    <w:p w14:paraId="2CFA1C8D" w14:textId="77777777" w:rsidR="005E35E1" w:rsidRDefault="005E35E1" w:rsidP="005E35E1">
      <w:pPr>
        <w:widowControl w:val="0"/>
        <w:ind w:firstLine="680"/>
        <w:jc w:val="center"/>
        <w:rPr>
          <w:sz w:val="22"/>
          <w:szCs w:val="22"/>
        </w:rPr>
      </w:pPr>
    </w:p>
    <w:p w14:paraId="2CFA1C8E" w14:textId="77777777" w:rsidR="005E35E1" w:rsidRDefault="005E35E1" w:rsidP="005E35E1">
      <w:pPr>
        <w:widowControl w:val="0"/>
        <w:ind w:firstLine="680"/>
        <w:jc w:val="center"/>
        <w:rPr>
          <w:sz w:val="22"/>
          <w:szCs w:val="22"/>
        </w:rPr>
      </w:pPr>
    </w:p>
    <w:p w14:paraId="2CFA1C8F" w14:textId="77777777" w:rsidR="005E35E1" w:rsidRDefault="005E35E1" w:rsidP="005E35E1">
      <w:pPr>
        <w:widowControl w:val="0"/>
        <w:ind w:firstLine="680"/>
        <w:jc w:val="center"/>
        <w:rPr>
          <w:sz w:val="22"/>
          <w:szCs w:val="22"/>
        </w:rPr>
      </w:pPr>
    </w:p>
    <w:p w14:paraId="2CFA1C90" w14:textId="77777777" w:rsidR="005E35E1" w:rsidRDefault="005E35E1" w:rsidP="005E35E1">
      <w:pPr>
        <w:widowControl w:val="0"/>
        <w:ind w:firstLine="680"/>
        <w:jc w:val="center"/>
        <w:rPr>
          <w:sz w:val="22"/>
          <w:szCs w:val="22"/>
        </w:rPr>
      </w:pPr>
    </w:p>
    <w:p w14:paraId="2CFA1C91" w14:textId="77777777" w:rsidR="005E35E1" w:rsidRDefault="005E35E1" w:rsidP="005E35E1">
      <w:pPr>
        <w:widowControl w:val="0"/>
        <w:ind w:firstLine="680"/>
        <w:jc w:val="center"/>
        <w:rPr>
          <w:sz w:val="22"/>
          <w:szCs w:val="22"/>
        </w:rPr>
      </w:pPr>
    </w:p>
    <w:p w14:paraId="2CFA1C92" w14:textId="77777777" w:rsidR="005E35E1" w:rsidRDefault="005E35E1" w:rsidP="005E35E1">
      <w:pPr>
        <w:widowControl w:val="0"/>
        <w:ind w:firstLine="680"/>
        <w:jc w:val="center"/>
        <w:rPr>
          <w:sz w:val="22"/>
          <w:szCs w:val="22"/>
        </w:rPr>
      </w:pPr>
    </w:p>
    <w:p w14:paraId="2CFA1C93" w14:textId="77777777" w:rsidR="005E35E1" w:rsidRDefault="005E35E1" w:rsidP="005E35E1">
      <w:pPr>
        <w:widowControl w:val="0"/>
        <w:ind w:firstLine="680"/>
        <w:jc w:val="center"/>
        <w:rPr>
          <w:sz w:val="22"/>
          <w:szCs w:val="22"/>
        </w:rPr>
      </w:pPr>
    </w:p>
    <w:p w14:paraId="2CFA1C94" w14:textId="77777777" w:rsidR="005E35E1" w:rsidRDefault="005E35E1" w:rsidP="005E35E1">
      <w:pPr>
        <w:widowControl w:val="0"/>
        <w:ind w:firstLine="680"/>
        <w:jc w:val="center"/>
        <w:rPr>
          <w:sz w:val="22"/>
          <w:szCs w:val="22"/>
        </w:rPr>
      </w:pPr>
    </w:p>
    <w:p w14:paraId="2CFA1C95" w14:textId="77777777" w:rsidR="005E35E1" w:rsidRDefault="005E35E1" w:rsidP="005E35E1">
      <w:pPr>
        <w:widowControl w:val="0"/>
        <w:ind w:firstLine="680"/>
        <w:jc w:val="center"/>
        <w:rPr>
          <w:sz w:val="22"/>
          <w:szCs w:val="22"/>
        </w:rPr>
      </w:pPr>
    </w:p>
    <w:p w14:paraId="2CFA1C96" w14:textId="77777777" w:rsidR="005E35E1" w:rsidRDefault="005E35E1" w:rsidP="005E35E1">
      <w:pPr>
        <w:widowControl w:val="0"/>
        <w:ind w:firstLine="680"/>
        <w:jc w:val="center"/>
        <w:rPr>
          <w:sz w:val="22"/>
          <w:szCs w:val="22"/>
        </w:rPr>
      </w:pPr>
    </w:p>
    <w:p w14:paraId="2CFA1C97" w14:textId="77777777" w:rsidR="005E35E1" w:rsidRPr="00D57C40" w:rsidRDefault="00664BDF" w:rsidP="005E35E1">
      <w:pPr>
        <w:widowControl w:val="0"/>
        <w:spacing w:before="60" w:after="120"/>
        <w:jc w:val="both"/>
        <w:outlineLvl w:val="1"/>
        <w:rPr>
          <w:rFonts w:cs="Arial"/>
          <w:b/>
          <w:bCs/>
          <w:iCs/>
          <w:sz w:val="22"/>
          <w:szCs w:val="22"/>
        </w:rPr>
      </w:pPr>
      <w:bookmarkStart w:id="3828" w:name="_Toc69894863"/>
      <w:r w:rsidRPr="00D57C40">
        <w:rPr>
          <w:rFonts w:cs="Arial"/>
          <w:b/>
          <w:bCs/>
          <w:iCs/>
          <w:sz w:val="22"/>
          <w:szCs w:val="22"/>
        </w:rPr>
        <w:lastRenderedPageBreak/>
        <w:t>5.8.  Согласие Участника на обработку персональных данных (форма 8)</w:t>
      </w:r>
      <w:bookmarkEnd w:id="3828"/>
    </w:p>
    <w:p w14:paraId="2CFA1C98" w14:textId="77777777" w:rsidR="005E35E1" w:rsidRPr="008758B2" w:rsidRDefault="00664BDF" w:rsidP="005E35E1">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2CFA1C99" w14:textId="77777777" w:rsidR="005E35E1" w:rsidRPr="008758B2" w:rsidRDefault="005E35E1" w:rsidP="005E35E1">
      <w:pPr>
        <w:rPr>
          <w:snapToGrid w:val="0"/>
          <w:sz w:val="22"/>
          <w:szCs w:val="22"/>
        </w:rPr>
      </w:pPr>
    </w:p>
    <w:p w14:paraId="2CFA1C9A" w14:textId="77777777" w:rsidR="005E35E1" w:rsidRPr="008758B2" w:rsidRDefault="005E35E1" w:rsidP="005E35E1">
      <w:pPr>
        <w:rPr>
          <w:rFonts w:eastAsia="Calibri"/>
          <w:sz w:val="22"/>
          <w:szCs w:val="22"/>
          <w:lang w:eastAsia="en-US"/>
        </w:rPr>
      </w:pPr>
    </w:p>
    <w:p w14:paraId="2CFA1C9B" w14:textId="77777777" w:rsidR="005E35E1" w:rsidRPr="008758B2" w:rsidRDefault="00664BDF" w:rsidP="005E35E1">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Pr="008758B2">
        <w:rPr>
          <w:sz w:val="22"/>
          <w:szCs w:val="22"/>
        </w:rPr>
        <w:t>дает свое согласие Открытому акционерному обществу «Иркутская электросетевая компания» (ОАО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2CFA1C9C" w14:textId="77777777" w:rsidR="005E35E1" w:rsidRPr="008758B2" w:rsidRDefault="00664BDF" w:rsidP="005E35E1">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 xml:space="preserve">беспечение соблюдения законодательства Российской Федерации при проведении процедур закупок, проводимых ОАО «ИЭСК». </w:t>
      </w:r>
    </w:p>
    <w:p w14:paraId="2CFA1C9D" w14:textId="77777777" w:rsidR="005E35E1" w:rsidRPr="008758B2" w:rsidRDefault="00664BDF" w:rsidP="005E35E1">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2CFA1C9E" w14:textId="77777777" w:rsidR="005E35E1" w:rsidRPr="008758B2" w:rsidRDefault="005E35E1" w:rsidP="005E35E1">
      <w:pPr>
        <w:ind w:firstLine="709"/>
        <w:jc w:val="both"/>
        <w:rPr>
          <w:rFonts w:eastAsia="Calibri"/>
          <w:snapToGrid w:val="0"/>
          <w:sz w:val="22"/>
          <w:szCs w:val="22"/>
          <w:lang w:eastAsia="en-US"/>
        </w:rPr>
      </w:pPr>
    </w:p>
    <w:p w14:paraId="2CFA1C9F" w14:textId="77777777" w:rsidR="005E35E1" w:rsidRPr="008758B2" w:rsidRDefault="005E35E1" w:rsidP="005E35E1">
      <w:pPr>
        <w:ind w:firstLine="709"/>
        <w:jc w:val="both"/>
        <w:rPr>
          <w:rFonts w:eastAsia="Calibri"/>
          <w:snapToGrid w:val="0"/>
          <w:sz w:val="22"/>
          <w:szCs w:val="22"/>
          <w:lang w:eastAsia="en-US"/>
        </w:rPr>
      </w:pPr>
    </w:p>
    <w:p w14:paraId="2CFA1CA0" w14:textId="77777777" w:rsidR="005E35E1" w:rsidRPr="008758B2" w:rsidRDefault="00664BDF" w:rsidP="005E35E1">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14:paraId="2CFA1CA1" w14:textId="77777777" w:rsidR="005E35E1" w:rsidRPr="008758B2" w:rsidRDefault="00664BDF" w:rsidP="005E35E1">
      <w:pPr>
        <w:jc w:val="both"/>
        <w:rPr>
          <w:rFonts w:eastAsia="Calibri"/>
          <w:szCs w:val="22"/>
          <w:lang w:eastAsia="en-US"/>
        </w:rPr>
      </w:pPr>
      <w:r w:rsidRPr="008758B2">
        <w:rPr>
          <w:rFonts w:eastAsia="Calibri"/>
          <w:szCs w:val="22"/>
          <w:lang w:eastAsia="en-US"/>
        </w:rPr>
        <w:t xml:space="preserve">(Подпись уполномоченного представителя)   </w:t>
      </w:r>
      <w:r w:rsidRPr="008758B2">
        <w:rPr>
          <w:rFonts w:eastAsia="Calibri"/>
          <w:szCs w:val="22"/>
          <w:lang w:eastAsia="en-US"/>
        </w:rPr>
        <w:tab/>
      </w:r>
      <w:r w:rsidRPr="008758B2">
        <w:rPr>
          <w:rFonts w:eastAsia="Calibri"/>
          <w:szCs w:val="22"/>
          <w:lang w:eastAsia="en-US"/>
        </w:rPr>
        <w:tab/>
        <w:t>(Ф.И.О. и должность подписавшего**)</w:t>
      </w:r>
    </w:p>
    <w:p w14:paraId="2CFA1CA2" w14:textId="77777777" w:rsidR="005E35E1" w:rsidRPr="008758B2" w:rsidRDefault="005E35E1" w:rsidP="005E35E1">
      <w:pPr>
        <w:ind w:firstLine="709"/>
        <w:jc w:val="both"/>
        <w:rPr>
          <w:rFonts w:eastAsia="Calibri"/>
          <w:color w:val="000000"/>
          <w:sz w:val="22"/>
          <w:szCs w:val="22"/>
          <w:lang w:eastAsia="en-US"/>
        </w:rPr>
      </w:pPr>
    </w:p>
    <w:p w14:paraId="2CFA1CA3" w14:textId="77777777" w:rsidR="005E35E1" w:rsidRPr="008758B2" w:rsidRDefault="00664BDF" w:rsidP="005E35E1">
      <w:pPr>
        <w:ind w:firstLine="709"/>
        <w:jc w:val="both"/>
        <w:rPr>
          <w:rFonts w:eastAsia="Calibri"/>
          <w:bCs/>
          <w:sz w:val="22"/>
          <w:szCs w:val="22"/>
          <w:lang w:eastAsia="en-US"/>
        </w:rPr>
      </w:pPr>
      <w:r w:rsidRPr="008758B2">
        <w:rPr>
          <w:rFonts w:eastAsia="Calibri"/>
          <w:bCs/>
          <w:sz w:val="22"/>
          <w:szCs w:val="22"/>
          <w:lang w:eastAsia="en-US"/>
        </w:rPr>
        <w:t>М.П.</w:t>
      </w:r>
    </w:p>
    <w:p w14:paraId="2CFA1CA4" w14:textId="77777777" w:rsidR="005E35E1" w:rsidRPr="008758B2" w:rsidRDefault="00664BDF" w:rsidP="005E35E1">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2CFA1CA5" w14:textId="77777777" w:rsidR="005E35E1" w:rsidRPr="008758B2" w:rsidRDefault="005E35E1" w:rsidP="005E35E1">
      <w:pPr>
        <w:widowControl w:val="0"/>
        <w:ind w:firstLine="680"/>
        <w:jc w:val="both"/>
        <w:rPr>
          <w:sz w:val="22"/>
          <w:szCs w:val="22"/>
        </w:rPr>
      </w:pPr>
    </w:p>
    <w:p w14:paraId="2CFA1CA6" w14:textId="77777777" w:rsidR="005E35E1" w:rsidRPr="008758B2" w:rsidRDefault="00664BDF" w:rsidP="005E35E1">
      <w:pPr>
        <w:widowControl w:val="0"/>
        <w:ind w:firstLine="680"/>
        <w:jc w:val="both"/>
        <w:rPr>
          <w:b/>
          <w:sz w:val="22"/>
          <w:szCs w:val="22"/>
        </w:rPr>
      </w:pPr>
      <w:r>
        <w:rPr>
          <w:b/>
          <w:sz w:val="22"/>
          <w:szCs w:val="22"/>
        </w:rPr>
        <w:t>Инструкции по заполнению:</w:t>
      </w:r>
    </w:p>
    <w:p w14:paraId="2CFA1CA7" w14:textId="77777777" w:rsidR="005E35E1" w:rsidRPr="008758B2" w:rsidRDefault="00664BDF" w:rsidP="005E35E1">
      <w:pPr>
        <w:jc w:val="both"/>
        <w:rPr>
          <w:rFonts w:eastAsia="Calibri"/>
          <w:lang w:eastAsia="en-US"/>
        </w:rPr>
      </w:pPr>
      <w:r w:rsidRPr="008758B2">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ОАО «ИЭСК» перед собственником (участником, учредителем, акционером), а также бенефициаром участника закупки/контрагента/их субконтрагентов за предоставление ОАО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(обработку) ОАО «ИЭСК» и в уполномоченные государственные органы указанных сведений.</w:t>
      </w:r>
    </w:p>
    <w:p w14:paraId="2CFA1CA8" w14:textId="77777777" w:rsidR="005E35E1" w:rsidRPr="008758B2" w:rsidRDefault="00664BDF" w:rsidP="005E35E1">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2CFA1CA9" w14:textId="77777777" w:rsidR="005E35E1" w:rsidRDefault="005E35E1" w:rsidP="005E35E1">
      <w:pPr>
        <w:widowControl w:val="0"/>
        <w:ind w:firstLine="680"/>
        <w:jc w:val="center"/>
        <w:rPr>
          <w:sz w:val="22"/>
          <w:szCs w:val="22"/>
        </w:rPr>
      </w:pPr>
    </w:p>
    <w:p w14:paraId="2CFA1CAA" w14:textId="77777777" w:rsidR="005E35E1" w:rsidRDefault="005E35E1" w:rsidP="005E35E1">
      <w:pPr>
        <w:widowControl w:val="0"/>
        <w:ind w:firstLine="680"/>
        <w:jc w:val="center"/>
        <w:rPr>
          <w:sz w:val="22"/>
          <w:szCs w:val="22"/>
        </w:rPr>
      </w:pPr>
    </w:p>
    <w:p w14:paraId="2CFA1CAB" w14:textId="77777777" w:rsidR="005E35E1" w:rsidRDefault="005E35E1" w:rsidP="005E35E1">
      <w:pPr>
        <w:widowControl w:val="0"/>
        <w:ind w:firstLine="680"/>
        <w:jc w:val="center"/>
        <w:rPr>
          <w:sz w:val="22"/>
          <w:szCs w:val="22"/>
        </w:rPr>
      </w:pPr>
    </w:p>
    <w:p w14:paraId="2CFA1CAC" w14:textId="77777777" w:rsidR="005E35E1" w:rsidRDefault="005E35E1" w:rsidP="005E35E1">
      <w:pPr>
        <w:widowControl w:val="0"/>
        <w:ind w:firstLine="680"/>
        <w:jc w:val="center"/>
        <w:rPr>
          <w:sz w:val="22"/>
          <w:szCs w:val="22"/>
        </w:rPr>
      </w:pPr>
    </w:p>
    <w:p w14:paraId="2CFA1CAD" w14:textId="77777777" w:rsidR="005E35E1" w:rsidRDefault="005E35E1" w:rsidP="005E35E1">
      <w:pPr>
        <w:widowControl w:val="0"/>
        <w:ind w:firstLine="680"/>
        <w:jc w:val="center"/>
        <w:rPr>
          <w:sz w:val="22"/>
          <w:szCs w:val="22"/>
        </w:rPr>
      </w:pPr>
    </w:p>
    <w:p w14:paraId="2CFA1CAE" w14:textId="77777777" w:rsidR="005E35E1" w:rsidRDefault="005E35E1" w:rsidP="005E35E1">
      <w:pPr>
        <w:widowControl w:val="0"/>
        <w:ind w:firstLine="680"/>
        <w:jc w:val="center"/>
        <w:rPr>
          <w:sz w:val="22"/>
          <w:szCs w:val="22"/>
        </w:rPr>
      </w:pPr>
    </w:p>
    <w:p w14:paraId="2CFA1CAF" w14:textId="77777777" w:rsidR="005E35E1" w:rsidRDefault="005E35E1" w:rsidP="005E35E1">
      <w:pPr>
        <w:widowControl w:val="0"/>
        <w:ind w:firstLine="680"/>
        <w:jc w:val="center"/>
        <w:rPr>
          <w:sz w:val="22"/>
          <w:szCs w:val="22"/>
        </w:rPr>
      </w:pPr>
    </w:p>
    <w:p w14:paraId="2CFA1CB0" w14:textId="77777777" w:rsidR="005E35E1" w:rsidRDefault="005E35E1" w:rsidP="005E35E1">
      <w:pPr>
        <w:widowControl w:val="0"/>
        <w:ind w:firstLine="680"/>
        <w:jc w:val="center"/>
        <w:rPr>
          <w:sz w:val="22"/>
          <w:szCs w:val="22"/>
        </w:rPr>
      </w:pPr>
    </w:p>
    <w:p w14:paraId="2CFA1CB1" w14:textId="77777777" w:rsidR="005E35E1" w:rsidRDefault="005E35E1" w:rsidP="005E35E1">
      <w:pPr>
        <w:widowControl w:val="0"/>
        <w:ind w:firstLine="680"/>
        <w:jc w:val="center"/>
        <w:rPr>
          <w:sz w:val="22"/>
          <w:szCs w:val="22"/>
        </w:rPr>
      </w:pPr>
    </w:p>
    <w:p w14:paraId="2CFA1CB2" w14:textId="77777777" w:rsidR="005E35E1" w:rsidRDefault="005E35E1" w:rsidP="005E35E1">
      <w:pPr>
        <w:widowControl w:val="0"/>
        <w:ind w:firstLine="680"/>
        <w:jc w:val="center"/>
        <w:rPr>
          <w:sz w:val="22"/>
          <w:szCs w:val="22"/>
        </w:rPr>
      </w:pPr>
    </w:p>
    <w:p w14:paraId="2CFA1CB3" w14:textId="77777777" w:rsidR="005E35E1" w:rsidRDefault="005E35E1" w:rsidP="005E35E1">
      <w:pPr>
        <w:widowControl w:val="0"/>
        <w:ind w:firstLine="680"/>
        <w:jc w:val="center"/>
        <w:rPr>
          <w:sz w:val="22"/>
          <w:szCs w:val="22"/>
        </w:rPr>
      </w:pPr>
    </w:p>
    <w:p w14:paraId="2CFA1CB4" w14:textId="77777777" w:rsidR="005E35E1" w:rsidRDefault="005E35E1" w:rsidP="005E35E1">
      <w:pPr>
        <w:widowControl w:val="0"/>
        <w:ind w:firstLine="680"/>
        <w:jc w:val="center"/>
        <w:rPr>
          <w:sz w:val="22"/>
          <w:szCs w:val="22"/>
        </w:rPr>
      </w:pPr>
    </w:p>
    <w:p w14:paraId="2CFA1CB5" w14:textId="77777777" w:rsidR="005E35E1" w:rsidRDefault="005E35E1" w:rsidP="005E35E1">
      <w:pPr>
        <w:widowControl w:val="0"/>
        <w:ind w:firstLine="680"/>
        <w:jc w:val="center"/>
        <w:rPr>
          <w:sz w:val="22"/>
          <w:szCs w:val="22"/>
        </w:rPr>
      </w:pPr>
    </w:p>
    <w:p w14:paraId="2CFA1CB6" w14:textId="77777777" w:rsidR="005E35E1" w:rsidRDefault="005E35E1" w:rsidP="005E35E1">
      <w:pPr>
        <w:widowControl w:val="0"/>
        <w:ind w:firstLine="680"/>
        <w:jc w:val="center"/>
        <w:rPr>
          <w:sz w:val="22"/>
          <w:szCs w:val="22"/>
        </w:rPr>
      </w:pPr>
    </w:p>
    <w:p w14:paraId="2CFA1CB7" w14:textId="77777777" w:rsidR="005E35E1" w:rsidRPr="00271CAA" w:rsidRDefault="005E35E1" w:rsidP="005E35E1">
      <w:pPr>
        <w:pStyle w:val="ae"/>
        <w:widowControl w:val="0"/>
        <w:numPr>
          <w:ilvl w:val="0"/>
          <w:numId w:val="37"/>
        </w:numPr>
        <w:spacing w:before="60" w:after="120"/>
        <w:jc w:val="both"/>
        <w:outlineLvl w:val="1"/>
        <w:rPr>
          <w:b/>
          <w:vanish/>
        </w:rPr>
      </w:pPr>
      <w:bookmarkStart w:id="3829" w:name="_Toc25579803"/>
      <w:bookmarkStart w:id="3830" w:name="_Toc37409537"/>
      <w:bookmarkStart w:id="3831" w:name="_Toc69894864"/>
      <w:bookmarkStart w:id="3832" w:name="_Toc532551164"/>
      <w:bookmarkEnd w:id="3829"/>
      <w:bookmarkEnd w:id="3830"/>
      <w:bookmarkEnd w:id="3831"/>
    </w:p>
    <w:p w14:paraId="2CFA1CB8" w14:textId="77777777" w:rsidR="005E35E1" w:rsidRPr="00271CAA" w:rsidRDefault="005E35E1" w:rsidP="005E35E1">
      <w:pPr>
        <w:pStyle w:val="ae"/>
        <w:widowControl w:val="0"/>
        <w:numPr>
          <w:ilvl w:val="0"/>
          <w:numId w:val="37"/>
        </w:numPr>
        <w:spacing w:before="60" w:after="120"/>
        <w:jc w:val="both"/>
        <w:outlineLvl w:val="1"/>
        <w:rPr>
          <w:b/>
          <w:vanish/>
        </w:rPr>
      </w:pPr>
      <w:bookmarkStart w:id="3833" w:name="_Toc25579804"/>
      <w:bookmarkStart w:id="3834" w:name="_Toc37409538"/>
      <w:bookmarkStart w:id="3835" w:name="_Toc69894865"/>
      <w:bookmarkEnd w:id="3833"/>
      <w:bookmarkEnd w:id="3834"/>
      <w:bookmarkEnd w:id="3835"/>
    </w:p>
    <w:p w14:paraId="2CFA1CB9" w14:textId="77777777" w:rsidR="005E35E1" w:rsidRPr="00271CAA" w:rsidRDefault="005E35E1" w:rsidP="005E35E1">
      <w:pPr>
        <w:pStyle w:val="ae"/>
        <w:widowControl w:val="0"/>
        <w:numPr>
          <w:ilvl w:val="0"/>
          <w:numId w:val="37"/>
        </w:numPr>
        <w:spacing w:before="60" w:after="120"/>
        <w:jc w:val="both"/>
        <w:outlineLvl w:val="1"/>
        <w:rPr>
          <w:b/>
          <w:vanish/>
        </w:rPr>
      </w:pPr>
      <w:bookmarkStart w:id="3836" w:name="_Toc25579805"/>
      <w:bookmarkStart w:id="3837" w:name="_Toc37409539"/>
      <w:bookmarkStart w:id="3838" w:name="_Toc69894866"/>
      <w:bookmarkEnd w:id="3836"/>
      <w:bookmarkEnd w:id="3837"/>
      <w:bookmarkEnd w:id="3838"/>
    </w:p>
    <w:p w14:paraId="2CFA1CBA" w14:textId="77777777" w:rsidR="005E35E1" w:rsidRPr="00271CAA" w:rsidRDefault="005E35E1" w:rsidP="005E35E1">
      <w:pPr>
        <w:pStyle w:val="ae"/>
        <w:widowControl w:val="0"/>
        <w:numPr>
          <w:ilvl w:val="0"/>
          <w:numId w:val="37"/>
        </w:numPr>
        <w:spacing w:before="60" w:after="120"/>
        <w:jc w:val="both"/>
        <w:outlineLvl w:val="1"/>
        <w:rPr>
          <w:b/>
          <w:vanish/>
        </w:rPr>
      </w:pPr>
      <w:bookmarkStart w:id="3839" w:name="_Toc25579806"/>
      <w:bookmarkStart w:id="3840" w:name="_Toc37409540"/>
      <w:bookmarkStart w:id="3841" w:name="_Toc69894867"/>
      <w:bookmarkEnd w:id="3839"/>
      <w:bookmarkEnd w:id="3840"/>
      <w:bookmarkEnd w:id="3841"/>
    </w:p>
    <w:p w14:paraId="2CFA1CBB" w14:textId="77777777" w:rsidR="005E35E1" w:rsidRPr="00271CAA" w:rsidRDefault="005E35E1" w:rsidP="005E35E1">
      <w:pPr>
        <w:pStyle w:val="ae"/>
        <w:widowControl w:val="0"/>
        <w:numPr>
          <w:ilvl w:val="0"/>
          <w:numId w:val="37"/>
        </w:numPr>
        <w:spacing w:before="60" w:after="120"/>
        <w:jc w:val="both"/>
        <w:outlineLvl w:val="1"/>
        <w:rPr>
          <w:b/>
          <w:vanish/>
        </w:rPr>
      </w:pPr>
      <w:bookmarkStart w:id="3842" w:name="_Toc25579807"/>
      <w:bookmarkStart w:id="3843" w:name="_Toc37409541"/>
      <w:bookmarkStart w:id="3844" w:name="_Toc69894868"/>
      <w:bookmarkEnd w:id="3842"/>
      <w:bookmarkEnd w:id="3843"/>
      <w:bookmarkEnd w:id="3844"/>
    </w:p>
    <w:p w14:paraId="2CFA1CBC" w14:textId="77777777" w:rsidR="005E35E1" w:rsidRDefault="00664BDF" w:rsidP="005E35E1">
      <w:pPr>
        <w:pStyle w:val="ae"/>
        <w:widowControl w:val="0"/>
        <w:numPr>
          <w:ilvl w:val="1"/>
          <w:numId w:val="37"/>
        </w:numPr>
        <w:spacing w:before="60" w:after="120"/>
        <w:jc w:val="both"/>
        <w:outlineLvl w:val="1"/>
        <w:rPr>
          <w:b/>
          <w:bCs/>
          <w:iCs/>
        </w:rPr>
      </w:pPr>
      <w:bookmarkStart w:id="3845" w:name="_Toc69894869"/>
      <w:r w:rsidRPr="000E0D97">
        <w:rPr>
          <w:b/>
        </w:rPr>
        <w:t>Декларация соответствия участника запроса предложений общим требованиям к участникам закупки</w:t>
      </w:r>
      <w:r w:rsidRPr="000E0D97">
        <w:rPr>
          <w:b/>
          <w:bCs/>
          <w:iCs/>
        </w:rPr>
        <w:t xml:space="preserve"> (форма 9)</w:t>
      </w:r>
      <w:bookmarkEnd w:id="3832"/>
      <w:bookmarkEnd w:id="3845"/>
    </w:p>
    <w:p w14:paraId="2CFA1CBD" w14:textId="77777777" w:rsidR="005E35E1" w:rsidRPr="008758B2" w:rsidRDefault="00664BDF" w:rsidP="005E35E1">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2CFA1CBE" w14:textId="77777777" w:rsidR="005E35E1" w:rsidRPr="008758B2" w:rsidRDefault="005E35E1" w:rsidP="005E35E1">
      <w:pPr>
        <w:rPr>
          <w:sz w:val="22"/>
          <w:szCs w:val="22"/>
        </w:rPr>
      </w:pPr>
    </w:p>
    <w:tbl>
      <w:tblPr>
        <w:tblStyle w:val="aff2"/>
        <w:tblW w:w="0" w:type="auto"/>
        <w:tblLook w:val="04A0" w:firstRow="1" w:lastRow="0" w:firstColumn="1" w:lastColumn="0" w:noHBand="0" w:noVBand="1"/>
      </w:tblPr>
      <w:tblGrid>
        <w:gridCol w:w="675"/>
        <w:gridCol w:w="5245"/>
        <w:gridCol w:w="3650"/>
      </w:tblGrid>
      <w:tr w:rsidR="002946E6" w14:paraId="2CFA1CC4" w14:textId="77777777" w:rsidTr="005E35E1">
        <w:tc>
          <w:tcPr>
            <w:tcW w:w="675" w:type="dxa"/>
            <w:vAlign w:val="center"/>
          </w:tcPr>
          <w:p w14:paraId="2CFA1CBF" w14:textId="77777777" w:rsidR="005E35E1" w:rsidRPr="008758B2" w:rsidRDefault="00664BDF" w:rsidP="005E35E1">
            <w:pPr>
              <w:jc w:val="center"/>
              <w:rPr>
                <w:b/>
                <w:sz w:val="22"/>
                <w:szCs w:val="22"/>
              </w:rPr>
            </w:pPr>
            <w:r w:rsidRPr="008758B2">
              <w:rPr>
                <w:b/>
                <w:sz w:val="22"/>
                <w:szCs w:val="22"/>
              </w:rPr>
              <w:t>№</w:t>
            </w:r>
          </w:p>
          <w:p w14:paraId="2CFA1CC0" w14:textId="77777777" w:rsidR="005E35E1" w:rsidRPr="008758B2" w:rsidRDefault="00664BDF" w:rsidP="005E35E1">
            <w:pPr>
              <w:jc w:val="center"/>
              <w:rPr>
                <w:b/>
                <w:sz w:val="22"/>
                <w:szCs w:val="22"/>
              </w:rPr>
            </w:pPr>
            <w:r w:rsidRPr="008758B2">
              <w:rPr>
                <w:b/>
                <w:sz w:val="22"/>
                <w:szCs w:val="22"/>
              </w:rPr>
              <w:t>п/п</w:t>
            </w:r>
          </w:p>
        </w:tc>
        <w:tc>
          <w:tcPr>
            <w:tcW w:w="5245" w:type="dxa"/>
            <w:vAlign w:val="center"/>
          </w:tcPr>
          <w:p w14:paraId="2CFA1CC1" w14:textId="77777777" w:rsidR="005E35E1" w:rsidRPr="008758B2" w:rsidRDefault="00664BDF" w:rsidP="005E35E1">
            <w:pPr>
              <w:jc w:val="center"/>
              <w:rPr>
                <w:b/>
                <w:sz w:val="22"/>
                <w:szCs w:val="22"/>
              </w:rPr>
            </w:pPr>
            <w:r w:rsidRPr="008758B2">
              <w:rPr>
                <w:b/>
                <w:sz w:val="22"/>
                <w:szCs w:val="22"/>
              </w:rPr>
              <w:t>Требование к участнику запроса предложений</w:t>
            </w:r>
          </w:p>
        </w:tc>
        <w:tc>
          <w:tcPr>
            <w:tcW w:w="3650" w:type="dxa"/>
            <w:vAlign w:val="center"/>
          </w:tcPr>
          <w:p w14:paraId="2CFA1CC2" w14:textId="77777777" w:rsidR="005E35E1" w:rsidRPr="008758B2" w:rsidRDefault="00664BDF" w:rsidP="005E35E1">
            <w:pPr>
              <w:jc w:val="center"/>
              <w:rPr>
                <w:b/>
                <w:sz w:val="22"/>
                <w:szCs w:val="22"/>
              </w:rPr>
            </w:pPr>
            <w:r w:rsidRPr="008758B2">
              <w:rPr>
                <w:b/>
                <w:sz w:val="22"/>
                <w:szCs w:val="22"/>
              </w:rPr>
              <w:t>Сведения о соответствии требованию</w:t>
            </w:r>
          </w:p>
          <w:p w14:paraId="2CFA1CC3" w14:textId="77777777" w:rsidR="005E35E1" w:rsidRPr="008758B2" w:rsidRDefault="00664BDF" w:rsidP="005E35E1">
            <w:pPr>
              <w:jc w:val="center"/>
              <w:rPr>
                <w:b/>
                <w:sz w:val="22"/>
                <w:szCs w:val="22"/>
              </w:rPr>
            </w:pPr>
            <w:r w:rsidRPr="008758B2">
              <w:rPr>
                <w:b/>
                <w:sz w:val="22"/>
                <w:szCs w:val="22"/>
              </w:rPr>
              <w:t>(заполняется Участником запроса предложений)</w:t>
            </w:r>
          </w:p>
        </w:tc>
      </w:tr>
      <w:tr w:rsidR="002946E6" w14:paraId="2CFA1CC8" w14:textId="77777777" w:rsidTr="005E35E1">
        <w:tc>
          <w:tcPr>
            <w:tcW w:w="675" w:type="dxa"/>
          </w:tcPr>
          <w:p w14:paraId="2CFA1CC5" w14:textId="77777777" w:rsidR="005E35E1" w:rsidRPr="008758B2" w:rsidRDefault="00664BDF" w:rsidP="005E35E1">
            <w:pPr>
              <w:jc w:val="both"/>
              <w:rPr>
                <w:sz w:val="22"/>
                <w:szCs w:val="22"/>
              </w:rPr>
            </w:pPr>
            <w:r w:rsidRPr="008758B2">
              <w:rPr>
                <w:sz w:val="22"/>
                <w:szCs w:val="22"/>
              </w:rPr>
              <w:t>1</w:t>
            </w:r>
          </w:p>
        </w:tc>
        <w:tc>
          <w:tcPr>
            <w:tcW w:w="5245" w:type="dxa"/>
          </w:tcPr>
          <w:p w14:paraId="2CFA1CC6" w14:textId="77777777" w:rsidR="005E35E1" w:rsidRPr="008758B2" w:rsidRDefault="00664BDF" w:rsidP="005E35E1">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2CFA1CC7" w14:textId="77777777" w:rsidR="005E35E1" w:rsidRPr="008758B2" w:rsidRDefault="005E35E1" w:rsidP="005E35E1">
            <w:pPr>
              <w:jc w:val="both"/>
              <w:rPr>
                <w:sz w:val="22"/>
                <w:szCs w:val="22"/>
              </w:rPr>
            </w:pPr>
          </w:p>
        </w:tc>
      </w:tr>
      <w:tr w:rsidR="002946E6" w14:paraId="2CFA1CCC" w14:textId="77777777" w:rsidTr="005E35E1">
        <w:tc>
          <w:tcPr>
            <w:tcW w:w="675" w:type="dxa"/>
          </w:tcPr>
          <w:p w14:paraId="2CFA1CC9" w14:textId="77777777" w:rsidR="005E35E1" w:rsidRPr="008758B2" w:rsidRDefault="00664BDF" w:rsidP="005E35E1">
            <w:pPr>
              <w:jc w:val="both"/>
              <w:rPr>
                <w:sz w:val="22"/>
                <w:szCs w:val="22"/>
              </w:rPr>
            </w:pPr>
            <w:r w:rsidRPr="008758B2">
              <w:rPr>
                <w:sz w:val="22"/>
                <w:szCs w:val="22"/>
              </w:rPr>
              <w:t>2</w:t>
            </w:r>
          </w:p>
        </w:tc>
        <w:tc>
          <w:tcPr>
            <w:tcW w:w="5245" w:type="dxa"/>
          </w:tcPr>
          <w:p w14:paraId="2CFA1CCA" w14:textId="77777777" w:rsidR="005E35E1" w:rsidRPr="008758B2" w:rsidRDefault="00664BDF" w:rsidP="005E35E1">
            <w:pPr>
              <w:jc w:val="both"/>
              <w:rPr>
                <w:sz w:val="22"/>
                <w:szCs w:val="22"/>
              </w:rPr>
            </w:pPr>
            <w:r w:rsidRPr="008758B2">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14:paraId="2CFA1CCB" w14:textId="77777777" w:rsidR="005E35E1" w:rsidRPr="008758B2" w:rsidRDefault="005E35E1" w:rsidP="005E35E1">
            <w:pPr>
              <w:jc w:val="both"/>
              <w:rPr>
                <w:sz w:val="22"/>
                <w:szCs w:val="22"/>
              </w:rPr>
            </w:pPr>
          </w:p>
        </w:tc>
      </w:tr>
      <w:tr w:rsidR="002946E6" w14:paraId="2CFA1CD0" w14:textId="77777777" w:rsidTr="005E35E1">
        <w:tc>
          <w:tcPr>
            <w:tcW w:w="675" w:type="dxa"/>
          </w:tcPr>
          <w:p w14:paraId="2CFA1CCD" w14:textId="77777777" w:rsidR="005E35E1" w:rsidRPr="008758B2" w:rsidRDefault="00664BDF" w:rsidP="005E35E1">
            <w:pPr>
              <w:jc w:val="both"/>
              <w:rPr>
                <w:sz w:val="22"/>
                <w:szCs w:val="22"/>
              </w:rPr>
            </w:pPr>
            <w:r w:rsidRPr="008758B2">
              <w:rPr>
                <w:sz w:val="22"/>
                <w:szCs w:val="22"/>
              </w:rPr>
              <w:t>3</w:t>
            </w:r>
          </w:p>
        </w:tc>
        <w:tc>
          <w:tcPr>
            <w:tcW w:w="5245" w:type="dxa"/>
          </w:tcPr>
          <w:p w14:paraId="2CFA1CCE" w14:textId="77777777" w:rsidR="005E35E1" w:rsidRPr="008758B2" w:rsidRDefault="00664BDF" w:rsidP="005E35E1">
            <w:pPr>
              <w:jc w:val="both"/>
              <w:rPr>
                <w:sz w:val="22"/>
                <w:szCs w:val="22"/>
              </w:rPr>
            </w:pPr>
            <w:r w:rsidRPr="008758B2">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14:paraId="2CFA1CCF" w14:textId="77777777" w:rsidR="005E35E1" w:rsidRPr="008758B2" w:rsidRDefault="005E35E1" w:rsidP="005E35E1">
            <w:pPr>
              <w:jc w:val="both"/>
              <w:rPr>
                <w:sz w:val="22"/>
                <w:szCs w:val="22"/>
              </w:rPr>
            </w:pPr>
          </w:p>
        </w:tc>
      </w:tr>
      <w:tr w:rsidR="002946E6" w14:paraId="2CFA1CD4" w14:textId="77777777" w:rsidTr="005E35E1">
        <w:tc>
          <w:tcPr>
            <w:tcW w:w="675" w:type="dxa"/>
          </w:tcPr>
          <w:p w14:paraId="2CFA1CD1" w14:textId="77777777" w:rsidR="005E35E1" w:rsidRPr="008758B2" w:rsidRDefault="00664BDF" w:rsidP="005E35E1">
            <w:pPr>
              <w:jc w:val="both"/>
              <w:rPr>
                <w:sz w:val="22"/>
                <w:szCs w:val="22"/>
              </w:rPr>
            </w:pPr>
            <w:r w:rsidRPr="008758B2">
              <w:rPr>
                <w:sz w:val="22"/>
                <w:szCs w:val="22"/>
              </w:rPr>
              <w:t>4</w:t>
            </w:r>
          </w:p>
        </w:tc>
        <w:tc>
          <w:tcPr>
            <w:tcW w:w="5245" w:type="dxa"/>
          </w:tcPr>
          <w:p w14:paraId="2CFA1CD2" w14:textId="77777777" w:rsidR="005E35E1" w:rsidRPr="008758B2" w:rsidRDefault="00664BDF" w:rsidP="005E35E1">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14:paraId="2CFA1CD3" w14:textId="77777777" w:rsidR="005E35E1" w:rsidRPr="008758B2" w:rsidRDefault="005E35E1" w:rsidP="005E35E1">
            <w:pPr>
              <w:jc w:val="both"/>
              <w:rPr>
                <w:sz w:val="22"/>
                <w:szCs w:val="22"/>
              </w:rPr>
            </w:pPr>
          </w:p>
        </w:tc>
      </w:tr>
      <w:tr w:rsidR="002946E6" w14:paraId="2CFA1CD8" w14:textId="77777777" w:rsidTr="005E35E1">
        <w:tc>
          <w:tcPr>
            <w:tcW w:w="675" w:type="dxa"/>
          </w:tcPr>
          <w:p w14:paraId="2CFA1CD5" w14:textId="77777777" w:rsidR="005E35E1" w:rsidRPr="008758B2" w:rsidRDefault="00664BDF" w:rsidP="005E35E1">
            <w:pPr>
              <w:jc w:val="both"/>
              <w:rPr>
                <w:sz w:val="22"/>
                <w:szCs w:val="22"/>
              </w:rPr>
            </w:pPr>
            <w:r w:rsidRPr="008758B2">
              <w:rPr>
                <w:sz w:val="22"/>
                <w:szCs w:val="22"/>
              </w:rPr>
              <w:t>5</w:t>
            </w:r>
          </w:p>
        </w:tc>
        <w:tc>
          <w:tcPr>
            <w:tcW w:w="5245" w:type="dxa"/>
          </w:tcPr>
          <w:p w14:paraId="2CFA1CD6" w14:textId="77777777" w:rsidR="005E35E1" w:rsidRPr="008758B2" w:rsidRDefault="00664BDF" w:rsidP="005E35E1">
            <w:pPr>
              <w:jc w:val="both"/>
              <w:rPr>
                <w:sz w:val="22"/>
                <w:szCs w:val="22"/>
              </w:rPr>
            </w:pPr>
            <w:r w:rsidRPr="008758B2">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w:t>
            </w:r>
            <w:r w:rsidRPr="008758B2">
              <w:rPr>
                <w:sz w:val="22"/>
                <w:szCs w:val="22"/>
              </w:rPr>
              <w:lastRenderedPageBreak/>
              <w:t>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14:paraId="2CFA1CD7" w14:textId="77777777" w:rsidR="005E35E1" w:rsidRPr="008758B2" w:rsidRDefault="005E35E1" w:rsidP="005E35E1">
            <w:pPr>
              <w:jc w:val="both"/>
              <w:rPr>
                <w:sz w:val="22"/>
                <w:szCs w:val="22"/>
              </w:rPr>
            </w:pPr>
          </w:p>
        </w:tc>
      </w:tr>
      <w:tr w:rsidR="002946E6" w14:paraId="2CFA1CDC" w14:textId="77777777" w:rsidTr="005E35E1">
        <w:tc>
          <w:tcPr>
            <w:tcW w:w="675" w:type="dxa"/>
          </w:tcPr>
          <w:p w14:paraId="2CFA1CD9" w14:textId="77777777" w:rsidR="005E35E1" w:rsidRPr="008758B2" w:rsidRDefault="00664BDF" w:rsidP="005E35E1">
            <w:pPr>
              <w:jc w:val="both"/>
              <w:rPr>
                <w:sz w:val="22"/>
                <w:szCs w:val="22"/>
              </w:rPr>
            </w:pPr>
            <w:r w:rsidRPr="008758B2">
              <w:rPr>
                <w:sz w:val="22"/>
                <w:szCs w:val="22"/>
              </w:rPr>
              <w:t>6</w:t>
            </w:r>
          </w:p>
        </w:tc>
        <w:tc>
          <w:tcPr>
            <w:tcW w:w="5245" w:type="dxa"/>
          </w:tcPr>
          <w:p w14:paraId="2CFA1CDA" w14:textId="77777777" w:rsidR="005E35E1" w:rsidRPr="008758B2" w:rsidRDefault="00664BDF" w:rsidP="005E35E1">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14:paraId="2CFA1CDB" w14:textId="77777777" w:rsidR="005E35E1" w:rsidRPr="008758B2" w:rsidRDefault="005E35E1" w:rsidP="005E35E1">
            <w:pPr>
              <w:jc w:val="both"/>
              <w:rPr>
                <w:sz w:val="22"/>
                <w:szCs w:val="22"/>
              </w:rPr>
            </w:pPr>
          </w:p>
        </w:tc>
      </w:tr>
      <w:tr w:rsidR="002946E6" w14:paraId="2CFA1CE0" w14:textId="77777777" w:rsidTr="005E35E1">
        <w:tc>
          <w:tcPr>
            <w:tcW w:w="675" w:type="dxa"/>
          </w:tcPr>
          <w:p w14:paraId="2CFA1CDD" w14:textId="77777777" w:rsidR="005E35E1" w:rsidRPr="008758B2" w:rsidRDefault="00664BDF" w:rsidP="005E35E1">
            <w:pPr>
              <w:jc w:val="both"/>
              <w:rPr>
                <w:sz w:val="22"/>
                <w:szCs w:val="22"/>
              </w:rPr>
            </w:pPr>
            <w:r w:rsidRPr="008758B2">
              <w:rPr>
                <w:sz w:val="22"/>
                <w:szCs w:val="22"/>
              </w:rPr>
              <w:t>7</w:t>
            </w:r>
          </w:p>
        </w:tc>
        <w:tc>
          <w:tcPr>
            <w:tcW w:w="5245" w:type="dxa"/>
          </w:tcPr>
          <w:p w14:paraId="2CFA1CDE" w14:textId="77777777" w:rsidR="005E35E1" w:rsidRPr="008758B2" w:rsidRDefault="00664BDF" w:rsidP="005E35E1">
            <w:pPr>
              <w:jc w:val="both"/>
              <w:rPr>
                <w:sz w:val="22"/>
                <w:szCs w:val="22"/>
              </w:rPr>
            </w:pPr>
            <w:r w:rsidRPr="008758B2">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14:paraId="2CFA1CDF" w14:textId="77777777" w:rsidR="005E35E1" w:rsidRPr="008758B2" w:rsidRDefault="005E35E1" w:rsidP="005E35E1">
            <w:pPr>
              <w:jc w:val="both"/>
              <w:rPr>
                <w:sz w:val="22"/>
                <w:szCs w:val="22"/>
              </w:rPr>
            </w:pPr>
          </w:p>
        </w:tc>
      </w:tr>
      <w:tr w:rsidR="002946E6" w14:paraId="2CFA1CE4" w14:textId="77777777" w:rsidTr="005E35E1">
        <w:tc>
          <w:tcPr>
            <w:tcW w:w="675" w:type="dxa"/>
          </w:tcPr>
          <w:p w14:paraId="2CFA1CE1" w14:textId="77777777" w:rsidR="005E35E1" w:rsidRPr="008758B2" w:rsidRDefault="00664BDF" w:rsidP="005E35E1">
            <w:pPr>
              <w:jc w:val="both"/>
              <w:rPr>
                <w:sz w:val="22"/>
                <w:szCs w:val="22"/>
              </w:rPr>
            </w:pPr>
            <w:r w:rsidRPr="008758B2">
              <w:rPr>
                <w:sz w:val="22"/>
                <w:szCs w:val="22"/>
              </w:rPr>
              <w:t>8</w:t>
            </w:r>
          </w:p>
        </w:tc>
        <w:tc>
          <w:tcPr>
            <w:tcW w:w="5245" w:type="dxa"/>
          </w:tcPr>
          <w:p w14:paraId="2CFA1CE2" w14:textId="77777777" w:rsidR="005E35E1" w:rsidRPr="008758B2" w:rsidRDefault="00664BDF" w:rsidP="005E35E1">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14:paraId="2CFA1CE3" w14:textId="77777777" w:rsidR="005E35E1" w:rsidRPr="008758B2" w:rsidRDefault="005E35E1" w:rsidP="005E35E1">
            <w:pPr>
              <w:jc w:val="both"/>
              <w:rPr>
                <w:sz w:val="22"/>
                <w:szCs w:val="22"/>
              </w:rPr>
            </w:pPr>
          </w:p>
        </w:tc>
      </w:tr>
      <w:tr w:rsidR="002946E6" w14:paraId="2CFA1CE8" w14:textId="77777777" w:rsidTr="005E35E1">
        <w:tc>
          <w:tcPr>
            <w:tcW w:w="675" w:type="dxa"/>
          </w:tcPr>
          <w:p w14:paraId="2CFA1CE5" w14:textId="77777777" w:rsidR="005E35E1" w:rsidRPr="008758B2" w:rsidRDefault="00664BDF" w:rsidP="005E35E1">
            <w:pPr>
              <w:jc w:val="both"/>
              <w:rPr>
                <w:sz w:val="22"/>
                <w:szCs w:val="22"/>
              </w:rPr>
            </w:pPr>
            <w:r w:rsidRPr="008758B2">
              <w:rPr>
                <w:sz w:val="22"/>
                <w:szCs w:val="22"/>
              </w:rPr>
              <w:t>9</w:t>
            </w:r>
          </w:p>
        </w:tc>
        <w:tc>
          <w:tcPr>
            <w:tcW w:w="5245" w:type="dxa"/>
          </w:tcPr>
          <w:p w14:paraId="2CFA1CE6" w14:textId="77777777" w:rsidR="005E35E1" w:rsidRPr="008758B2" w:rsidRDefault="00664BDF" w:rsidP="005E35E1">
            <w:pPr>
              <w:jc w:val="both"/>
              <w:rPr>
                <w:sz w:val="22"/>
                <w:szCs w:val="22"/>
              </w:rPr>
            </w:pPr>
            <w:r w:rsidRPr="008758B2">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650" w:type="dxa"/>
          </w:tcPr>
          <w:p w14:paraId="2CFA1CE7" w14:textId="77777777" w:rsidR="005E35E1" w:rsidRPr="008758B2" w:rsidRDefault="005E35E1" w:rsidP="005E35E1">
            <w:pPr>
              <w:jc w:val="both"/>
              <w:rPr>
                <w:sz w:val="22"/>
                <w:szCs w:val="22"/>
              </w:rPr>
            </w:pPr>
          </w:p>
        </w:tc>
      </w:tr>
      <w:tr w:rsidR="002946E6" w14:paraId="2CFA1CEC" w14:textId="77777777" w:rsidTr="005E35E1">
        <w:tc>
          <w:tcPr>
            <w:tcW w:w="675" w:type="dxa"/>
          </w:tcPr>
          <w:p w14:paraId="2CFA1CE9" w14:textId="77777777" w:rsidR="005E35E1" w:rsidRPr="008758B2" w:rsidRDefault="00664BDF" w:rsidP="005E35E1">
            <w:pPr>
              <w:jc w:val="both"/>
              <w:rPr>
                <w:sz w:val="22"/>
                <w:szCs w:val="22"/>
              </w:rPr>
            </w:pPr>
            <w:r w:rsidRPr="008758B2">
              <w:rPr>
                <w:sz w:val="22"/>
                <w:szCs w:val="22"/>
              </w:rPr>
              <w:t>10</w:t>
            </w:r>
          </w:p>
        </w:tc>
        <w:tc>
          <w:tcPr>
            <w:tcW w:w="5245" w:type="dxa"/>
          </w:tcPr>
          <w:p w14:paraId="2CFA1CEA" w14:textId="77777777" w:rsidR="005E35E1" w:rsidRPr="008758B2" w:rsidRDefault="00664BDF" w:rsidP="005E35E1">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w:t>
            </w:r>
            <w:r w:rsidRPr="008758B2">
              <w:rPr>
                <w:sz w:val="22"/>
                <w:szCs w:val="22"/>
              </w:rPr>
              <w:lastRenderedPageBreak/>
              <w:t>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14:paraId="2CFA1CEB" w14:textId="77777777" w:rsidR="005E35E1" w:rsidRPr="008758B2" w:rsidRDefault="005E35E1" w:rsidP="005E35E1">
            <w:pPr>
              <w:jc w:val="both"/>
              <w:rPr>
                <w:sz w:val="22"/>
                <w:szCs w:val="22"/>
              </w:rPr>
            </w:pPr>
          </w:p>
        </w:tc>
      </w:tr>
    </w:tbl>
    <w:p w14:paraId="2CFA1CED" w14:textId="77777777" w:rsidR="005E35E1" w:rsidRPr="008758B2" w:rsidRDefault="00664BDF" w:rsidP="005E35E1">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14:paraId="2CFA1CEE" w14:textId="77777777" w:rsidR="005E35E1" w:rsidRPr="008758B2" w:rsidRDefault="00664BDF" w:rsidP="005E35E1">
      <w:pPr>
        <w:widowControl w:val="0"/>
        <w:ind w:firstLine="680"/>
        <w:jc w:val="both"/>
        <w:rPr>
          <w:sz w:val="22"/>
          <w:szCs w:val="22"/>
        </w:rPr>
      </w:pPr>
      <w:r w:rsidRPr="008758B2">
        <w:rPr>
          <w:sz w:val="22"/>
          <w:szCs w:val="22"/>
        </w:rPr>
        <w:t xml:space="preserve">(М.П.)                 </w:t>
      </w:r>
    </w:p>
    <w:p w14:paraId="2CFA1CEF" w14:textId="77777777" w:rsidR="005E35E1" w:rsidRPr="008758B2" w:rsidRDefault="00664BDF" w:rsidP="005E35E1">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14:paraId="2CFA1CF0" w14:textId="77777777" w:rsidR="005E35E1" w:rsidRPr="008758B2" w:rsidRDefault="005E35E1" w:rsidP="005E35E1">
      <w:pPr>
        <w:widowControl w:val="0"/>
        <w:ind w:firstLine="680"/>
        <w:jc w:val="both"/>
        <w:rPr>
          <w:b/>
          <w:sz w:val="22"/>
          <w:szCs w:val="22"/>
        </w:rPr>
      </w:pPr>
    </w:p>
    <w:p w14:paraId="2CFA1CF1" w14:textId="77777777" w:rsidR="005E35E1" w:rsidRPr="008758B2" w:rsidRDefault="00664BDF" w:rsidP="005E35E1">
      <w:pPr>
        <w:widowControl w:val="0"/>
        <w:ind w:firstLine="680"/>
        <w:jc w:val="both"/>
        <w:rPr>
          <w:b/>
          <w:sz w:val="22"/>
          <w:szCs w:val="22"/>
        </w:rPr>
      </w:pPr>
      <w:r w:rsidRPr="008758B2">
        <w:rPr>
          <w:b/>
          <w:sz w:val="22"/>
          <w:szCs w:val="22"/>
        </w:rPr>
        <w:t>Инструкции по заполнению:</w:t>
      </w:r>
    </w:p>
    <w:p w14:paraId="2CFA1CF2" w14:textId="77777777" w:rsidR="005E35E1" w:rsidRPr="001C014A" w:rsidRDefault="00664BDF" w:rsidP="005E35E1">
      <w:pPr>
        <w:widowControl w:val="0"/>
        <w:numPr>
          <w:ilvl w:val="0"/>
          <w:numId w:val="24"/>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2CFA1CF3" w14:textId="77777777" w:rsidR="005E35E1" w:rsidRPr="001C014A" w:rsidRDefault="00664BDF" w:rsidP="005E35E1">
      <w:pPr>
        <w:widowControl w:val="0"/>
        <w:numPr>
          <w:ilvl w:val="0"/>
          <w:numId w:val="24"/>
        </w:numPr>
        <w:tabs>
          <w:tab w:val="left" w:pos="708"/>
          <w:tab w:val="num" w:pos="1701"/>
          <w:tab w:val="num" w:pos="2880"/>
        </w:tabs>
        <w:ind w:left="0" w:firstLine="0"/>
        <w:jc w:val="both"/>
      </w:pPr>
      <w:r w:rsidRPr="001C014A">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2CFA1CF4" w14:textId="77777777" w:rsidR="005E35E1" w:rsidRPr="001C014A" w:rsidRDefault="00664BDF" w:rsidP="005E35E1">
      <w:pPr>
        <w:widowControl w:val="0"/>
        <w:numPr>
          <w:ilvl w:val="0"/>
          <w:numId w:val="24"/>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2CFA1CF5" w14:textId="77777777" w:rsidR="005E35E1" w:rsidRPr="001C014A" w:rsidRDefault="00664BDF" w:rsidP="005E35E1">
      <w:pPr>
        <w:widowControl w:val="0"/>
        <w:numPr>
          <w:ilvl w:val="0"/>
          <w:numId w:val="24"/>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14:paraId="2CFA1CF6" w14:textId="77777777" w:rsidR="005E35E1" w:rsidRPr="001C014A" w:rsidRDefault="00664BDF" w:rsidP="005E35E1">
      <w:pPr>
        <w:tabs>
          <w:tab w:val="left" w:pos="4710"/>
        </w:tabs>
        <w:ind w:firstLine="426"/>
        <w:jc w:val="both"/>
      </w:pPr>
      <w:r>
        <w:tab/>
      </w:r>
    </w:p>
    <w:p w14:paraId="2CFA1CF7" w14:textId="77777777" w:rsidR="005E35E1" w:rsidRPr="001C014A" w:rsidRDefault="005E35E1" w:rsidP="005E35E1"/>
    <w:p w14:paraId="2CFA1CF8" w14:textId="77777777" w:rsidR="005E35E1" w:rsidRDefault="005E35E1" w:rsidP="005E35E1"/>
    <w:p w14:paraId="2CFA1CF9" w14:textId="77777777" w:rsidR="005E35E1" w:rsidRDefault="005E35E1" w:rsidP="005E35E1"/>
    <w:p w14:paraId="2CFA1CFA" w14:textId="77777777" w:rsidR="005E35E1" w:rsidRDefault="005E35E1" w:rsidP="005E35E1"/>
    <w:p w14:paraId="2CFA1CFB" w14:textId="77777777" w:rsidR="005E35E1" w:rsidRDefault="005E35E1" w:rsidP="005E35E1"/>
    <w:p w14:paraId="2CFA1CFC" w14:textId="77777777" w:rsidR="005E35E1" w:rsidRDefault="005E35E1" w:rsidP="005E35E1"/>
    <w:p w14:paraId="2CFA1CFD" w14:textId="77777777" w:rsidR="005E35E1" w:rsidRDefault="005E35E1" w:rsidP="005E35E1"/>
    <w:p w14:paraId="2CFA1CFE" w14:textId="77777777" w:rsidR="005E35E1" w:rsidRDefault="005E35E1" w:rsidP="005E35E1"/>
    <w:p w14:paraId="2CFA1CFF" w14:textId="77777777" w:rsidR="005E35E1" w:rsidRDefault="005E35E1" w:rsidP="005E35E1"/>
    <w:p w14:paraId="2CFA1D00" w14:textId="77777777" w:rsidR="005E35E1" w:rsidRDefault="005E35E1" w:rsidP="005E35E1"/>
    <w:p w14:paraId="2CFA1D01" w14:textId="77777777" w:rsidR="005E35E1" w:rsidRDefault="005E35E1" w:rsidP="005E35E1"/>
    <w:p w14:paraId="2CFA1D02" w14:textId="77777777" w:rsidR="005E35E1" w:rsidRDefault="005E35E1" w:rsidP="005E35E1"/>
    <w:p w14:paraId="2CFA1D03" w14:textId="77777777" w:rsidR="005E35E1" w:rsidRDefault="005E35E1" w:rsidP="005E35E1"/>
    <w:p w14:paraId="2CFA1D04" w14:textId="77777777" w:rsidR="005E35E1" w:rsidRDefault="005E35E1" w:rsidP="005E35E1"/>
    <w:p w14:paraId="2CFA1D05" w14:textId="77777777" w:rsidR="005E35E1" w:rsidRDefault="005E35E1" w:rsidP="005E35E1"/>
    <w:p w14:paraId="2CFA1D06" w14:textId="77777777" w:rsidR="005E35E1" w:rsidRDefault="005E35E1" w:rsidP="005E35E1"/>
    <w:p w14:paraId="2CFA1D07" w14:textId="77777777" w:rsidR="005E35E1" w:rsidRDefault="005E35E1" w:rsidP="005E35E1"/>
    <w:p w14:paraId="2CFA1D08" w14:textId="77777777" w:rsidR="005E35E1" w:rsidRDefault="005E35E1" w:rsidP="005E35E1"/>
    <w:p w14:paraId="2CFA1D09" w14:textId="77777777" w:rsidR="005E35E1" w:rsidRDefault="005E35E1" w:rsidP="005E35E1"/>
    <w:p w14:paraId="2CFA1D0A" w14:textId="77777777" w:rsidR="005E35E1" w:rsidRDefault="005E35E1" w:rsidP="005E35E1"/>
    <w:p w14:paraId="2CFA1D0B" w14:textId="77777777" w:rsidR="005E35E1" w:rsidRDefault="005E35E1" w:rsidP="005E35E1"/>
    <w:p w14:paraId="2CFA1D0C" w14:textId="77777777" w:rsidR="005E35E1" w:rsidRDefault="005E35E1" w:rsidP="005E35E1"/>
    <w:p w14:paraId="2CFA1D0D" w14:textId="77777777" w:rsidR="005E35E1" w:rsidRDefault="005E35E1" w:rsidP="005E35E1"/>
    <w:p w14:paraId="2CFA1D0E" w14:textId="77777777" w:rsidR="005E35E1" w:rsidRDefault="005E35E1" w:rsidP="005E35E1"/>
    <w:p w14:paraId="2CFA1D0F" w14:textId="77777777" w:rsidR="005E35E1" w:rsidRDefault="005E35E1" w:rsidP="005E35E1"/>
    <w:p w14:paraId="2CFA1D10" w14:textId="77777777" w:rsidR="005E35E1" w:rsidRDefault="005E35E1" w:rsidP="005E35E1"/>
    <w:p w14:paraId="2CFA1D11" w14:textId="77777777" w:rsidR="005E35E1" w:rsidRDefault="005E35E1" w:rsidP="005E35E1"/>
    <w:p w14:paraId="2CFA1D12" w14:textId="77777777" w:rsidR="005E35E1" w:rsidRDefault="005E35E1" w:rsidP="005E35E1"/>
    <w:p w14:paraId="2CFA1D13" w14:textId="77777777" w:rsidR="005E35E1" w:rsidRDefault="005E35E1" w:rsidP="005E35E1"/>
    <w:p w14:paraId="2CFA1D14" w14:textId="77777777" w:rsidR="005E35E1" w:rsidRDefault="005E35E1" w:rsidP="005E35E1"/>
    <w:p w14:paraId="2CFA1D15" w14:textId="77777777" w:rsidR="005E35E1" w:rsidRDefault="005E35E1" w:rsidP="005E35E1"/>
    <w:p w14:paraId="2CFA1D16" w14:textId="77777777" w:rsidR="005E35E1" w:rsidRDefault="005E35E1" w:rsidP="005E35E1"/>
    <w:p w14:paraId="2CFA1D17" w14:textId="77777777" w:rsidR="005E35E1" w:rsidRDefault="005E35E1" w:rsidP="005E35E1"/>
    <w:p w14:paraId="2CFA1D18" w14:textId="77777777" w:rsidR="005E35E1" w:rsidRDefault="005E35E1" w:rsidP="005E35E1"/>
    <w:p w14:paraId="2CFA1D19" w14:textId="77777777" w:rsidR="005E35E1" w:rsidRDefault="005E35E1" w:rsidP="005E35E1"/>
    <w:p w14:paraId="2CFA1D1A" w14:textId="77777777" w:rsidR="005E35E1" w:rsidRDefault="005E35E1" w:rsidP="005E35E1"/>
    <w:p w14:paraId="2CFA1D1B" w14:textId="77777777" w:rsidR="005E35E1" w:rsidRDefault="005E35E1" w:rsidP="005E35E1"/>
    <w:p w14:paraId="2CFA1D1C" w14:textId="77777777" w:rsidR="005E35E1" w:rsidRDefault="005E35E1" w:rsidP="005E35E1"/>
    <w:p w14:paraId="2CFA1D1D" w14:textId="77777777" w:rsidR="005E35E1" w:rsidRDefault="005E35E1" w:rsidP="005E35E1"/>
    <w:p w14:paraId="2CFA1D1E" w14:textId="77777777" w:rsidR="005E35E1" w:rsidRDefault="005E35E1" w:rsidP="005E35E1"/>
    <w:p w14:paraId="2CFA1D1F" w14:textId="77777777" w:rsidR="005E35E1" w:rsidRDefault="005E35E1" w:rsidP="005E35E1"/>
    <w:p w14:paraId="2CFA1D20" w14:textId="77777777" w:rsidR="005E35E1" w:rsidRDefault="005E35E1" w:rsidP="005E35E1"/>
    <w:p w14:paraId="2CFA1D21" w14:textId="77777777" w:rsidR="005E35E1" w:rsidRPr="000E0D97" w:rsidRDefault="00664BDF" w:rsidP="005E35E1">
      <w:pPr>
        <w:pStyle w:val="ae"/>
        <w:widowControl w:val="0"/>
        <w:numPr>
          <w:ilvl w:val="1"/>
          <w:numId w:val="37"/>
        </w:numPr>
        <w:spacing w:before="60" w:after="120"/>
        <w:jc w:val="both"/>
        <w:outlineLvl w:val="1"/>
        <w:rPr>
          <w:b/>
          <w:bCs/>
          <w:iCs/>
        </w:rPr>
      </w:pPr>
      <w:bookmarkStart w:id="3846" w:name="_Toc69894870"/>
      <w:r>
        <w:rPr>
          <w:b/>
          <w:bCs/>
          <w:iCs/>
        </w:rPr>
        <w:t>Декларация (форма 10)</w:t>
      </w:r>
      <w:bookmarkEnd w:id="3846"/>
    </w:p>
    <w:p w14:paraId="2CFA1D22" w14:textId="77777777" w:rsidR="005E35E1" w:rsidRPr="00D005F7" w:rsidRDefault="00664BDF" w:rsidP="005E35E1">
      <w:pPr>
        <w:pBdr>
          <w:top w:val="single" w:sz="4" w:space="1" w:color="auto"/>
        </w:pBdr>
        <w:shd w:val="clear" w:color="auto" w:fill="E0E0E0"/>
        <w:ind w:right="21"/>
        <w:jc w:val="center"/>
        <w:rPr>
          <w:color w:val="000000"/>
          <w:spacing w:val="36"/>
          <w:kern w:val="32"/>
          <w:sz w:val="24"/>
          <w:szCs w:val="24"/>
        </w:rPr>
      </w:pPr>
      <w:r w:rsidRPr="00D005F7">
        <w:rPr>
          <w:color w:val="000000"/>
          <w:spacing w:val="36"/>
          <w:kern w:val="32"/>
          <w:sz w:val="24"/>
          <w:szCs w:val="24"/>
        </w:rPr>
        <w:lastRenderedPageBreak/>
        <w:t>начало формы</w:t>
      </w:r>
    </w:p>
    <w:p w14:paraId="2CFA1D23" w14:textId="77777777" w:rsidR="005E35E1" w:rsidRPr="00D005F7" w:rsidRDefault="00664BDF" w:rsidP="005E35E1">
      <w:pPr>
        <w:ind w:left="426"/>
        <w:rPr>
          <w:i/>
          <w:kern w:val="32"/>
        </w:rPr>
      </w:pPr>
      <w:r w:rsidRPr="00D005F7">
        <w:rPr>
          <w:i/>
          <w:kern w:val="32"/>
        </w:rPr>
        <w:t>На бланке организации</w:t>
      </w:r>
    </w:p>
    <w:p w14:paraId="2CFA1D24" w14:textId="77777777" w:rsidR="005E35E1" w:rsidRPr="00D005F7" w:rsidRDefault="00664BDF" w:rsidP="005E35E1">
      <w:pPr>
        <w:autoSpaceDE w:val="0"/>
        <w:autoSpaceDN w:val="0"/>
        <w:adjustRightInd w:val="0"/>
        <w:ind w:left="426"/>
        <w:rPr>
          <w:b/>
          <w:kern w:val="32"/>
          <w:sz w:val="24"/>
          <w:szCs w:val="24"/>
        </w:rPr>
      </w:pPr>
      <w:r w:rsidRPr="00D005F7">
        <w:rPr>
          <w:i/>
          <w:kern w:val="32"/>
        </w:rPr>
        <w:t>Дата, исх. Номер</w:t>
      </w:r>
    </w:p>
    <w:p w14:paraId="2CFA1D25" w14:textId="77777777" w:rsidR="005E35E1" w:rsidRPr="00D005F7" w:rsidRDefault="005E35E1" w:rsidP="005E35E1">
      <w:pPr>
        <w:keepNext/>
        <w:keepLines/>
        <w:spacing w:line="310" w:lineRule="exact"/>
        <w:rPr>
          <w:sz w:val="24"/>
          <w:szCs w:val="24"/>
          <w:lang w:eastAsia="en-US"/>
        </w:rPr>
      </w:pPr>
    </w:p>
    <w:p w14:paraId="2CFA1D26" w14:textId="77777777" w:rsidR="005E35E1" w:rsidRPr="00D005F7" w:rsidRDefault="00664BDF" w:rsidP="005E35E1">
      <w:pPr>
        <w:keepNext/>
        <w:keepLines/>
        <w:spacing w:line="310" w:lineRule="exact"/>
        <w:jc w:val="center"/>
        <w:rPr>
          <w:sz w:val="26"/>
          <w:szCs w:val="26"/>
          <w:lang w:eastAsia="en-US"/>
        </w:rPr>
      </w:pPr>
      <w:r w:rsidRPr="00D005F7">
        <w:rPr>
          <w:sz w:val="24"/>
          <w:szCs w:val="24"/>
          <w:lang w:eastAsia="en-US"/>
        </w:rPr>
        <w:t>ДЕКЛАРАЦИЯ</w:t>
      </w:r>
      <w:bookmarkStart w:id="3847" w:name="bookmark1"/>
    </w:p>
    <w:p w14:paraId="2CFA1D27" w14:textId="77777777" w:rsidR="005E35E1" w:rsidRPr="00D005F7" w:rsidRDefault="00664BDF" w:rsidP="005E35E1">
      <w:pPr>
        <w:jc w:val="center"/>
        <w:rPr>
          <w:b/>
          <w:kern w:val="32"/>
          <w:sz w:val="24"/>
          <w:szCs w:val="24"/>
        </w:rPr>
      </w:pPr>
      <w:r w:rsidRPr="00D005F7">
        <w:rPr>
          <w:b/>
          <w:kern w:val="32"/>
          <w:sz w:val="24"/>
          <w:szCs w:val="24"/>
        </w:rPr>
        <w:t>________________________________</w:t>
      </w:r>
    </w:p>
    <w:p w14:paraId="2CFA1D28" w14:textId="77777777" w:rsidR="005E35E1" w:rsidRPr="00D005F7" w:rsidRDefault="00664BDF" w:rsidP="005E35E1">
      <w:pPr>
        <w:keepNext/>
        <w:keepLines/>
        <w:spacing w:line="310" w:lineRule="exact"/>
        <w:jc w:val="center"/>
        <w:rPr>
          <w:sz w:val="22"/>
          <w:szCs w:val="22"/>
          <w:vertAlign w:val="superscript"/>
          <w:lang w:eastAsia="en-US"/>
        </w:rPr>
      </w:pPr>
      <w:r w:rsidRPr="00D005F7">
        <w:rPr>
          <w:sz w:val="22"/>
          <w:szCs w:val="22"/>
          <w:vertAlign w:val="superscript"/>
          <w:lang w:eastAsia="en-US"/>
        </w:rPr>
        <w:t xml:space="preserve">           (Наименование организации)</w:t>
      </w:r>
    </w:p>
    <w:p w14:paraId="2CFA1D29" w14:textId="77777777" w:rsidR="005E35E1" w:rsidRPr="00D005F7" w:rsidRDefault="00664BDF" w:rsidP="005E35E1">
      <w:pPr>
        <w:jc w:val="center"/>
        <w:rPr>
          <w:b/>
          <w:kern w:val="32"/>
          <w:sz w:val="24"/>
          <w:szCs w:val="24"/>
        </w:rPr>
      </w:pPr>
      <w:r w:rsidRPr="00D005F7">
        <w:rPr>
          <w:b/>
          <w:kern w:val="32"/>
          <w:sz w:val="24"/>
          <w:szCs w:val="24"/>
        </w:rPr>
        <w:t>________________________________</w:t>
      </w:r>
    </w:p>
    <w:p w14:paraId="2CFA1D2A" w14:textId="77777777" w:rsidR="005E35E1" w:rsidRPr="00D005F7" w:rsidRDefault="00664BDF" w:rsidP="005E35E1">
      <w:pPr>
        <w:keepNext/>
        <w:keepLines/>
        <w:spacing w:line="310" w:lineRule="exact"/>
        <w:jc w:val="center"/>
        <w:rPr>
          <w:sz w:val="22"/>
          <w:szCs w:val="22"/>
          <w:vertAlign w:val="superscript"/>
          <w:lang w:eastAsia="en-US"/>
        </w:rPr>
      </w:pPr>
      <w:r w:rsidRPr="00D005F7">
        <w:rPr>
          <w:sz w:val="22"/>
          <w:szCs w:val="22"/>
          <w:vertAlign w:val="superscript"/>
          <w:lang w:eastAsia="en-US"/>
        </w:rPr>
        <w:t xml:space="preserve">           (ИНН)</w:t>
      </w:r>
    </w:p>
    <w:bookmarkEnd w:id="3847"/>
    <w:p w14:paraId="2CFA1D2B" w14:textId="77777777" w:rsidR="005E35E1" w:rsidRPr="00D005F7" w:rsidRDefault="00664BDF" w:rsidP="005E35E1">
      <w:pPr>
        <w:numPr>
          <w:ilvl w:val="0"/>
          <w:numId w:val="38"/>
        </w:numPr>
        <w:tabs>
          <w:tab w:val="left" w:pos="333"/>
        </w:tabs>
        <w:spacing w:after="200" w:line="259" w:lineRule="exact"/>
        <w:ind w:right="20" w:hanging="340"/>
        <w:jc w:val="both"/>
        <w:rPr>
          <w:sz w:val="22"/>
          <w:szCs w:val="22"/>
          <w:lang w:eastAsia="en-US"/>
        </w:rPr>
      </w:pPr>
      <w:r w:rsidRPr="00D005F7">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14:paraId="2CFA1D2C" w14:textId="77777777" w:rsidR="005E35E1" w:rsidRPr="00D005F7" w:rsidRDefault="00664BDF" w:rsidP="005E35E1">
      <w:pPr>
        <w:numPr>
          <w:ilvl w:val="0"/>
          <w:numId w:val="38"/>
        </w:numPr>
        <w:tabs>
          <w:tab w:val="left" w:pos="358"/>
        </w:tabs>
        <w:spacing w:after="200" w:line="259" w:lineRule="exact"/>
        <w:ind w:right="20" w:hanging="340"/>
        <w:jc w:val="both"/>
        <w:rPr>
          <w:sz w:val="22"/>
          <w:szCs w:val="22"/>
          <w:lang w:eastAsia="en-US"/>
        </w:rPr>
      </w:pPr>
      <w:r w:rsidRPr="00D005F7">
        <w:rPr>
          <w:sz w:val="22"/>
          <w:szCs w:val="22"/>
          <w:lang w:eastAsia="en-US"/>
        </w:rPr>
        <w:t>_____________ обязуется уведомить ОАО «ИЭСК» ИНН 3812122706 (далее – ОАО «ИЭСК») немедленно, если __________ станет объектом каких-либо применимых санкций после заключения договора,</w:t>
      </w:r>
    </w:p>
    <w:p w14:paraId="2CFA1D2D" w14:textId="77777777" w:rsidR="005E35E1" w:rsidRPr="00D005F7" w:rsidRDefault="00664BDF" w:rsidP="005E35E1">
      <w:pPr>
        <w:numPr>
          <w:ilvl w:val="0"/>
          <w:numId w:val="38"/>
        </w:numPr>
        <w:tabs>
          <w:tab w:val="left" w:pos="344"/>
        </w:tabs>
        <w:spacing w:after="200" w:line="259" w:lineRule="exact"/>
        <w:ind w:right="20" w:hanging="340"/>
        <w:jc w:val="both"/>
        <w:rPr>
          <w:sz w:val="22"/>
          <w:szCs w:val="22"/>
          <w:lang w:eastAsia="en-US"/>
        </w:rPr>
      </w:pPr>
      <w:r w:rsidRPr="00D005F7">
        <w:rPr>
          <w:sz w:val="22"/>
          <w:szCs w:val="22"/>
          <w:lang w:eastAsia="en-US"/>
        </w:rPr>
        <w:t>ОАО «ИЭСК» имеет право немедленно расторгнуть договор, если ОАО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2CFA1D2E" w14:textId="77777777" w:rsidR="005E35E1" w:rsidRPr="00D005F7" w:rsidRDefault="00664BDF" w:rsidP="005E35E1">
      <w:pPr>
        <w:numPr>
          <w:ilvl w:val="0"/>
          <w:numId w:val="38"/>
        </w:numPr>
        <w:tabs>
          <w:tab w:val="left" w:pos="351"/>
        </w:tabs>
        <w:spacing w:after="200" w:line="259" w:lineRule="exact"/>
        <w:ind w:right="20" w:hanging="340"/>
        <w:jc w:val="both"/>
        <w:rPr>
          <w:sz w:val="22"/>
          <w:szCs w:val="22"/>
          <w:lang w:eastAsia="en-US"/>
        </w:rPr>
      </w:pPr>
      <w:r w:rsidRPr="00D005F7">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ОАО «ИЭСК» или её сотрудников и/или аффилированных лиц нарушению Антикоррупционного законодательства.</w:t>
      </w:r>
    </w:p>
    <w:p w14:paraId="2CFA1D2F" w14:textId="77777777" w:rsidR="005E35E1" w:rsidRPr="00D005F7" w:rsidRDefault="00664BDF" w:rsidP="005E35E1">
      <w:pPr>
        <w:numPr>
          <w:ilvl w:val="0"/>
          <w:numId w:val="38"/>
        </w:numPr>
        <w:tabs>
          <w:tab w:val="left" w:pos="344"/>
        </w:tabs>
        <w:spacing w:after="200" w:line="259" w:lineRule="exact"/>
        <w:ind w:right="20" w:hanging="340"/>
        <w:jc w:val="both"/>
        <w:rPr>
          <w:sz w:val="22"/>
          <w:szCs w:val="22"/>
          <w:lang w:eastAsia="en-US"/>
        </w:rPr>
      </w:pPr>
      <w:r w:rsidRPr="00D005F7">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14:paraId="2CFA1D30" w14:textId="77777777" w:rsidR="005E35E1" w:rsidRPr="00D005F7" w:rsidRDefault="00664BDF" w:rsidP="005E35E1">
      <w:pPr>
        <w:numPr>
          <w:ilvl w:val="0"/>
          <w:numId w:val="38"/>
        </w:numPr>
        <w:tabs>
          <w:tab w:val="left" w:pos="348"/>
        </w:tabs>
        <w:spacing w:after="200" w:line="259" w:lineRule="exact"/>
        <w:ind w:right="20" w:hanging="340"/>
        <w:jc w:val="both"/>
        <w:rPr>
          <w:sz w:val="22"/>
          <w:szCs w:val="22"/>
          <w:lang w:eastAsia="en-US"/>
        </w:rPr>
      </w:pPr>
      <w:r w:rsidRPr="00D005F7">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14:paraId="2CFA1D31" w14:textId="77777777" w:rsidR="005E35E1" w:rsidRPr="00D005F7" w:rsidRDefault="00664BDF" w:rsidP="005E35E1">
      <w:pPr>
        <w:numPr>
          <w:ilvl w:val="0"/>
          <w:numId w:val="38"/>
        </w:numPr>
        <w:tabs>
          <w:tab w:val="left" w:pos="344"/>
        </w:tabs>
        <w:spacing w:after="200" w:line="259" w:lineRule="exact"/>
        <w:ind w:right="20" w:hanging="340"/>
        <w:jc w:val="both"/>
        <w:rPr>
          <w:sz w:val="22"/>
          <w:szCs w:val="22"/>
          <w:lang w:eastAsia="en-US"/>
        </w:rPr>
      </w:pPr>
      <w:r w:rsidRPr="00D005F7">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2CFA1D32" w14:textId="77777777" w:rsidR="005E35E1" w:rsidRPr="00D005F7" w:rsidRDefault="00664BDF" w:rsidP="005E35E1">
      <w:pPr>
        <w:numPr>
          <w:ilvl w:val="0"/>
          <w:numId w:val="38"/>
        </w:numPr>
        <w:tabs>
          <w:tab w:val="left" w:pos="324"/>
        </w:tabs>
        <w:spacing w:after="200" w:line="259" w:lineRule="exact"/>
        <w:ind w:left="340" w:right="20" w:hanging="340"/>
        <w:jc w:val="both"/>
        <w:rPr>
          <w:sz w:val="22"/>
          <w:szCs w:val="22"/>
          <w:lang w:eastAsia="en-US"/>
        </w:rPr>
      </w:pPr>
      <w:r w:rsidRPr="00D005F7">
        <w:rPr>
          <w:sz w:val="22"/>
          <w:szCs w:val="22"/>
          <w:lang w:eastAsia="en-US"/>
        </w:rPr>
        <w:t>__________ обязуется незамедлительно предоставить ОАО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14:paraId="2CFA1D33" w14:textId="77777777" w:rsidR="005E35E1" w:rsidRPr="00D005F7" w:rsidRDefault="00664BDF" w:rsidP="005E35E1">
      <w:pPr>
        <w:numPr>
          <w:ilvl w:val="0"/>
          <w:numId w:val="38"/>
        </w:numPr>
        <w:tabs>
          <w:tab w:val="left" w:pos="324"/>
        </w:tabs>
        <w:spacing w:after="200" w:line="259" w:lineRule="exact"/>
        <w:ind w:left="340" w:right="20" w:hanging="340"/>
        <w:jc w:val="both"/>
        <w:rPr>
          <w:sz w:val="22"/>
          <w:szCs w:val="22"/>
          <w:lang w:eastAsia="en-US"/>
        </w:rPr>
      </w:pPr>
      <w:r w:rsidRPr="00D005F7">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14:paraId="2CFA1D34" w14:textId="77777777" w:rsidR="005E35E1" w:rsidRPr="00D005F7" w:rsidRDefault="00664BDF" w:rsidP="005E35E1">
      <w:pPr>
        <w:rPr>
          <w:b/>
          <w:kern w:val="32"/>
          <w:sz w:val="22"/>
          <w:szCs w:val="22"/>
        </w:rPr>
      </w:pPr>
      <w:r w:rsidRPr="00D005F7">
        <w:rPr>
          <w:b/>
          <w:kern w:val="32"/>
          <w:sz w:val="22"/>
          <w:szCs w:val="22"/>
        </w:rPr>
        <w:t>______________________________</w:t>
      </w:r>
      <w:r w:rsidRPr="00D005F7">
        <w:rPr>
          <w:b/>
          <w:kern w:val="32"/>
          <w:sz w:val="22"/>
          <w:szCs w:val="22"/>
        </w:rPr>
        <w:tab/>
      </w:r>
      <w:r w:rsidRPr="00D005F7">
        <w:rPr>
          <w:b/>
          <w:kern w:val="32"/>
          <w:sz w:val="22"/>
          <w:szCs w:val="22"/>
        </w:rPr>
        <w:tab/>
        <w:t>__________________</w:t>
      </w:r>
      <w:r w:rsidRPr="00D005F7">
        <w:rPr>
          <w:b/>
          <w:kern w:val="32"/>
          <w:sz w:val="22"/>
          <w:szCs w:val="22"/>
        </w:rPr>
        <w:tab/>
      </w:r>
      <w:r w:rsidRPr="00D005F7">
        <w:rPr>
          <w:b/>
          <w:kern w:val="32"/>
          <w:sz w:val="22"/>
          <w:szCs w:val="22"/>
        </w:rPr>
        <w:tab/>
        <w:t>_________________</w:t>
      </w:r>
    </w:p>
    <w:p w14:paraId="2CFA1D35" w14:textId="77777777" w:rsidR="005E35E1" w:rsidRPr="00D005F7" w:rsidRDefault="00664BDF" w:rsidP="005E35E1">
      <w:pPr>
        <w:ind w:firstLine="708"/>
        <w:rPr>
          <w:kern w:val="32"/>
          <w:sz w:val="22"/>
          <w:szCs w:val="22"/>
          <w:vertAlign w:val="superscript"/>
        </w:rPr>
      </w:pPr>
      <w:r w:rsidRPr="00D005F7">
        <w:rPr>
          <w:kern w:val="32"/>
          <w:sz w:val="22"/>
          <w:szCs w:val="22"/>
          <w:vertAlign w:val="superscript"/>
        </w:rPr>
        <w:t>(Должность руководителя)</w:t>
      </w:r>
      <w:r w:rsidRPr="00D005F7">
        <w:rPr>
          <w:kern w:val="32"/>
          <w:sz w:val="22"/>
          <w:szCs w:val="22"/>
          <w:vertAlign w:val="superscript"/>
        </w:rPr>
        <w:tab/>
      </w:r>
      <w:r w:rsidRPr="00D005F7">
        <w:rPr>
          <w:kern w:val="32"/>
          <w:sz w:val="22"/>
          <w:szCs w:val="22"/>
          <w:vertAlign w:val="superscript"/>
        </w:rPr>
        <w:tab/>
      </w:r>
      <w:r w:rsidRPr="00D005F7">
        <w:rPr>
          <w:kern w:val="32"/>
          <w:sz w:val="22"/>
          <w:szCs w:val="22"/>
          <w:vertAlign w:val="superscript"/>
        </w:rPr>
        <w:tab/>
      </w:r>
      <w:r w:rsidRPr="00D005F7">
        <w:rPr>
          <w:kern w:val="32"/>
          <w:sz w:val="22"/>
          <w:szCs w:val="22"/>
          <w:vertAlign w:val="superscript"/>
        </w:rPr>
        <w:tab/>
        <w:t>(подпись)</w:t>
      </w:r>
      <w:r w:rsidRPr="00D005F7">
        <w:rPr>
          <w:kern w:val="32"/>
          <w:sz w:val="22"/>
          <w:szCs w:val="22"/>
          <w:vertAlign w:val="superscript"/>
        </w:rPr>
        <w:tab/>
      </w:r>
      <w:r w:rsidRPr="00D005F7">
        <w:rPr>
          <w:kern w:val="32"/>
          <w:sz w:val="22"/>
          <w:szCs w:val="22"/>
          <w:vertAlign w:val="superscript"/>
        </w:rPr>
        <w:tab/>
      </w:r>
      <w:r w:rsidRPr="00D005F7">
        <w:rPr>
          <w:kern w:val="32"/>
          <w:sz w:val="22"/>
          <w:szCs w:val="22"/>
          <w:vertAlign w:val="superscript"/>
        </w:rPr>
        <w:tab/>
        <w:t xml:space="preserve">      (расшифровка подписи)</w:t>
      </w:r>
    </w:p>
    <w:p w14:paraId="2CFA1D36" w14:textId="77777777" w:rsidR="005E35E1" w:rsidRDefault="00664BDF" w:rsidP="005E35E1">
      <w:pPr>
        <w:ind w:left="2832"/>
      </w:pPr>
      <w:r w:rsidRPr="00D005F7">
        <w:rPr>
          <w:kern w:val="32"/>
          <w:sz w:val="22"/>
          <w:szCs w:val="22"/>
        </w:rPr>
        <w:t>МП</w:t>
      </w:r>
    </w:p>
    <w:sectPr w:rsidR="005E35E1" w:rsidSect="005E35E1">
      <w:pgSz w:w="11906" w:h="16838" w:code="9"/>
      <w:pgMar w:top="567" w:right="567" w:bottom="851" w:left="1418"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30985D" w14:textId="77777777" w:rsidR="00231E84" w:rsidRDefault="00231E84">
      <w:r>
        <w:separator/>
      </w:r>
    </w:p>
  </w:endnote>
  <w:endnote w:type="continuationSeparator" w:id="0">
    <w:p w14:paraId="18D92289" w14:textId="77777777" w:rsidR="00231E84" w:rsidRDefault="00231E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FA1D3D" w14:textId="1CF58C19" w:rsidR="007A1172" w:rsidRPr="004A4496" w:rsidRDefault="007A1172" w:rsidP="005E35E1">
    <w:pPr>
      <w:pStyle w:val="aa"/>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5D71EC">
      <w:rPr>
        <w:noProof/>
        <w:sz w:val="17"/>
        <w:szCs w:val="17"/>
      </w:rPr>
      <w:t>11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5D71EC">
      <w:rPr>
        <w:noProof/>
        <w:sz w:val="17"/>
        <w:szCs w:val="17"/>
      </w:rPr>
      <w:t>41</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FA1D3E" w14:textId="5D5DA766" w:rsidR="007A1172" w:rsidRPr="004A4496" w:rsidRDefault="007A1172" w:rsidP="005E35E1">
    <w:pPr>
      <w:pStyle w:val="aa"/>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5D71EC">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5D71EC">
      <w:rPr>
        <w:noProof/>
        <w:sz w:val="17"/>
        <w:szCs w:val="17"/>
      </w:rPr>
      <w:t>41</w:t>
    </w:r>
    <w:r w:rsidRPr="004A4496">
      <w:rPr>
        <w:sz w:val="17"/>
        <w:szCs w:val="17"/>
      </w:rPr>
      <w:fldChar w:fldCharType="end"/>
    </w:r>
    <w:bookmarkStart w:id="3790" w:name="_Hlt447028322"/>
    <w:bookmarkStart w:id="3791" w:name="_Toc517582288"/>
    <w:bookmarkStart w:id="3792" w:name="_Toc517582612"/>
    <w:bookmarkEnd w:id="3790"/>
    <w:bookmarkEnd w:id="3791"/>
    <w:bookmarkEnd w:id="3792"/>
  </w:p>
  <w:p w14:paraId="2CFA1D3F" w14:textId="77777777" w:rsidR="007A1172" w:rsidRDefault="007A1172">
    <w:bookmarkStart w:id="3793" w:name="_Toc141095951"/>
    <w:bookmarkStart w:id="3794" w:name="_Toc141096592"/>
    <w:bookmarkEnd w:id="3793"/>
    <w:bookmarkEnd w:id="3794"/>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212F43" w14:textId="77777777" w:rsidR="00231E84" w:rsidRDefault="00231E84" w:rsidP="005E35E1">
      <w:r>
        <w:separator/>
      </w:r>
    </w:p>
  </w:footnote>
  <w:footnote w:type="continuationSeparator" w:id="0">
    <w:p w14:paraId="3D81AB6F" w14:textId="77777777" w:rsidR="00231E84" w:rsidRDefault="00231E84" w:rsidP="005E35E1">
      <w:r>
        <w:continuationSeparator/>
      </w:r>
    </w:p>
  </w:footnote>
  <w:footnote w:type="continuationNotice" w:id="1">
    <w:p w14:paraId="708468D3" w14:textId="77777777" w:rsidR="00231E84" w:rsidRDefault="00231E84"/>
  </w:footnote>
  <w:footnote w:id="2">
    <w:p w14:paraId="2CFA1D40" w14:textId="77777777" w:rsidR="007A1172" w:rsidRDefault="007A1172" w:rsidP="005E35E1">
      <w:pPr>
        <w:pStyle w:val="affb"/>
      </w:pPr>
      <w:r>
        <w:rPr>
          <w:rStyle w:val="affd"/>
        </w:rPr>
        <w:footnoteRef/>
      </w:r>
      <w:r>
        <w:t xml:space="preserve"> Кредит, залог, поручительство и т.д.</w:t>
      </w:r>
    </w:p>
  </w:footnote>
  <w:footnote w:id="3">
    <w:p w14:paraId="2CFA1D41" w14:textId="77777777" w:rsidR="007A1172" w:rsidRDefault="007A1172" w:rsidP="005E35E1">
      <w:pPr>
        <w:pStyle w:val="affb"/>
      </w:pPr>
      <w:r>
        <w:rPr>
          <w:rStyle w:val="affd"/>
        </w:rPr>
        <w:footnoteRef/>
      </w:r>
      <w:r>
        <w:t xml:space="preserve"> Если применимо</w:t>
      </w:r>
    </w:p>
  </w:footnote>
  <w:footnote w:id="4">
    <w:p w14:paraId="2CFA1D42" w14:textId="77777777" w:rsidR="007A1172" w:rsidRDefault="007A1172" w:rsidP="005E35E1">
      <w:pPr>
        <w:pStyle w:val="affb"/>
      </w:pPr>
      <w:r>
        <w:rPr>
          <w:rStyle w:val="affd"/>
        </w:rPr>
        <w:footnoteRef/>
      </w:r>
      <w:r>
        <w:t xml:space="preserve"> Если применимо</w:t>
      </w:r>
    </w:p>
    <w:p w14:paraId="2CFA1D43" w14:textId="77777777" w:rsidR="007A1172" w:rsidRDefault="007A1172" w:rsidP="005E35E1">
      <w:pPr>
        <w:pStyle w:val="affb"/>
      </w:pPr>
    </w:p>
    <w:p w14:paraId="2CFA1D44" w14:textId="77777777" w:rsidR="007A1172" w:rsidRDefault="007A1172" w:rsidP="005E35E1">
      <w:pPr>
        <w:pStyle w:val="affb"/>
      </w:pPr>
    </w:p>
    <w:p w14:paraId="2CFA1D45" w14:textId="77777777" w:rsidR="007A1172" w:rsidRDefault="007A1172" w:rsidP="005E35E1">
      <w:pPr>
        <w:pStyle w:val="affb"/>
      </w:pPr>
    </w:p>
    <w:p w14:paraId="2CFA1D46" w14:textId="77777777" w:rsidR="007A1172" w:rsidRDefault="007A1172" w:rsidP="005E35E1">
      <w:pPr>
        <w:pStyle w:val="affb"/>
      </w:pPr>
    </w:p>
    <w:p w14:paraId="2CFA1D47" w14:textId="77777777" w:rsidR="007A1172" w:rsidRDefault="007A1172" w:rsidP="005E35E1">
      <w:pPr>
        <w:pStyle w:val="affb"/>
      </w:pPr>
    </w:p>
    <w:p w14:paraId="2CFA1D48" w14:textId="77777777" w:rsidR="007A1172" w:rsidRDefault="007A1172" w:rsidP="005E35E1">
      <w:pPr>
        <w:pStyle w:val="affb"/>
      </w:pPr>
    </w:p>
    <w:p w14:paraId="2CFA1D49" w14:textId="77777777" w:rsidR="007A1172" w:rsidRDefault="007A1172" w:rsidP="005E35E1">
      <w:pPr>
        <w:pStyle w:val="affb"/>
      </w:pPr>
    </w:p>
    <w:p w14:paraId="2CFA1D4A" w14:textId="77777777" w:rsidR="007A1172" w:rsidRDefault="007A1172" w:rsidP="005E35E1">
      <w:pPr>
        <w:pStyle w:val="affb"/>
      </w:pPr>
    </w:p>
    <w:p w14:paraId="2CFA1D4B" w14:textId="77777777" w:rsidR="007A1172" w:rsidRDefault="007A1172" w:rsidP="005E35E1">
      <w:pPr>
        <w:pStyle w:val="affb"/>
      </w:pPr>
    </w:p>
    <w:p w14:paraId="2CFA1D4C" w14:textId="77777777" w:rsidR="007A1172" w:rsidRDefault="007A1172" w:rsidP="005E35E1">
      <w:pPr>
        <w:pStyle w:val="affb"/>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3"/>
        <w:szCs w:val="23"/>
        <w:u w:val="none"/>
      </w:rPr>
    </w:lvl>
    <w:lvl w:ilvl="1">
      <w:start w:val="1"/>
      <w:numFmt w:val="bullet"/>
      <w:lvlText w:val="•"/>
      <w:lvlJc w:val="left"/>
      <w:rPr>
        <w:b w:val="0"/>
        <w:bCs w:val="0"/>
        <w:i w:val="0"/>
        <w:iCs w:val="0"/>
        <w:smallCaps w:val="0"/>
        <w:strike w:val="0"/>
        <w:color w:val="000000"/>
        <w:spacing w:val="0"/>
        <w:w w:val="100"/>
        <w:position w:val="0"/>
        <w:sz w:val="23"/>
        <w:szCs w:val="23"/>
        <w:u w:val="none"/>
      </w:rPr>
    </w:lvl>
    <w:lvl w:ilvl="2">
      <w:start w:val="1"/>
      <w:numFmt w:val="bullet"/>
      <w:lvlText w:val="•"/>
      <w:lvlJc w:val="left"/>
      <w:rPr>
        <w:b w:val="0"/>
        <w:bCs w:val="0"/>
        <w:i w:val="0"/>
        <w:iCs w:val="0"/>
        <w:smallCaps w:val="0"/>
        <w:strike w:val="0"/>
        <w:color w:val="000000"/>
        <w:spacing w:val="0"/>
        <w:w w:val="100"/>
        <w:position w:val="0"/>
        <w:sz w:val="23"/>
        <w:szCs w:val="23"/>
        <w:u w:val="none"/>
      </w:rPr>
    </w:lvl>
    <w:lvl w:ilvl="3">
      <w:start w:val="1"/>
      <w:numFmt w:val="bullet"/>
      <w:lvlText w:val="•"/>
      <w:lvlJc w:val="left"/>
      <w:rPr>
        <w:b w:val="0"/>
        <w:bCs w:val="0"/>
        <w:i w:val="0"/>
        <w:iCs w:val="0"/>
        <w:smallCaps w:val="0"/>
        <w:strike w:val="0"/>
        <w:color w:val="000000"/>
        <w:spacing w:val="0"/>
        <w:w w:val="100"/>
        <w:position w:val="0"/>
        <w:sz w:val="23"/>
        <w:szCs w:val="23"/>
        <w:u w:val="none"/>
      </w:rPr>
    </w:lvl>
    <w:lvl w:ilvl="4">
      <w:start w:val="1"/>
      <w:numFmt w:val="bullet"/>
      <w:lvlText w:val="•"/>
      <w:lvlJc w:val="left"/>
      <w:rPr>
        <w:b w:val="0"/>
        <w:bCs w:val="0"/>
        <w:i w:val="0"/>
        <w:iCs w:val="0"/>
        <w:smallCaps w:val="0"/>
        <w:strike w:val="0"/>
        <w:color w:val="000000"/>
        <w:spacing w:val="0"/>
        <w:w w:val="100"/>
        <w:position w:val="0"/>
        <w:sz w:val="23"/>
        <w:szCs w:val="23"/>
        <w:u w:val="none"/>
      </w:rPr>
    </w:lvl>
    <w:lvl w:ilvl="5">
      <w:start w:val="1"/>
      <w:numFmt w:val="bullet"/>
      <w:lvlText w:val="•"/>
      <w:lvlJc w:val="left"/>
      <w:rPr>
        <w:b w:val="0"/>
        <w:bCs w:val="0"/>
        <w:i w:val="0"/>
        <w:iCs w:val="0"/>
        <w:smallCaps w:val="0"/>
        <w:strike w:val="0"/>
        <w:color w:val="000000"/>
        <w:spacing w:val="0"/>
        <w:w w:val="100"/>
        <w:position w:val="0"/>
        <w:sz w:val="23"/>
        <w:szCs w:val="23"/>
        <w:u w:val="none"/>
      </w:rPr>
    </w:lvl>
    <w:lvl w:ilvl="6">
      <w:start w:val="1"/>
      <w:numFmt w:val="bullet"/>
      <w:lvlText w:val="•"/>
      <w:lvlJc w:val="left"/>
      <w:rPr>
        <w:b w:val="0"/>
        <w:bCs w:val="0"/>
        <w:i w:val="0"/>
        <w:iCs w:val="0"/>
        <w:smallCaps w:val="0"/>
        <w:strike w:val="0"/>
        <w:color w:val="000000"/>
        <w:spacing w:val="0"/>
        <w:w w:val="100"/>
        <w:position w:val="0"/>
        <w:sz w:val="23"/>
        <w:szCs w:val="23"/>
        <w:u w:val="none"/>
      </w:rPr>
    </w:lvl>
    <w:lvl w:ilvl="7">
      <w:start w:val="1"/>
      <w:numFmt w:val="bullet"/>
      <w:lvlText w:val="•"/>
      <w:lvlJc w:val="left"/>
      <w:rPr>
        <w:b w:val="0"/>
        <w:bCs w:val="0"/>
        <w:i w:val="0"/>
        <w:iCs w:val="0"/>
        <w:smallCaps w:val="0"/>
        <w:strike w:val="0"/>
        <w:color w:val="000000"/>
        <w:spacing w:val="0"/>
        <w:w w:val="100"/>
        <w:position w:val="0"/>
        <w:sz w:val="23"/>
        <w:szCs w:val="23"/>
        <w:u w:val="none"/>
      </w:rPr>
    </w:lvl>
    <w:lvl w:ilvl="8">
      <w:start w:val="1"/>
      <w:numFmt w:val="bullet"/>
      <w:lvlText w:val="•"/>
      <w:lvlJc w:val="left"/>
      <w:rPr>
        <w:b w:val="0"/>
        <w:bCs w:val="0"/>
        <w:i w:val="0"/>
        <w:iCs w:val="0"/>
        <w:smallCaps w:val="0"/>
        <w:strike w:val="0"/>
        <w:color w:val="000000"/>
        <w:spacing w:val="0"/>
        <w:w w:val="100"/>
        <w:position w:val="0"/>
        <w:sz w:val="23"/>
        <w:szCs w:val="23"/>
        <w:u w:val="none"/>
      </w:rPr>
    </w:lvl>
  </w:abstractNum>
  <w:abstractNum w:abstractNumId="7" w15:restartNumberingAfterBreak="0">
    <w:nsid w:val="00F01D11"/>
    <w:multiLevelType w:val="hybridMultilevel"/>
    <w:tmpl w:val="BAFA86CC"/>
    <w:lvl w:ilvl="0" w:tplc="D4126B20">
      <w:start w:val="1"/>
      <w:numFmt w:val="decimal"/>
      <w:lvlText w:val="%1."/>
      <w:lvlJc w:val="left"/>
      <w:pPr>
        <w:ind w:left="720" w:hanging="360"/>
      </w:pPr>
      <w:rPr>
        <w:rFonts w:hint="default"/>
      </w:rPr>
    </w:lvl>
    <w:lvl w:ilvl="1" w:tplc="3FA62876" w:tentative="1">
      <w:start w:val="1"/>
      <w:numFmt w:val="lowerLetter"/>
      <w:lvlText w:val="%2."/>
      <w:lvlJc w:val="left"/>
      <w:pPr>
        <w:ind w:left="1440" w:hanging="360"/>
      </w:pPr>
    </w:lvl>
    <w:lvl w:ilvl="2" w:tplc="86C24BF4" w:tentative="1">
      <w:start w:val="1"/>
      <w:numFmt w:val="lowerRoman"/>
      <w:lvlText w:val="%3."/>
      <w:lvlJc w:val="right"/>
      <w:pPr>
        <w:ind w:left="2160" w:hanging="180"/>
      </w:pPr>
    </w:lvl>
    <w:lvl w:ilvl="3" w:tplc="30742CB2" w:tentative="1">
      <w:start w:val="1"/>
      <w:numFmt w:val="decimal"/>
      <w:lvlText w:val="%4."/>
      <w:lvlJc w:val="left"/>
      <w:pPr>
        <w:ind w:left="2880" w:hanging="360"/>
      </w:pPr>
    </w:lvl>
    <w:lvl w:ilvl="4" w:tplc="23EA3C7E" w:tentative="1">
      <w:start w:val="1"/>
      <w:numFmt w:val="lowerLetter"/>
      <w:lvlText w:val="%5."/>
      <w:lvlJc w:val="left"/>
      <w:pPr>
        <w:ind w:left="3600" w:hanging="360"/>
      </w:pPr>
    </w:lvl>
    <w:lvl w:ilvl="5" w:tplc="FAE234A8" w:tentative="1">
      <w:start w:val="1"/>
      <w:numFmt w:val="lowerRoman"/>
      <w:lvlText w:val="%6."/>
      <w:lvlJc w:val="right"/>
      <w:pPr>
        <w:ind w:left="4320" w:hanging="180"/>
      </w:pPr>
    </w:lvl>
    <w:lvl w:ilvl="6" w:tplc="671AE286" w:tentative="1">
      <w:start w:val="1"/>
      <w:numFmt w:val="decimal"/>
      <w:lvlText w:val="%7."/>
      <w:lvlJc w:val="left"/>
      <w:pPr>
        <w:ind w:left="5040" w:hanging="360"/>
      </w:pPr>
    </w:lvl>
    <w:lvl w:ilvl="7" w:tplc="B3184F48" w:tentative="1">
      <w:start w:val="1"/>
      <w:numFmt w:val="lowerLetter"/>
      <w:lvlText w:val="%8."/>
      <w:lvlJc w:val="left"/>
      <w:pPr>
        <w:ind w:left="5760" w:hanging="360"/>
      </w:pPr>
    </w:lvl>
    <w:lvl w:ilvl="8" w:tplc="D9E6DE48" w:tentative="1">
      <w:start w:val="1"/>
      <w:numFmt w:val="lowerRoman"/>
      <w:lvlText w:val="%9."/>
      <w:lvlJc w:val="right"/>
      <w:pPr>
        <w:ind w:left="6480" w:hanging="180"/>
      </w:pPr>
    </w:lvl>
  </w:abstractNum>
  <w:abstractNum w:abstractNumId="8" w15:restartNumberingAfterBreak="0">
    <w:nsid w:val="01E427C5"/>
    <w:multiLevelType w:val="hybridMultilevel"/>
    <w:tmpl w:val="433A8D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F17009"/>
    <w:multiLevelType w:val="hybridMultilevel"/>
    <w:tmpl w:val="30DE34C0"/>
    <w:lvl w:ilvl="0" w:tplc="B2ECB6DE">
      <w:start w:val="1"/>
      <w:numFmt w:val="decimal"/>
      <w:pStyle w:val="30"/>
      <w:lvlText w:val="%1."/>
      <w:lvlJc w:val="left"/>
      <w:pPr>
        <w:tabs>
          <w:tab w:val="num" w:pos="1276"/>
        </w:tabs>
        <w:ind w:left="1276" w:hanging="567"/>
      </w:pPr>
      <w:rPr>
        <w:rFonts w:ascii="Times New Roman" w:eastAsia="Times New Roman" w:hAnsi="Times New Roman" w:cs="Times New Roman"/>
      </w:rPr>
    </w:lvl>
    <w:lvl w:ilvl="1" w:tplc="0CB252B8">
      <w:start w:val="1"/>
      <w:numFmt w:val="lowerLetter"/>
      <w:lvlText w:val="%2."/>
      <w:lvlJc w:val="left"/>
      <w:pPr>
        <w:tabs>
          <w:tab w:val="num" w:pos="1582"/>
        </w:tabs>
        <w:ind w:left="1582" w:hanging="360"/>
      </w:pPr>
      <w:rPr>
        <w:rFonts w:cs="Times New Roman"/>
      </w:rPr>
    </w:lvl>
    <w:lvl w:ilvl="2" w:tplc="EC809610">
      <w:start w:val="1"/>
      <w:numFmt w:val="lowerRoman"/>
      <w:lvlText w:val="%3."/>
      <w:lvlJc w:val="right"/>
      <w:pPr>
        <w:tabs>
          <w:tab w:val="num" w:pos="2302"/>
        </w:tabs>
        <w:ind w:left="2302" w:hanging="180"/>
      </w:pPr>
      <w:rPr>
        <w:rFonts w:cs="Times New Roman"/>
      </w:rPr>
    </w:lvl>
    <w:lvl w:ilvl="3" w:tplc="711250C0">
      <w:start w:val="1"/>
      <w:numFmt w:val="decimal"/>
      <w:lvlText w:val="%4."/>
      <w:lvlJc w:val="left"/>
      <w:pPr>
        <w:tabs>
          <w:tab w:val="num" w:pos="3022"/>
        </w:tabs>
        <w:ind w:left="3022" w:hanging="360"/>
      </w:pPr>
      <w:rPr>
        <w:rFonts w:cs="Times New Roman"/>
      </w:rPr>
    </w:lvl>
    <w:lvl w:ilvl="4" w:tplc="276E2E62">
      <w:start w:val="1"/>
      <w:numFmt w:val="lowerLetter"/>
      <w:lvlText w:val="%5."/>
      <w:lvlJc w:val="left"/>
      <w:pPr>
        <w:tabs>
          <w:tab w:val="num" w:pos="3742"/>
        </w:tabs>
        <w:ind w:left="3742" w:hanging="360"/>
      </w:pPr>
      <w:rPr>
        <w:rFonts w:cs="Times New Roman"/>
      </w:rPr>
    </w:lvl>
    <w:lvl w:ilvl="5" w:tplc="D6C4DB62">
      <w:start w:val="1"/>
      <w:numFmt w:val="lowerRoman"/>
      <w:lvlText w:val="%6."/>
      <w:lvlJc w:val="right"/>
      <w:pPr>
        <w:tabs>
          <w:tab w:val="num" w:pos="4462"/>
        </w:tabs>
        <w:ind w:left="4462" w:hanging="180"/>
      </w:pPr>
      <w:rPr>
        <w:rFonts w:cs="Times New Roman"/>
      </w:rPr>
    </w:lvl>
    <w:lvl w:ilvl="6" w:tplc="E9D8BD46">
      <w:start w:val="1"/>
      <w:numFmt w:val="decimal"/>
      <w:lvlText w:val="%7."/>
      <w:lvlJc w:val="left"/>
      <w:pPr>
        <w:tabs>
          <w:tab w:val="num" w:pos="5182"/>
        </w:tabs>
        <w:ind w:left="5182" w:hanging="360"/>
      </w:pPr>
      <w:rPr>
        <w:rFonts w:cs="Times New Roman"/>
      </w:rPr>
    </w:lvl>
    <w:lvl w:ilvl="7" w:tplc="AF1EB568">
      <w:start w:val="1"/>
      <w:numFmt w:val="lowerLetter"/>
      <w:lvlText w:val="%8."/>
      <w:lvlJc w:val="left"/>
      <w:pPr>
        <w:tabs>
          <w:tab w:val="num" w:pos="5902"/>
        </w:tabs>
        <w:ind w:left="5902" w:hanging="360"/>
      </w:pPr>
      <w:rPr>
        <w:rFonts w:cs="Times New Roman"/>
      </w:rPr>
    </w:lvl>
    <w:lvl w:ilvl="8" w:tplc="0BDC56AE">
      <w:start w:val="1"/>
      <w:numFmt w:val="lowerRoman"/>
      <w:lvlText w:val="%9."/>
      <w:lvlJc w:val="right"/>
      <w:pPr>
        <w:tabs>
          <w:tab w:val="num" w:pos="6622"/>
        </w:tabs>
        <w:ind w:left="6622" w:hanging="180"/>
      </w:pPr>
      <w:rPr>
        <w:rFonts w:cs="Times New Roman"/>
      </w:rPr>
    </w:lvl>
  </w:abstractNum>
  <w:abstractNum w:abstractNumId="10" w15:restartNumberingAfterBreak="0">
    <w:nsid w:val="0C1F3AEC"/>
    <w:multiLevelType w:val="hybridMultilevel"/>
    <w:tmpl w:val="6BA63A9E"/>
    <w:lvl w:ilvl="0" w:tplc="6C300678">
      <w:start w:val="1"/>
      <w:numFmt w:val="decimal"/>
      <w:lvlText w:val="%1."/>
      <w:lvlJc w:val="left"/>
      <w:pPr>
        <w:ind w:left="720" w:hanging="360"/>
      </w:pPr>
      <w:rPr>
        <w:rFonts w:cs="Times New Roman"/>
      </w:rPr>
    </w:lvl>
    <w:lvl w:ilvl="1" w:tplc="9CA01C8E" w:tentative="1">
      <w:start w:val="1"/>
      <w:numFmt w:val="lowerLetter"/>
      <w:lvlText w:val="%2."/>
      <w:lvlJc w:val="left"/>
      <w:pPr>
        <w:ind w:left="1440" w:hanging="360"/>
      </w:pPr>
      <w:rPr>
        <w:rFonts w:cs="Times New Roman"/>
      </w:rPr>
    </w:lvl>
    <w:lvl w:ilvl="2" w:tplc="B386B284" w:tentative="1">
      <w:start w:val="1"/>
      <w:numFmt w:val="lowerRoman"/>
      <w:lvlText w:val="%3."/>
      <w:lvlJc w:val="right"/>
      <w:pPr>
        <w:ind w:left="2160" w:hanging="180"/>
      </w:pPr>
      <w:rPr>
        <w:rFonts w:cs="Times New Roman"/>
      </w:rPr>
    </w:lvl>
    <w:lvl w:ilvl="3" w:tplc="E42AC766" w:tentative="1">
      <w:start w:val="1"/>
      <w:numFmt w:val="decimal"/>
      <w:lvlText w:val="%4."/>
      <w:lvlJc w:val="left"/>
      <w:pPr>
        <w:ind w:left="2880" w:hanging="360"/>
      </w:pPr>
      <w:rPr>
        <w:rFonts w:cs="Times New Roman"/>
      </w:rPr>
    </w:lvl>
    <w:lvl w:ilvl="4" w:tplc="32D47DB4" w:tentative="1">
      <w:start w:val="1"/>
      <w:numFmt w:val="lowerLetter"/>
      <w:lvlText w:val="%5."/>
      <w:lvlJc w:val="left"/>
      <w:pPr>
        <w:ind w:left="3600" w:hanging="360"/>
      </w:pPr>
      <w:rPr>
        <w:rFonts w:cs="Times New Roman"/>
      </w:rPr>
    </w:lvl>
    <w:lvl w:ilvl="5" w:tplc="0A663D20" w:tentative="1">
      <w:start w:val="1"/>
      <w:numFmt w:val="lowerRoman"/>
      <w:lvlText w:val="%6."/>
      <w:lvlJc w:val="right"/>
      <w:pPr>
        <w:ind w:left="4320" w:hanging="180"/>
      </w:pPr>
      <w:rPr>
        <w:rFonts w:cs="Times New Roman"/>
      </w:rPr>
    </w:lvl>
    <w:lvl w:ilvl="6" w:tplc="4EEE788C" w:tentative="1">
      <w:start w:val="1"/>
      <w:numFmt w:val="decimal"/>
      <w:lvlText w:val="%7."/>
      <w:lvlJc w:val="left"/>
      <w:pPr>
        <w:ind w:left="5040" w:hanging="360"/>
      </w:pPr>
      <w:rPr>
        <w:rFonts w:cs="Times New Roman"/>
      </w:rPr>
    </w:lvl>
    <w:lvl w:ilvl="7" w:tplc="1E96D45C" w:tentative="1">
      <w:start w:val="1"/>
      <w:numFmt w:val="lowerLetter"/>
      <w:lvlText w:val="%8."/>
      <w:lvlJc w:val="left"/>
      <w:pPr>
        <w:ind w:left="5760" w:hanging="360"/>
      </w:pPr>
      <w:rPr>
        <w:rFonts w:cs="Times New Roman"/>
      </w:rPr>
    </w:lvl>
    <w:lvl w:ilvl="8" w:tplc="6860C0E0" w:tentative="1">
      <w:start w:val="1"/>
      <w:numFmt w:val="lowerRoman"/>
      <w:lvlText w:val="%9."/>
      <w:lvlJc w:val="right"/>
      <w:pPr>
        <w:ind w:left="6480" w:hanging="180"/>
      </w:pPr>
      <w:rPr>
        <w:rFonts w:cs="Times New Roman"/>
      </w:rPr>
    </w:lvl>
  </w:abstractNum>
  <w:abstractNum w:abstractNumId="11" w15:restartNumberingAfterBreak="0">
    <w:nsid w:val="0E702273"/>
    <w:multiLevelType w:val="hybridMultilevel"/>
    <w:tmpl w:val="BFA0F702"/>
    <w:lvl w:ilvl="0" w:tplc="3DF4345A">
      <w:start w:val="1"/>
      <w:numFmt w:val="bullet"/>
      <w:lvlText w:val=""/>
      <w:lvlJc w:val="left"/>
      <w:pPr>
        <w:ind w:left="720" w:hanging="360"/>
      </w:pPr>
      <w:rPr>
        <w:rFonts w:ascii="Symbol" w:hAnsi="Symbol" w:hint="default"/>
      </w:rPr>
    </w:lvl>
    <w:lvl w:ilvl="1" w:tplc="B7CA3438" w:tentative="1">
      <w:start w:val="1"/>
      <w:numFmt w:val="bullet"/>
      <w:lvlText w:val="o"/>
      <w:lvlJc w:val="left"/>
      <w:pPr>
        <w:ind w:left="1440" w:hanging="360"/>
      </w:pPr>
      <w:rPr>
        <w:rFonts w:ascii="Courier New" w:hAnsi="Courier New" w:cs="Courier New" w:hint="default"/>
      </w:rPr>
    </w:lvl>
    <w:lvl w:ilvl="2" w:tplc="D2825DA8" w:tentative="1">
      <w:start w:val="1"/>
      <w:numFmt w:val="bullet"/>
      <w:lvlText w:val=""/>
      <w:lvlJc w:val="left"/>
      <w:pPr>
        <w:ind w:left="2160" w:hanging="360"/>
      </w:pPr>
      <w:rPr>
        <w:rFonts w:ascii="Wingdings" w:hAnsi="Wingdings" w:hint="default"/>
      </w:rPr>
    </w:lvl>
    <w:lvl w:ilvl="3" w:tplc="87846D2C" w:tentative="1">
      <w:start w:val="1"/>
      <w:numFmt w:val="bullet"/>
      <w:lvlText w:val=""/>
      <w:lvlJc w:val="left"/>
      <w:pPr>
        <w:ind w:left="2880" w:hanging="360"/>
      </w:pPr>
      <w:rPr>
        <w:rFonts w:ascii="Symbol" w:hAnsi="Symbol" w:hint="default"/>
      </w:rPr>
    </w:lvl>
    <w:lvl w:ilvl="4" w:tplc="9872BCDA" w:tentative="1">
      <w:start w:val="1"/>
      <w:numFmt w:val="bullet"/>
      <w:lvlText w:val="o"/>
      <w:lvlJc w:val="left"/>
      <w:pPr>
        <w:ind w:left="3600" w:hanging="360"/>
      </w:pPr>
      <w:rPr>
        <w:rFonts w:ascii="Courier New" w:hAnsi="Courier New" w:cs="Courier New" w:hint="default"/>
      </w:rPr>
    </w:lvl>
    <w:lvl w:ilvl="5" w:tplc="9F2E5846" w:tentative="1">
      <w:start w:val="1"/>
      <w:numFmt w:val="bullet"/>
      <w:lvlText w:val=""/>
      <w:lvlJc w:val="left"/>
      <w:pPr>
        <w:ind w:left="4320" w:hanging="360"/>
      </w:pPr>
      <w:rPr>
        <w:rFonts w:ascii="Wingdings" w:hAnsi="Wingdings" w:hint="default"/>
      </w:rPr>
    </w:lvl>
    <w:lvl w:ilvl="6" w:tplc="E6ECA258" w:tentative="1">
      <w:start w:val="1"/>
      <w:numFmt w:val="bullet"/>
      <w:lvlText w:val=""/>
      <w:lvlJc w:val="left"/>
      <w:pPr>
        <w:ind w:left="5040" w:hanging="360"/>
      </w:pPr>
      <w:rPr>
        <w:rFonts w:ascii="Symbol" w:hAnsi="Symbol" w:hint="default"/>
      </w:rPr>
    </w:lvl>
    <w:lvl w:ilvl="7" w:tplc="9C8E6410" w:tentative="1">
      <w:start w:val="1"/>
      <w:numFmt w:val="bullet"/>
      <w:lvlText w:val="o"/>
      <w:lvlJc w:val="left"/>
      <w:pPr>
        <w:ind w:left="5760" w:hanging="360"/>
      </w:pPr>
      <w:rPr>
        <w:rFonts w:ascii="Courier New" w:hAnsi="Courier New" w:cs="Courier New" w:hint="default"/>
      </w:rPr>
    </w:lvl>
    <w:lvl w:ilvl="8" w:tplc="3A1A750A" w:tentative="1">
      <w:start w:val="1"/>
      <w:numFmt w:val="bullet"/>
      <w:lvlText w:val=""/>
      <w:lvlJc w:val="left"/>
      <w:pPr>
        <w:ind w:left="6480" w:hanging="360"/>
      </w:pPr>
      <w:rPr>
        <w:rFonts w:ascii="Wingdings" w:hAnsi="Wingdings" w:hint="default"/>
      </w:rPr>
    </w:lvl>
  </w:abstractNum>
  <w:abstractNum w:abstractNumId="12" w15:restartNumberingAfterBreak="0">
    <w:nsid w:val="120905CD"/>
    <w:multiLevelType w:val="hybridMultilevel"/>
    <w:tmpl w:val="BAFA86CC"/>
    <w:lvl w:ilvl="0" w:tplc="5900C1A2">
      <w:start w:val="1"/>
      <w:numFmt w:val="decimal"/>
      <w:lvlText w:val="%1."/>
      <w:lvlJc w:val="left"/>
      <w:pPr>
        <w:ind w:left="720" w:hanging="360"/>
      </w:pPr>
      <w:rPr>
        <w:rFonts w:hint="default"/>
      </w:rPr>
    </w:lvl>
    <w:lvl w:ilvl="1" w:tplc="FF0646D4" w:tentative="1">
      <w:start w:val="1"/>
      <w:numFmt w:val="lowerLetter"/>
      <w:lvlText w:val="%2."/>
      <w:lvlJc w:val="left"/>
      <w:pPr>
        <w:ind w:left="1440" w:hanging="360"/>
      </w:pPr>
    </w:lvl>
    <w:lvl w:ilvl="2" w:tplc="84E81BFE" w:tentative="1">
      <w:start w:val="1"/>
      <w:numFmt w:val="lowerRoman"/>
      <w:lvlText w:val="%3."/>
      <w:lvlJc w:val="right"/>
      <w:pPr>
        <w:ind w:left="2160" w:hanging="180"/>
      </w:pPr>
    </w:lvl>
    <w:lvl w:ilvl="3" w:tplc="4CB8BBCC" w:tentative="1">
      <w:start w:val="1"/>
      <w:numFmt w:val="decimal"/>
      <w:lvlText w:val="%4."/>
      <w:lvlJc w:val="left"/>
      <w:pPr>
        <w:ind w:left="2880" w:hanging="360"/>
      </w:pPr>
    </w:lvl>
    <w:lvl w:ilvl="4" w:tplc="00B81164" w:tentative="1">
      <w:start w:val="1"/>
      <w:numFmt w:val="lowerLetter"/>
      <w:lvlText w:val="%5."/>
      <w:lvlJc w:val="left"/>
      <w:pPr>
        <w:ind w:left="3600" w:hanging="360"/>
      </w:pPr>
    </w:lvl>
    <w:lvl w:ilvl="5" w:tplc="6694B8A0" w:tentative="1">
      <w:start w:val="1"/>
      <w:numFmt w:val="lowerRoman"/>
      <w:lvlText w:val="%6."/>
      <w:lvlJc w:val="right"/>
      <w:pPr>
        <w:ind w:left="4320" w:hanging="180"/>
      </w:pPr>
    </w:lvl>
    <w:lvl w:ilvl="6" w:tplc="7E7CC15E" w:tentative="1">
      <w:start w:val="1"/>
      <w:numFmt w:val="decimal"/>
      <w:lvlText w:val="%7."/>
      <w:lvlJc w:val="left"/>
      <w:pPr>
        <w:ind w:left="5040" w:hanging="360"/>
      </w:pPr>
    </w:lvl>
    <w:lvl w:ilvl="7" w:tplc="E2067D76" w:tentative="1">
      <w:start w:val="1"/>
      <w:numFmt w:val="lowerLetter"/>
      <w:lvlText w:val="%8."/>
      <w:lvlJc w:val="left"/>
      <w:pPr>
        <w:ind w:left="5760" w:hanging="360"/>
      </w:pPr>
    </w:lvl>
    <w:lvl w:ilvl="8" w:tplc="8F2C1F50" w:tentative="1">
      <w:start w:val="1"/>
      <w:numFmt w:val="lowerRoman"/>
      <w:lvlText w:val="%9."/>
      <w:lvlJc w:val="right"/>
      <w:pPr>
        <w:ind w:left="6480" w:hanging="180"/>
      </w:pPr>
    </w:lvl>
  </w:abstractNum>
  <w:abstractNum w:abstractNumId="13" w15:restartNumberingAfterBreak="0">
    <w:nsid w:val="132D60A7"/>
    <w:multiLevelType w:val="hybridMultilevel"/>
    <w:tmpl w:val="BAA4CAC6"/>
    <w:lvl w:ilvl="0" w:tplc="317A9D00">
      <w:start w:val="1"/>
      <w:numFmt w:val="decimal"/>
      <w:lvlText w:val="%1."/>
      <w:lvlJc w:val="left"/>
      <w:pPr>
        <w:ind w:left="720" w:hanging="360"/>
      </w:pPr>
      <w:rPr>
        <w:rFonts w:hint="default"/>
      </w:rPr>
    </w:lvl>
    <w:lvl w:ilvl="1" w:tplc="9D9C011A" w:tentative="1">
      <w:start w:val="1"/>
      <w:numFmt w:val="lowerLetter"/>
      <w:lvlText w:val="%2."/>
      <w:lvlJc w:val="left"/>
      <w:pPr>
        <w:ind w:left="1440" w:hanging="360"/>
      </w:pPr>
    </w:lvl>
    <w:lvl w:ilvl="2" w:tplc="B6880D42" w:tentative="1">
      <w:start w:val="1"/>
      <w:numFmt w:val="lowerRoman"/>
      <w:lvlText w:val="%3."/>
      <w:lvlJc w:val="right"/>
      <w:pPr>
        <w:ind w:left="2160" w:hanging="180"/>
      </w:pPr>
    </w:lvl>
    <w:lvl w:ilvl="3" w:tplc="DA22DFEC" w:tentative="1">
      <w:start w:val="1"/>
      <w:numFmt w:val="decimal"/>
      <w:lvlText w:val="%4."/>
      <w:lvlJc w:val="left"/>
      <w:pPr>
        <w:ind w:left="2880" w:hanging="360"/>
      </w:pPr>
    </w:lvl>
    <w:lvl w:ilvl="4" w:tplc="E4CE57E6" w:tentative="1">
      <w:start w:val="1"/>
      <w:numFmt w:val="lowerLetter"/>
      <w:lvlText w:val="%5."/>
      <w:lvlJc w:val="left"/>
      <w:pPr>
        <w:ind w:left="3600" w:hanging="360"/>
      </w:pPr>
    </w:lvl>
    <w:lvl w:ilvl="5" w:tplc="69EE432C" w:tentative="1">
      <w:start w:val="1"/>
      <w:numFmt w:val="lowerRoman"/>
      <w:lvlText w:val="%6."/>
      <w:lvlJc w:val="right"/>
      <w:pPr>
        <w:ind w:left="4320" w:hanging="180"/>
      </w:pPr>
    </w:lvl>
    <w:lvl w:ilvl="6" w:tplc="6EF2C67C" w:tentative="1">
      <w:start w:val="1"/>
      <w:numFmt w:val="decimal"/>
      <w:lvlText w:val="%7."/>
      <w:lvlJc w:val="left"/>
      <w:pPr>
        <w:ind w:left="5040" w:hanging="360"/>
      </w:pPr>
    </w:lvl>
    <w:lvl w:ilvl="7" w:tplc="34807A38" w:tentative="1">
      <w:start w:val="1"/>
      <w:numFmt w:val="lowerLetter"/>
      <w:lvlText w:val="%8."/>
      <w:lvlJc w:val="left"/>
      <w:pPr>
        <w:ind w:left="5760" w:hanging="360"/>
      </w:pPr>
    </w:lvl>
    <w:lvl w:ilvl="8" w:tplc="39AAAE14" w:tentative="1">
      <w:start w:val="1"/>
      <w:numFmt w:val="lowerRoman"/>
      <w:lvlText w:val="%9."/>
      <w:lvlJc w:val="right"/>
      <w:pPr>
        <w:ind w:left="6480" w:hanging="180"/>
      </w:pPr>
    </w:lvl>
  </w:abstractNum>
  <w:abstractNum w:abstractNumId="14"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2102035B"/>
    <w:multiLevelType w:val="multilevel"/>
    <w:tmpl w:val="F11672FE"/>
    <w:lvl w:ilvl="0">
      <w:start w:val="4"/>
      <w:numFmt w:val="decimal"/>
      <w:lvlText w:val="%1."/>
      <w:lvlJc w:val="left"/>
      <w:pPr>
        <w:ind w:left="930" w:hanging="930"/>
      </w:pPr>
      <w:rPr>
        <w:rFonts w:hint="default"/>
      </w:rPr>
    </w:lvl>
    <w:lvl w:ilvl="1">
      <w:start w:val="15"/>
      <w:numFmt w:val="decimal"/>
      <w:lvlText w:val="%1.%2."/>
      <w:lvlJc w:val="left"/>
      <w:pPr>
        <w:ind w:left="930" w:hanging="930"/>
      </w:pPr>
      <w:rPr>
        <w:rFonts w:hint="default"/>
      </w:rPr>
    </w:lvl>
    <w:lvl w:ilvl="2">
      <w:start w:val="11"/>
      <w:numFmt w:val="decimal"/>
      <w:lvlText w:val="%1.%2.%3."/>
      <w:lvlJc w:val="left"/>
      <w:pPr>
        <w:ind w:left="930" w:hanging="930"/>
      </w:pPr>
      <w:rPr>
        <w:rFonts w:hint="default"/>
      </w:rPr>
    </w:lvl>
    <w:lvl w:ilvl="3">
      <w:start w:val="2"/>
      <w:numFmt w:val="decimal"/>
      <w:lvlText w:val="%1.%2.%3.%4."/>
      <w:lvlJc w:val="left"/>
      <w:pPr>
        <w:ind w:left="930" w:hanging="93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1AF7D1D"/>
    <w:multiLevelType w:val="hybridMultilevel"/>
    <w:tmpl w:val="CD2EF2B8"/>
    <w:lvl w:ilvl="0" w:tplc="12CC8290">
      <w:start w:val="1"/>
      <w:numFmt w:val="decimal"/>
      <w:lvlText w:val="%1."/>
      <w:lvlJc w:val="left"/>
      <w:pPr>
        <w:ind w:left="720" w:hanging="360"/>
      </w:pPr>
      <w:rPr>
        <w:rFonts w:hint="default"/>
        <w:color w:val="auto"/>
      </w:rPr>
    </w:lvl>
    <w:lvl w:ilvl="1" w:tplc="57025322" w:tentative="1">
      <w:start w:val="1"/>
      <w:numFmt w:val="lowerLetter"/>
      <w:lvlText w:val="%2."/>
      <w:lvlJc w:val="left"/>
      <w:pPr>
        <w:ind w:left="1440" w:hanging="360"/>
      </w:pPr>
      <w:rPr>
        <w:rFonts w:cs="Times New Roman"/>
      </w:rPr>
    </w:lvl>
    <w:lvl w:ilvl="2" w:tplc="974CD566" w:tentative="1">
      <w:start w:val="1"/>
      <w:numFmt w:val="lowerRoman"/>
      <w:lvlText w:val="%3."/>
      <w:lvlJc w:val="right"/>
      <w:pPr>
        <w:ind w:left="2160" w:hanging="180"/>
      </w:pPr>
      <w:rPr>
        <w:rFonts w:cs="Times New Roman"/>
      </w:rPr>
    </w:lvl>
    <w:lvl w:ilvl="3" w:tplc="4D8EB892" w:tentative="1">
      <w:start w:val="1"/>
      <w:numFmt w:val="decimal"/>
      <w:lvlText w:val="%4."/>
      <w:lvlJc w:val="left"/>
      <w:pPr>
        <w:ind w:left="2880" w:hanging="360"/>
      </w:pPr>
      <w:rPr>
        <w:rFonts w:cs="Times New Roman"/>
      </w:rPr>
    </w:lvl>
    <w:lvl w:ilvl="4" w:tplc="2A16DE6E" w:tentative="1">
      <w:start w:val="1"/>
      <w:numFmt w:val="lowerLetter"/>
      <w:lvlText w:val="%5."/>
      <w:lvlJc w:val="left"/>
      <w:pPr>
        <w:ind w:left="3600" w:hanging="360"/>
      </w:pPr>
      <w:rPr>
        <w:rFonts w:cs="Times New Roman"/>
      </w:rPr>
    </w:lvl>
    <w:lvl w:ilvl="5" w:tplc="9C027244" w:tentative="1">
      <w:start w:val="1"/>
      <w:numFmt w:val="lowerRoman"/>
      <w:lvlText w:val="%6."/>
      <w:lvlJc w:val="right"/>
      <w:pPr>
        <w:ind w:left="4320" w:hanging="180"/>
      </w:pPr>
      <w:rPr>
        <w:rFonts w:cs="Times New Roman"/>
      </w:rPr>
    </w:lvl>
    <w:lvl w:ilvl="6" w:tplc="398076E4" w:tentative="1">
      <w:start w:val="1"/>
      <w:numFmt w:val="decimal"/>
      <w:lvlText w:val="%7."/>
      <w:lvlJc w:val="left"/>
      <w:pPr>
        <w:ind w:left="5040" w:hanging="360"/>
      </w:pPr>
      <w:rPr>
        <w:rFonts w:cs="Times New Roman"/>
      </w:rPr>
    </w:lvl>
    <w:lvl w:ilvl="7" w:tplc="7E4C8BFE" w:tentative="1">
      <w:start w:val="1"/>
      <w:numFmt w:val="lowerLetter"/>
      <w:lvlText w:val="%8."/>
      <w:lvlJc w:val="left"/>
      <w:pPr>
        <w:ind w:left="5760" w:hanging="360"/>
      </w:pPr>
      <w:rPr>
        <w:rFonts w:cs="Times New Roman"/>
      </w:rPr>
    </w:lvl>
    <w:lvl w:ilvl="8" w:tplc="20F25C1A" w:tentative="1">
      <w:start w:val="1"/>
      <w:numFmt w:val="lowerRoman"/>
      <w:lvlText w:val="%9."/>
      <w:lvlJc w:val="right"/>
      <w:pPr>
        <w:ind w:left="6480" w:hanging="180"/>
      </w:pPr>
      <w:rPr>
        <w:rFonts w:cs="Times New Roman"/>
      </w:rPr>
    </w:lvl>
  </w:abstractNum>
  <w:abstractNum w:abstractNumId="19"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0" w15:restartNumberingAfterBreak="0">
    <w:nsid w:val="2C9A3BA0"/>
    <w:multiLevelType w:val="hybridMultilevel"/>
    <w:tmpl w:val="60B0DF6A"/>
    <w:lvl w:ilvl="0" w:tplc="576AD8C2">
      <w:start w:val="1"/>
      <w:numFmt w:val="decimal"/>
      <w:lvlText w:val="%1)"/>
      <w:lvlJc w:val="left"/>
      <w:pPr>
        <w:ind w:left="429" w:hanging="360"/>
      </w:pPr>
      <w:rPr>
        <w:rFonts w:hint="default"/>
        <w:b/>
      </w:rPr>
    </w:lvl>
    <w:lvl w:ilvl="1" w:tplc="0820F4E4" w:tentative="1">
      <w:start w:val="1"/>
      <w:numFmt w:val="lowerLetter"/>
      <w:lvlText w:val="%2."/>
      <w:lvlJc w:val="left"/>
      <w:pPr>
        <w:ind w:left="1149" w:hanging="360"/>
      </w:pPr>
    </w:lvl>
    <w:lvl w:ilvl="2" w:tplc="7D7CA3A8" w:tentative="1">
      <w:start w:val="1"/>
      <w:numFmt w:val="lowerRoman"/>
      <w:lvlText w:val="%3."/>
      <w:lvlJc w:val="right"/>
      <w:pPr>
        <w:ind w:left="1869" w:hanging="180"/>
      </w:pPr>
    </w:lvl>
    <w:lvl w:ilvl="3" w:tplc="DEE2284C" w:tentative="1">
      <w:start w:val="1"/>
      <w:numFmt w:val="decimal"/>
      <w:lvlText w:val="%4."/>
      <w:lvlJc w:val="left"/>
      <w:pPr>
        <w:ind w:left="2589" w:hanging="360"/>
      </w:pPr>
    </w:lvl>
    <w:lvl w:ilvl="4" w:tplc="484056CA" w:tentative="1">
      <w:start w:val="1"/>
      <w:numFmt w:val="lowerLetter"/>
      <w:lvlText w:val="%5."/>
      <w:lvlJc w:val="left"/>
      <w:pPr>
        <w:ind w:left="3309" w:hanging="360"/>
      </w:pPr>
    </w:lvl>
    <w:lvl w:ilvl="5" w:tplc="F99C9FF6" w:tentative="1">
      <w:start w:val="1"/>
      <w:numFmt w:val="lowerRoman"/>
      <w:lvlText w:val="%6."/>
      <w:lvlJc w:val="right"/>
      <w:pPr>
        <w:ind w:left="4029" w:hanging="180"/>
      </w:pPr>
    </w:lvl>
    <w:lvl w:ilvl="6" w:tplc="1496275E" w:tentative="1">
      <w:start w:val="1"/>
      <w:numFmt w:val="decimal"/>
      <w:lvlText w:val="%7."/>
      <w:lvlJc w:val="left"/>
      <w:pPr>
        <w:ind w:left="4749" w:hanging="360"/>
      </w:pPr>
    </w:lvl>
    <w:lvl w:ilvl="7" w:tplc="CA3E391A" w:tentative="1">
      <w:start w:val="1"/>
      <w:numFmt w:val="lowerLetter"/>
      <w:lvlText w:val="%8."/>
      <w:lvlJc w:val="left"/>
      <w:pPr>
        <w:ind w:left="5469" w:hanging="360"/>
      </w:pPr>
    </w:lvl>
    <w:lvl w:ilvl="8" w:tplc="2A3E09D0" w:tentative="1">
      <w:start w:val="1"/>
      <w:numFmt w:val="lowerRoman"/>
      <w:lvlText w:val="%9."/>
      <w:lvlJc w:val="right"/>
      <w:pPr>
        <w:ind w:left="6189" w:hanging="180"/>
      </w:pPr>
    </w:lvl>
  </w:abstractNum>
  <w:abstractNum w:abstractNumId="21"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33517001"/>
    <w:multiLevelType w:val="hybridMultilevel"/>
    <w:tmpl w:val="58C86402"/>
    <w:lvl w:ilvl="0" w:tplc="D28CD212">
      <w:start w:val="1"/>
      <w:numFmt w:val="bullet"/>
      <w:lvlText w:val=""/>
      <w:lvlJc w:val="left"/>
      <w:pPr>
        <w:tabs>
          <w:tab w:val="num" w:pos="1080"/>
        </w:tabs>
        <w:ind w:left="1080" w:hanging="360"/>
      </w:pPr>
      <w:rPr>
        <w:rFonts w:ascii="Symbol" w:hAnsi="Symbol" w:hint="default"/>
      </w:rPr>
    </w:lvl>
    <w:lvl w:ilvl="1" w:tplc="B9988706">
      <w:start w:val="1"/>
      <w:numFmt w:val="bullet"/>
      <w:lvlText w:val=""/>
      <w:lvlJc w:val="left"/>
      <w:pPr>
        <w:tabs>
          <w:tab w:val="num" w:pos="1440"/>
        </w:tabs>
        <w:ind w:left="1440" w:hanging="360"/>
      </w:pPr>
      <w:rPr>
        <w:rFonts w:ascii="Symbol" w:hAnsi="Symbol" w:hint="default"/>
      </w:rPr>
    </w:lvl>
    <w:lvl w:ilvl="2" w:tplc="8FF077EA">
      <w:start w:val="1"/>
      <w:numFmt w:val="decimal"/>
      <w:lvlText w:val="%3."/>
      <w:lvlJc w:val="left"/>
      <w:pPr>
        <w:tabs>
          <w:tab w:val="num" w:pos="2160"/>
        </w:tabs>
        <w:ind w:left="2160" w:hanging="360"/>
      </w:pPr>
      <w:rPr>
        <w:rFonts w:cs="Times New Roman"/>
      </w:rPr>
    </w:lvl>
    <w:lvl w:ilvl="3" w:tplc="F1FCE34A">
      <w:start w:val="1"/>
      <w:numFmt w:val="decimal"/>
      <w:pStyle w:val="-4"/>
      <w:lvlText w:val="%4."/>
      <w:lvlJc w:val="left"/>
      <w:pPr>
        <w:tabs>
          <w:tab w:val="num" w:pos="2880"/>
        </w:tabs>
        <w:ind w:left="2880" w:hanging="360"/>
      </w:pPr>
      <w:rPr>
        <w:rFonts w:cs="Times New Roman"/>
      </w:rPr>
    </w:lvl>
    <w:lvl w:ilvl="4" w:tplc="25DEF9DC">
      <w:start w:val="1"/>
      <w:numFmt w:val="decimal"/>
      <w:lvlText w:val="%5."/>
      <w:lvlJc w:val="left"/>
      <w:pPr>
        <w:tabs>
          <w:tab w:val="num" w:pos="3600"/>
        </w:tabs>
        <w:ind w:left="3600" w:hanging="360"/>
      </w:pPr>
      <w:rPr>
        <w:rFonts w:cs="Times New Roman"/>
      </w:rPr>
    </w:lvl>
    <w:lvl w:ilvl="5" w:tplc="2D240FAA">
      <w:start w:val="1"/>
      <w:numFmt w:val="decimal"/>
      <w:lvlText w:val="%6."/>
      <w:lvlJc w:val="left"/>
      <w:pPr>
        <w:tabs>
          <w:tab w:val="num" w:pos="4320"/>
        </w:tabs>
        <w:ind w:left="4320" w:hanging="360"/>
      </w:pPr>
      <w:rPr>
        <w:rFonts w:cs="Times New Roman"/>
      </w:rPr>
    </w:lvl>
    <w:lvl w:ilvl="6" w:tplc="5C50DA24">
      <w:start w:val="1"/>
      <w:numFmt w:val="decimal"/>
      <w:lvlText w:val="%7."/>
      <w:lvlJc w:val="left"/>
      <w:pPr>
        <w:tabs>
          <w:tab w:val="num" w:pos="5040"/>
        </w:tabs>
        <w:ind w:left="5040" w:hanging="360"/>
      </w:pPr>
      <w:rPr>
        <w:rFonts w:cs="Times New Roman"/>
      </w:rPr>
    </w:lvl>
    <w:lvl w:ilvl="7" w:tplc="3BC4447A">
      <w:start w:val="1"/>
      <w:numFmt w:val="decimal"/>
      <w:lvlText w:val="%8."/>
      <w:lvlJc w:val="left"/>
      <w:pPr>
        <w:tabs>
          <w:tab w:val="num" w:pos="5760"/>
        </w:tabs>
        <w:ind w:left="5760" w:hanging="360"/>
      </w:pPr>
      <w:rPr>
        <w:rFonts w:cs="Times New Roman"/>
      </w:rPr>
    </w:lvl>
    <w:lvl w:ilvl="8" w:tplc="5EF44F5C">
      <w:start w:val="1"/>
      <w:numFmt w:val="decimal"/>
      <w:lvlText w:val="%9."/>
      <w:lvlJc w:val="left"/>
      <w:pPr>
        <w:tabs>
          <w:tab w:val="num" w:pos="6480"/>
        </w:tabs>
        <w:ind w:left="6480" w:hanging="360"/>
      </w:pPr>
      <w:rPr>
        <w:rFonts w:cs="Times New Roman"/>
      </w:rPr>
    </w:lvl>
  </w:abstractNum>
  <w:abstractNum w:abstractNumId="23"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15:restartNumberingAfterBreak="0">
    <w:nsid w:val="35117A8B"/>
    <w:multiLevelType w:val="hybridMultilevel"/>
    <w:tmpl w:val="5554FE78"/>
    <w:lvl w:ilvl="0" w:tplc="FBD81EEA">
      <w:start w:val="2"/>
      <w:numFmt w:val="decimal"/>
      <w:lvlText w:val="%1."/>
      <w:lvlJc w:val="left"/>
      <w:pPr>
        <w:ind w:left="1004" w:hanging="360"/>
      </w:pPr>
      <w:rPr>
        <w:rFonts w:hint="default"/>
        <w:b w:val="0"/>
        <w:color w:val="auto"/>
        <w:sz w:val="22"/>
      </w:rPr>
    </w:lvl>
    <w:lvl w:ilvl="1" w:tplc="7AB886B4" w:tentative="1">
      <w:start w:val="1"/>
      <w:numFmt w:val="lowerLetter"/>
      <w:lvlText w:val="%2."/>
      <w:lvlJc w:val="left"/>
      <w:pPr>
        <w:ind w:left="1440" w:hanging="360"/>
      </w:pPr>
    </w:lvl>
    <w:lvl w:ilvl="2" w:tplc="35D0D082" w:tentative="1">
      <w:start w:val="1"/>
      <w:numFmt w:val="lowerRoman"/>
      <w:lvlText w:val="%3."/>
      <w:lvlJc w:val="right"/>
      <w:pPr>
        <w:ind w:left="2160" w:hanging="180"/>
      </w:pPr>
    </w:lvl>
    <w:lvl w:ilvl="3" w:tplc="8A8CAF08" w:tentative="1">
      <w:start w:val="1"/>
      <w:numFmt w:val="decimal"/>
      <w:lvlText w:val="%4."/>
      <w:lvlJc w:val="left"/>
      <w:pPr>
        <w:ind w:left="2880" w:hanging="360"/>
      </w:pPr>
    </w:lvl>
    <w:lvl w:ilvl="4" w:tplc="49C22492" w:tentative="1">
      <w:start w:val="1"/>
      <w:numFmt w:val="lowerLetter"/>
      <w:lvlText w:val="%5."/>
      <w:lvlJc w:val="left"/>
      <w:pPr>
        <w:ind w:left="3600" w:hanging="360"/>
      </w:pPr>
    </w:lvl>
    <w:lvl w:ilvl="5" w:tplc="688C5112" w:tentative="1">
      <w:start w:val="1"/>
      <w:numFmt w:val="lowerRoman"/>
      <w:lvlText w:val="%6."/>
      <w:lvlJc w:val="right"/>
      <w:pPr>
        <w:ind w:left="4320" w:hanging="180"/>
      </w:pPr>
    </w:lvl>
    <w:lvl w:ilvl="6" w:tplc="B9F20B8E" w:tentative="1">
      <w:start w:val="1"/>
      <w:numFmt w:val="decimal"/>
      <w:lvlText w:val="%7."/>
      <w:lvlJc w:val="left"/>
      <w:pPr>
        <w:ind w:left="5040" w:hanging="360"/>
      </w:pPr>
    </w:lvl>
    <w:lvl w:ilvl="7" w:tplc="8E1EA59C" w:tentative="1">
      <w:start w:val="1"/>
      <w:numFmt w:val="lowerLetter"/>
      <w:lvlText w:val="%8."/>
      <w:lvlJc w:val="left"/>
      <w:pPr>
        <w:ind w:left="5760" w:hanging="360"/>
      </w:pPr>
    </w:lvl>
    <w:lvl w:ilvl="8" w:tplc="F18E6BB2" w:tentative="1">
      <w:start w:val="1"/>
      <w:numFmt w:val="lowerRoman"/>
      <w:lvlText w:val="%9."/>
      <w:lvlJc w:val="right"/>
      <w:pPr>
        <w:ind w:left="6480" w:hanging="180"/>
      </w:pPr>
    </w:lvl>
  </w:abstractNum>
  <w:abstractNum w:abstractNumId="26" w15:restartNumberingAfterBreak="0">
    <w:nsid w:val="356A5FCE"/>
    <w:multiLevelType w:val="multilevel"/>
    <w:tmpl w:val="7D3AB19C"/>
    <w:lvl w:ilvl="0">
      <w:start w:val="1"/>
      <w:numFmt w:val="decimal"/>
      <w:pStyle w:val="a3"/>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7" w15:restartNumberingAfterBreak="0">
    <w:nsid w:val="397572AE"/>
    <w:multiLevelType w:val="multilevel"/>
    <w:tmpl w:val="AF6EA8E4"/>
    <w:lvl w:ilvl="0">
      <w:start w:val="4"/>
      <w:numFmt w:val="decimal"/>
      <w:lvlText w:val="%1."/>
      <w:lvlJc w:val="left"/>
      <w:pPr>
        <w:ind w:left="930" w:hanging="930"/>
      </w:pPr>
      <w:rPr>
        <w:rFonts w:hint="default"/>
      </w:rPr>
    </w:lvl>
    <w:lvl w:ilvl="1">
      <w:start w:val="15"/>
      <w:numFmt w:val="decimal"/>
      <w:lvlText w:val="%1.%2."/>
      <w:lvlJc w:val="left"/>
      <w:pPr>
        <w:ind w:left="1024" w:hanging="930"/>
      </w:pPr>
      <w:rPr>
        <w:rFonts w:hint="default"/>
      </w:rPr>
    </w:lvl>
    <w:lvl w:ilvl="2">
      <w:start w:val="10"/>
      <w:numFmt w:val="decimal"/>
      <w:lvlText w:val="%1.%2.%3."/>
      <w:lvlJc w:val="left"/>
      <w:pPr>
        <w:ind w:left="1118" w:hanging="930"/>
      </w:pPr>
      <w:rPr>
        <w:rFonts w:hint="default"/>
      </w:rPr>
    </w:lvl>
    <w:lvl w:ilvl="3">
      <w:start w:val="2"/>
      <w:numFmt w:val="decimal"/>
      <w:lvlText w:val="%1.%2.%3.%4."/>
      <w:lvlJc w:val="left"/>
      <w:pPr>
        <w:ind w:left="1212" w:hanging="93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28"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0D56049"/>
    <w:multiLevelType w:val="hybridMultilevel"/>
    <w:tmpl w:val="A70028D0"/>
    <w:lvl w:ilvl="0" w:tplc="F6CA4172">
      <w:start w:val="1"/>
      <w:numFmt w:val="decimal"/>
      <w:lvlText w:val="4.1.%1"/>
      <w:lvlJc w:val="left"/>
      <w:pPr>
        <w:ind w:left="1440" w:hanging="360"/>
      </w:pPr>
      <w:rPr>
        <w:rFonts w:cs="Times New Roman" w:hint="default"/>
      </w:rPr>
    </w:lvl>
    <w:lvl w:ilvl="1" w:tplc="24C87784" w:tentative="1">
      <w:start w:val="1"/>
      <w:numFmt w:val="lowerLetter"/>
      <w:lvlText w:val="%2."/>
      <w:lvlJc w:val="left"/>
      <w:pPr>
        <w:ind w:left="1440" w:hanging="360"/>
      </w:pPr>
      <w:rPr>
        <w:rFonts w:cs="Times New Roman"/>
      </w:rPr>
    </w:lvl>
    <w:lvl w:ilvl="2" w:tplc="7A1E4A58">
      <w:start w:val="1"/>
      <w:numFmt w:val="lowerRoman"/>
      <w:lvlText w:val="%3."/>
      <w:lvlJc w:val="right"/>
      <w:pPr>
        <w:ind w:left="2160" w:hanging="180"/>
      </w:pPr>
      <w:rPr>
        <w:rFonts w:cs="Times New Roman"/>
      </w:rPr>
    </w:lvl>
    <w:lvl w:ilvl="3" w:tplc="6F1CF71A" w:tentative="1">
      <w:start w:val="1"/>
      <w:numFmt w:val="decimal"/>
      <w:lvlText w:val="%4."/>
      <w:lvlJc w:val="left"/>
      <w:pPr>
        <w:ind w:left="2880" w:hanging="360"/>
      </w:pPr>
      <w:rPr>
        <w:rFonts w:cs="Times New Roman"/>
      </w:rPr>
    </w:lvl>
    <w:lvl w:ilvl="4" w:tplc="5A5E3F7C" w:tentative="1">
      <w:start w:val="1"/>
      <w:numFmt w:val="lowerLetter"/>
      <w:lvlText w:val="%5."/>
      <w:lvlJc w:val="left"/>
      <w:pPr>
        <w:ind w:left="3600" w:hanging="360"/>
      </w:pPr>
      <w:rPr>
        <w:rFonts w:cs="Times New Roman"/>
      </w:rPr>
    </w:lvl>
    <w:lvl w:ilvl="5" w:tplc="CEE0026A" w:tentative="1">
      <w:start w:val="1"/>
      <w:numFmt w:val="lowerRoman"/>
      <w:lvlText w:val="%6."/>
      <w:lvlJc w:val="right"/>
      <w:pPr>
        <w:ind w:left="4320" w:hanging="180"/>
      </w:pPr>
      <w:rPr>
        <w:rFonts w:cs="Times New Roman"/>
      </w:rPr>
    </w:lvl>
    <w:lvl w:ilvl="6" w:tplc="E788F814" w:tentative="1">
      <w:start w:val="1"/>
      <w:numFmt w:val="decimal"/>
      <w:lvlText w:val="%7."/>
      <w:lvlJc w:val="left"/>
      <w:pPr>
        <w:ind w:left="5040" w:hanging="360"/>
      </w:pPr>
      <w:rPr>
        <w:rFonts w:cs="Times New Roman"/>
      </w:rPr>
    </w:lvl>
    <w:lvl w:ilvl="7" w:tplc="CA3863B6" w:tentative="1">
      <w:start w:val="1"/>
      <w:numFmt w:val="lowerLetter"/>
      <w:lvlText w:val="%8."/>
      <w:lvlJc w:val="left"/>
      <w:pPr>
        <w:ind w:left="5760" w:hanging="360"/>
      </w:pPr>
      <w:rPr>
        <w:rFonts w:cs="Times New Roman"/>
      </w:rPr>
    </w:lvl>
    <w:lvl w:ilvl="8" w:tplc="929629EA" w:tentative="1">
      <w:start w:val="1"/>
      <w:numFmt w:val="lowerRoman"/>
      <w:lvlText w:val="%9."/>
      <w:lvlJc w:val="right"/>
      <w:pPr>
        <w:ind w:left="6480" w:hanging="180"/>
      </w:pPr>
      <w:rPr>
        <w:rFonts w:cs="Times New Roman"/>
      </w:rPr>
    </w:lvl>
  </w:abstractNum>
  <w:abstractNum w:abstractNumId="30" w15:restartNumberingAfterBreak="0">
    <w:nsid w:val="419777A4"/>
    <w:multiLevelType w:val="hybridMultilevel"/>
    <w:tmpl w:val="3ECC81EE"/>
    <w:lvl w:ilvl="0" w:tplc="2F289886">
      <w:start w:val="1"/>
      <w:numFmt w:val="decimal"/>
      <w:lvlText w:val="%1."/>
      <w:lvlJc w:val="left"/>
      <w:pPr>
        <w:ind w:left="720" w:hanging="360"/>
      </w:pPr>
      <w:rPr>
        <w:rFonts w:hint="default"/>
      </w:rPr>
    </w:lvl>
    <w:lvl w:ilvl="1" w:tplc="E012C036" w:tentative="1">
      <w:start w:val="1"/>
      <w:numFmt w:val="lowerLetter"/>
      <w:lvlText w:val="%2."/>
      <w:lvlJc w:val="left"/>
      <w:pPr>
        <w:ind w:left="1440" w:hanging="360"/>
      </w:pPr>
    </w:lvl>
    <w:lvl w:ilvl="2" w:tplc="7C089D26" w:tentative="1">
      <w:start w:val="1"/>
      <w:numFmt w:val="lowerRoman"/>
      <w:lvlText w:val="%3."/>
      <w:lvlJc w:val="right"/>
      <w:pPr>
        <w:ind w:left="2160" w:hanging="180"/>
      </w:pPr>
    </w:lvl>
    <w:lvl w:ilvl="3" w:tplc="3668A438" w:tentative="1">
      <w:start w:val="1"/>
      <w:numFmt w:val="decimal"/>
      <w:lvlText w:val="%4."/>
      <w:lvlJc w:val="left"/>
      <w:pPr>
        <w:ind w:left="2880" w:hanging="360"/>
      </w:pPr>
    </w:lvl>
    <w:lvl w:ilvl="4" w:tplc="6F5C8DA2" w:tentative="1">
      <w:start w:val="1"/>
      <w:numFmt w:val="lowerLetter"/>
      <w:lvlText w:val="%5."/>
      <w:lvlJc w:val="left"/>
      <w:pPr>
        <w:ind w:left="3600" w:hanging="360"/>
      </w:pPr>
    </w:lvl>
    <w:lvl w:ilvl="5" w:tplc="EE90CD16" w:tentative="1">
      <w:start w:val="1"/>
      <w:numFmt w:val="lowerRoman"/>
      <w:lvlText w:val="%6."/>
      <w:lvlJc w:val="right"/>
      <w:pPr>
        <w:ind w:left="4320" w:hanging="180"/>
      </w:pPr>
    </w:lvl>
    <w:lvl w:ilvl="6" w:tplc="65700238" w:tentative="1">
      <w:start w:val="1"/>
      <w:numFmt w:val="decimal"/>
      <w:lvlText w:val="%7."/>
      <w:lvlJc w:val="left"/>
      <w:pPr>
        <w:ind w:left="5040" w:hanging="360"/>
      </w:pPr>
    </w:lvl>
    <w:lvl w:ilvl="7" w:tplc="7B96C982" w:tentative="1">
      <w:start w:val="1"/>
      <w:numFmt w:val="lowerLetter"/>
      <w:lvlText w:val="%8."/>
      <w:lvlJc w:val="left"/>
      <w:pPr>
        <w:ind w:left="5760" w:hanging="360"/>
      </w:pPr>
    </w:lvl>
    <w:lvl w:ilvl="8" w:tplc="3C18D0E6" w:tentative="1">
      <w:start w:val="1"/>
      <w:numFmt w:val="lowerRoman"/>
      <w:lvlText w:val="%9."/>
      <w:lvlJc w:val="right"/>
      <w:pPr>
        <w:ind w:left="6480" w:hanging="180"/>
      </w:pPr>
    </w:lvl>
  </w:abstractNum>
  <w:abstractNum w:abstractNumId="31"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2" w15:restartNumberingAfterBreak="0">
    <w:nsid w:val="43097898"/>
    <w:multiLevelType w:val="hybridMultilevel"/>
    <w:tmpl w:val="604CABCE"/>
    <w:lvl w:ilvl="0" w:tplc="9D5AF77A">
      <w:start w:val="7"/>
      <w:numFmt w:val="decimal"/>
      <w:lvlText w:val="%1."/>
      <w:lvlJc w:val="left"/>
      <w:pPr>
        <w:ind w:left="2880" w:hanging="360"/>
      </w:pPr>
      <w:rPr>
        <w:rFonts w:hint="default"/>
      </w:rPr>
    </w:lvl>
    <w:lvl w:ilvl="1" w:tplc="CE68F8CE" w:tentative="1">
      <w:start w:val="1"/>
      <w:numFmt w:val="lowerLetter"/>
      <w:lvlText w:val="%2."/>
      <w:lvlJc w:val="left"/>
      <w:pPr>
        <w:ind w:left="1440" w:hanging="360"/>
      </w:pPr>
    </w:lvl>
    <w:lvl w:ilvl="2" w:tplc="90CC86E0" w:tentative="1">
      <w:start w:val="1"/>
      <w:numFmt w:val="lowerRoman"/>
      <w:lvlText w:val="%3."/>
      <w:lvlJc w:val="right"/>
      <w:pPr>
        <w:ind w:left="2160" w:hanging="180"/>
      </w:pPr>
    </w:lvl>
    <w:lvl w:ilvl="3" w:tplc="A1BAD73A" w:tentative="1">
      <w:start w:val="1"/>
      <w:numFmt w:val="decimal"/>
      <w:lvlText w:val="%4."/>
      <w:lvlJc w:val="left"/>
      <w:pPr>
        <w:ind w:left="2880" w:hanging="360"/>
      </w:pPr>
    </w:lvl>
    <w:lvl w:ilvl="4" w:tplc="8160BA70" w:tentative="1">
      <w:start w:val="1"/>
      <w:numFmt w:val="lowerLetter"/>
      <w:lvlText w:val="%5."/>
      <w:lvlJc w:val="left"/>
      <w:pPr>
        <w:ind w:left="3600" w:hanging="360"/>
      </w:pPr>
    </w:lvl>
    <w:lvl w:ilvl="5" w:tplc="CD8CEB18" w:tentative="1">
      <w:start w:val="1"/>
      <w:numFmt w:val="lowerRoman"/>
      <w:lvlText w:val="%6."/>
      <w:lvlJc w:val="right"/>
      <w:pPr>
        <w:ind w:left="4320" w:hanging="180"/>
      </w:pPr>
    </w:lvl>
    <w:lvl w:ilvl="6" w:tplc="8A6A935C" w:tentative="1">
      <w:start w:val="1"/>
      <w:numFmt w:val="decimal"/>
      <w:lvlText w:val="%7."/>
      <w:lvlJc w:val="left"/>
      <w:pPr>
        <w:ind w:left="5040" w:hanging="360"/>
      </w:pPr>
    </w:lvl>
    <w:lvl w:ilvl="7" w:tplc="B2D66BC4" w:tentative="1">
      <w:start w:val="1"/>
      <w:numFmt w:val="lowerLetter"/>
      <w:lvlText w:val="%8."/>
      <w:lvlJc w:val="left"/>
      <w:pPr>
        <w:ind w:left="5760" w:hanging="360"/>
      </w:pPr>
    </w:lvl>
    <w:lvl w:ilvl="8" w:tplc="BEF070BC" w:tentative="1">
      <w:start w:val="1"/>
      <w:numFmt w:val="lowerRoman"/>
      <w:lvlText w:val="%9."/>
      <w:lvlJc w:val="right"/>
      <w:pPr>
        <w:ind w:left="6480" w:hanging="180"/>
      </w:pPr>
    </w:lvl>
  </w:abstractNum>
  <w:abstractNum w:abstractNumId="33" w15:restartNumberingAfterBreak="0">
    <w:nsid w:val="43514507"/>
    <w:multiLevelType w:val="hybridMultilevel"/>
    <w:tmpl w:val="3CA63A94"/>
    <w:lvl w:ilvl="0" w:tplc="256E4EF4">
      <w:start w:val="1"/>
      <w:numFmt w:val="decimal"/>
      <w:lvlText w:val="%1."/>
      <w:lvlJc w:val="left"/>
      <w:pPr>
        <w:ind w:left="720" w:hanging="360"/>
      </w:pPr>
      <w:rPr>
        <w:rFonts w:hint="default"/>
        <w:color w:val="auto"/>
      </w:rPr>
    </w:lvl>
    <w:lvl w:ilvl="1" w:tplc="696603CC" w:tentative="1">
      <w:start w:val="1"/>
      <w:numFmt w:val="lowerLetter"/>
      <w:lvlText w:val="%2."/>
      <w:lvlJc w:val="left"/>
      <w:pPr>
        <w:ind w:left="1440" w:hanging="360"/>
      </w:pPr>
      <w:rPr>
        <w:rFonts w:cs="Times New Roman"/>
      </w:rPr>
    </w:lvl>
    <w:lvl w:ilvl="2" w:tplc="0ECC10AA" w:tentative="1">
      <w:start w:val="1"/>
      <w:numFmt w:val="lowerRoman"/>
      <w:lvlText w:val="%3."/>
      <w:lvlJc w:val="right"/>
      <w:pPr>
        <w:ind w:left="2160" w:hanging="180"/>
      </w:pPr>
      <w:rPr>
        <w:rFonts w:cs="Times New Roman"/>
      </w:rPr>
    </w:lvl>
    <w:lvl w:ilvl="3" w:tplc="BE6836FC" w:tentative="1">
      <w:start w:val="1"/>
      <w:numFmt w:val="decimal"/>
      <w:lvlText w:val="%4."/>
      <w:lvlJc w:val="left"/>
      <w:pPr>
        <w:ind w:left="2880" w:hanging="360"/>
      </w:pPr>
      <w:rPr>
        <w:rFonts w:cs="Times New Roman"/>
      </w:rPr>
    </w:lvl>
    <w:lvl w:ilvl="4" w:tplc="B7269C98" w:tentative="1">
      <w:start w:val="1"/>
      <w:numFmt w:val="lowerLetter"/>
      <w:lvlText w:val="%5."/>
      <w:lvlJc w:val="left"/>
      <w:pPr>
        <w:ind w:left="3600" w:hanging="360"/>
      </w:pPr>
      <w:rPr>
        <w:rFonts w:cs="Times New Roman"/>
      </w:rPr>
    </w:lvl>
    <w:lvl w:ilvl="5" w:tplc="E116A756" w:tentative="1">
      <w:start w:val="1"/>
      <w:numFmt w:val="lowerRoman"/>
      <w:lvlText w:val="%6."/>
      <w:lvlJc w:val="right"/>
      <w:pPr>
        <w:ind w:left="4320" w:hanging="180"/>
      </w:pPr>
      <w:rPr>
        <w:rFonts w:cs="Times New Roman"/>
      </w:rPr>
    </w:lvl>
    <w:lvl w:ilvl="6" w:tplc="3684C942" w:tentative="1">
      <w:start w:val="1"/>
      <w:numFmt w:val="decimal"/>
      <w:lvlText w:val="%7."/>
      <w:lvlJc w:val="left"/>
      <w:pPr>
        <w:ind w:left="5040" w:hanging="360"/>
      </w:pPr>
      <w:rPr>
        <w:rFonts w:cs="Times New Roman"/>
      </w:rPr>
    </w:lvl>
    <w:lvl w:ilvl="7" w:tplc="64268E62" w:tentative="1">
      <w:start w:val="1"/>
      <w:numFmt w:val="lowerLetter"/>
      <w:lvlText w:val="%8."/>
      <w:lvlJc w:val="left"/>
      <w:pPr>
        <w:ind w:left="5760" w:hanging="360"/>
      </w:pPr>
      <w:rPr>
        <w:rFonts w:cs="Times New Roman"/>
      </w:rPr>
    </w:lvl>
    <w:lvl w:ilvl="8" w:tplc="C71AB020" w:tentative="1">
      <w:start w:val="1"/>
      <w:numFmt w:val="lowerRoman"/>
      <w:lvlText w:val="%9."/>
      <w:lvlJc w:val="right"/>
      <w:pPr>
        <w:ind w:left="6480" w:hanging="180"/>
      </w:pPr>
      <w:rPr>
        <w:rFonts w:cs="Times New Roman"/>
      </w:rPr>
    </w:lvl>
  </w:abstractNum>
  <w:abstractNum w:abstractNumId="34"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5" w15:restartNumberingAfterBreak="0">
    <w:nsid w:val="44C20CA2"/>
    <w:multiLevelType w:val="hybridMultilevel"/>
    <w:tmpl w:val="CD2EF2B8"/>
    <w:lvl w:ilvl="0" w:tplc="1C14A1C6">
      <w:start w:val="1"/>
      <w:numFmt w:val="decimal"/>
      <w:lvlText w:val="%1."/>
      <w:lvlJc w:val="left"/>
      <w:pPr>
        <w:ind w:left="720" w:hanging="360"/>
      </w:pPr>
      <w:rPr>
        <w:rFonts w:hint="default"/>
        <w:color w:val="auto"/>
      </w:rPr>
    </w:lvl>
    <w:lvl w:ilvl="1" w:tplc="DADCB42A" w:tentative="1">
      <w:start w:val="1"/>
      <w:numFmt w:val="lowerLetter"/>
      <w:lvlText w:val="%2."/>
      <w:lvlJc w:val="left"/>
      <w:pPr>
        <w:ind w:left="1440" w:hanging="360"/>
      </w:pPr>
      <w:rPr>
        <w:rFonts w:cs="Times New Roman"/>
      </w:rPr>
    </w:lvl>
    <w:lvl w:ilvl="2" w:tplc="40FA233A" w:tentative="1">
      <w:start w:val="1"/>
      <w:numFmt w:val="lowerRoman"/>
      <w:lvlText w:val="%3."/>
      <w:lvlJc w:val="right"/>
      <w:pPr>
        <w:ind w:left="2160" w:hanging="180"/>
      </w:pPr>
      <w:rPr>
        <w:rFonts w:cs="Times New Roman"/>
      </w:rPr>
    </w:lvl>
    <w:lvl w:ilvl="3" w:tplc="CF941BD0" w:tentative="1">
      <w:start w:val="1"/>
      <w:numFmt w:val="decimal"/>
      <w:lvlText w:val="%4."/>
      <w:lvlJc w:val="left"/>
      <w:pPr>
        <w:ind w:left="2880" w:hanging="360"/>
      </w:pPr>
      <w:rPr>
        <w:rFonts w:cs="Times New Roman"/>
      </w:rPr>
    </w:lvl>
    <w:lvl w:ilvl="4" w:tplc="3E4E8C8E" w:tentative="1">
      <w:start w:val="1"/>
      <w:numFmt w:val="lowerLetter"/>
      <w:lvlText w:val="%5."/>
      <w:lvlJc w:val="left"/>
      <w:pPr>
        <w:ind w:left="3600" w:hanging="360"/>
      </w:pPr>
      <w:rPr>
        <w:rFonts w:cs="Times New Roman"/>
      </w:rPr>
    </w:lvl>
    <w:lvl w:ilvl="5" w:tplc="9740E4A8" w:tentative="1">
      <w:start w:val="1"/>
      <w:numFmt w:val="lowerRoman"/>
      <w:lvlText w:val="%6."/>
      <w:lvlJc w:val="right"/>
      <w:pPr>
        <w:ind w:left="4320" w:hanging="180"/>
      </w:pPr>
      <w:rPr>
        <w:rFonts w:cs="Times New Roman"/>
      </w:rPr>
    </w:lvl>
    <w:lvl w:ilvl="6" w:tplc="B6B61992" w:tentative="1">
      <w:start w:val="1"/>
      <w:numFmt w:val="decimal"/>
      <w:lvlText w:val="%7."/>
      <w:lvlJc w:val="left"/>
      <w:pPr>
        <w:ind w:left="5040" w:hanging="360"/>
      </w:pPr>
      <w:rPr>
        <w:rFonts w:cs="Times New Roman"/>
      </w:rPr>
    </w:lvl>
    <w:lvl w:ilvl="7" w:tplc="3EEA2C4C" w:tentative="1">
      <w:start w:val="1"/>
      <w:numFmt w:val="lowerLetter"/>
      <w:lvlText w:val="%8."/>
      <w:lvlJc w:val="left"/>
      <w:pPr>
        <w:ind w:left="5760" w:hanging="360"/>
      </w:pPr>
      <w:rPr>
        <w:rFonts w:cs="Times New Roman"/>
      </w:rPr>
    </w:lvl>
    <w:lvl w:ilvl="8" w:tplc="E4B47B14" w:tentative="1">
      <w:start w:val="1"/>
      <w:numFmt w:val="lowerRoman"/>
      <w:lvlText w:val="%9."/>
      <w:lvlJc w:val="right"/>
      <w:pPr>
        <w:ind w:left="6480" w:hanging="180"/>
      </w:pPr>
      <w:rPr>
        <w:rFonts w:cs="Times New Roman"/>
      </w:rPr>
    </w:lvl>
  </w:abstractNum>
  <w:abstractNum w:abstractNumId="36"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4CD0092E"/>
    <w:multiLevelType w:val="hybridMultilevel"/>
    <w:tmpl w:val="CA16455C"/>
    <w:lvl w:ilvl="0" w:tplc="CE0AD198">
      <w:start w:val="1"/>
      <w:numFmt w:val="bullet"/>
      <w:pStyle w:val="-6"/>
      <w:lvlText w:val=""/>
      <w:lvlJc w:val="left"/>
      <w:pPr>
        <w:tabs>
          <w:tab w:val="num" w:pos="1430"/>
        </w:tabs>
        <w:ind w:left="1430" w:hanging="360"/>
      </w:pPr>
      <w:rPr>
        <w:rFonts w:ascii="Symbol" w:hAnsi="Symbol" w:hint="default"/>
      </w:rPr>
    </w:lvl>
    <w:lvl w:ilvl="1" w:tplc="366E83E4">
      <w:start w:val="1"/>
      <w:numFmt w:val="bullet"/>
      <w:lvlText w:val=""/>
      <w:lvlJc w:val="left"/>
      <w:pPr>
        <w:tabs>
          <w:tab w:val="num" w:pos="2150"/>
        </w:tabs>
        <w:ind w:left="2150" w:hanging="360"/>
      </w:pPr>
      <w:rPr>
        <w:rFonts w:ascii="Symbol" w:hAnsi="Symbol" w:hint="default"/>
      </w:rPr>
    </w:lvl>
    <w:lvl w:ilvl="2" w:tplc="222A1790">
      <w:start w:val="1"/>
      <w:numFmt w:val="bullet"/>
      <w:lvlText w:val=""/>
      <w:lvlJc w:val="left"/>
      <w:pPr>
        <w:tabs>
          <w:tab w:val="num" w:pos="2870"/>
        </w:tabs>
        <w:ind w:left="2870" w:hanging="360"/>
      </w:pPr>
      <w:rPr>
        <w:rFonts w:ascii="Wingdings" w:hAnsi="Wingdings" w:hint="default"/>
      </w:rPr>
    </w:lvl>
    <w:lvl w:ilvl="3" w:tplc="7442ACDE">
      <w:start w:val="1"/>
      <w:numFmt w:val="bullet"/>
      <w:lvlText w:val=""/>
      <w:lvlJc w:val="left"/>
      <w:pPr>
        <w:tabs>
          <w:tab w:val="num" w:pos="3590"/>
        </w:tabs>
        <w:ind w:left="3590" w:hanging="360"/>
      </w:pPr>
      <w:rPr>
        <w:rFonts w:ascii="Symbol" w:hAnsi="Symbol" w:hint="default"/>
      </w:rPr>
    </w:lvl>
    <w:lvl w:ilvl="4" w:tplc="73785FB2">
      <w:start w:val="1"/>
      <w:numFmt w:val="bullet"/>
      <w:lvlText w:val="o"/>
      <w:lvlJc w:val="left"/>
      <w:pPr>
        <w:tabs>
          <w:tab w:val="num" w:pos="4310"/>
        </w:tabs>
        <w:ind w:left="4310" w:hanging="360"/>
      </w:pPr>
      <w:rPr>
        <w:rFonts w:ascii="Courier New" w:hAnsi="Courier New" w:hint="default"/>
      </w:rPr>
    </w:lvl>
    <w:lvl w:ilvl="5" w:tplc="8CA04CC6">
      <w:start w:val="1"/>
      <w:numFmt w:val="bullet"/>
      <w:lvlText w:val=""/>
      <w:lvlJc w:val="left"/>
      <w:pPr>
        <w:tabs>
          <w:tab w:val="num" w:pos="5030"/>
        </w:tabs>
        <w:ind w:left="5030" w:hanging="360"/>
      </w:pPr>
      <w:rPr>
        <w:rFonts w:ascii="Wingdings" w:hAnsi="Wingdings" w:hint="default"/>
      </w:rPr>
    </w:lvl>
    <w:lvl w:ilvl="6" w:tplc="BC2C86C2">
      <w:start w:val="1"/>
      <w:numFmt w:val="bullet"/>
      <w:lvlText w:val=""/>
      <w:lvlJc w:val="left"/>
      <w:pPr>
        <w:tabs>
          <w:tab w:val="num" w:pos="5750"/>
        </w:tabs>
        <w:ind w:left="5750" w:hanging="360"/>
      </w:pPr>
      <w:rPr>
        <w:rFonts w:ascii="Symbol" w:hAnsi="Symbol" w:hint="default"/>
      </w:rPr>
    </w:lvl>
    <w:lvl w:ilvl="7" w:tplc="4B1286F0">
      <w:start w:val="1"/>
      <w:numFmt w:val="bullet"/>
      <w:lvlText w:val="o"/>
      <w:lvlJc w:val="left"/>
      <w:pPr>
        <w:tabs>
          <w:tab w:val="num" w:pos="6470"/>
        </w:tabs>
        <w:ind w:left="6470" w:hanging="360"/>
      </w:pPr>
      <w:rPr>
        <w:rFonts w:ascii="Courier New" w:hAnsi="Courier New" w:hint="default"/>
      </w:rPr>
    </w:lvl>
    <w:lvl w:ilvl="8" w:tplc="2E1EB2A0">
      <w:start w:val="1"/>
      <w:numFmt w:val="bullet"/>
      <w:lvlText w:val=""/>
      <w:lvlJc w:val="left"/>
      <w:pPr>
        <w:tabs>
          <w:tab w:val="num" w:pos="7190"/>
        </w:tabs>
        <w:ind w:left="7190" w:hanging="360"/>
      </w:pPr>
      <w:rPr>
        <w:rFonts w:ascii="Wingdings" w:hAnsi="Wingdings" w:hint="default"/>
      </w:rPr>
    </w:lvl>
  </w:abstractNum>
  <w:abstractNum w:abstractNumId="38" w15:restartNumberingAfterBreak="0">
    <w:nsid w:val="56BC31B0"/>
    <w:multiLevelType w:val="multilevel"/>
    <w:tmpl w:val="CD025932"/>
    <w:lvl w:ilvl="0">
      <w:start w:val="4"/>
      <w:numFmt w:val="decimal"/>
      <w:lvlText w:val="%1"/>
      <w:lvlJc w:val="left"/>
      <w:pPr>
        <w:ind w:left="870" w:hanging="870"/>
      </w:pPr>
      <w:rPr>
        <w:rFonts w:hint="default"/>
      </w:rPr>
    </w:lvl>
    <w:lvl w:ilvl="1">
      <w:start w:val="15"/>
      <w:numFmt w:val="decimal"/>
      <w:lvlText w:val="%1.%2"/>
      <w:lvlJc w:val="left"/>
      <w:pPr>
        <w:ind w:left="870" w:hanging="870"/>
      </w:pPr>
      <w:rPr>
        <w:rFonts w:hint="default"/>
      </w:rPr>
    </w:lvl>
    <w:lvl w:ilvl="2">
      <w:start w:val="12"/>
      <w:numFmt w:val="decimal"/>
      <w:lvlText w:val="%1.%2.%3"/>
      <w:lvlJc w:val="left"/>
      <w:pPr>
        <w:ind w:left="870" w:hanging="870"/>
      </w:pPr>
      <w:rPr>
        <w:rFonts w:hint="default"/>
      </w:rPr>
    </w:lvl>
    <w:lvl w:ilvl="3">
      <w:start w:val="1"/>
      <w:numFmt w:val="decimal"/>
      <w:lvlText w:val="%1.%2.%3.%4"/>
      <w:lvlJc w:val="left"/>
      <w:pPr>
        <w:ind w:left="870" w:hanging="87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599153D2"/>
    <w:multiLevelType w:val="multilevel"/>
    <w:tmpl w:val="7BBC48DE"/>
    <w:lvl w:ilvl="0">
      <w:start w:val="1"/>
      <w:numFmt w:val="decimal"/>
      <w:lvlText w:val="%1."/>
      <w:lvlJc w:val="left"/>
      <w:pPr>
        <w:ind w:left="356" w:hanging="360"/>
      </w:pPr>
      <w:rPr>
        <w:rFonts w:hint="default"/>
      </w:rPr>
    </w:lvl>
    <w:lvl w:ilvl="1">
      <w:start w:val="9"/>
      <w:numFmt w:val="decimal"/>
      <w:isLgl/>
      <w:lvlText w:val="%1.%2."/>
      <w:lvlJc w:val="left"/>
      <w:pPr>
        <w:ind w:left="495" w:hanging="495"/>
      </w:pPr>
      <w:rPr>
        <w:rFonts w:hint="default"/>
      </w:rPr>
    </w:lvl>
    <w:lvl w:ilvl="2">
      <w:start w:val="1"/>
      <w:numFmt w:val="decimal"/>
      <w:isLgl/>
      <w:lvlText w:val="%1.%2.%3."/>
      <w:lvlJc w:val="left"/>
      <w:pPr>
        <w:ind w:left="724" w:hanging="720"/>
      </w:pPr>
      <w:rPr>
        <w:rFonts w:hint="default"/>
      </w:rPr>
    </w:lvl>
    <w:lvl w:ilvl="3">
      <w:start w:val="1"/>
      <w:numFmt w:val="decimal"/>
      <w:isLgl/>
      <w:lvlText w:val="%1.%2.%3.%4."/>
      <w:lvlJc w:val="left"/>
      <w:pPr>
        <w:ind w:left="728" w:hanging="720"/>
      </w:pPr>
      <w:rPr>
        <w:rFonts w:hint="default"/>
      </w:rPr>
    </w:lvl>
    <w:lvl w:ilvl="4">
      <w:start w:val="1"/>
      <w:numFmt w:val="decimal"/>
      <w:isLgl/>
      <w:lvlText w:val="%1.%2.%3.%4.%5."/>
      <w:lvlJc w:val="left"/>
      <w:pPr>
        <w:ind w:left="1092" w:hanging="1080"/>
      </w:pPr>
      <w:rPr>
        <w:rFonts w:hint="default"/>
      </w:rPr>
    </w:lvl>
    <w:lvl w:ilvl="5">
      <w:start w:val="1"/>
      <w:numFmt w:val="decimal"/>
      <w:isLgl/>
      <w:lvlText w:val="%1.%2.%3.%4.%5.%6."/>
      <w:lvlJc w:val="left"/>
      <w:pPr>
        <w:ind w:left="1096" w:hanging="1080"/>
      </w:pPr>
      <w:rPr>
        <w:rFonts w:hint="default"/>
      </w:rPr>
    </w:lvl>
    <w:lvl w:ilvl="6">
      <w:start w:val="1"/>
      <w:numFmt w:val="decimal"/>
      <w:isLgl/>
      <w:lvlText w:val="%1.%2.%3.%4.%5.%6.%7."/>
      <w:lvlJc w:val="left"/>
      <w:pPr>
        <w:ind w:left="1460" w:hanging="1440"/>
      </w:pPr>
      <w:rPr>
        <w:rFonts w:hint="default"/>
      </w:rPr>
    </w:lvl>
    <w:lvl w:ilvl="7">
      <w:start w:val="1"/>
      <w:numFmt w:val="decimal"/>
      <w:isLgl/>
      <w:lvlText w:val="%1.%2.%3.%4.%5.%6.%7.%8."/>
      <w:lvlJc w:val="left"/>
      <w:pPr>
        <w:ind w:left="1464" w:hanging="1440"/>
      </w:pPr>
      <w:rPr>
        <w:rFonts w:hint="default"/>
      </w:rPr>
    </w:lvl>
    <w:lvl w:ilvl="8">
      <w:start w:val="1"/>
      <w:numFmt w:val="decimal"/>
      <w:isLgl/>
      <w:lvlText w:val="%1.%2.%3.%4.%5.%6.%7.%8.%9."/>
      <w:lvlJc w:val="left"/>
      <w:pPr>
        <w:ind w:left="1828" w:hanging="1800"/>
      </w:pPr>
      <w:rPr>
        <w:rFonts w:hint="default"/>
      </w:rPr>
    </w:lvl>
  </w:abstractNum>
  <w:abstractNum w:abstractNumId="40"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2" w15:restartNumberingAfterBreak="0">
    <w:nsid w:val="5D1A0A3C"/>
    <w:multiLevelType w:val="multilevel"/>
    <w:tmpl w:val="75ACB956"/>
    <w:lvl w:ilvl="0">
      <w:start w:val="4"/>
      <w:numFmt w:val="decimal"/>
      <w:lvlText w:val="%1"/>
      <w:lvlJc w:val="left"/>
      <w:pPr>
        <w:ind w:left="360" w:hanging="360"/>
      </w:pPr>
      <w:rPr>
        <w:rFonts w:cs="Times New Roman" w:hint="default"/>
      </w:rPr>
    </w:lvl>
    <w:lvl w:ilvl="1">
      <w:start w:val="1"/>
      <w:numFmt w:val="decimal"/>
      <w:lvlText w:val="4.1.%2"/>
      <w:lvlJc w:val="left"/>
      <w:pPr>
        <w:ind w:left="360" w:hanging="360"/>
      </w:pPr>
      <w:rPr>
        <w:rFonts w:cs="Times New Roman" w:hint="default"/>
      </w:rPr>
    </w:lvl>
    <w:lvl w:ilvl="2">
      <w:start w:val="1"/>
      <w:numFmt w:val="decimal"/>
      <w:lvlText w:val="%1.%2.%3"/>
      <w:lvlJc w:val="left"/>
      <w:pPr>
        <w:ind w:left="1004"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3"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4"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45" w15:restartNumberingAfterBreak="0">
    <w:nsid w:val="622B48F7"/>
    <w:multiLevelType w:val="hybridMultilevel"/>
    <w:tmpl w:val="F29253D0"/>
    <w:lvl w:ilvl="0" w:tplc="D9A4209A">
      <w:start w:val="1"/>
      <w:numFmt w:val="decimal"/>
      <w:lvlText w:val="%1."/>
      <w:lvlJc w:val="left"/>
      <w:pPr>
        <w:ind w:left="720" w:hanging="360"/>
      </w:pPr>
    </w:lvl>
    <w:lvl w:ilvl="1" w:tplc="FBAA3836" w:tentative="1">
      <w:start w:val="1"/>
      <w:numFmt w:val="lowerLetter"/>
      <w:lvlText w:val="%2."/>
      <w:lvlJc w:val="left"/>
      <w:pPr>
        <w:ind w:left="1440" w:hanging="360"/>
      </w:pPr>
    </w:lvl>
    <w:lvl w:ilvl="2" w:tplc="B79EC81C" w:tentative="1">
      <w:start w:val="1"/>
      <w:numFmt w:val="lowerRoman"/>
      <w:lvlText w:val="%3."/>
      <w:lvlJc w:val="right"/>
      <w:pPr>
        <w:ind w:left="2160" w:hanging="180"/>
      </w:pPr>
    </w:lvl>
    <w:lvl w:ilvl="3" w:tplc="81F2B13A">
      <w:start w:val="1"/>
      <w:numFmt w:val="decimal"/>
      <w:lvlText w:val="%4."/>
      <w:lvlJc w:val="left"/>
      <w:pPr>
        <w:ind w:left="2880" w:hanging="360"/>
      </w:pPr>
    </w:lvl>
    <w:lvl w:ilvl="4" w:tplc="AF087B0E" w:tentative="1">
      <w:start w:val="1"/>
      <w:numFmt w:val="lowerLetter"/>
      <w:lvlText w:val="%5."/>
      <w:lvlJc w:val="left"/>
      <w:pPr>
        <w:ind w:left="3600" w:hanging="360"/>
      </w:pPr>
    </w:lvl>
    <w:lvl w:ilvl="5" w:tplc="37EA7FBE" w:tentative="1">
      <w:start w:val="1"/>
      <w:numFmt w:val="lowerRoman"/>
      <w:lvlText w:val="%6."/>
      <w:lvlJc w:val="right"/>
      <w:pPr>
        <w:ind w:left="4320" w:hanging="180"/>
      </w:pPr>
    </w:lvl>
    <w:lvl w:ilvl="6" w:tplc="FFEA635E" w:tentative="1">
      <w:start w:val="1"/>
      <w:numFmt w:val="decimal"/>
      <w:lvlText w:val="%7."/>
      <w:lvlJc w:val="left"/>
      <w:pPr>
        <w:ind w:left="5040" w:hanging="360"/>
      </w:pPr>
    </w:lvl>
    <w:lvl w:ilvl="7" w:tplc="A90249B8" w:tentative="1">
      <w:start w:val="1"/>
      <w:numFmt w:val="lowerLetter"/>
      <w:lvlText w:val="%8."/>
      <w:lvlJc w:val="left"/>
      <w:pPr>
        <w:ind w:left="5760" w:hanging="360"/>
      </w:pPr>
    </w:lvl>
    <w:lvl w:ilvl="8" w:tplc="66A087F8" w:tentative="1">
      <w:start w:val="1"/>
      <w:numFmt w:val="lowerRoman"/>
      <w:lvlText w:val="%9."/>
      <w:lvlJc w:val="right"/>
      <w:pPr>
        <w:ind w:left="6480" w:hanging="180"/>
      </w:pPr>
    </w:lvl>
  </w:abstractNum>
  <w:abstractNum w:abstractNumId="46" w15:restartNumberingAfterBreak="0">
    <w:nsid w:val="66AD4D9B"/>
    <w:multiLevelType w:val="hybridMultilevel"/>
    <w:tmpl w:val="B5AC0C66"/>
    <w:lvl w:ilvl="0" w:tplc="74263E02">
      <w:start w:val="1"/>
      <w:numFmt w:val="decimal"/>
      <w:lvlText w:val="%1."/>
      <w:lvlJc w:val="left"/>
      <w:pPr>
        <w:tabs>
          <w:tab w:val="num" w:pos="360"/>
        </w:tabs>
        <w:ind w:left="360" w:hanging="360"/>
      </w:pPr>
      <w:rPr>
        <w:rFonts w:cs="Times New Roman"/>
      </w:rPr>
    </w:lvl>
    <w:lvl w:ilvl="1" w:tplc="328A471E">
      <w:numFmt w:val="none"/>
      <w:lvlText w:val=""/>
      <w:lvlJc w:val="left"/>
      <w:pPr>
        <w:tabs>
          <w:tab w:val="num" w:pos="360"/>
        </w:tabs>
      </w:pPr>
      <w:rPr>
        <w:rFonts w:cs="Times New Roman"/>
      </w:rPr>
    </w:lvl>
    <w:lvl w:ilvl="2" w:tplc="DF72A458">
      <w:numFmt w:val="none"/>
      <w:lvlText w:val=""/>
      <w:lvlJc w:val="left"/>
      <w:pPr>
        <w:tabs>
          <w:tab w:val="num" w:pos="360"/>
        </w:tabs>
      </w:pPr>
      <w:rPr>
        <w:rFonts w:cs="Times New Roman"/>
      </w:rPr>
    </w:lvl>
    <w:lvl w:ilvl="3" w:tplc="42BED4BC">
      <w:numFmt w:val="none"/>
      <w:lvlText w:val=""/>
      <w:lvlJc w:val="left"/>
      <w:pPr>
        <w:tabs>
          <w:tab w:val="num" w:pos="360"/>
        </w:tabs>
      </w:pPr>
      <w:rPr>
        <w:rFonts w:cs="Times New Roman"/>
      </w:rPr>
    </w:lvl>
    <w:lvl w:ilvl="4" w:tplc="AD3A3DE0">
      <w:numFmt w:val="none"/>
      <w:lvlText w:val=""/>
      <w:lvlJc w:val="left"/>
      <w:pPr>
        <w:tabs>
          <w:tab w:val="num" w:pos="360"/>
        </w:tabs>
      </w:pPr>
      <w:rPr>
        <w:rFonts w:cs="Times New Roman"/>
      </w:rPr>
    </w:lvl>
    <w:lvl w:ilvl="5" w:tplc="4994465E">
      <w:numFmt w:val="none"/>
      <w:lvlText w:val=""/>
      <w:lvlJc w:val="left"/>
      <w:pPr>
        <w:tabs>
          <w:tab w:val="num" w:pos="360"/>
        </w:tabs>
      </w:pPr>
      <w:rPr>
        <w:rFonts w:cs="Times New Roman"/>
      </w:rPr>
    </w:lvl>
    <w:lvl w:ilvl="6" w:tplc="E320F3F4">
      <w:numFmt w:val="none"/>
      <w:lvlText w:val=""/>
      <w:lvlJc w:val="left"/>
      <w:pPr>
        <w:tabs>
          <w:tab w:val="num" w:pos="360"/>
        </w:tabs>
      </w:pPr>
      <w:rPr>
        <w:rFonts w:cs="Times New Roman"/>
      </w:rPr>
    </w:lvl>
    <w:lvl w:ilvl="7" w:tplc="68840518">
      <w:numFmt w:val="none"/>
      <w:lvlText w:val=""/>
      <w:lvlJc w:val="left"/>
      <w:pPr>
        <w:tabs>
          <w:tab w:val="num" w:pos="360"/>
        </w:tabs>
      </w:pPr>
      <w:rPr>
        <w:rFonts w:cs="Times New Roman"/>
      </w:rPr>
    </w:lvl>
    <w:lvl w:ilvl="8" w:tplc="BB16B974">
      <w:numFmt w:val="none"/>
      <w:lvlText w:val=""/>
      <w:lvlJc w:val="left"/>
      <w:pPr>
        <w:tabs>
          <w:tab w:val="num" w:pos="360"/>
        </w:tabs>
      </w:pPr>
      <w:rPr>
        <w:rFonts w:cs="Times New Roman"/>
      </w:rPr>
    </w:lvl>
  </w:abstractNum>
  <w:abstractNum w:abstractNumId="47" w15:restartNumberingAfterBreak="0">
    <w:nsid w:val="682E74A8"/>
    <w:multiLevelType w:val="hybridMultilevel"/>
    <w:tmpl w:val="381E2718"/>
    <w:lvl w:ilvl="0" w:tplc="629A14EC">
      <w:start w:val="1"/>
      <w:numFmt w:val="decimal"/>
      <w:lvlText w:val="%1."/>
      <w:lvlJc w:val="left"/>
      <w:pPr>
        <w:ind w:left="927" w:hanging="360"/>
      </w:pPr>
      <w:rPr>
        <w:rFonts w:cs="Times New Roman"/>
      </w:rPr>
    </w:lvl>
    <w:lvl w:ilvl="1" w:tplc="092A0D6E" w:tentative="1">
      <w:start w:val="1"/>
      <w:numFmt w:val="lowerLetter"/>
      <w:lvlText w:val="%2."/>
      <w:lvlJc w:val="left"/>
      <w:pPr>
        <w:ind w:left="1647" w:hanging="360"/>
      </w:pPr>
      <w:rPr>
        <w:rFonts w:cs="Times New Roman"/>
      </w:rPr>
    </w:lvl>
    <w:lvl w:ilvl="2" w:tplc="B44A2AAA" w:tentative="1">
      <w:start w:val="1"/>
      <w:numFmt w:val="lowerRoman"/>
      <w:lvlText w:val="%3."/>
      <w:lvlJc w:val="right"/>
      <w:pPr>
        <w:ind w:left="2367" w:hanging="180"/>
      </w:pPr>
      <w:rPr>
        <w:rFonts w:cs="Times New Roman"/>
      </w:rPr>
    </w:lvl>
    <w:lvl w:ilvl="3" w:tplc="2B20D63C" w:tentative="1">
      <w:start w:val="1"/>
      <w:numFmt w:val="decimal"/>
      <w:lvlText w:val="%4."/>
      <w:lvlJc w:val="left"/>
      <w:pPr>
        <w:ind w:left="3087" w:hanging="360"/>
      </w:pPr>
      <w:rPr>
        <w:rFonts w:cs="Times New Roman"/>
      </w:rPr>
    </w:lvl>
    <w:lvl w:ilvl="4" w:tplc="50E83AFE" w:tentative="1">
      <w:start w:val="1"/>
      <w:numFmt w:val="lowerLetter"/>
      <w:lvlText w:val="%5."/>
      <w:lvlJc w:val="left"/>
      <w:pPr>
        <w:ind w:left="3807" w:hanging="360"/>
      </w:pPr>
      <w:rPr>
        <w:rFonts w:cs="Times New Roman"/>
      </w:rPr>
    </w:lvl>
    <w:lvl w:ilvl="5" w:tplc="96F6E2F0" w:tentative="1">
      <w:start w:val="1"/>
      <w:numFmt w:val="lowerRoman"/>
      <w:lvlText w:val="%6."/>
      <w:lvlJc w:val="right"/>
      <w:pPr>
        <w:ind w:left="4527" w:hanging="180"/>
      </w:pPr>
      <w:rPr>
        <w:rFonts w:cs="Times New Roman"/>
      </w:rPr>
    </w:lvl>
    <w:lvl w:ilvl="6" w:tplc="B7083DC2" w:tentative="1">
      <w:start w:val="1"/>
      <w:numFmt w:val="decimal"/>
      <w:lvlText w:val="%7."/>
      <w:lvlJc w:val="left"/>
      <w:pPr>
        <w:ind w:left="5247" w:hanging="360"/>
      </w:pPr>
      <w:rPr>
        <w:rFonts w:cs="Times New Roman"/>
      </w:rPr>
    </w:lvl>
    <w:lvl w:ilvl="7" w:tplc="C2BAE076" w:tentative="1">
      <w:start w:val="1"/>
      <w:numFmt w:val="lowerLetter"/>
      <w:lvlText w:val="%8."/>
      <w:lvlJc w:val="left"/>
      <w:pPr>
        <w:ind w:left="5967" w:hanging="360"/>
      </w:pPr>
      <w:rPr>
        <w:rFonts w:cs="Times New Roman"/>
      </w:rPr>
    </w:lvl>
    <w:lvl w:ilvl="8" w:tplc="923A1FC2" w:tentative="1">
      <w:start w:val="1"/>
      <w:numFmt w:val="lowerRoman"/>
      <w:lvlText w:val="%9."/>
      <w:lvlJc w:val="right"/>
      <w:pPr>
        <w:ind w:left="6687" w:hanging="180"/>
      </w:pPr>
      <w:rPr>
        <w:rFonts w:cs="Times New Roman"/>
      </w:rPr>
    </w:lvl>
  </w:abstractNum>
  <w:abstractNum w:abstractNumId="48" w15:restartNumberingAfterBreak="0">
    <w:nsid w:val="69647357"/>
    <w:multiLevelType w:val="multilevel"/>
    <w:tmpl w:val="6DC0D208"/>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1004"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9"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50"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num w:numId="1">
    <w:abstractNumId w:val="4"/>
  </w:num>
  <w:num w:numId="2">
    <w:abstractNumId w:val="5"/>
  </w:num>
  <w:num w:numId="3">
    <w:abstractNumId w:val="3"/>
  </w:num>
  <w:num w:numId="4">
    <w:abstractNumId w:val="2"/>
  </w:num>
  <w:num w:numId="5">
    <w:abstractNumId w:val="36"/>
  </w:num>
  <w:num w:numId="6">
    <w:abstractNumId w:val="41"/>
  </w:num>
  <w:num w:numId="7">
    <w:abstractNumId w:val="23"/>
  </w:num>
  <w:num w:numId="8">
    <w:abstractNumId w:val="21"/>
  </w:num>
  <w:num w:numId="9">
    <w:abstractNumId w:val="14"/>
  </w:num>
  <w:num w:numId="10">
    <w:abstractNumId w:val="26"/>
  </w:num>
  <w:num w:numId="11">
    <w:abstractNumId w:val="24"/>
  </w:num>
  <w:num w:numId="12">
    <w:abstractNumId w:val="31"/>
  </w:num>
  <w:num w:numId="13">
    <w:abstractNumId w:val="37"/>
  </w:num>
  <w:num w:numId="14">
    <w:abstractNumId w:val="16"/>
  </w:num>
  <w:num w:numId="15">
    <w:abstractNumId w:val="46"/>
  </w:num>
  <w:num w:numId="16">
    <w:abstractNumId w:val="43"/>
  </w:num>
  <w:num w:numId="17">
    <w:abstractNumId w:val="47"/>
  </w:num>
  <w:num w:numId="18">
    <w:abstractNumId w:val="29"/>
  </w:num>
  <w:num w:numId="19">
    <w:abstractNumId w:val="34"/>
  </w:num>
  <w:num w:numId="20">
    <w:abstractNumId w:val="48"/>
  </w:num>
  <w:num w:numId="21">
    <w:abstractNumId w:val="4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1"/>
  </w:num>
  <w:num w:numId="28">
    <w:abstractNumId w:val="9"/>
  </w:num>
  <w:num w:numId="29">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20"/>
  </w:num>
  <w:num w:numId="33">
    <w:abstractNumId w:val="0"/>
    <w:lvlOverride w:ilvl="0">
      <w:startOverride w:val="1"/>
    </w:lvlOverride>
  </w:num>
  <w:num w:numId="34">
    <w:abstractNumId w:val="5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5"/>
  </w:num>
  <w:num w:numId="37">
    <w:abstractNumId w:val="39"/>
  </w:num>
  <w:num w:numId="38">
    <w:abstractNumId w:val="28"/>
  </w:num>
  <w:num w:numId="39">
    <w:abstractNumId w:val="11"/>
  </w:num>
  <w:num w:numId="40">
    <w:abstractNumId w:val="42"/>
  </w:num>
  <w:num w:numId="41">
    <w:abstractNumId w:val="25"/>
  </w:num>
  <w:num w:numId="42">
    <w:abstractNumId w:val="32"/>
  </w:num>
  <w:num w:numId="43">
    <w:abstractNumId w:val="12"/>
  </w:num>
  <w:num w:numId="44">
    <w:abstractNumId w:val="17"/>
  </w:num>
  <w:num w:numId="45">
    <w:abstractNumId w:val="27"/>
  </w:num>
  <w:num w:numId="46">
    <w:abstractNumId w:val="35"/>
  </w:num>
  <w:num w:numId="47">
    <w:abstractNumId w:val="18"/>
  </w:num>
  <w:num w:numId="48">
    <w:abstractNumId w:val="30"/>
  </w:num>
  <w:num w:numId="49">
    <w:abstractNumId w:val="7"/>
  </w:num>
  <w:num w:numId="50">
    <w:abstractNumId w:val="13"/>
  </w:num>
  <w:num w:numId="51">
    <w:abstractNumId w:val="8"/>
  </w:num>
  <w:num w:numId="52">
    <w:abstractNumId w:val="3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autoHyphenation/>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LIR_DOCUMENT_ID" w:val="beba4992-771b-433f-8d9e-8c84273d37a5"/>
  </w:docVars>
  <w:rsids>
    <w:rsidRoot w:val="002946E6"/>
    <w:rsid w:val="00013059"/>
    <w:rsid w:val="00023EFE"/>
    <w:rsid w:val="00047BC3"/>
    <w:rsid w:val="000568FC"/>
    <w:rsid w:val="00081AB4"/>
    <w:rsid w:val="00083D1D"/>
    <w:rsid w:val="00087A12"/>
    <w:rsid w:val="0009596F"/>
    <w:rsid w:val="000C7AD3"/>
    <w:rsid w:val="000D70C0"/>
    <w:rsid w:val="00125C5E"/>
    <w:rsid w:val="0014221E"/>
    <w:rsid w:val="001533C2"/>
    <w:rsid w:val="00177F80"/>
    <w:rsid w:val="0018767C"/>
    <w:rsid w:val="00197371"/>
    <w:rsid w:val="001A0510"/>
    <w:rsid w:val="001A601B"/>
    <w:rsid w:val="001B1327"/>
    <w:rsid w:val="001C4452"/>
    <w:rsid w:val="001D4414"/>
    <w:rsid w:val="001D7D48"/>
    <w:rsid w:val="001F0CB4"/>
    <w:rsid w:val="00231E84"/>
    <w:rsid w:val="00251B5A"/>
    <w:rsid w:val="00255A7B"/>
    <w:rsid w:val="002946E6"/>
    <w:rsid w:val="002D672A"/>
    <w:rsid w:val="002F2345"/>
    <w:rsid w:val="0033369D"/>
    <w:rsid w:val="0033584D"/>
    <w:rsid w:val="00392530"/>
    <w:rsid w:val="003B2B52"/>
    <w:rsid w:val="004006DA"/>
    <w:rsid w:val="0040621F"/>
    <w:rsid w:val="00424E6B"/>
    <w:rsid w:val="00436260"/>
    <w:rsid w:val="00456BE3"/>
    <w:rsid w:val="0051614B"/>
    <w:rsid w:val="0052775A"/>
    <w:rsid w:val="00563AFF"/>
    <w:rsid w:val="00576C56"/>
    <w:rsid w:val="00597EBB"/>
    <w:rsid w:val="005A0B9F"/>
    <w:rsid w:val="005C38F4"/>
    <w:rsid w:val="005D71EC"/>
    <w:rsid w:val="005E35E1"/>
    <w:rsid w:val="005E6D94"/>
    <w:rsid w:val="005F76C9"/>
    <w:rsid w:val="0060117C"/>
    <w:rsid w:val="006027BC"/>
    <w:rsid w:val="00621FDC"/>
    <w:rsid w:val="00664BDF"/>
    <w:rsid w:val="00664E16"/>
    <w:rsid w:val="006769C3"/>
    <w:rsid w:val="0068489E"/>
    <w:rsid w:val="006B265F"/>
    <w:rsid w:val="006B4C57"/>
    <w:rsid w:val="006B514D"/>
    <w:rsid w:val="006B5277"/>
    <w:rsid w:val="006F7BCF"/>
    <w:rsid w:val="00720B91"/>
    <w:rsid w:val="007512E3"/>
    <w:rsid w:val="00773865"/>
    <w:rsid w:val="007821FF"/>
    <w:rsid w:val="007A1172"/>
    <w:rsid w:val="007A15CE"/>
    <w:rsid w:val="007B007A"/>
    <w:rsid w:val="007F15D5"/>
    <w:rsid w:val="008034D8"/>
    <w:rsid w:val="008053A2"/>
    <w:rsid w:val="008339BA"/>
    <w:rsid w:val="00840616"/>
    <w:rsid w:val="00856A66"/>
    <w:rsid w:val="008A0587"/>
    <w:rsid w:val="008A0BC4"/>
    <w:rsid w:val="008D135B"/>
    <w:rsid w:val="008E6EBA"/>
    <w:rsid w:val="008F43A9"/>
    <w:rsid w:val="008F5A1E"/>
    <w:rsid w:val="00926C50"/>
    <w:rsid w:val="009A217A"/>
    <w:rsid w:val="009B2CE4"/>
    <w:rsid w:val="009D2E9A"/>
    <w:rsid w:val="009E7524"/>
    <w:rsid w:val="00A1182C"/>
    <w:rsid w:val="00A127C9"/>
    <w:rsid w:val="00A23091"/>
    <w:rsid w:val="00A353EA"/>
    <w:rsid w:val="00A439F7"/>
    <w:rsid w:val="00A5007A"/>
    <w:rsid w:val="00A67248"/>
    <w:rsid w:val="00A712D9"/>
    <w:rsid w:val="00A92F73"/>
    <w:rsid w:val="00AB3F55"/>
    <w:rsid w:val="00AC0405"/>
    <w:rsid w:val="00AE205B"/>
    <w:rsid w:val="00AE4115"/>
    <w:rsid w:val="00AF51F2"/>
    <w:rsid w:val="00B53FAD"/>
    <w:rsid w:val="00B8453C"/>
    <w:rsid w:val="00B93013"/>
    <w:rsid w:val="00B94D09"/>
    <w:rsid w:val="00BB7F71"/>
    <w:rsid w:val="00BF1D6C"/>
    <w:rsid w:val="00C658CE"/>
    <w:rsid w:val="00CC5ED2"/>
    <w:rsid w:val="00CC7B91"/>
    <w:rsid w:val="00CE0DD6"/>
    <w:rsid w:val="00D1769F"/>
    <w:rsid w:val="00D23CA7"/>
    <w:rsid w:val="00D7576A"/>
    <w:rsid w:val="00D92F93"/>
    <w:rsid w:val="00E04A65"/>
    <w:rsid w:val="00E83E3B"/>
    <w:rsid w:val="00E85513"/>
    <w:rsid w:val="00ED118B"/>
    <w:rsid w:val="00EF7469"/>
    <w:rsid w:val="00F0243D"/>
    <w:rsid w:val="00F15DCA"/>
    <w:rsid w:val="00F21215"/>
    <w:rsid w:val="00F26E55"/>
    <w:rsid w:val="00F36A07"/>
    <w:rsid w:val="00F62D5C"/>
    <w:rsid w:val="00F916B6"/>
    <w:rsid w:val="00F958A6"/>
    <w:rsid w:val="00FD58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A168C"/>
  <w15:docId w15:val="{1355E41A-CDEB-4B66-80D4-706E5F498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7C7450"/>
    <w:pPr>
      <w:spacing w:after="0" w:line="240" w:lineRule="auto"/>
    </w:pPr>
    <w:rPr>
      <w:rFonts w:ascii="Times New Roman" w:eastAsia="Times New Roman" w:hAnsi="Times New Roman" w:cs="Times New Roman"/>
      <w:sz w:val="20"/>
      <w:szCs w:val="20"/>
      <w:lang w:eastAsia="ru-RU"/>
    </w:rPr>
  </w:style>
  <w:style w:type="paragraph" w:styleId="1">
    <w:name w:val="heading 1"/>
    <w:aliases w:val=" Знак,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4"/>
    <w:next w:val="a4"/>
    <w:link w:val="10"/>
    <w:uiPriority w:val="9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22,A,A.B.C,CHS,H,H2,H2-Heading 2,H21,HD2,Header2,Heading 2 Hidden,Level 2 Topic Heading,Major,Numbered text 3,RTC,h2,heading 2,heading2,iz2,l2,list2,sub-sect,Б2,Заголовок 21,Раздел Знак"/>
    <w:basedOn w:val="a4"/>
    <w:next w:val="a4"/>
    <w:link w:val="210"/>
    <w:qFormat/>
    <w:rsid w:val="00B60A6A"/>
    <w:pPr>
      <w:keepNext/>
      <w:numPr>
        <w:ilvl w:val="1"/>
        <w:numId w:val="1"/>
      </w:numPr>
      <w:suppressAutoHyphens/>
      <w:spacing w:before="360" w:after="120"/>
      <w:outlineLvl w:val="1"/>
    </w:pPr>
    <w:rPr>
      <w:b/>
      <w:sz w:val="32"/>
    </w:rPr>
  </w:style>
  <w:style w:type="paragraph" w:styleId="32">
    <w:name w:val="heading 3"/>
    <w:aliases w:val="H3"/>
    <w:basedOn w:val="a4"/>
    <w:next w:val="a4"/>
    <w:link w:val="34"/>
    <w:qFormat/>
    <w:rsid w:val="00B60A6A"/>
    <w:pPr>
      <w:keepNext/>
      <w:numPr>
        <w:ilvl w:val="2"/>
        <w:numId w:val="5"/>
      </w:numPr>
      <w:suppressAutoHyphens/>
      <w:spacing w:before="120" w:after="120"/>
      <w:outlineLvl w:val="2"/>
    </w:pPr>
    <w:rPr>
      <w:b/>
      <w:sz w:val="28"/>
    </w:rPr>
  </w:style>
  <w:style w:type="paragraph" w:styleId="4">
    <w:name w:val="heading 4"/>
    <w:basedOn w:val="a4"/>
    <w:next w:val="a4"/>
    <w:link w:val="40"/>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4"/>
    <w:next w:val="a4"/>
    <w:link w:val="50"/>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4"/>
    <w:next w:val="a4"/>
    <w:link w:val="60"/>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4"/>
    <w:next w:val="a4"/>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4"/>
    <w:next w:val="a4"/>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4"/>
    <w:next w:val="a4"/>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aliases w:val=" Знак Знак,Document Header1 Знак1,H1 Знак,Heading 1iz Знак,Ариал11 Знак,Б1 Знак,Б11 Знак,Введение... Знак,Заголовок 1 Знак Знак Знак Знак Знак"/>
    <w:basedOn w:val="a5"/>
    <w:link w:val="1"/>
    <w:uiPriority w:val="99"/>
    <w:rsid w:val="00B60A6A"/>
    <w:rPr>
      <w:rFonts w:ascii="Arial" w:eastAsia="Times New Roman" w:hAnsi="Arial" w:cs="Times New Roman"/>
      <w:b/>
      <w:kern w:val="28"/>
      <w:sz w:val="20"/>
      <w:szCs w:val="20"/>
      <w:lang w:eastAsia="ru-RU"/>
    </w:rPr>
  </w:style>
  <w:style w:type="character" w:customStyle="1" w:styleId="210">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heading2 Знак"/>
    <w:link w:val="21"/>
    <w:locked/>
    <w:rsid w:val="00B60A6A"/>
    <w:rPr>
      <w:rFonts w:ascii="Times New Roman" w:eastAsia="Times New Roman" w:hAnsi="Times New Roman" w:cs="Times New Roman"/>
      <w:b/>
      <w:sz w:val="32"/>
      <w:szCs w:val="20"/>
      <w:lang w:eastAsia="ru-RU"/>
    </w:rPr>
  </w:style>
  <w:style w:type="character" w:customStyle="1" w:styleId="34">
    <w:name w:val="Заголовок 3 Знак"/>
    <w:aliases w:val="H3 Знак"/>
    <w:basedOn w:val="a5"/>
    <w:link w:val="32"/>
    <w:rsid w:val="00B60A6A"/>
    <w:rPr>
      <w:rFonts w:ascii="Times New Roman" w:eastAsia="Times New Roman" w:hAnsi="Times New Roman" w:cs="Times New Roman"/>
      <w:b/>
      <w:sz w:val="28"/>
      <w:szCs w:val="20"/>
      <w:lang w:eastAsia="ru-RU"/>
    </w:rPr>
  </w:style>
  <w:style w:type="character" w:customStyle="1" w:styleId="40">
    <w:name w:val="Заголовок 4 Знак"/>
    <w:basedOn w:val="a5"/>
    <w:link w:val="4"/>
    <w:rsid w:val="00B60A6A"/>
    <w:rPr>
      <w:rFonts w:ascii="Times New Roman" w:eastAsia="Times New Roman" w:hAnsi="Times New Roman" w:cs="Times New Roman"/>
      <w:b/>
      <w:i/>
      <w:sz w:val="28"/>
      <w:szCs w:val="20"/>
      <w:lang w:eastAsia="ru-RU"/>
    </w:rPr>
  </w:style>
  <w:style w:type="character" w:customStyle="1" w:styleId="50">
    <w:name w:val="Заголовок 5 Знак"/>
    <w:aliases w:val="Block Label Знак,H5 Знак,H51 Знак,Level 3 - i Знак,h5 Знак,h51 Знак,h52 Знак,test Знак"/>
    <w:basedOn w:val="a5"/>
    <w:link w:val="5"/>
    <w:rsid w:val="00B60A6A"/>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5"/>
    <w:link w:val="6"/>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5"/>
    <w:link w:val="7"/>
    <w:rsid w:val="00B60A6A"/>
    <w:rPr>
      <w:rFonts w:ascii="Times New Roman" w:eastAsia="Times New Roman" w:hAnsi="Times New Roman" w:cs="Times New Roman"/>
      <w:sz w:val="26"/>
      <w:szCs w:val="20"/>
      <w:lang w:eastAsia="ru-RU"/>
    </w:rPr>
  </w:style>
  <w:style w:type="character" w:customStyle="1" w:styleId="80">
    <w:name w:val="Заголовок 8 Знак"/>
    <w:basedOn w:val="a5"/>
    <w:link w:val="8"/>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5"/>
    <w:link w:val="9"/>
    <w:rsid w:val="00B60A6A"/>
    <w:rPr>
      <w:rFonts w:ascii="Arial" w:eastAsia="Times New Roman" w:hAnsi="Arial" w:cs="Times New Roman"/>
      <w:sz w:val="20"/>
      <w:szCs w:val="20"/>
      <w:lang w:eastAsia="ru-RU"/>
    </w:rPr>
  </w:style>
  <w:style w:type="character" w:customStyle="1" w:styleId="23">
    <w:name w:val="Заголовок 2 Знак"/>
    <w:aliases w:val="22 Знак1,A Знак1,A.B.C Знак1,CHS Знак1,H Знак1,H2 Знак Знак1,H2 Знак2,H2-Heading 2 Знак1,H21 Знак1,HD2 Знак1,Header2 Знак1,Heading 2 Hidden Знак1,Level 2 Topic Heading Знак1,Major Знак1,Numbered text 3 Знак1"/>
    <w:basedOn w:val="a5"/>
    <w:uiPriority w:val="9"/>
    <w:semiHidden/>
    <w:rsid w:val="00B60A6A"/>
    <w:rPr>
      <w:rFonts w:asciiTheme="majorHAnsi" w:eastAsiaTheme="majorEastAsia" w:hAnsiTheme="majorHAnsi" w:cstheme="majorBidi"/>
      <w:b/>
      <w:bCs/>
      <w:color w:val="4F81BD" w:themeColor="accent1"/>
      <w:sz w:val="26"/>
      <w:szCs w:val="26"/>
      <w:lang w:eastAsia="ru-RU"/>
    </w:rPr>
  </w:style>
  <w:style w:type="paragraph" w:styleId="a8">
    <w:name w:val="header"/>
    <w:basedOn w:val="a4"/>
    <w:link w:val="a9"/>
    <w:uiPriority w:val="99"/>
    <w:rsid w:val="00B60A6A"/>
    <w:pPr>
      <w:pBdr>
        <w:bottom w:val="single" w:sz="4" w:space="1" w:color="auto"/>
      </w:pBdr>
      <w:tabs>
        <w:tab w:val="center" w:pos="4153"/>
        <w:tab w:val="right" w:pos="8306"/>
      </w:tabs>
      <w:jc w:val="center"/>
    </w:pPr>
  </w:style>
  <w:style w:type="character" w:customStyle="1" w:styleId="a9">
    <w:name w:val="Верхний колонтитул Знак"/>
    <w:basedOn w:val="a5"/>
    <w:link w:val="a8"/>
    <w:uiPriority w:val="99"/>
    <w:rsid w:val="00B60A6A"/>
    <w:rPr>
      <w:rFonts w:ascii="Times New Roman" w:eastAsia="Times New Roman" w:hAnsi="Times New Roman" w:cs="Times New Roman"/>
      <w:sz w:val="20"/>
      <w:szCs w:val="20"/>
      <w:lang w:eastAsia="ru-RU"/>
    </w:rPr>
  </w:style>
  <w:style w:type="paragraph" w:styleId="aa">
    <w:name w:val="footer"/>
    <w:basedOn w:val="a4"/>
    <w:link w:val="ab"/>
    <w:uiPriority w:val="99"/>
    <w:rsid w:val="00B60A6A"/>
    <w:pPr>
      <w:tabs>
        <w:tab w:val="center" w:pos="4253"/>
        <w:tab w:val="right" w:pos="9356"/>
      </w:tabs>
      <w:jc w:val="both"/>
    </w:pPr>
  </w:style>
  <w:style w:type="character" w:customStyle="1" w:styleId="ab">
    <w:name w:val="Нижний колонтитул Знак"/>
    <w:basedOn w:val="a5"/>
    <w:link w:val="aa"/>
    <w:uiPriority w:val="99"/>
    <w:rsid w:val="00B60A6A"/>
    <w:rPr>
      <w:rFonts w:ascii="Times New Roman" w:eastAsia="Times New Roman" w:hAnsi="Times New Roman" w:cs="Times New Roman"/>
      <w:sz w:val="20"/>
      <w:szCs w:val="20"/>
      <w:lang w:eastAsia="ru-RU"/>
    </w:rPr>
  </w:style>
  <w:style w:type="character" w:styleId="ac">
    <w:name w:val="Hyperlink"/>
    <w:uiPriority w:val="99"/>
    <w:rsid w:val="00B60A6A"/>
    <w:rPr>
      <w:rFonts w:cs="Times New Roman"/>
      <w:color w:val="0000FF"/>
      <w:u w:val="single"/>
    </w:rPr>
  </w:style>
  <w:style w:type="character" w:styleId="ad">
    <w:name w:val="page number"/>
    <w:rsid w:val="00B60A6A"/>
    <w:rPr>
      <w:rFonts w:ascii="Times New Roman" w:hAnsi="Times New Roman" w:cs="Times New Roman"/>
      <w:sz w:val="20"/>
    </w:rPr>
  </w:style>
  <w:style w:type="paragraph" w:styleId="11">
    <w:name w:val="toc 1"/>
    <w:basedOn w:val="a4"/>
    <w:next w:val="a4"/>
    <w:autoRedefine/>
    <w:uiPriority w:val="39"/>
    <w:qFormat/>
    <w:rsid w:val="00B60A6A"/>
    <w:pPr>
      <w:tabs>
        <w:tab w:val="left" w:pos="660"/>
        <w:tab w:val="right" w:leader="dot" w:pos="9639"/>
      </w:tabs>
    </w:pPr>
  </w:style>
  <w:style w:type="paragraph" w:styleId="ae">
    <w:name w:val="List Paragraph"/>
    <w:basedOn w:val="a4"/>
    <w:link w:val="af"/>
    <w:uiPriority w:val="99"/>
    <w:qFormat/>
    <w:rsid w:val="00B60A6A"/>
    <w:pPr>
      <w:ind w:left="720"/>
      <w:contextualSpacing/>
    </w:pPr>
    <w:rPr>
      <w:sz w:val="24"/>
      <w:szCs w:val="24"/>
    </w:rPr>
  </w:style>
  <w:style w:type="character" w:customStyle="1" w:styleId="af">
    <w:name w:val="Абзац списка Знак"/>
    <w:basedOn w:val="a5"/>
    <w:link w:val="ae"/>
    <w:uiPriority w:val="99"/>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locked/>
    <w:rsid w:val="00B60A6A"/>
    <w:rPr>
      <w:rFonts w:ascii="Courier New" w:hAnsi="Courier New"/>
      <w:lang w:eastAsia="ru-RU"/>
    </w:rPr>
  </w:style>
  <w:style w:type="paragraph" w:customStyle="1" w:styleId="ConsNonformat0">
    <w:name w:val="ConsNonformat"/>
    <w:link w:val="ConsNonformat"/>
    <w:rsid w:val="00B60A6A"/>
    <w:pPr>
      <w:autoSpaceDE w:val="0"/>
      <w:autoSpaceDN w:val="0"/>
      <w:adjustRightInd w:val="0"/>
      <w:spacing w:after="0" w:line="240" w:lineRule="auto"/>
    </w:pPr>
    <w:rPr>
      <w:rFonts w:ascii="Courier New" w:hAnsi="Courier New"/>
      <w:lang w:eastAsia="ru-RU"/>
    </w:rPr>
  </w:style>
  <w:style w:type="character" w:styleId="af0">
    <w:name w:val="FollowedHyperlink"/>
    <w:rsid w:val="00B60A6A"/>
    <w:rPr>
      <w:rFonts w:cs="Times New Roman"/>
      <w:color w:val="800080"/>
      <w:u w:val="single"/>
    </w:rPr>
  </w:style>
  <w:style w:type="paragraph" w:customStyle="1" w:styleId="af1">
    <w:name w:val="Таблица шапка"/>
    <w:basedOn w:val="a4"/>
    <w:uiPriority w:val="99"/>
    <w:rsid w:val="00B60A6A"/>
    <w:pPr>
      <w:keepNext/>
      <w:spacing w:before="40" w:after="40"/>
      <w:ind w:left="57" w:right="57"/>
    </w:pPr>
    <w:rPr>
      <w:sz w:val="22"/>
    </w:rPr>
  </w:style>
  <w:style w:type="paragraph" w:customStyle="1" w:styleId="af2">
    <w:name w:val="Таблица текст"/>
    <w:basedOn w:val="a4"/>
    <w:uiPriority w:val="99"/>
    <w:rsid w:val="00B60A6A"/>
    <w:pPr>
      <w:spacing w:before="40" w:after="40"/>
      <w:ind w:left="57" w:right="57"/>
    </w:pPr>
    <w:rPr>
      <w:sz w:val="24"/>
    </w:rPr>
  </w:style>
  <w:style w:type="paragraph" w:customStyle="1" w:styleId="af3">
    <w:name w:val="Служебный"/>
    <w:basedOn w:val="af4"/>
    <w:uiPriority w:val="99"/>
    <w:rsid w:val="00B60A6A"/>
  </w:style>
  <w:style w:type="paragraph" w:customStyle="1" w:styleId="af4">
    <w:name w:val="Главы"/>
    <w:basedOn w:val="a1"/>
    <w:next w:val="a4"/>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4"/>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4"/>
    <w:link w:val="12"/>
    <w:uiPriority w:val="99"/>
    <w:rsid w:val="00B60A6A"/>
    <w:pPr>
      <w:numPr>
        <w:numId w:val="2"/>
      </w:numPr>
      <w:tabs>
        <w:tab w:val="clear" w:pos="360"/>
        <w:tab w:val="num" w:pos="2160"/>
      </w:tabs>
      <w:spacing w:line="360" w:lineRule="auto"/>
      <w:ind w:left="2160" w:hanging="180"/>
      <w:jc w:val="both"/>
    </w:pPr>
  </w:style>
  <w:style w:type="character" w:customStyle="1" w:styleId="12">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5">
    <w:name w:val="Пункт Знак"/>
    <w:uiPriority w:val="99"/>
    <w:rsid w:val="00B60A6A"/>
    <w:rPr>
      <w:sz w:val="28"/>
      <w:lang w:val="ru-RU" w:eastAsia="ru-RU"/>
    </w:rPr>
  </w:style>
  <w:style w:type="paragraph" w:customStyle="1" w:styleId="a">
    <w:name w:val="Подпункт"/>
    <w:basedOn w:val="a0"/>
    <w:rsid w:val="00B60A6A"/>
    <w:pPr>
      <w:numPr>
        <w:numId w:val="4"/>
      </w:numPr>
      <w:tabs>
        <w:tab w:val="clear" w:pos="1209"/>
        <w:tab w:val="num" w:pos="360"/>
        <w:tab w:val="num" w:pos="1701"/>
        <w:tab w:val="num" w:pos="2880"/>
      </w:tabs>
      <w:ind w:left="2880" w:hanging="180"/>
    </w:pPr>
  </w:style>
  <w:style w:type="character" w:customStyle="1" w:styleId="af6">
    <w:name w:val="Подпункт Знак"/>
    <w:uiPriority w:val="99"/>
    <w:rsid w:val="00B60A6A"/>
    <w:rPr>
      <w:sz w:val="28"/>
      <w:lang w:val="ru-RU" w:eastAsia="ru-RU"/>
    </w:rPr>
  </w:style>
  <w:style w:type="character" w:customStyle="1" w:styleId="af7">
    <w:name w:val="комментарий"/>
    <w:rsid w:val="00B60A6A"/>
    <w:rPr>
      <w:b/>
      <w:i/>
      <w:shd w:val="clear" w:color="auto" w:fill="FFFF99"/>
    </w:rPr>
  </w:style>
  <w:style w:type="paragraph" w:customStyle="1" w:styleId="20">
    <w:name w:val="Пункт2"/>
    <w:basedOn w:val="a0"/>
    <w:link w:val="24"/>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4">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8">
    <w:name w:val="Подподпункт"/>
    <w:basedOn w:val="a"/>
    <w:rsid w:val="00B60A6A"/>
    <w:pPr>
      <w:numPr>
        <w:numId w:val="0"/>
      </w:numPr>
      <w:tabs>
        <w:tab w:val="clear" w:pos="2880"/>
        <w:tab w:val="num" w:pos="1008"/>
        <w:tab w:val="num" w:pos="1080"/>
        <w:tab w:val="num" w:pos="3600"/>
      </w:tabs>
      <w:ind w:left="1701" w:hanging="567"/>
    </w:pPr>
  </w:style>
  <w:style w:type="paragraph" w:styleId="a3">
    <w:name w:val="List Number"/>
    <w:basedOn w:val="a4"/>
    <w:uiPriority w:val="99"/>
    <w:rsid w:val="00B60A6A"/>
    <w:pPr>
      <w:numPr>
        <w:numId w:val="10"/>
      </w:numPr>
      <w:autoSpaceDE w:val="0"/>
      <w:autoSpaceDN w:val="0"/>
      <w:spacing w:before="60" w:line="360" w:lineRule="auto"/>
      <w:jc w:val="both"/>
    </w:pPr>
    <w:rPr>
      <w:sz w:val="28"/>
      <w:szCs w:val="24"/>
    </w:rPr>
  </w:style>
  <w:style w:type="paragraph" w:customStyle="1" w:styleId="af9">
    <w:name w:val="Пункт б/н"/>
    <w:basedOn w:val="a4"/>
    <w:rsid w:val="00B60A6A"/>
    <w:pPr>
      <w:tabs>
        <w:tab w:val="left" w:pos="1134"/>
      </w:tabs>
      <w:spacing w:line="360" w:lineRule="auto"/>
      <w:ind w:left="1134"/>
      <w:jc w:val="both"/>
    </w:pPr>
    <w:rPr>
      <w:sz w:val="28"/>
    </w:rPr>
  </w:style>
  <w:style w:type="paragraph" w:styleId="afa">
    <w:name w:val="List Bullet"/>
    <w:basedOn w:val="a4"/>
    <w:autoRedefine/>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B60A6A"/>
    <w:rPr>
      <w:rFonts w:ascii="Arial" w:eastAsia="Times New Roman" w:hAnsi="Arial" w:cs="Times New Roman"/>
      <w:lang w:eastAsia="ru-RU"/>
    </w:rPr>
  </w:style>
  <w:style w:type="paragraph" w:customStyle="1" w:styleId="xl29">
    <w:name w:val="xl29"/>
    <w:basedOn w:val="a4"/>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b">
    <w:name w:val="Body Text"/>
    <w:aliases w:val="Основной текст таблиц,Письмо в Интернет,в таблицах,в таблице,таблицы"/>
    <w:basedOn w:val="a4"/>
    <w:link w:val="afc"/>
    <w:rsid w:val="00B60A6A"/>
    <w:pPr>
      <w:tabs>
        <w:tab w:val="left" w:pos="142"/>
        <w:tab w:val="left" w:pos="567"/>
        <w:tab w:val="left" w:pos="1134"/>
        <w:tab w:val="left" w:pos="1843"/>
      </w:tabs>
      <w:ind w:right="56"/>
      <w:jc w:val="both"/>
    </w:pPr>
  </w:style>
  <w:style w:type="character" w:customStyle="1" w:styleId="afc">
    <w:name w:val="Основной текст Знак"/>
    <w:aliases w:val="Основной текст таблиц Знак1,Письмо в Интернет Знак,в таблицах Знак1,в таблице Знак1,таблицы Знак1"/>
    <w:basedOn w:val="a5"/>
    <w:link w:val="afb"/>
    <w:rsid w:val="00B60A6A"/>
    <w:rPr>
      <w:rFonts w:ascii="Times New Roman" w:eastAsia="Times New Roman" w:hAnsi="Times New Roman" w:cs="Times New Roman"/>
      <w:sz w:val="20"/>
      <w:szCs w:val="20"/>
      <w:lang w:eastAsia="ru-RU"/>
    </w:rPr>
  </w:style>
  <w:style w:type="paragraph" w:styleId="25">
    <w:name w:val="Body Text Indent 2"/>
    <w:basedOn w:val="a4"/>
    <w:link w:val="26"/>
    <w:rsid w:val="00B60A6A"/>
    <w:pPr>
      <w:spacing w:after="120" w:line="480" w:lineRule="auto"/>
      <w:ind w:left="283" w:firstLine="567"/>
      <w:jc w:val="both"/>
    </w:pPr>
  </w:style>
  <w:style w:type="character" w:customStyle="1" w:styleId="26">
    <w:name w:val="Основной текст с отступом 2 Знак"/>
    <w:basedOn w:val="a5"/>
    <w:link w:val="25"/>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3">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4"/>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4"/>
    <w:uiPriority w:val="99"/>
    <w:rsid w:val="00B60A6A"/>
    <w:pPr>
      <w:ind w:left="120" w:right="225" w:firstLine="720"/>
      <w:jc w:val="both"/>
    </w:pPr>
    <w:rPr>
      <w:i/>
      <w:sz w:val="24"/>
    </w:rPr>
  </w:style>
  <w:style w:type="character" w:styleId="afd">
    <w:name w:val="Emphasis"/>
    <w:uiPriority w:val="99"/>
    <w:qFormat/>
    <w:rsid w:val="00B60A6A"/>
    <w:rPr>
      <w:rFonts w:cs="Times New Roman"/>
      <w:i/>
    </w:rPr>
  </w:style>
  <w:style w:type="paragraph" w:styleId="35">
    <w:name w:val="Body Text 3"/>
    <w:basedOn w:val="a4"/>
    <w:link w:val="36"/>
    <w:rsid w:val="00B60A6A"/>
    <w:rPr>
      <w:sz w:val="16"/>
      <w:szCs w:val="16"/>
    </w:rPr>
  </w:style>
  <w:style w:type="character" w:customStyle="1" w:styleId="36">
    <w:name w:val="Основной текст 3 Знак"/>
    <w:basedOn w:val="a5"/>
    <w:link w:val="35"/>
    <w:rsid w:val="00B60A6A"/>
    <w:rPr>
      <w:rFonts w:ascii="Times New Roman" w:eastAsia="Times New Roman" w:hAnsi="Times New Roman" w:cs="Times New Roman"/>
      <w:sz w:val="16"/>
      <w:szCs w:val="16"/>
      <w:lang w:eastAsia="ru-RU"/>
    </w:rPr>
  </w:style>
  <w:style w:type="paragraph" w:customStyle="1" w:styleId="afe">
    <w:name w:val="Юристы"/>
    <w:basedOn w:val="37"/>
    <w:uiPriority w:val="99"/>
    <w:rsid w:val="00B60A6A"/>
    <w:pPr>
      <w:spacing w:before="120" w:after="0" w:line="240" w:lineRule="auto"/>
      <w:ind w:left="0" w:firstLine="0"/>
    </w:pPr>
    <w:rPr>
      <w:sz w:val="22"/>
      <w:szCs w:val="22"/>
    </w:rPr>
  </w:style>
  <w:style w:type="paragraph" w:styleId="37">
    <w:name w:val="Body Text Indent 3"/>
    <w:basedOn w:val="a4"/>
    <w:link w:val="38"/>
    <w:rsid w:val="00B60A6A"/>
    <w:pPr>
      <w:spacing w:after="120" w:line="360" w:lineRule="auto"/>
      <w:ind w:left="283" w:firstLine="567"/>
      <w:jc w:val="both"/>
    </w:pPr>
    <w:rPr>
      <w:sz w:val="16"/>
      <w:szCs w:val="16"/>
    </w:rPr>
  </w:style>
  <w:style w:type="character" w:customStyle="1" w:styleId="38">
    <w:name w:val="Основной текст с отступом 3 Знак"/>
    <w:basedOn w:val="a5"/>
    <w:link w:val="37"/>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
    <w:name w:val="Body Text Indent"/>
    <w:aliases w:val="текст"/>
    <w:basedOn w:val="a4"/>
    <w:link w:val="aff0"/>
    <w:rsid w:val="00B60A6A"/>
    <w:pPr>
      <w:spacing w:after="120" w:line="360" w:lineRule="auto"/>
      <w:ind w:left="283" w:firstLine="567"/>
      <w:jc w:val="both"/>
    </w:pPr>
    <w:rPr>
      <w:sz w:val="28"/>
    </w:rPr>
  </w:style>
  <w:style w:type="character" w:customStyle="1" w:styleId="aff0">
    <w:name w:val="Основной текст с отступом Знак"/>
    <w:aliases w:val="текст Знак"/>
    <w:basedOn w:val="a5"/>
    <w:link w:val="aff"/>
    <w:rsid w:val="00B60A6A"/>
    <w:rPr>
      <w:rFonts w:ascii="Times New Roman" w:eastAsia="Times New Roman" w:hAnsi="Times New Roman" w:cs="Times New Roman"/>
      <w:sz w:val="28"/>
      <w:szCs w:val="20"/>
      <w:lang w:eastAsia="ru-RU"/>
    </w:rPr>
  </w:style>
  <w:style w:type="paragraph" w:customStyle="1" w:styleId="aff1">
    <w:name w:val="Базовая сноска"/>
    <w:basedOn w:val="a4"/>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4">
    <w:name w:val="заголовок 1"/>
    <w:basedOn w:val="a4"/>
    <w:next w:val="a4"/>
    <w:uiPriority w:val="99"/>
    <w:rsid w:val="00B60A6A"/>
    <w:pPr>
      <w:keepNext/>
      <w:spacing w:line="360" w:lineRule="atLeast"/>
      <w:ind w:right="51"/>
      <w:jc w:val="center"/>
    </w:pPr>
    <w:rPr>
      <w:b/>
      <w:sz w:val="22"/>
    </w:rPr>
  </w:style>
  <w:style w:type="paragraph" w:customStyle="1" w:styleId="Iniiaiieoaeno2">
    <w:name w:val="Iniiaiie oaeno 2"/>
    <w:basedOn w:val="a4"/>
    <w:uiPriority w:val="99"/>
    <w:rsid w:val="00B60A6A"/>
    <w:pPr>
      <w:widowControl w:val="0"/>
      <w:ind w:right="283" w:firstLine="240"/>
    </w:pPr>
    <w:rPr>
      <w:sz w:val="24"/>
    </w:rPr>
  </w:style>
  <w:style w:type="paragraph" w:customStyle="1" w:styleId="-3">
    <w:name w:val="Пункт-3"/>
    <w:basedOn w:val="a4"/>
    <w:uiPriority w:val="99"/>
    <w:rsid w:val="00B60A6A"/>
    <w:pPr>
      <w:tabs>
        <w:tab w:val="num" w:pos="1418"/>
      </w:tabs>
      <w:ind w:left="1418" w:hanging="1418"/>
      <w:jc w:val="both"/>
    </w:pPr>
    <w:rPr>
      <w:sz w:val="28"/>
    </w:rPr>
  </w:style>
  <w:style w:type="paragraph" w:customStyle="1" w:styleId="-40">
    <w:name w:val="Пункт-4"/>
    <w:basedOn w:val="a4"/>
    <w:uiPriority w:val="99"/>
    <w:rsid w:val="00B60A6A"/>
    <w:pPr>
      <w:tabs>
        <w:tab w:val="num" w:pos="1418"/>
      </w:tabs>
      <w:ind w:left="1418" w:hanging="1418"/>
      <w:jc w:val="both"/>
    </w:pPr>
    <w:rPr>
      <w:sz w:val="28"/>
    </w:rPr>
  </w:style>
  <w:style w:type="paragraph" w:customStyle="1" w:styleId="-5">
    <w:name w:val="Пункт-5"/>
    <w:basedOn w:val="a4"/>
    <w:rsid w:val="00B60A6A"/>
    <w:pPr>
      <w:tabs>
        <w:tab w:val="num" w:pos="1418"/>
      </w:tabs>
      <w:ind w:left="1418" w:hanging="1418"/>
      <w:jc w:val="both"/>
    </w:pPr>
    <w:rPr>
      <w:sz w:val="28"/>
    </w:rPr>
  </w:style>
  <w:style w:type="paragraph" w:customStyle="1" w:styleId="-60">
    <w:name w:val="Пункт-6"/>
    <w:basedOn w:val="a4"/>
    <w:qFormat/>
    <w:rsid w:val="00B60A6A"/>
    <w:pPr>
      <w:tabs>
        <w:tab w:val="num" w:pos="1985"/>
      </w:tabs>
      <w:ind w:left="1985" w:hanging="567"/>
      <w:jc w:val="both"/>
    </w:pPr>
    <w:rPr>
      <w:sz w:val="28"/>
    </w:rPr>
  </w:style>
  <w:style w:type="paragraph" w:customStyle="1" w:styleId="-7">
    <w:name w:val="Пункт-7"/>
    <w:basedOn w:val="a4"/>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4"/>
    <w:rsid w:val="00B60A6A"/>
    <w:pPr>
      <w:spacing w:before="100" w:beforeAutospacing="1" w:after="100" w:afterAutospacing="1"/>
      <w:textAlignment w:val="center"/>
    </w:pPr>
    <w:rPr>
      <w:color w:val="000000"/>
      <w:sz w:val="22"/>
      <w:szCs w:val="22"/>
    </w:rPr>
  </w:style>
  <w:style w:type="paragraph" w:customStyle="1" w:styleId="xl25">
    <w:name w:val="xl25"/>
    <w:basedOn w:val="a4"/>
    <w:rsid w:val="00B60A6A"/>
    <w:pPr>
      <w:spacing w:before="100" w:beforeAutospacing="1" w:after="100" w:afterAutospacing="1"/>
    </w:pPr>
    <w:rPr>
      <w:color w:val="000000"/>
      <w:sz w:val="22"/>
      <w:szCs w:val="22"/>
    </w:rPr>
  </w:style>
  <w:style w:type="paragraph" w:customStyle="1" w:styleId="xl26">
    <w:name w:val="xl26"/>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4"/>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4"/>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4"/>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4"/>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4"/>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4"/>
    <w:rsid w:val="00B60A6A"/>
    <w:pPr>
      <w:spacing w:before="100" w:beforeAutospacing="1" w:after="100" w:afterAutospacing="1"/>
    </w:pPr>
    <w:rPr>
      <w:sz w:val="22"/>
      <w:szCs w:val="22"/>
    </w:rPr>
  </w:style>
  <w:style w:type="paragraph" w:customStyle="1" w:styleId="xl69">
    <w:name w:val="xl69"/>
    <w:basedOn w:val="a4"/>
    <w:rsid w:val="00B60A6A"/>
    <w:pPr>
      <w:shd w:val="clear" w:color="auto" w:fill="FFFFFF"/>
      <w:spacing w:before="100" w:beforeAutospacing="1" w:after="100" w:afterAutospacing="1"/>
    </w:pPr>
    <w:rPr>
      <w:sz w:val="22"/>
      <w:szCs w:val="22"/>
    </w:rPr>
  </w:style>
  <w:style w:type="paragraph" w:customStyle="1" w:styleId="xl70">
    <w:name w:val="xl70"/>
    <w:basedOn w:val="a4"/>
    <w:rsid w:val="00B60A6A"/>
    <w:pPr>
      <w:spacing w:before="100" w:beforeAutospacing="1" w:after="100" w:afterAutospacing="1"/>
    </w:pPr>
    <w:rPr>
      <w:sz w:val="22"/>
      <w:szCs w:val="22"/>
    </w:rPr>
  </w:style>
  <w:style w:type="paragraph" w:customStyle="1" w:styleId="xl71">
    <w:name w:val="xl71"/>
    <w:basedOn w:val="a4"/>
    <w:rsid w:val="00B60A6A"/>
    <w:pPr>
      <w:spacing w:before="100" w:beforeAutospacing="1" w:after="100" w:afterAutospacing="1"/>
      <w:jc w:val="center"/>
    </w:pPr>
    <w:rPr>
      <w:sz w:val="22"/>
      <w:szCs w:val="22"/>
    </w:rPr>
  </w:style>
  <w:style w:type="paragraph" w:customStyle="1" w:styleId="xl72">
    <w:name w:val="xl72"/>
    <w:basedOn w:val="a4"/>
    <w:rsid w:val="00B60A6A"/>
    <w:pPr>
      <w:spacing w:before="100" w:beforeAutospacing="1" w:after="100" w:afterAutospacing="1"/>
      <w:jc w:val="center"/>
      <w:textAlignment w:val="center"/>
    </w:pPr>
    <w:rPr>
      <w:sz w:val="22"/>
      <w:szCs w:val="22"/>
    </w:rPr>
  </w:style>
  <w:style w:type="paragraph" w:customStyle="1" w:styleId="xl73">
    <w:name w:val="xl73"/>
    <w:basedOn w:val="a4"/>
    <w:rsid w:val="00B60A6A"/>
    <w:pPr>
      <w:spacing w:before="100" w:beforeAutospacing="1" w:after="100" w:afterAutospacing="1"/>
    </w:pPr>
    <w:rPr>
      <w:sz w:val="22"/>
      <w:szCs w:val="22"/>
    </w:rPr>
  </w:style>
  <w:style w:type="paragraph" w:customStyle="1" w:styleId="xl74">
    <w:name w:val="xl74"/>
    <w:basedOn w:val="a4"/>
    <w:rsid w:val="00B60A6A"/>
    <w:pPr>
      <w:spacing w:before="100" w:beforeAutospacing="1" w:after="100" w:afterAutospacing="1"/>
    </w:pPr>
    <w:rPr>
      <w:sz w:val="22"/>
      <w:szCs w:val="22"/>
    </w:rPr>
  </w:style>
  <w:style w:type="paragraph" w:customStyle="1" w:styleId="xl75">
    <w:name w:val="xl75"/>
    <w:basedOn w:val="a4"/>
    <w:rsid w:val="00B60A6A"/>
    <w:pPr>
      <w:spacing w:before="100" w:beforeAutospacing="1" w:after="100" w:afterAutospacing="1"/>
    </w:pPr>
    <w:rPr>
      <w:sz w:val="22"/>
      <w:szCs w:val="22"/>
    </w:rPr>
  </w:style>
  <w:style w:type="paragraph" w:customStyle="1" w:styleId="xl76">
    <w:name w:val="xl76"/>
    <w:basedOn w:val="a4"/>
    <w:rsid w:val="00B60A6A"/>
    <w:pPr>
      <w:spacing w:before="100" w:beforeAutospacing="1" w:after="100" w:afterAutospacing="1"/>
      <w:jc w:val="center"/>
      <w:textAlignment w:val="center"/>
    </w:pPr>
    <w:rPr>
      <w:b/>
      <w:bCs/>
      <w:sz w:val="22"/>
      <w:szCs w:val="22"/>
    </w:rPr>
  </w:style>
  <w:style w:type="paragraph" w:customStyle="1" w:styleId="xl77">
    <w:name w:val="xl77"/>
    <w:basedOn w:val="a4"/>
    <w:rsid w:val="00B60A6A"/>
    <w:pPr>
      <w:spacing w:before="100" w:beforeAutospacing="1" w:after="100" w:afterAutospacing="1"/>
      <w:jc w:val="both"/>
    </w:pPr>
    <w:rPr>
      <w:sz w:val="24"/>
      <w:szCs w:val="24"/>
    </w:rPr>
  </w:style>
  <w:style w:type="paragraph" w:customStyle="1" w:styleId="xl78">
    <w:name w:val="xl78"/>
    <w:basedOn w:val="a4"/>
    <w:rsid w:val="00B60A6A"/>
    <w:pPr>
      <w:spacing w:before="100" w:beforeAutospacing="1" w:after="100" w:afterAutospacing="1"/>
      <w:jc w:val="center"/>
    </w:pPr>
    <w:rPr>
      <w:sz w:val="24"/>
      <w:szCs w:val="24"/>
    </w:rPr>
  </w:style>
  <w:style w:type="paragraph" w:customStyle="1" w:styleId="xl79">
    <w:name w:val="xl79"/>
    <w:basedOn w:val="a4"/>
    <w:rsid w:val="00B60A6A"/>
    <w:pPr>
      <w:spacing w:before="100" w:beforeAutospacing="1" w:after="100" w:afterAutospacing="1"/>
      <w:jc w:val="center"/>
      <w:textAlignment w:val="center"/>
    </w:pPr>
    <w:rPr>
      <w:sz w:val="24"/>
      <w:szCs w:val="24"/>
    </w:rPr>
  </w:style>
  <w:style w:type="paragraph" w:customStyle="1" w:styleId="xl80">
    <w:name w:val="xl80"/>
    <w:basedOn w:val="a4"/>
    <w:rsid w:val="00B60A6A"/>
    <w:pPr>
      <w:spacing w:before="100" w:beforeAutospacing="1" w:after="100" w:afterAutospacing="1"/>
      <w:jc w:val="both"/>
      <w:textAlignment w:val="center"/>
    </w:pPr>
    <w:rPr>
      <w:sz w:val="22"/>
      <w:szCs w:val="22"/>
    </w:rPr>
  </w:style>
  <w:style w:type="paragraph" w:customStyle="1" w:styleId="xl81">
    <w:name w:val="xl81"/>
    <w:basedOn w:val="a4"/>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4"/>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4"/>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4"/>
    <w:rsid w:val="00B60A6A"/>
    <w:pPr>
      <w:spacing w:before="100" w:beforeAutospacing="1" w:after="100" w:afterAutospacing="1"/>
      <w:jc w:val="both"/>
    </w:pPr>
    <w:rPr>
      <w:color w:val="000000"/>
      <w:sz w:val="22"/>
      <w:szCs w:val="22"/>
    </w:rPr>
  </w:style>
  <w:style w:type="paragraph" w:customStyle="1" w:styleId="xl87">
    <w:name w:val="xl87"/>
    <w:basedOn w:val="a4"/>
    <w:rsid w:val="00B60A6A"/>
    <w:pPr>
      <w:spacing w:before="100" w:beforeAutospacing="1" w:after="100" w:afterAutospacing="1"/>
      <w:jc w:val="both"/>
    </w:pPr>
    <w:rPr>
      <w:sz w:val="22"/>
      <w:szCs w:val="22"/>
    </w:rPr>
  </w:style>
  <w:style w:type="paragraph" w:customStyle="1" w:styleId="xl88">
    <w:name w:val="xl88"/>
    <w:basedOn w:val="a4"/>
    <w:rsid w:val="00B60A6A"/>
    <w:pPr>
      <w:spacing w:before="100" w:beforeAutospacing="1" w:after="100" w:afterAutospacing="1"/>
      <w:textAlignment w:val="center"/>
    </w:pPr>
    <w:rPr>
      <w:sz w:val="22"/>
      <w:szCs w:val="22"/>
    </w:rPr>
  </w:style>
  <w:style w:type="paragraph" w:customStyle="1" w:styleId="ConsPlusNormal">
    <w:name w:val="ConsPlusNormal"/>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4"/>
    <w:uiPriority w:val="99"/>
    <w:rsid w:val="00B60A6A"/>
    <w:pPr>
      <w:numPr>
        <w:numId w:val="6"/>
      </w:numPr>
      <w:tabs>
        <w:tab w:val="num" w:pos="1425"/>
      </w:tabs>
      <w:spacing w:line="360" w:lineRule="auto"/>
      <w:ind w:left="1425"/>
      <w:jc w:val="both"/>
    </w:pPr>
    <w:rPr>
      <w:sz w:val="28"/>
      <w:szCs w:val="28"/>
    </w:rPr>
  </w:style>
  <w:style w:type="table" w:styleId="aff2">
    <w:name w:val="Table Grid"/>
    <w:basedOn w:val="a6"/>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4"/>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4"/>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4"/>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4"/>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4"/>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4"/>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4"/>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4"/>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4"/>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4"/>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4"/>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3">
    <w:name w:val="Balloon Text"/>
    <w:basedOn w:val="a4"/>
    <w:link w:val="aff4"/>
    <w:rsid w:val="00B60A6A"/>
    <w:rPr>
      <w:rFonts w:ascii="Tahoma" w:hAnsi="Tahoma"/>
      <w:sz w:val="16"/>
    </w:rPr>
  </w:style>
  <w:style w:type="character" w:customStyle="1" w:styleId="aff4">
    <w:name w:val="Текст выноски Знак"/>
    <w:basedOn w:val="a5"/>
    <w:link w:val="aff3"/>
    <w:rsid w:val="00B60A6A"/>
    <w:rPr>
      <w:rFonts w:ascii="Tahoma" w:eastAsia="Times New Roman" w:hAnsi="Tahoma" w:cs="Times New Roman"/>
      <w:sz w:val="16"/>
      <w:szCs w:val="20"/>
      <w:lang w:eastAsia="ru-RU"/>
    </w:rPr>
  </w:style>
  <w:style w:type="paragraph" w:customStyle="1" w:styleId="Style7">
    <w:name w:val="Style7"/>
    <w:basedOn w:val="a4"/>
    <w:uiPriority w:val="99"/>
    <w:rsid w:val="00B60A6A"/>
    <w:pPr>
      <w:widowControl w:val="0"/>
      <w:autoSpaceDE w:val="0"/>
      <w:autoSpaceDN w:val="0"/>
      <w:adjustRightInd w:val="0"/>
      <w:spacing w:line="281" w:lineRule="exact"/>
    </w:pPr>
    <w:rPr>
      <w:sz w:val="24"/>
      <w:szCs w:val="24"/>
    </w:rPr>
  </w:style>
  <w:style w:type="paragraph" w:styleId="22">
    <w:name w:val="List Bullet 2"/>
    <w:basedOn w:val="a4"/>
    <w:uiPriority w:val="99"/>
    <w:rsid w:val="00B60A6A"/>
    <w:pPr>
      <w:numPr>
        <w:numId w:val="8"/>
      </w:numPr>
      <w:tabs>
        <w:tab w:val="clear" w:pos="360"/>
        <w:tab w:val="num" w:pos="643"/>
      </w:tabs>
      <w:ind w:left="643"/>
      <w:contextualSpacing/>
    </w:pPr>
  </w:style>
  <w:style w:type="paragraph" w:styleId="27">
    <w:name w:val="List 2"/>
    <w:basedOn w:val="a4"/>
    <w:rsid w:val="00B60A6A"/>
    <w:pPr>
      <w:ind w:left="566" w:hanging="283"/>
      <w:contextualSpacing/>
    </w:pPr>
  </w:style>
  <w:style w:type="paragraph" w:styleId="39">
    <w:name w:val="List 3"/>
    <w:basedOn w:val="a4"/>
    <w:uiPriority w:val="99"/>
    <w:rsid w:val="00B60A6A"/>
    <w:pPr>
      <w:ind w:left="849" w:hanging="283"/>
      <w:contextualSpacing/>
    </w:pPr>
  </w:style>
  <w:style w:type="paragraph" w:styleId="41">
    <w:name w:val="List 4"/>
    <w:basedOn w:val="a4"/>
    <w:uiPriority w:val="99"/>
    <w:rsid w:val="00B60A6A"/>
    <w:pPr>
      <w:ind w:left="1132" w:hanging="283"/>
      <w:contextualSpacing/>
    </w:pPr>
  </w:style>
  <w:style w:type="paragraph" w:styleId="42">
    <w:name w:val="List Bullet 4"/>
    <w:basedOn w:val="a4"/>
    <w:uiPriority w:val="99"/>
    <w:rsid w:val="00B60A6A"/>
    <w:pPr>
      <w:tabs>
        <w:tab w:val="num" w:pos="1209"/>
      </w:tabs>
      <w:ind w:left="1209" w:hanging="360"/>
      <w:contextualSpacing/>
    </w:pPr>
  </w:style>
  <w:style w:type="paragraph" w:styleId="3a">
    <w:name w:val="List Continue 3"/>
    <w:basedOn w:val="a4"/>
    <w:uiPriority w:val="99"/>
    <w:rsid w:val="00B60A6A"/>
    <w:pPr>
      <w:spacing w:after="120"/>
      <w:ind w:left="849"/>
      <w:contextualSpacing/>
    </w:pPr>
  </w:style>
  <w:style w:type="paragraph" w:styleId="28">
    <w:name w:val="Body Text First Indent 2"/>
    <w:basedOn w:val="aff"/>
    <w:link w:val="29"/>
    <w:uiPriority w:val="99"/>
    <w:rsid w:val="00B60A6A"/>
    <w:pPr>
      <w:spacing w:line="240" w:lineRule="auto"/>
      <w:ind w:firstLine="210"/>
      <w:jc w:val="left"/>
    </w:pPr>
  </w:style>
  <w:style w:type="character" w:customStyle="1" w:styleId="29">
    <w:name w:val="Красная строка 2 Знак"/>
    <w:basedOn w:val="aff0"/>
    <w:link w:val="28"/>
    <w:uiPriority w:val="99"/>
    <w:rsid w:val="00B60A6A"/>
    <w:rPr>
      <w:rFonts w:ascii="Times New Roman" w:eastAsia="Times New Roman" w:hAnsi="Times New Roman" w:cs="Times New Roman"/>
      <w:sz w:val="28"/>
      <w:szCs w:val="20"/>
      <w:lang w:eastAsia="ru-RU"/>
    </w:rPr>
  </w:style>
  <w:style w:type="paragraph" w:styleId="2a">
    <w:name w:val="Body Text 2"/>
    <w:basedOn w:val="a4"/>
    <w:link w:val="2b"/>
    <w:rsid w:val="00B60A6A"/>
    <w:pPr>
      <w:spacing w:after="120" w:line="480" w:lineRule="auto"/>
    </w:pPr>
  </w:style>
  <w:style w:type="character" w:customStyle="1" w:styleId="2b">
    <w:name w:val="Основной текст 2 Знак"/>
    <w:basedOn w:val="a5"/>
    <w:link w:val="2a"/>
    <w:rsid w:val="00B60A6A"/>
    <w:rPr>
      <w:rFonts w:ascii="Times New Roman" w:eastAsia="Times New Roman" w:hAnsi="Times New Roman" w:cs="Times New Roman"/>
      <w:sz w:val="20"/>
      <w:szCs w:val="20"/>
      <w:lang w:eastAsia="ru-RU"/>
    </w:rPr>
  </w:style>
  <w:style w:type="paragraph" w:customStyle="1" w:styleId="aff5">
    <w:name w:val="Знак Знак"/>
    <w:basedOn w:val="a4"/>
    <w:uiPriority w:val="99"/>
    <w:rsid w:val="00B60A6A"/>
    <w:pPr>
      <w:spacing w:after="160" w:line="240" w:lineRule="exact"/>
    </w:pPr>
    <w:rPr>
      <w:rFonts w:ascii="Verdana" w:hAnsi="Verdana" w:cs="Verdana"/>
      <w:lang w:val="en-US" w:eastAsia="en-US"/>
    </w:rPr>
  </w:style>
  <w:style w:type="paragraph" w:customStyle="1" w:styleId="15">
    <w:name w:val="Знак Знак Знак1"/>
    <w:basedOn w:val="a4"/>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6">
    <w:name w:val="подпункты договора"/>
    <w:basedOn w:val="a2"/>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4"/>
    <w:uiPriority w:val="99"/>
    <w:rsid w:val="00B60A6A"/>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4"/>
    <w:uiPriority w:val="99"/>
    <w:rsid w:val="00B60A6A"/>
    <w:pPr>
      <w:tabs>
        <w:tab w:val="num" w:pos="360"/>
      </w:tabs>
      <w:spacing w:after="160" w:line="240" w:lineRule="exact"/>
    </w:pPr>
    <w:rPr>
      <w:rFonts w:ascii="Verdana" w:hAnsi="Verdana" w:cs="Verdana"/>
      <w:lang w:val="en-US" w:eastAsia="en-US"/>
    </w:rPr>
  </w:style>
  <w:style w:type="paragraph" w:styleId="aff7">
    <w:name w:val="Normal (Web)"/>
    <w:aliases w:val="Обычный (Web),Обычный (Web) Знак Знак Знак,Обычный (веб) Знак Знак,Обычный (веб) Знак Знак Знак Знак"/>
    <w:basedOn w:val="a4"/>
    <w:link w:val="aff8"/>
    <w:uiPriority w:val="99"/>
    <w:qFormat/>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9">
    <w:name w:val="List"/>
    <w:basedOn w:val="a4"/>
    <w:uiPriority w:val="99"/>
    <w:rsid w:val="00B60A6A"/>
    <w:pPr>
      <w:ind w:left="283" w:hanging="283"/>
      <w:contextualSpacing/>
    </w:pPr>
  </w:style>
  <w:style w:type="paragraph" w:customStyle="1" w:styleId="Times12">
    <w:name w:val="Times 12"/>
    <w:basedOn w:val="a4"/>
    <w:rsid w:val="00B60A6A"/>
    <w:pPr>
      <w:overflowPunct w:val="0"/>
      <w:autoSpaceDE w:val="0"/>
      <w:autoSpaceDN w:val="0"/>
      <w:adjustRightInd w:val="0"/>
      <w:ind w:firstLine="567"/>
      <w:jc w:val="both"/>
    </w:pPr>
    <w:rPr>
      <w:bCs/>
      <w:sz w:val="24"/>
      <w:szCs w:val="22"/>
    </w:rPr>
  </w:style>
  <w:style w:type="character" w:styleId="affa">
    <w:name w:val="Strong"/>
    <w:uiPriority w:val="22"/>
    <w:qFormat/>
    <w:rsid w:val="00B60A6A"/>
    <w:rPr>
      <w:rFonts w:cs="Times New Roman"/>
      <w:b/>
    </w:rPr>
  </w:style>
  <w:style w:type="paragraph" w:customStyle="1" w:styleId="17">
    <w:name w:val="Абзац списка1"/>
    <w:basedOn w:val="a4"/>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4"/>
    <w:uiPriority w:val="99"/>
    <w:rsid w:val="00B60A6A"/>
    <w:pPr>
      <w:numPr>
        <w:ilvl w:val="2"/>
        <w:numId w:val="12"/>
      </w:numPr>
      <w:ind w:right="-142"/>
      <w:jc w:val="both"/>
    </w:pPr>
    <w:rPr>
      <w:sz w:val="24"/>
    </w:rPr>
  </w:style>
  <w:style w:type="paragraph" w:customStyle="1" w:styleId="-6">
    <w:name w:val="пункт-6"/>
    <w:basedOn w:val="a4"/>
    <w:uiPriority w:val="99"/>
    <w:rsid w:val="00B60A6A"/>
    <w:pPr>
      <w:numPr>
        <w:numId w:val="13"/>
      </w:numPr>
      <w:spacing w:line="288" w:lineRule="auto"/>
      <w:jc w:val="both"/>
    </w:pPr>
    <w:rPr>
      <w:sz w:val="28"/>
      <w:szCs w:val="28"/>
    </w:rPr>
  </w:style>
  <w:style w:type="paragraph" w:styleId="2c">
    <w:name w:val="toc 2"/>
    <w:basedOn w:val="a4"/>
    <w:next w:val="a4"/>
    <w:autoRedefine/>
    <w:uiPriority w:val="39"/>
    <w:qFormat/>
    <w:rsid w:val="00B60A6A"/>
    <w:pPr>
      <w:tabs>
        <w:tab w:val="left" w:pos="426"/>
        <w:tab w:val="left" w:pos="880"/>
        <w:tab w:val="left" w:pos="9498"/>
        <w:tab w:val="right" w:leader="dot" w:pos="10648"/>
      </w:tabs>
      <w:spacing w:line="360" w:lineRule="auto"/>
    </w:pPr>
    <w:rPr>
      <w:b/>
      <w:i/>
      <w:noProof/>
    </w:rPr>
  </w:style>
  <w:style w:type="paragraph" w:styleId="3b">
    <w:name w:val="toc 3"/>
    <w:basedOn w:val="a4"/>
    <w:next w:val="a4"/>
    <w:autoRedefine/>
    <w:uiPriority w:val="39"/>
    <w:qFormat/>
    <w:rsid w:val="00B60A6A"/>
    <w:pPr>
      <w:tabs>
        <w:tab w:val="left" w:pos="880"/>
        <w:tab w:val="left" w:pos="9498"/>
        <w:tab w:val="right" w:leader="dot" w:pos="9781"/>
        <w:tab w:val="right" w:leader="dot" w:pos="10648"/>
      </w:tabs>
    </w:pPr>
  </w:style>
  <w:style w:type="paragraph" w:styleId="affb">
    <w:name w:val="footnote text"/>
    <w:basedOn w:val="a4"/>
    <w:link w:val="affc"/>
    <w:uiPriority w:val="99"/>
    <w:semiHidden/>
    <w:rsid w:val="00B60A6A"/>
  </w:style>
  <w:style w:type="character" w:customStyle="1" w:styleId="affc">
    <w:name w:val="Текст сноски Знак"/>
    <w:basedOn w:val="a5"/>
    <w:link w:val="affb"/>
    <w:uiPriority w:val="99"/>
    <w:semiHidden/>
    <w:rsid w:val="00B60A6A"/>
    <w:rPr>
      <w:rFonts w:ascii="Times New Roman" w:eastAsia="Times New Roman" w:hAnsi="Times New Roman" w:cs="Times New Roman"/>
      <w:sz w:val="20"/>
      <w:szCs w:val="20"/>
      <w:lang w:eastAsia="ru-RU"/>
    </w:rPr>
  </w:style>
  <w:style w:type="character" w:styleId="affd">
    <w:name w:val="footnote reference"/>
    <w:uiPriority w:val="99"/>
    <w:semiHidden/>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e">
    <w:name w:val="!!_Заголовок_форма"/>
    <w:basedOn w:val="a4"/>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4"/>
    <w:rsid w:val="00B60A6A"/>
    <w:pPr>
      <w:spacing w:before="120"/>
      <w:ind w:left="1134" w:right="284"/>
      <w:jc w:val="both"/>
    </w:pPr>
    <w:rPr>
      <w:color w:val="000000"/>
      <w:sz w:val="22"/>
      <w:szCs w:val="22"/>
      <w:lang w:val="fr-FR" w:eastAsia="en-US"/>
    </w:rPr>
  </w:style>
  <w:style w:type="paragraph" w:styleId="afff">
    <w:name w:val="Subtitle"/>
    <w:basedOn w:val="a4"/>
    <w:link w:val="afff0"/>
    <w:uiPriority w:val="99"/>
    <w:qFormat/>
    <w:rsid w:val="00B60A6A"/>
    <w:rPr>
      <w:sz w:val="24"/>
    </w:rPr>
  </w:style>
  <w:style w:type="character" w:customStyle="1" w:styleId="afff0">
    <w:name w:val="Подзаголовок Знак"/>
    <w:basedOn w:val="a5"/>
    <w:link w:val="afff"/>
    <w:uiPriority w:val="99"/>
    <w:rsid w:val="00B60A6A"/>
    <w:rPr>
      <w:rFonts w:ascii="Times New Roman" w:eastAsia="Times New Roman" w:hAnsi="Times New Roman" w:cs="Times New Roman"/>
      <w:sz w:val="24"/>
      <w:szCs w:val="20"/>
      <w:lang w:eastAsia="ru-RU"/>
    </w:rPr>
  </w:style>
  <w:style w:type="character" w:customStyle="1" w:styleId="afff1">
    <w:name w:val="Схема документа Знак"/>
    <w:basedOn w:val="a5"/>
    <w:link w:val="afff2"/>
    <w:uiPriority w:val="99"/>
    <w:rsid w:val="00B60A6A"/>
    <w:rPr>
      <w:rFonts w:ascii="Times New Roman" w:eastAsia="Times New Roman" w:hAnsi="Times New Roman" w:cs="Times New Roman"/>
      <w:sz w:val="2"/>
      <w:szCs w:val="20"/>
      <w:shd w:val="clear" w:color="auto" w:fill="000080"/>
      <w:lang w:eastAsia="ru-RU"/>
    </w:rPr>
  </w:style>
  <w:style w:type="paragraph" w:styleId="afff2">
    <w:name w:val="Document Map"/>
    <w:basedOn w:val="a4"/>
    <w:link w:val="afff1"/>
    <w:uiPriority w:val="99"/>
    <w:rsid w:val="00B60A6A"/>
    <w:pPr>
      <w:shd w:val="clear" w:color="auto" w:fill="000080"/>
    </w:pPr>
    <w:rPr>
      <w:sz w:val="2"/>
    </w:rPr>
  </w:style>
  <w:style w:type="character" w:customStyle="1" w:styleId="afff3">
    <w:name w:val="Текст примечания Знак"/>
    <w:basedOn w:val="a5"/>
    <w:link w:val="afff4"/>
    <w:rsid w:val="00B60A6A"/>
    <w:rPr>
      <w:rFonts w:ascii="Times New Roman" w:eastAsia="Times New Roman" w:hAnsi="Times New Roman" w:cs="Times New Roman"/>
      <w:sz w:val="20"/>
      <w:szCs w:val="20"/>
      <w:lang w:eastAsia="ru-RU"/>
    </w:rPr>
  </w:style>
  <w:style w:type="paragraph" w:styleId="afff4">
    <w:name w:val="annotation text"/>
    <w:basedOn w:val="a4"/>
    <w:link w:val="afff3"/>
    <w:rsid w:val="00B60A6A"/>
  </w:style>
  <w:style w:type="character" w:customStyle="1" w:styleId="afff5">
    <w:name w:val="Тема примечания Знак"/>
    <w:basedOn w:val="afff3"/>
    <w:link w:val="afff6"/>
    <w:rsid w:val="00B60A6A"/>
    <w:rPr>
      <w:rFonts w:ascii="Times New Roman" w:eastAsia="Times New Roman" w:hAnsi="Times New Roman" w:cs="Times New Roman"/>
      <w:b/>
      <w:bCs/>
      <w:sz w:val="20"/>
      <w:szCs w:val="20"/>
      <w:lang w:eastAsia="ru-RU"/>
    </w:rPr>
  </w:style>
  <w:style w:type="paragraph" w:styleId="afff6">
    <w:name w:val="annotation subject"/>
    <w:basedOn w:val="afff4"/>
    <w:next w:val="afff4"/>
    <w:link w:val="afff5"/>
    <w:rsid w:val="00B60A6A"/>
    <w:rPr>
      <w:b/>
      <w:bCs/>
    </w:rPr>
  </w:style>
  <w:style w:type="paragraph" w:customStyle="1" w:styleId="N">
    <w:name w:val="!_Раздел_N"/>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4"/>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7">
    <w:name w:val="TOC Heading"/>
    <w:basedOn w:val="1"/>
    <w:next w:val="a4"/>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8">
    <w:name w:val="Title"/>
    <w:basedOn w:val="a4"/>
    <w:link w:val="afff9"/>
    <w:qFormat/>
    <w:rsid w:val="00B60A6A"/>
    <w:pPr>
      <w:jc w:val="center"/>
    </w:pPr>
    <w:rPr>
      <w:b/>
      <w:bCs/>
      <w:sz w:val="24"/>
      <w:szCs w:val="24"/>
    </w:rPr>
  </w:style>
  <w:style w:type="character" w:customStyle="1" w:styleId="afff9">
    <w:name w:val="Заголовок Знак"/>
    <w:basedOn w:val="a5"/>
    <w:link w:val="afff8"/>
    <w:rsid w:val="00B60A6A"/>
    <w:rPr>
      <w:rFonts w:ascii="Times New Roman" w:eastAsia="Times New Roman" w:hAnsi="Times New Roman" w:cs="Times New Roman"/>
      <w:b/>
      <w:bCs/>
      <w:sz w:val="24"/>
      <w:szCs w:val="24"/>
      <w:lang w:eastAsia="ru-RU"/>
    </w:rPr>
  </w:style>
  <w:style w:type="character" w:customStyle="1" w:styleId="afffa">
    <w:name w:val="Текст концевой сноски Знак"/>
    <w:aliases w:val=" Знак Знак Char Char Знак Знак Знак,Знак Знак Char Char Знак Знак Знак"/>
    <w:basedOn w:val="a5"/>
    <w:link w:val="afffb"/>
    <w:rsid w:val="00B60A6A"/>
    <w:rPr>
      <w:rFonts w:ascii="Times New Roman" w:eastAsia="Times New Roman" w:hAnsi="Times New Roman" w:cs="Times New Roman"/>
      <w:sz w:val="20"/>
      <w:szCs w:val="20"/>
      <w:lang w:eastAsia="ru-RU"/>
    </w:rPr>
  </w:style>
  <w:style w:type="paragraph" w:styleId="afffb">
    <w:name w:val="endnote text"/>
    <w:aliases w:val=" Знак Знак Char Char Знак Знак,Знак Знак Char Char Знак Знак"/>
    <w:basedOn w:val="a4"/>
    <w:link w:val="afffa"/>
    <w:unhideWhenUsed/>
    <w:rsid w:val="00B60A6A"/>
  </w:style>
  <w:style w:type="paragraph" w:customStyle="1" w:styleId="320">
    <w:name w:val="Основной текст с отступом 32"/>
    <w:basedOn w:val="a4"/>
    <w:rsid w:val="00B60A6A"/>
    <w:pPr>
      <w:tabs>
        <w:tab w:val="num" w:pos="720"/>
      </w:tabs>
      <w:ind w:left="720" w:right="-142" w:hanging="720"/>
      <w:jc w:val="both"/>
    </w:pPr>
    <w:rPr>
      <w:sz w:val="24"/>
    </w:rPr>
  </w:style>
  <w:style w:type="table" w:customStyle="1" w:styleId="18">
    <w:name w:val="Сетка таблицы1"/>
    <w:basedOn w:val="a6"/>
    <w:next w:val="aff2"/>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d">
    <w:name w:val="Основной текст (2)"/>
    <w:basedOn w:val="a5"/>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styleId="afffc">
    <w:name w:val="annotation reference"/>
    <w:rsid w:val="00CA58A8"/>
    <w:rPr>
      <w:rFonts w:cs="Times New Roman"/>
      <w:sz w:val="16"/>
    </w:rPr>
  </w:style>
  <w:style w:type="character" w:styleId="afffd">
    <w:name w:val="endnote reference"/>
    <w:uiPriority w:val="99"/>
    <w:semiHidden/>
    <w:unhideWhenUsed/>
    <w:rsid w:val="00CA58A8"/>
    <w:rPr>
      <w:vertAlign w:val="superscript"/>
    </w:rPr>
  </w:style>
  <w:style w:type="paragraph" w:customStyle="1" w:styleId="ConsPlusNonformat">
    <w:name w:val="ConsPlusNonformat"/>
    <w:rsid w:val="00CA58A8"/>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4"/>
    <w:rsid w:val="00CA58A8"/>
    <w:pPr>
      <w:widowControl w:val="0"/>
      <w:numPr>
        <w:numId w:val="27"/>
      </w:numPr>
      <w:jc w:val="both"/>
    </w:pPr>
    <w:rPr>
      <w:sz w:val="24"/>
      <w:szCs w:val="24"/>
    </w:rPr>
  </w:style>
  <w:style w:type="paragraph" w:customStyle="1" w:styleId="330">
    <w:name w:val="Основной текст с отступом 33"/>
    <w:basedOn w:val="a4"/>
    <w:rsid w:val="00CA58A8"/>
    <w:pPr>
      <w:tabs>
        <w:tab w:val="num" w:pos="720"/>
      </w:tabs>
      <w:ind w:left="720" w:right="-142" w:hanging="720"/>
      <w:jc w:val="both"/>
    </w:pPr>
    <w:rPr>
      <w:sz w:val="24"/>
    </w:rPr>
  </w:style>
  <w:style w:type="numbering" w:customStyle="1" w:styleId="19">
    <w:name w:val="Нет списка1"/>
    <w:next w:val="a7"/>
    <w:uiPriority w:val="99"/>
    <w:semiHidden/>
    <w:unhideWhenUsed/>
    <w:rsid w:val="00CA58A8"/>
  </w:style>
  <w:style w:type="character" w:customStyle="1" w:styleId="211">
    <w:name w:val="2 Знак1"/>
    <w:aliases w:val="H2 Знак1,RTC Знак1,h2 Знак1,iz2 Знак,sub-sect Знак1,Б2 Знак1"/>
    <w:rsid w:val="00CA58A8"/>
    <w:rPr>
      <w:rFonts w:ascii="Cambria" w:eastAsia="Calibri" w:hAnsi="Cambria"/>
      <w:b/>
      <w:i/>
      <w:iCs/>
      <w:sz w:val="28"/>
      <w:szCs w:val="28"/>
      <w:lang w:eastAsia="ru-RU"/>
    </w:rPr>
  </w:style>
  <w:style w:type="character" w:customStyle="1" w:styleId="Heading1Char">
    <w:name w:val="Heading 1 Char"/>
    <w:locked/>
    <w:rsid w:val="00CA58A8"/>
    <w:rPr>
      <w:rFonts w:ascii="Cambria" w:hAnsi="Cambria" w:cs="Times New Roman"/>
      <w:b/>
      <w:bCs/>
      <w:kern w:val="32"/>
      <w:sz w:val="32"/>
      <w:szCs w:val="32"/>
    </w:rPr>
  </w:style>
  <w:style w:type="character" w:customStyle="1" w:styleId="1a">
    <w:name w:val="Название Знак1"/>
    <w:rsid w:val="00CA58A8"/>
    <w:rPr>
      <w:rFonts w:eastAsia="Calibri"/>
      <w:b/>
      <w:sz w:val="28"/>
    </w:rPr>
  </w:style>
  <w:style w:type="character" w:customStyle="1" w:styleId="TitleChar">
    <w:name w:val="Title Char"/>
    <w:locked/>
    <w:rsid w:val="00CA58A8"/>
    <w:rPr>
      <w:rFonts w:ascii="Cambria" w:hAnsi="Cambria" w:cs="Times New Roman"/>
      <w:b/>
      <w:bCs/>
      <w:kern w:val="28"/>
      <w:sz w:val="32"/>
      <w:szCs w:val="32"/>
    </w:rPr>
  </w:style>
  <w:style w:type="character" w:customStyle="1" w:styleId="webofficeattributevalue1">
    <w:name w:val="webofficeattributevalue1"/>
    <w:rsid w:val="00CA58A8"/>
    <w:rPr>
      <w:rFonts w:ascii="Verdana" w:hAnsi="Verdana" w:cs="Times New Roman"/>
      <w:color w:val="000000"/>
      <w:sz w:val="18"/>
      <w:szCs w:val="18"/>
      <w:u w:val="none"/>
      <w:effect w:val="none"/>
    </w:rPr>
  </w:style>
  <w:style w:type="paragraph" w:customStyle="1" w:styleId="1b">
    <w:name w:val="Обычный1"/>
    <w:uiPriority w:val="99"/>
    <w:rsid w:val="00CA58A8"/>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e">
    <w:name w:val="Ариал"/>
    <w:basedOn w:val="a4"/>
    <w:link w:val="1c"/>
    <w:rsid w:val="00CA58A8"/>
    <w:pPr>
      <w:spacing w:before="120" w:after="120" w:line="360" w:lineRule="auto"/>
      <w:ind w:firstLine="851"/>
      <w:jc w:val="both"/>
    </w:pPr>
    <w:rPr>
      <w:rFonts w:ascii="Arial" w:eastAsia="Calibri" w:hAnsi="Arial"/>
    </w:rPr>
  </w:style>
  <w:style w:type="character" w:customStyle="1" w:styleId="1c">
    <w:name w:val="Ариал Знак1"/>
    <w:link w:val="afffe"/>
    <w:locked/>
    <w:rsid w:val="00CA58A8"/>
    <w:rPr>
      <w:rFonts w:ascii="Arial" w:eastAsia="Calibri" w:hAnsi="Arial" w:cs="Times New Roman"/>
      <w:sz w:val="20"/>
      <w:szCs w:val="20"/>
      <w:lang w:eastAsia="ru-RU"/>
    </w:rPr>
  </w:style>
  <w:style w:type="character" w:styleId="HTML">
    <w:name w:val="HTML Typewriter"/>
    <w:uiPriority w:val="99"/>
    <w:semiHidden/>
    <w:rsid w:val="00CA58A8"/>
    <w:rPr>
      <w:rFonts w:ascii="Courier New" w:hAnsi="Courier New" w:cs="Courier New"/>
      <w:sz w:val="20"/>
      <w:szCs w:val="20"/>
    </w:rPr>
  </w:style>
  <w:style w:type="character" w:customStyle="1" w:styleId="HeaderChar">
    <w:name w:val="Header Char"/>
    <w:semiHidden/>
    <w:locked/>
    <w:rsid w:val="00CA58A8"/>
    <w:rPr>
      <w:rFonts w:ascii="Arial" w:hAnsi="Arial" w:cs="Arial"/>
      <w:sz w:val="20"/>
      <w:szCs w:val="20"/>
    </w:rPr>
  </w:style>
  <w:style w:type="paragraph" w:customStyle="1" w:styleId="1d">
    <w:name w:val="Без интервала1"/>
    <w:qFormat/>
    <w:rsid w:val="00CA58A8"/>
    <w:pPr>
      <w:spacing w:after="0" w:line="240" w:lineRule="auto"/>
    </w:pPr>
    <w:rPr>
      <w:rFonts w:ascii="Calibri" w:eastAsia="Calibri" w:hAnsi="Calibri" w:cs="Times New Roman"/>
    </w:rPr>
  </w:style>
  <w:style w:type="paragraph" w:customStyle="1" w:styleId="2e">
    <w:name w:val="Абзац списка2"/>
    <w:basedOn w:val="a4"/>
    <w:qFormat/>
    <w:rsid w:val="00CA58A8"/>
    <w:pPr>
      <w:ind w:left="720"/>
    </w:pPr>
    <w:rPr>
      <w:sz w:val="24"/>
      <w:szCs w:val="24"/>
    </w:rPr>
  </w:style>
  <w:style w:type="character" w:customStyle="1" w:styleId="1e">
    <w:name w:val="Тема примечания Знак1"/>
    <w:uiPriority w:val="99"/>
    <w:semiHidden/>
    <w:rsid w:val="00CA58A8"/>
    <w:rPr>
      <w:rFonts w:eastAsia="Calibri"/>
      <w:b/>
      <w:bCs w:val="0"/>
      <w:sz w:val="20"/>
      <w:szCs w:val="20"/>
      <w:lang w:eastAsia="ru-RU"/>
    </w:rPr>
  </w:style>
  <w:style w:type="paragraph" w:customStyle="1" w:styleId="-">
    <w:name w:val="_Маркер (номер) - без заголовка"/>
    <w:basedOn w:val="a4"/>
    <w:rsid w:val="00CA58A8"/>
    <w:pPr>
      <w:spacing w:line="360" w:lineRule="auto"/>
      <w:ind w:left="1304" w:hanging="595"/>
    </w:pPr>
    <w:rPr>
      <w:sz w:val="24"/>
    </w:rPr>
  </w:style>
  <w:style w:type="character" w:customStyle="1" w:styleId="61">
    <w:name w:val="Знак Знак6"/>
    <w:uiPriority w:val="99"/>
    <w:locked/>
    <w:rsid w:val="00CA58A8"/>
    <w:rPr>
      <w:rFonts w:ascii="Arial" w:hAnsi="Arial" w:cs="Arial"/>
      <w:sz w:val="16"/>
      <w:szCs w:val="16"/>
      <w:lang w:eastAsia="ru-RU"/>
    </w:rPr>
  </w:style>
  <w:style w:type="paragraph" w:customStyle="1" w:styleId="CM4">
    <w:name w:val="CM4"/>
    <w:basedOn w:val="a4"/>
    <w:next w:val="a4"/>
    <w:rsid w:val="00CA58A8"/>
    <w:pPr>
      <w:widowControl w:val="0"/>
      <w:suppressAutoHyphens/>
      <w:autoSpaceDE w:val="0"/>
      <w:spacing w:line="246" w:lineRule="atLeast"/>
    </w:pPr>
    <w:rPr>
      <w:rFonts w:ascii="HiddenHorzOCl" w:eastAsia="Calibri" w:hAnsi="HiddenHorzOCl"/>
      <w:sz w:val="24"/>
      <w:szCs w:val="24"/>
      <w:lang w:eastAsia="ar-SA"/>
    </w:rPr>
  </w:style>
  <w:style w:type="paragraph" w:styleId="affff">
    <w:name w:val="Plain Text"/>
    <w:basedOn w:val="a4"/>
    <w:link w:val="affff0"/>
    <w:rsid w:val="00CA58A8"/>
    <w:rPr>
      <w:rFonts w:ascii="Consolas" w:hAnsi="Consolas"/>
      <w:sz w:val="21"/>
      <w:szCs w:val="21"/>
    </w:rPr>
  </w:style>
  <w:style w:type="character" w:customStyle="1" w:styleId="affff0">
    <w:name w:val="Текст Знак"/>
    <w:basedOn w:val="a5"/>
    <w:link w:val="affff"/>
    <w:rsid w:val="00CA58A8"/>
    <w:rPr>
      <w:rFonts w:ascii="Consolas" w:eastAsia="Times New Roman" w:hAnsi="Consolas" w:cs="Times New Roman"/>
      <w:sz w:val="21"/>
      <w:szCs w:val="21"/>
      <w:lang w:eastAsia="ru-RU"/>
    </w:rPr>
  </w:style>
  <w:style w:type="character" w:customStyle="1" w:styleId="shorttext">
    <w:name w:val="short_text"/>
    <w:basedOn w:val="a5"/>
    <w:rsid w:val="00CA58A8"/>
  </w:style>
  <w:style w:type="character" w:customStyle="1" w:styleId="BodyTextIndent3Char">
    <w:name w:val="Body Text Indent 3 Char"/>
    <w:semiHidden/>
    <w:locked/>
    <w:rsid w:val="00CA58A8"/>
    <w:rPr>
      <w:rFonts w:ascii="Arial" w:hAnsi="Arial" w:cs="Arial"/>
      <w:sz w:val="16"/>
      <w:szCs w:val="16"/>
    </w:rPr>
  </w:style>
  <w:style w:type="character" w:customStyle="1" w:styleId="BodyTextChar">
    <w:name w:val="Body Text Char"/>
    <w:semiHidden/>
    <w:locked/>
    <w:rsid w:val="00CA58A8"/>
    <w:rPr>
      <w:rFonts w:ascii="Arial" w:hAnsi="Arial" w:cs="Arial"/>
      <w:sz w:val="20"/>
      <w:szCs w:val="20"/>
    </w:rPr>
  </w:style>
  <w:style w:type="paragraph" w:styleId="affff1">
    <w:name w:val="Normal Indent"/>
    <w:basedOn w:val="a4"/>
    <w:rsid w:val="00CA58A8"/>
    <w:pPr>
      <w:ind w:left="708"/>
    </w:pPr>
    <w:rPr>
      <w:sz w:val="24"/>
      <w:szCs w:val="24"/>
    </w:rPr>
  </w:style>
  <w:style w:type="character" w:customStyle="1" w:styleId="310">
    <w:name w:val="Основной текст 3 Знак1"/>
    <w:rsid w:val="00CA58A8"/>
    <w:rPr>
      <w:rFonts w:ascii="Times New Roman" w:eastAsia="Times New Roman" w:hAnsi="Times New Roman" w:cs="Times New Roman"/>
      <w:sz w:val="16"/>
      <w:szCs w:val="16"/>
    </w:rPr>
  </w:style>
  <w:style w:type="paragraph" w:customStyle="1" w:styleId="affff2">
    <w:name w:val="Стиль начало"/>
    <w:basedOn w:val="a4"/>
    <w:rsid w:val="00CA58A8"/>
    <w:pPr>
      <w:widowControl w:val="0"/>
      <w:spacing w:line="264" w:lineRule="auto"/>
    </w:pPr>
    <w:rPr>
      <w:sz w:val="28"/>
      <w:szCs w:val="28"/>
    </w:rPr>
  </w:style>
  <w:style w:type="character" w:customStyle="1" w:styleId="1f">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Heading 1iz Знак1,Ариал11 Знак1,Заголовок 1 Знак1,Знак Знак1"/>
    <w:uiPriority w:val="99"/>
    <w:rsid w:val="00CA58A8"/>
    <w:rPr>
      <w:sz w:val="24"/>
      <w:szCs w:val="24"/>
      <w:lang w:val="ru-RU" w:eastAsia="ru-RU" w:bidi="ar-SA"/>
    </w:rPr>
  </w:style>
  <w:style w:type="character" w:customStyle="1" w:styleId="affff3">
    <w:name w:val="текст Знак Знак"/>
    <w:rsid w:val="00CA58A8"/>
    <w:rPr>
      <w:sz w:val="28"/>
      <w:szCs w:val="28"/>
      <w:lang w:val="ru-RU" w:eastAsia="ru-RU" w:bidi="ar-SA"/>
    </w:rPr>
  </w:style>
  <w:style w:type="character" w:customStyle="1" w:styleId="affff4">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CA58A8"/>
    <w:rPr>
      <w:sz w:val="28"/>
      <w:szCs w:val="28"/>
      <w:lang w:val="ru-RU" w:eastAsia="ru-RU" w:bidi="ar-SA"/>
    </w:rPr>
  </w:style>
  <w:style w:type="paragraph" w:styleId="30">
    <w:name w:val="List Bullet 3"/>
    <w:basedOn w:val="a4"/>
    <w:autoRedefine/>
    <w:rsid w:val="00CA58A8"/>
    <w:pPr>
      <w:numPr>
        <w:numId w:val="28"/>
      </w:numPr>
      <w:tabs>
        <w:tab w:val="num" w:pos="1620"/>
      </w:tabs>
      <w:autoSpaceDE w:val="0"/>
      <w:autoSpaceDN w:val="0"/>
      <w:ind w:left="1620" w:hanging="360"/>
      <w:jc w:val="both"/>
    </w:pPr>
    <w:rPr>
      <w:sz w:val="28"/>
      <w:szCs w:val="28"/>
    </w:rPr>
  </w:style>
  <w:style w:type="paragraph" w:customStyle="1" w:styleId="-4">
    <w:name w:val="пункт-4"/>
    <w:basedOn w:val="a4"/>
    <w:rsid w:val="00CA58A8"/>
    <w:pPr>
      <w:numPr>
        <w:ilvl w:val="3"/>
        <w:numId w:val="29"/>
      </w:numPr>
      <w:tabs>
        <w:tab w:val="num" w:pos="1418"/>
      </w:tabs>
      <w:spacing w:line="360" w:lineRule="auto"/>
      <w:ind w:left="1418" w:hanging="1418"/>
      <w:jc w:val="both"/>
    </w:pPr>
    <w:rPr>
      <w:sz w:val="24"/>
      <w:szCs w:val="24"/>
    </w:rPr>
  </w:style>
  <w:style w:type="paragraph" w:customStyle="1" w:styleId="lev2">
    <w:name w:val="lev2"/>
    <w:basedOn w:val="afb"/>
    <w:rsid w:val="00CA58A8"/>
    <w:pPr>
      <w:numPr>
        <w:ilvl w:val="1"/>
        <w:numId w:val="30"/>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4"/>
    <w:rsid w:val="00CA58A8"/>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4"/>
    <w:rsid w:val="00CA58A8"/>
    <w:pPr>
      <w:tabs>
        <w:tab w:val="num" w:pos="720"/>
        <w:tab w:val="left" w:pos="1134"/>
      </w:tabs>
      <w:spacing w:line="360" w:lineRule="auto"/>
      <w:ind w:left="720" w:hanging="720"/>
      <w:jc w:val="both"/>
    </w:pPr>
    <w:rPr>
      <w:sz w:val="24"/>
      <w:szCs w:val="24"/>
    </w:rPr>
  </w:style>
  <w:style w:type="paragraph" w:customStyle="1" w:styleId="affff5">
    <w:name w:val="Íîðìàëüíûé"/>
    <w:rsid w:val="00CA58A8"/>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4"/>
    <w:rsid w:val="00CA58A8"/>
    <w:pPr>
      <w:ind w:firstLine="720"/>
    </w:pPr>
    <w:rPr>
      <w:sz w:val="26"/>
      <w:szCs w:val="26"/>
    </w:rPr>
  </w:style>
  <w:style w:type="paragraph" w:customStyle="1" w:styleId="affff6">
    <w:name w:val="Знак"/>
    <w:basedOn w:val="a4"/>
    <w:rsid w:val="00CA58A8"/>
    <w:pPr>
      <w:spacing w:after="160" w:line="240" w:lineRule="exact"/>
    </w:pPr>
    <w:rPr>
      <w:rFonts w:ascii="Verdana" w:hAnsi="Verdana" w:cs="Verdana"/>
      <w:lang w:val="en-US" w:eastAsia="en-US"/>
    </w:rPr>
  </w:style>
  <w:style w:type="paragraph" w:customStyle="1" w:styleId="affff7">
    <w:name w:val="Т"/>
    <w:basedOn w:val="a4"/>
    <w:link w:val="affff8"/>
    <w:uiPriority w:val="99"/>
    <w:rsid w:val="00CA58A8"/>
    <w:pPr>
      <w:widowControl w:val="0"/>
      <w:ind w:firstLine="709"/>
      <w:jc w:val="both"/>
    </w:pPr>
    <w:rPr>
      <w:rFonts w:eastAsia="Calibri"/>
      <w:sz w:val="24"/>
      <w:szCs w:val="24"/>
    </w:rPr>
  </w:style>
  <w:style w:type="character" w:customStyle="1" w:styleId="affff8">
    <w:name w:val="Т Знак"/>
    <w:link w:val="affff7"/>
    <w:uiPriority w:val="99"/>
    <w:locked/>
    <w:rsid w:val="00CA58A8"/>
    <w:rPr>
      <w:rFonts w:ascii="Times New Roman" w:eastAsia="Calibri" w:hAnsi="Times New Roman" w:cs="Times New Roman"/>
      <w:sz w:val="24"/>
      <w:szCs w:val="24"/>
      <w:lang w:eastAsia="ru-RU"/>
    </w:rPr>
  </w:style>
  <w:style w:type="paragraph" w:styleId="affff9">
    <w:name w:val="caption"/>
    <w:basedOn w:val="a4"/>
    <w:next w:val="a4"/>
    <w:link w:val="affffa"/>
    <w:uiPriority w:val="99"/>
    <w:qFormat/>
    <w:rsid w:val="00CA58A8"/>
    <w:pPr>
      <w:autoSpaceDE w:val="0"/>
      <w:autoSpaceDN w:val="0"/>
      <w:spacing w:before="360"/>
    </w:pPr>
    <w:rPr>
      <w:sz w:val="24"/>
      <w:szCs w:val="24"/>
    </w:rPr>
  </w:style>
  <w:style w:type="paragraph" w:customStyle="1" w:styleId="font6">
    <w:name w:val="font6"/>
    <w:basedOn w:val="a4"/>
    <w:rsid w:val="00CA58A8"/>
    <w:pPr>
      <w:spacing w:before="100" w:beforeAutospacing="1" w:after="100" w:afterAutospacing="1"/>
    </w:pPr>
    <w:rPr>
      <w:rFonts w:ascii="Arial CYR" w:eastAsia="Arial Unicode MS" w:hAnsi="Arial CYR" w:cs="Arial CYR"/>
      <w:sz w:val="24"/>
      <w:szCs w:val="24"/>
    </w:rPr>
  </w:style>
  <w:style w:type="paragraph" w:customStyle="1" w:styleId="affffb">
    <w:name w:val="Таблицы (моноширинный)"/>
    <w:basedOn w:val="a4"/>
    <w:next w:val="a4"/>
    <w:rsid w:val="00CA58A8"/>
    <w:pPr>
      <w:autoSpaceDE w:val="0"/>
      <w:autoSpaceDN w:val="0"/>
      <w:adjustRightInd w:val="0"/>
      <w:jc w:val="both"/>
    </w:pPr>
    <w:rPr>
      <w:rFonts w:ascii="Courier New" w:hAnsi="Courier New" w:cs="Courier New"/>
      <w:sz w:val="32"/>
      <w:szCs w:val="32"/>
    </w:rPr>
  </w:style>
  <w:style w:type="character" w:customStyle="1" w:styleId="affffc">
    <w:name w:val="Цветовое выделение"/>
    <w:rsid w:val="00CA58A8"/>
    <w:rPr>
      <w:b/>
      <w:bCs/>
      <w:color w:val="000080"/>
      <w:sz w:val="28"/>
      <w:szCs w:val="28"/>
    </w:rPr>
  </w:style>
  <w:style w:type="paragraph" w:customStyle="1" w:styleId="affffd">
    <w:name w:val="Прижатый влево"/>
    <w:basedOn w:val="a4"/>
    <w:next w:val="a4"/>
    <w:rsid w:val="00CA58A8"/>
    <w:pPr>
      <w:autoSpaceDE w:val="0"/>
      <w:autoSpaceDN w:val="0"/>
      <w:adjustRightInd w:val="0"/>
    </w:pPr>
    <w:rPr>
      <w:rFonts w:ascii="Arial" w:hAnsi="Arial"/>
      <w:sz w:val="28"/>
      <w:szCs w:val="28"/>
    </w:rPr>
  </w:style>
  <w:style w:type="character" w:customStyle="1" w:styleId="affffe">
    <w:name w:val="Гипертекстовая ссылка"/>
    <w:rsid w:val="00CA58A8"/>
    <w:rPr>
      <w:b/>
      <w:bCs/>
      <w:color w:val="008000"/>
      <w:sz w:val="28"/>
      <w:szCs w:val="28"/>
    </w:rPr>
  </w:style>
  <w:style w:type="paragraph" w:customStyle="1" w:styleId="font5">
    <w:name w:val="font5"/>
    <w:basedOn w:val="a4"/>
    <w:rsid w:val="00CA58A8"/>
    <w:pPr>
      <w:spacing w:before="100" w:beforeAutospacing="1" w:after="100" w:afterAutospacing="1"/>
    </w:pPr>
    <w:rPr>
      <w:rFonts w:ascii="Arial CYR" w:hAnsi="Arial CYR" w:cs="Arial CYR"/>
      <w:b/>
      <w:bCs/>
      <w:sz w:val="28"/>
      <w:szCs w:val="28"/>
    </w:rPr>
  </w:style>
  <w:style w:type="paragraph" w:customStyle="1" w:styleId="font7">
    <w:name w:val="font7"/>
    <w:basedOn w:val="a4"/>
    <w:rsid w:val="00CA58A8"/>
    <w:pPr>
      <w:spacing w:before="100" w:beforeAutospacing="1" w:after="100" w:afterAutospacing="1"/>
    </w:pPr>
    <w:rPr>
      <w:rFonts w:ascii="Arial CYR" w:hAnsi="Arial CYR" w:cs="Arial CYR"/>
      <w:b/>
      <w:bCs/>
      <w:sz w:val="16"/>
      <w:szCs w:val="16"/>
    </w:rPr>
  </w:style>
  <w:style w:type="paragraph" w:customStyle="1" w:styleId="font8">
    <w:name w:val="font8"/>
    <w:basedOn w:val="a4"/>
    <w:rsid w:val="00CA58A8"/>
    <w:pPr>
      <w:spacing w:before="100" w:beforeAutospacing="1" w:after="100" w:afterAutospacing="1"/>
    </w:pPr>
    <w:rPr>
      <w:rFonts w:ascii="Arial CYR" w:hAnsi="Arial CYR" w:cs="Arial CYR"/>
      <w:sz w:val="26"/>
      <w:szCs w:val="26"/>
    </w:rPr>
  </w:style>
  <w:style w:type="paragraph" w:customStyle="1" w:styleId="font9">
    <w:name w:val="font9"/>
    <w:basedOn w:val="a4"/>
    <w:rsid w:val="00CA58A8"/>
    <w:pPr>
      <w:spacing w:before="100" w:beforeAutospacing="1" w:after="100" w:afterAutospacing="1"/>
    </w:pPr>
    <w:rPr>
      <w:rFonts w:ascii="Arial CYR" w:hAnsi="Arial CYR" w:cs="Arial CYR"/>
      <w:i/>
      <w:iCs/>
      <w:sz w:val="28"/>
      <w:szCs w:val="28"/>
    </w:rPr>
  </w:style>
  <w:style w:type="paragraph" w:customStyle="1" w:styleId="xl23">
    <w:name w:val="xl23"/>
    <w:basedOn w:val="a4"/>
    <w:rsid w:val="00CA58A8"/>
    <w:pPr>
      <w:spacing w:before="100" w:beforeAutospacing="1" w:after="100" w:afterAutospacing="1"/>
    </w:pPr>
    <w:rPr>
      <w:rFonts w:ascii="Arial CYR" w:hAnsi="Arial CYR" w:cs="Arial CYR"/>
      <w:sz w:val="24"/>
      <w:szCs w:val="24"/>
    </w:rPr>
  </w:style>
  <w:style w:type="paragraph" w:customStyle="1" w:styleId="xl89">
    <w:name w:val="xl89"/>
    <w:basedOn w:val="a4"/>
    <w:rsid w:val="00CA58A8"/>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4"/>
    <w:rsid w:val="00CA58A8"/>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4"/>
    <w:rsid w:val="00CA58A8"/>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4"/>
    <w:rsid w:val="00CA58A8"/>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4"/>
    <w:rsid w:val="00CA58A8"/>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4"/>
    <w:rsid w:val="00CA58A8"/>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4"/>
    <w:rsid w:val="00CA58A8"/>
    <w:pPr>
      <w:shd w:val="clear" w:color="auto" w:fill="FFFFFF"/>
      <w:spacing w:before="100" w:beforeAutospacing="1" w:after="100" w:afterAutospacing="1"/>
    </w:pPr>
    <w:rPr>
      <w:rFonts w:ascii="Arial CYR" w:hAnsi="Arial CYR" w:cs="Arial CYR"/>
      <w:sz w:val="24"/>
      <w:szCs w:val="24"/>
    </w:rPr>
  </w:style>
  <w:style w:type="paragraph" w:customStyle="1" w:styleId="3c">
    <w:name w:val="3 Знак"/>
    <w:basedOn w:val="a4"/>
    <w:rsid w:val="00CA58A8"/>
    <w:pPr>
      <w:spacing w:after="160" w:line="240" w:lineRule="exact"/>
    </w:pPr>
    <w:rPr>
      <w:rFonts w:ascii="Verdana" w:hAnsi="Verdana" w:cs="Verdana"/>
      <w:lang w:val="en-US" w:eastAsia="en-US"/>
    </w:rPr>
  </w:style>
  <w:style w:type="paragraph" w:customStyle="1" w:styleId="afffff">
    <w:name w:val="a"/>
    <w:basedOn w:val="a4"/>
    <w:rsid w:val="00CA58A8"/>
    <w:pPr>
      <w:snapToGrid w:val="0"/>
      <w:spacing w:line="360" w:lineRule="auto"/>
      <w:ind w:left="1701" w:hanging="567"/>
      <w:jc w:val="both"/>
    </w:pPr>
    <w:rPr>
      <w:sz w:val="28"/>
      <w:szCs w:val="28"/>
    </w:rPr>
  </w:style>
  <w:style w:type="paragraph" w:styleId="afffff0">
    <w:name w:val="Block Text"/>
    <w:basedOn w:val="a4"/>
    <w:rsid w:val="00CA58A8"/>
    <w:pPr>
      <w:ind w:left="-360" w:right="-511" w:firstLine="900"/>
      <w:jc w:val="both"/>
    </w:pPr>
    <w:rPr>
      <w:sz w:val="24"/>
      <w:szCs w:val="24"/>
      <w:lang w:eastAsia="en-US"/>
    </w:rPr>
  </w:style>
  <w:style w:type="paragraph" w:customStyle="1" w:styleId="CCLegal1">
    <w:name w:val="CC Legal 1"/>
    <w:semiHidden/>
    <w:rsid w:val="00CA58A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4"/>
    <w:link w:val="HTML1"/>
    <w:rsid w:val="00CA5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5"/>
    <w:link w:val="HTML0"/>
    <w:rsid w:val="00CA58A8"/>
    <w:rPr>
      <w:rFonts w:ascii="Courier New" w:eastAsia="Times New Roman" w:hAnsi="Courier New" w:cs="Times New Roman"/>
      <w:sz w:val="20"/>
      <w:szCs w:val="20"/>
      <w:lang w:eastAsia="ru-RU"/>
    </w:rPr>
  </w:style>
  <w:style w:type="paragraph" w:customStyle="1" w:styleId="auiue">
    <w:name w:val="au?iue"/>
    <w:rsid w:val="00CA58A8"/>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CA58A8"/>
    <w:rPr>
      <w:rFonts w:ascii="Symbol" w:hAnsi="Symbol"/>
    </w:rPr>
  </w:style>
  <w:style w:type="paragraph" w:customStyle="1" w:styleId="afffff1">
    <w:name w:val="бычный"/>
    <w:link w:val="afffff2"/>
    <w:rsid w:val="00CA58A8"/>
    <w:pPr>
      <w:widowControl w:val="0"/>
      <w:spacing w:after="0" w:line="240" w:lineRule="auto"/>
      <w:ind w:firstLine="709"/>
      <w:jc w:val="both"/>
    </w:pPr>
    <w:rPr>
      <w:rFonts w:ascii="Journal" w:eastAsia="Calibri" w:hAnsi="Journal" w:cs="Journal"/>
      <w:sz w:val="24"/>
      <w:szCs w:val="24"/>
      <w:lang w:eastAsia="ru-RU"/>
    </w:rPr>
  </w:style>
  <w:style w:type="character" w:customStyle="1" w:styleId="afffff2">
    <w:name w:val="бычный Знак"/>
    <w:link w:val="afffff1"/>
    <w:locked/>
    <w:rsid w:val="00CA58A8"/>
    <w:rPr>
      <w:rFonts w:ascii="Journal" w:eastAsia="Calibri" w:hAnsi="Journal" w:cs="Journal"/>
      <w:sz w:val="24"/>
      <w:szCs w:val="24"/>
      <w:lang w:eastAsia="ru-RU"/>
    </w:rPr>
  </w:style>
  <w:style w:type="paragraph" w:customStyle="1" w:styleId="BodyText23">
    <w:name w:val="Body Text 23"/>
    <w:basedOn w:val="auiue"/>
    <w:rsid w:val="00CA58A8"/>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CA58A8"/>
    <w:pPr>
      <w:autoSpaceDN/>
      <w:adjustRightInd/>
      <w:ind w:firstLine="567"/>
    </w:pPr>
    <w:rPr>
      <w:rFonts w:ascii="Times New Roman" w:hAnsi="Times New Roman" w:cs="Times New Roman"/>
      <w:szCs w:val="20"/>
    </w:rPr>
  </w:style>
  <w:style w:type="paragraph" w:customStyle="1" w:styleId="Iniiaiieoaeno">
    <w:name w:val="Iniiaiie oaeno"/>
    <w:basedOn w:val="a4"/>
    <w:rsid w:val="00CA58A8"/>
    <w:pPr>
      <w:widowControl w:val="0"/>
      <w:spacing w:after="120"/>
      <w:ind w:firstLine="720"/>
    </w:pPr>
    <w:rPr>
      <w:rFonts w:ascii="Tms Rmn" w:hAnsi="Tms Rmn"/>
    </w:rPr>
  </w:style>
  <w:style w:type="paragraph" w:customStyle="1" w:styleId="afffff3">
    <w:name w:val="Абзац правил"/>
    <w:rsid w:val="00CA58A8"/>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4"/>
    <w:rsid w:val="00CA58A8"/>
    <w:pPr>
      <w:widowControl w:val="0"/>
      <w:suppressAutoHyphens/>
    </w:pPr>
    <w:rPr>
      <w:rFonts w:ascii="Courier New" w:hAnsi="Courier New" w:cs="Courier New"/>
    </w:rPr>
  </w:style>
  <w:style w:type="character" w:customStyle="1" w:styleId="311">
    <w:name w:val="Заголовок 3 Знак1"/>
    <w:aliases w:val="H3 Знак1"/>
    <w:semiHidden/>
    <w:rsid w:val="00CA58A8"/>
    <w:rPr>
      <w:rFonts w:ascii="Cambria" w:eastAsia="Times New Roman" w:hAnsi="Cambria" w:cs="Times New Roman"/>
      <w:b/>
      <w:bCs/>
      <w:color w:val="4F81BD"/>
    </w:rPr>
  </w:style>
  <w:style w:type="character" w:customStyle="1" w:styleId="51">
    <w:name w:val="Заголовок 5 Знак1"/>
    <w:aliases w:val="Block Label Знак1,H5 Знак1,H51 Знак1,Level 3 - i Знак1,h5 Знак1,h51 Знак1,h52 Знак1,test Знак1"/>
    <w:semiHidden/>
    <w:rsid w:val="00CA58A8"/>
    <w:rPr>
      <w:rFonts w:ascii="Cambria" w:eastAsia="Times New Roman" w:hAnsi="Cambria" w:cs="Times New Roman"/>
      <w:color w:val="243F60"/>
    </w:rPr>
  </w:style>
  <w:style w:type="character" w:customStyle="1" w:styleId="610">
    <w:name w:val="Заголовок 6 Знак1"/>
    <w:aliases w:val="RTC 6 Знак1"/>
    <w:semiHidden/>
    <w:rsid w:val="00CA58A8"/>
    <w:rPr>
      <w:rFonts w:ascii="Cambria" w:eastAsia="Times New Roman" w:hAnsi="Cambria" w:cs="Times New Roman"/>
      <w:i/>
      <w:iCs/>
      <w:color w:val="243F60"/>
    </w:rPr>
  </w:style>
  <w:style w:type="character" w:customStyle="1" w:styleId="71">
    <w:name w:val="Заголовок 7 Знак1"/>
    <w:aliases w:val="RTC7 Знак1"/>
    <w:semiHidden/>
    <w:rsid w:val="00CA58A8"/>
    <w:rPr>
      <w:rFonts w:ascii="Cambria" w:eastAsia="Times New Roman" w:hAnsi="Cambria" w:cs="Times New Roman"/>
      <w:i/>
      <w:iCs/>
      <w:color w:val="404040"/>
    </w:rPr>
  </w:style>
  <w:style w:type="character" w:customStyle="1" w:styleId="1f0">
    <w:name w:val="Основной текст с отступом Знак1"/>
    <w:aliases w:val="текст Знак1"/>
    <w:rsid w:val="00CA58A8"/>
    <w:rPr>
      <w:rFonts w:ascii="Arial" w:hAnsi="Arial" w:cs="Arial"/>
    </w:rPr>
  </w:style>
  <w:style w:type="character" w:customStyle="1" w:styleId="1f1">
    <w:name w:val="Текст примечания Знак1"/>
    <w:uiPriority w:val="99"/>
    <w:semiHidden/>
    <w:rsid w:val="00CA58A8"/>
    <w:rPr>
      <w:rFonts w:ascii="Arial" w:hAnsi="Arial" w:cs="Arial" w:hint="default"/>
    </w:rPr>
  </w:style>
  <w:style w:type="paragraph" w:styleId="afffff4">
    <w:name w:val="Revision"/>
    <w:hidden/>
    <w:uiPriority w:val="99"/>
    <w:semiHidden/>
    <w:rsid w:val="00CA58A8"/>
    <w:pPr>
      <w:spacing w:after="0" w:line="240" w:lineRule="auto"/>
    </w:pPr>
    <w:rPr>
      <w:rFonts w:ascii="Arial" w:eastAsia="Calibri" w:hAnsi="Arial" w:cs="Arial"/>
      <w:sz w:val="20"/>
      <w:szCs w:val="20"/>
      <w:lang w:eastAsia="ru-RU"/>
    </w:rPr>
  </w:style>
  <w:style w:type="paragraph" w:customStyle="1" w:styleId="Default">
    <w:name w:val="Default"/>
    <w:uiPriority w:val="99"/>
    <w:rsid w:val="00CA58A8"/>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0">
    <w:name w:val="Нет списка11"/>
    <w:next w:val="a7"/>
    <w:semiHidden/>
    <w:unhideWhenUsed/>
    <w:rsid w:val="00CA58A8"/>
  </w:style>
  <w:style w:type="character" w:customStyle="1" w:styleId="1f2">
    <w:name w:val="Текст выноски Знак1"/>
    <w:uiPriority w:val="99"/>
    <w:semiHidden/>
    <w:rsid w:val="00CA58A8"/>
    <w:rPr>
      <w:rFonts w:ascii="Tahoma" w:hAnsi="Tahoma" w:cs="Tahoma"/>
      <w:sz w:val="16"/>
      <w:szCs w:val="16"/>
    </w:rPr>
  </w:style>
  <w:style w:type="paragraph" w:customStyle="1" w:styleId="NoSpacing1">
    <w:name w:val="No Spacing1"/>
    <w:rsid w:val="00CA58A8"/>
    <w:pPr>
      <w:spacing w:after="0" w:line="240" w:lineRule="auto"/>
    </w:pPr>
    <w:rPr>
      <w:rFonts w:ascii="Calibri" w:eastAsia="Calibri" w:hAnsi="Calibri" w:cs="Times New Roman"/>
    </w:rPr>
  </w:style>
  <w:style w:type="character" w:customStyle="1" w:styleId="212">
    <w:name w:val="Основной текст 2 Знак1"/>
    <w:uiPriority w:val="99"/>
    <w:semiHidden/>
    <w:rsid w:val="00CA58A8"/>
    <w:rPr>
      <w:rFonts w:ascii="Arial" w:hAnsi="Arial" w:cs="Arial"/>
    </w:rPr>
  </w:style>
  <w:style w:type="character" w:customStyle="1" w:styleId="HTML10">
    <w:name w:val="Стандартный HTML Знак1"/>
    <w:uiPriority w:val="99"/>
    <w:semiHidden/>
    <w:rsid w:val="00CA58A8"/>
    <w:rPr>
      <w:rFonts w:ascii="Consolas" w:hAnsi="Consolas" w:cs="Consolas"/>
    </w:rPr>
  </w:style>
  <w:style w:type="paragraph" w:customStyle="1" w:styleId="ListParagraph1">
    <w:name w:val="List Paragraph1"/>
    <w:basedOn w:val="a4"/>
    <w:rsid w:val="00CA58A8"/>
    <w:pPr>
      <w:ind w:left="720"/>
    </w:pPr>
    <w:rPr>
      <w:sz w:val="24"/>
      <w:szCs w:val="24"/>
    </w:rPr>
  </w:style>
  <w:style w:type="paragraph" w:customStyle="1" w:styleId="Noeeu14">
    <w:name w:val="Noeeu14"/>
    <w:basedOn w:val="a4"/>
    <w:rsid w:val="00CA58A8"/>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4"/>
    <w:rsid w:val="00CA58A8"/>
    <w:pPr>
      <w:spacing w:after="160" w:line="240" w:lineRule="exact"/>
    </w:pPr>
    <w:rPr>
      <w:rFonts w:ascii="Verdana" w:hAnsi="Verdana" w:cs="Verdana"/>
      <w:lang w:val="en-US" w:eastAsia="en-US"/>
    </w:rPr>
  </w:style>
  <w:style w:type="character" w:customStyle="1" w:styleId="81">
    <w:name w:val="Знак Знак8"/>
    <w:locked/>
    <w:rsid w:val="00CA58A8"/>
    <w:rPr>
      <w:rFonts w:ascii="Times New Roman" w:eastAsia="Times New Roman" w:hAnsi="Times New Roman" w:cs="Times New Roman"/>
      <w:b/>
      <w:bCs/>
      <w:sz w:val="24"/>
      <w:szCs w:val="24"/>
      <w:lang w:eastAsia="ru-RU"/>
    </w:rPr>
  </w:style>
  <w:style w:type="character" w:customStyle="1" w:styleId="72">
    <w:name w:val="Знак Знак7"/>
    <w:locked/>
    <w:rsid w:val="00CA58A8"/>
    <w:rPr>
      <w:rFonts w:ascii="Arial" w:eastAsia="Times New Roman" w:hAnsi="Arial" w:cs="Arial"/>
      <w:sz w:val="16"/>
      <w:szCs w:val="16"/>
      <w:lang w:eastAsia="ru-RU"/>
    </w:rPr>
  </w:style>
  <w:style w:type="character" w:customStyle="1" w:styleId="52">
    <w:name w:val="Знак Знак5"/>
    <w:locked/>
    <w:rsid w:val="00CA58A8"/>
    <w:rPr>
      <w:rFonts w:ascii="Arial" w:eastAsia="Times New Roman" w:hAnsi="Arial" w:cs="Arial"/>
      <w:sz w:val="20"/>
      <w:szCs w:val="20"/>
      <w:lang w:eastAsia="ru-RU"/>
    </w:rPr>
  </w:style>
  <w:style w:type="character" w:customStyle="1" w:styleId="43">
    <w:name w:val="Знак Знак4"/>
    <w:locked/>
    <w:rsid w:val="00CA58A8"/>
    <w:rPr>
      <w:rFonts w:ascii="Arial" w:eastAsia="Times New Roman" w:hAnsi="Arial" w:cs="Arial"/>
      <w:sz w:val="20"/>
      <w:szCs w:val="20"/>
      <w:lang w:eastAsia="ru-RU"/>
    </w:rPr>
  </w:style>
  <w:style w:type="character" w:customStyle="1" w:styleId="3d">
    <w:name w:val="Знак Знак3"/>
    <w:locked/>
    <w:rsid w:val="00CA58A8"/>
    <w:rPr>
      <w:rFonts w:ascii="Courier New" w:eastAsia="Times New Roman" w:hAnsi="Courier New" w:cs="Courier New"/>
      <w:sz w:val="20"/>
      <w:szCs w:val="20"/>
      <w:lang w:eastAsia="ru-RU"/>
    </w:rPr>
  </w:style>
  <w:style w:type="character" w:customStyle="1" w:styleId="2f">
    <w:name w:val="Знак Знак2"/>
    <w:locked/>
    <w:rsid w:val="00CA58A8"/>
    <w:rPr>
      <w:rFonts w:ascii="Consolas" w:eastAsia="Times New Roman" w:hAnsi="Consolas" w:cs="Times New Roman"/>
      <w:sz w:val="21"/>
      <w:szCs w:val="21"/>
    </w:rPr>
  </w:style>
  <w:style w:type="paragraph" w:styleId="afffff5">
    <w:name w:val="No Spacing"/>
    <w:uiPriority w:val="1"/>
    <w:qFormat/>
    <w:rsid w:val="00CA58A8"/>
    <w:pPr>
      <w:spacing w:after="0" w:line="240" w:lineRule="auto"/>
    </w:pPr>
    <w:rPr>
      <w:rFonts w:ascii="Calibri" w:eastAsia="Times New Roman" w:hAnsi="Calibri" w:cs="Times New Roman"/>
    </w:rPr>
  </w:style>
  <w:style w:type="character" w:customStyle="1" w:styleId="rvts12">
    <w:name w:val="rvts12"/>
    <w:rsid w:val="00CA58A8"/>
    <w:rPr>
      <w:rFonts w:ascii="Verdana" w:hAnsi="Verdana" w:hint="default"/>
      <w:sz w:val="18"/>
      <w:szCs w:val="18"/>
    </w:rPr>
  </w:style>
  <w:style w:type="character" w:customStyle="1" w:styleId="defaultlabelstyle3">
    <w:name w:val="defaultlabelstyle3"/>
    <w:rsid w:val="00CA58A8"/>
    <w:rPr>
      <w:rFonts w:ascii="Verdana" w:hAnsi="Verdana" w:hint="default"/>
      <w:b w:val="0"/>
      <w:bCs w:val="0"/>
      <w:color w:val="333333"/>
    </w:rPr>
  </w:style>
  <w:style w:type="paragraph" w:customStyle="1" w:styleId="-2">
    <w:name w:val="_Маркер (номер) - с заголовком"/>
    <w:basedOn w:val="a4"/>
    <w:rsid w:val="00CA58A8"/>
    <w:pPr>
      <w:spacing w:before="240" w:after="60" w:line="360" w:lineRule="auto"/>
    </w:pPr>
    <w:rPr>
      <w:b/>
      <w:bCs/>
      <w:sz w:val="24"/>
    </w:rPr>
  </w:style>
  <w:style w:type="paragraph" w:customStyle="1" w:styleId="3e">
    <w:name w:val="Абзац списка3"/>
    <w:basedOn w:val="a4"/>
    <w:rsid w:val="00CA58A8"/>
    <w:pPr>
      <w:ind w:left="720"/>
    </w:pPr>
    <w:rPr>
      <w:sz w:val="24"/>
      <w:szCs w:val="24"/>
    </w:rPr>
  </w:style>
  <w:style w:type="paragraph" w:customStyle="1" w:styleId="140">
    <w:name w:val="Красная строка 14"/>
    <w:basedOn w:val="a4"/>
    <w:rsid w:val="00CA58A8"/>
    <w:pPr>
      <w:widowControl w:val="0"/>
      <w:ind w:firstLine="709"/>
      <w:jc w:val="both"/>
    </w:pPr>
    <w:rPr>
      <w:rFonts w:eastAsia="Calibri"/>
      <w:sz w:val="28"/>
      <w:szCs w:val="24"/>
    </w:rPr>
  </w:style>
  <w:style w:type="paragraph" w:customStyle="1" w:styleId="afffff6">
    <w:name w:val="Знак Знак Знак Знак Знак Знак Знак"/>
    <w:basedOn w:val="a4"/>
    <w:uiPriority w:val="99"/>
    <w:rsid w:val="00CA58A8"/>
    <w:pPr>
      <w:spacing w:after="160" w:line="240" w:lineRule="exact"/>
    </w:pPr>
    <w:rPr>
      <w:rFonts w:ascii="Verdana" w:eastAsia="Calibri" w:hAnsi="Verdana" w:cs="Verdana"/>
      <w:lang w:val="en-US" w:eastAsia="en-US"/>
    </w:rPr>
  </w:style>
  <w:style w:type="character" w:customStyle="1" w:styleId="defaultlabelstyle">
    <w:name w:val="defaultlabelstyle"/>
    <w:rsid w:val="00CA58A8"/>
    <w:rPr>
      <w:rFonts w:cs="Times New Roman"/>
    </w:rPr>
  </w:style>
  <w:style w:type="numbering" w:customStyle="1" w:styleId="2f0">
    <w:name w:val="Нет списка2"/>
    <w:next w:val="a7"/>
    <w:uiPriority w:val="99"/>
    <w:semiHidden/>
    <w:unhideWhenUsed/>
    <w:rsid w:val="00CA58A8"/>
  </w:style>
  <w:style w:type="table" w:customStyle="1" w:styleId="2f1">
    <w:name w:val="Сетка таблицы2"/>
    <w:basedOn w:val="a6"/>
    <w:next w:val="aff2"/>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
    <w:name w:val="Нет списка3"/>
    <w:next w:val="a7"/>
    <w:uiPriority w:val="99"/>
    <w:semiHidden/>
    <w:unhideWhenUsed/>
    <w:rsid w:val="00CA58A8"/>
  </w:style>
  <w:style w:type="table" w:customStyle="1" w:styleId="3f0">
    <w:name w:val="Сетка таблицы3"/>
    <w:basedOn w:val="a6"/>
    <w:next w:val="aff2"/>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5"/>
    <w:rsid w:val="00CA58A8"/>
  </w:style>
  <w:style w:type="character" w:customStyle="1" w:styleId="82">
    <w:name w:val="Основной текст (8)"/>
    <w:rsid w:val="00CA58A8"/>
    <w:rPr>
      <w:rFonts w:ascii="Times New Roman" w:hAnsi="Times New Roman" w:cs="Times New Roman"/>
      <w:sz w:val="20"/>
      <w:szCs w:val="20"/>
      <w:u w:val="none"/>
    </w:rPr>
  </w:style>
  <w:style w:type="table" w:customStyle="1" w:styleId="44">
    <w:name w:val="Сетка таблицы4"/>
    <w:basedOn w:val="a6"/>
    <w:next w:val="aff2"/>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6"/>
    <w:next w:val="aff2"/>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6"/>
    <w:next w:val="aff2"/>
    <w:rsid w:val="00CA58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6"/>
    <w:next w:val="aff2"/>
    <w:uiPriority w:val="59"/>
    <w:rsid w:val="00CA58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6"/>
    <w:next w:val="aff2"/>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5"/>
    <w:rsid w:val="00CA58A8"/>
  </w:style>
  <w:style w:type="character" w:customStyle="1" w:styleId="2Exact">
    <w:name w:val="Основной текст (2) Exact"/>
    <w:basedOn w:val="a5"/>
    <w:rsid w:val="00CA58A8"/>
    <w:rPr>
      <w:rFonts w:ascii="Times New Roman" w:eastAsia="Times New Roman" w:hAnsi="Times New Roman" w:cs="Times New Roman"/>
      <w:b w:val="0"/>
      <w:bCs w:val="0"/>
      <w:i w:val="0"/>
      <w:iCs w:val="0"/>
      <w:smallCaps w:val="0"/>
      <w:strike w:val="0"/>
      <w:sz w:val="22"/>
      <w:szCs w:val="22"/>
      <w:u w:val="none"/>
    </w:rPr>
  </w:style>
  <w:style w:type="paragraph" w:styleId="45">
    <w:name w:val="toc 4"/>
    <w:basedOn w:val="a4"/>
    <w:next w:val="a4"/>
    <w:autoRedefine/>
    <w:uiPriority w:val="39"/>
    <w:unhideWhenUsed/>
    <w:rsid w:val="005544F1"/>
    <w:pPr>
      <w:widowControl w:val="0"/>
      <w:ind w:left="720" w:firstLine="680"/>
      <w:jc w:val="both"/>
    </w:pPr>
    <w:rPr>
      <w:sz w:val="24"/>
      <w:szCs w:val="24"/>
    </w:rPr>
  </w:style>
  <w:style w:type="paragraph" w:styleId="54">
    <w:name w:val="toc 5"/>
    <w:basedOn w:val="a4"/>
    <w:next w:val="a4"/>
    <w:autoRedefine/>
    <w:uiPriority w:val="39"/>
    <w:unhideWhenUsed/>
    <w:rsid w:val="005544F1"/>
    <w:pPr>
      <w:widowControl w:val="0"/>
      <w:ind w:left="960" w:firstLine="680"/>
      <w:jc w:val="both"/>
    </w:pPr>
    <w:rPr>
      <w:sz w:val="24"/>
      <w:szCs w:val="24"/>
    </w:rPr>
  </w:style>
  <w:style w:type="paragraph" w:styleId="62">
    <w:name w:val="toc 6"/>
    <w:basedOn w:val="a4"/>
    <w:next w:val="a4"/>
    <w:autoRedefine/>
    <w:uiPriority w:val="39"/>
    <w:unhideWhenUsed/>
    <w:rsid w:val="005544F1"/>
    <w:pPr>
      <w:widowControl w:val="0"/>
      <w:ind w:left="1200" w:firstLine="680"/>
      <w:jc w:val="both"/>
    </w:pPr>
    <w:rPr>
      <w:sz w:val="24"/>
      <w:szCs w:val="24"/>
    </w:rPr>
  </w:style>
  <w:style w:type="paragraph" w:styleId="73">
    <w:name w:val="toc 7"/>
    <w:basedOn w:val="a4"/>
    <w:next w:val="a4"/>
    <w:autoRedefine/>
    <w:uiPriority w:val="39"/>
    <w:unhideWhenUsed/>
    <w:rsid w:val="005544F1"/>
    <w:pPr>
      <w:widowControl w:val="0"/>
      <w:ind w:left="1440" w:firstLine="680"/>
      <w:jc w:val="both"/>
    </w:pPr>
    <w:rPr>
      <w:sz w:val="24"/>
      <w:szCs w:val="24"/>
    </w:rPr>
  </w:style>
  <w:style w:type="paragraph" w:styleId="83">
    <w:name w:val="toc 8"/>
    <w:basedOn w:val="a4"/>
    <w:next w:val="a4"/>
    <w:autoRedefine/>
    <w:uiPriority w:val="39"/>
    <w:unhideWhenUsed/>
    <w:rsid w:val="005544F1"/>
    <w:pPr>
      <w:widowControl w:val="0"/>
      <w:ind w:left="1680" w:firstLine="680"/>
      <w:jc w:val="both"/>
    </w:pPr>
    <w:rPr>
      <w:sz w:val="24"/>
      <w:szCs w:val="24"/>
    </w:rPr>
  </w:style>
  <w:style w:type="paragraph" w:styleId="91">
    <w:name w:val="toc 9"/>
    <w:basedOn w:val="a4"/>
    <w:next w:val="a4"/>
    <w:autoRedefine/>
    <w:uiPriority w:val="39"/>
    <w:unhideWhenUsed/>
    <w:rsid w:val="005544F1"/>
    <w:pPr>
      <w:widowControl w:val="0"/>
      <w:ind w:left="1920" w:firstLine="680"/>
      <w:jc w:val="both"/>
    </w:pPr>
    <w:rPr>
      <w:sz w:val="24"/>
      <w:szCs w:val="24"/>
    </w:rPr>
  </w:style>
  <w:style w:type="character" w:customStyle="1" w:styleId="3f1">
    <w:name w:val="Нумерованный список 3 Знак"/>
    <w:link w:val="3"/>
    <w:locked/>
    <w:rsid w:val="005544F1"/>
    <w:rPr>
      <w:sz w:val="24"/>
      <w:szCs w:val="24"/>
    </w:rPr>
  </w:style>
  <w:style w:type="paragraph" w:styleId="3">
    <w:name w:val="List Number 3"/>
    <w:basedOn w:val="a4"/>
    <w:link w:val="3f1"/>
    <w:unhideWhenUsed/>
    <w:rsid w:val="005544F1"/>
    <w:pPr>
      <w:widowControl w:val="0"/>
      <w:numPr>
        <w:numId w:val="33"/>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4"/>
    <w:rsid w:val="005544F1"/>
    <w:pPr>
      <w:widowControl w:val="0"/>
      <w:numPr>
        <w:numId w:val="34"/>
      </w:numPr>
      <w:tabs>
        <w:tab w:val="left" w:pos="284"/>
      </w:tabs>
    </w:pPr>
    <w:rPr>
      <w:sz w:val="18"/>
    </w:rPr>
  </w:style>
  <w:style w:type="paragraph" w:customStyle="1" w:styleId="xl96">
    <w:name w:val="xl96"/>
    <w:basedOn w:val="a4"/>
    <w:rsid w:val="005544F1"/>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4"/>
    <w:rsid w:val="005544F1"/>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4"/>
    <w:rsid w:val="005544F1"/>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4"/>
    <w:rsid w:val="005544F1"/>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4"/>
    <w:rsid w:val="005544F1"/>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4"/>
    <w:rsid w:val="005544F1"/>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4"/>
    <w:rsid w:val="005544F1"/>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4"/>
    <w:rsid w:val="005544F1"/>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4"/>
    <w:rsid w:val="005544F1"/>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4"/>
    <w:rsid w:val="005544F1"/>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4"/>
    <w:rsid w:val="005544F1"/>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4"/>
    <w:rsid w:val="005544F1"/>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4"/>
    <w:rsid w:val="005544F1"/>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5544F1"/>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5544F1"/>
    <w:pPr>
      <w:widowControl w:val="0"/>
      <w:numPr>
        <w:numId w:val="0"/>
      </w:numPr>
      <w:tabs>
        <w:tab w:val="num" w:pos="643"/>
      </w:tabs>
      <w:ind w:left="680"/>
      <w:contextualSpacing w:val="0"/>
      <w:jc w:val="both"/>
    </w:pPr>
    <w:rPr>
      <w:sz w:val="24"/>
      <w:szCs w:val="24"/>
    </w:rPr>
  </w:style>
  <w:style w:type="paragraph" w:customStyle="1" w:styleId="2f2">
    <w:name w:val="Стиль2"/>
    <w:basedOn w:val="a4"/>
    <w:next w:val="32"/>
    <w:rsid w:val="005544F1"/>
    <w:pPr>
      <w:widowControl w:val="0"/>
      <w:jc w:val="both"/>
    </w:pPr>
    <w:rPr>
      <w:sz w:val="24"/>
      <w:szCs w:val="24"/>
    </w:rPr>
  </w:style>
  <w:style w:type="paragraph" w:customStyle="1" w:styleId="33">
    <w:name w:val="Пункт_3"/>
    <w:basedOn w:val="a4"/>
    <w:rsid w:val="005544F1"/>
    <w:pPr>
      <w:numPr>
        <w:ilvl w:val="2"/>
        <w:numId w:val="35"/>
      </w:numPr>
      <w:snapToGrid w:val="0"/>
      <w:contextualSpacing/>
      <w:jc w:val="both"/>
    </w:pPr>
    <w:rPr>
      <w:sz w:val="24"/>
      <w:szCs w:val="24"/>
    </w:rPr>
  </w:style>
  <w:style w:type="paragraph" w:customStyle="1" w:styleId="46">
    <w:name w:val="Абзац списка4"/>
    <w:basedOn w:val="a4"/>
    <w:rsid w:val="005544F1"/>
    <w:pPr>
      <w:ind w:left="720"/>
    </w:pPr>
    <w:rPr>
      <w:sz w:val="24"/>
      <w:szCs w:val="24"/>
    </w:rPr>
  </w:style>
  <w:style w:type="character" w:customStyle="1" w:styleId="1f5">
    <w:name w:val="Текст концевой сноски Знак1"/>
    <w:aliases w:val="Знак Знак Char Char Знак Знак Знак1"/>
    <w:basedOn w:val="a5"/>
    <w:uiPriority w:val="99"/>
    <w:semiHidden/>
    <w:rsid w:val="005544F1"/>
    <w:rPr>
      <w:rFonts w:ascii="Times New Roman" w:eastAsia="Times New Roman" w:hAnsi="Times New Roman" w:cs="Times New Roman" w:hint="default"/>
      <w:sz w:val="20"/>
      <w:szCs w:val="20"/>
      <w:lang w:eastAsia="ru-RU"/>
    </w:rPr>
  </w:style>
  <w:style w:type="character" w:customStyle="1" w:styleId="listpartfilename">
    <w:name w:val="listpartfilename"/>
    <w:basedOn w:val="a5"/>
    <w:rsid w:val="005544F1"/>
  </w:style>
  <w:style w:type="character" w:customStyle="1" w:styleId="210pt">
    <w:name w:val="Основной текст (2) + 10 pt"/>
    <w:aliases w:val="Полужирный"/>
    <w:rsid w:val="005544F1"/>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5544F1"/>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4"/>
    <w:uiPriority w:val="99"/>
    <w:rsid w:val="005544F1"/>
    <w:pPr>
      <w:tabs>
        <w:tab w:val="num" w:pos="720"/>
      </w:tabs>
      <w:ind w:left="720" w:right="-142" w:hanging="720"/>
      <w:jc w:val="both"/>
    </w:pPr>
    <w:rPr>
      <w:sz w:val="24"/>
    </w:rPr>
  </w:style>
  <w:style w:type="paragraph" w:customStyle="1" w:styleId="1f6">
    <w:name w:val="Текст1"/>
    <w:basedOn w:val="a4"/>
    <w:rsid w:val="005544F1"/>
    <w:pPr>
      <w:suppressAutoHyphens/>
    </w:pPr>
    <w:rPr>
      <w:rFonts w:ascii="Courier New" w:hAnsi="Courier New"/>
      <w:lang w:eastAsia="ar-SA"/>
    </w:rPr>
  </w:style>
  <w:style w:type="table" w:customStyle="1" w:styleId="2112">
    <w:name w:val="Сетка таблицы2112"/>
    <w:basedOn w:val="a6"/>
    <w:next w:val="aff2"/>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a">
    <w:name w:val="Название объекта Знак"/>
    <w:link w:val="affff9"/>
    <w:uiPriority w:val="99"/>
    <w:locked/>
    <w:rsid w:val="000E120E"/>
    <w:rPr>
      <w:rFonts w:ascii="Times New Roman" w:eastAsia="Times New Roman" w:hAnsi="Times New Roman" w:cs="Times New Roman"/>
      <w:sz w:val="24"/>
      <w:szCs w:val="24"/>
      <w:lang w:eastAsia="ru-RU"/>
    </w:rPr>
  </w:style>
  <w:style w:type="character" w:customStyle="1" w:styleId="3f2">
    <w:name w:val="Стиль3 Знак Знак"/>
    <w:link w:val="3f3"/>
    <w:locked/>
    <w:rsid w:val="000E120E"/>
    <w:rPr>
      <w:sz w:val="24"/>
    </w:rPr>
  </w:style>
  <w:style w:type="paragraph" w:customStyle="1" w:styleId="3f3">
    <w:name w:val="Стиль3 Знак"/>
    <w:basedOn w:val="a4"/>
    <w:next w:val="a4"/>
    <w:link w:val="3f2"/>
    <w:rsid w:val="000E120E"/>
    <w:pPr>
      <w:widowControl w:val="0"/>
      <w:tabs>
        <w:tab w:val="num" w:pos="227"/>
      </w:tabs>
      <w:adjustRightInd w:val="0"/>
      <w:jc w:val="both"/>
    </w:pPr>
    <w:rPr>
      <w:rFonts w:asciiTheme="minorHAnsi" w:eastAsiaTheme="minorHAnsi" w:hAnsiTheme="minorHAnsi" w:cstheme="minorBidi"/>
      <w:sz w:val="24"/>
      <w:szCs w:val="22"/>
      <w:lang w:eastAsia="en-US"/>
    </w:rPr>
  </w:style>
  <w:style w:type="paragraph" w:customStyle="1" w:styleId="BodyText22">
    <w:name w:val="Body Text 22"/>
    <w:basedOn w:val="a4"/>
    <w:uiPriority w:val="99"/>
    <w:rsid w:val="000E120E"/>
    <w:pPr>
      <w:spacing w:after="120" w:line="276" w:lineRule="auto"/>
      <w:ind w:left="113"/>
      <w:jc w:val="both"/>
    </w:pPr>
    <w:rPr>
      <w:rFonts w:asciiTheme="minorHAnsi" w:eastAsiaTheme="minorEastAsia" w:hAnsiTheme="minorHAnsi" w:cstheme="minorBidi"/>
      <w:sz w:val="22"/>
      <w:szCs w:val="22"/>
    </w:rPr>
  </w:style>
  <w:style w:type="paragraph" w:customStyle="1" w:styleId="afffff7">
    <w:name w:val="Маркированный"/>
    <w:basedOn w:val="afa"/>
    <w:uiPriority w:val="99"/>
    <w:rsid w:val="000E120E"/>
    <w:pPr>
      <w:tabs>
        <w:tab w:val="clear" w:pos="1134"/>
        <w:tab w:val="clear" w:pos="1314"/>
      </w:tabs>
      <w:spacing w:after="120" w:line="276" w:lineRule="auto"/>
      <w:ind w:left="709" w:hanging="283"/>
    </w:pPr>
    <w:rPr>
      <w:rFonts w:asciiTheme="minorHAnsi" w:eastAsiaTheme="minorEastAsia" w:hAnsiTheme="minorHAnsi" w:cstheme="minorBidi"/>
      <w:sz w:val="22"/>
      <w:szCs w:val="24"/>
    </w:rPr>
  </w:style>
  <w:style w:type="character" w:customStyle="1" w:styleId="92">
    <w:name w:val="Основной текст + 9"/>
    <w:aliases w:val="5 pt"/>
    <w:rsid w:val="000E120E"/>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rPr>
  </w:style>
  <w:style w:type="table" w:customStyle="1" w:styleId="121">
    <w:name w:val="Сетка таблицы12"/>
    <w:basedOn w:val="a6"/>
    <w:uiPriority w:val="59"/>
    <w:rsid w:val="000E120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6"/>
    <w:uiPriority w:val="59"/>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6"/>
    <w:uiPriority w:val="59"/>
    <w:rsid w:val="000E120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6"/>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6"/>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6"/>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6"/>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6"/>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8">
    <w:name w:val="Описание формулы"/>
    <w:basedOn w:val="a4"/>
    <w:qFormat/>
    <w:rsid w:val="00EA144B"/>
    <w:pPr>
      <w:spacing w:before="120" w:line="360" w:lineRule="auto"/>
      <w:ind w:left="1320"/>
      <w:contextualSpacing/>
    </w:pPr>
    <w:rPr>
      <w:rFonts w:asciiTheme="minorHAnsi" w:eastAsia="MS Mincho" w:hAnsiTheme="minorHAnsi" w:cstheme="minorBidi"/>
      <w:szCs w:val="24"/>
      <w:lang w:eastAsia="en-US"/>
    </w:rPr>
  </w:style>
  <w:style w:type="character" w:customStyle="1" w:styleId="aff8">
    <w:name w:val="Обычный (веб) Знак"/>
    <w:aliases w:val="Обычный (Web) Знак,Обычный (Web) Знак Знак Знак Знак,Обычный (веб) Знак Знак Знак,Обычный (веб) Знак Знак Знак Знак Знак"/>
    <w:link w:val="aff7"/>
    <w:uiPriority w:val="99"/>
    <w:locked/>
    <w:rsid w:val="004006D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olovievaZS@eurosib.ru"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ylaeva_op@eurosib.r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5" Type="http://schemas.openxmlformats.org/officeDocument/2006/relationships/numbering" Target="numbering.xml"/><Relationship Id="rId15" Type="http://schemas.openxmlformats.org/officeDocument/2006/relationships/hyperlink" Target="mailto:doverie@enplus.ru"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1EF6D0-6D96-40D0-97A9-640F717378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02EF4B5-1842-4552-A010-BDCFEFBB77D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243BFAA-5829-46D7-9EEA-6A1C8FA03F7A}">
  <ds:schemaRefs>
    <ds:schemaRef ds:uri="http://schemas.microsoft.com/sharepoint/v3/contenttype/forms"/>
  </ds:schemaRefs>
</ds:datastoreItem>
</file>

<file path=customXml/itemProps4.xml><?xml version="1.0" encoding="utf-8"?>
<ds:datastoreItem xmlns:ds="http://schemas.openxmlformats.org/officeDocument/2006/customXml" ds:itemID="{D6603EC6-8098-40B2-A644-CAC7EB347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41</Pages>
  <Words>16418</Words>
  <Characters>93589</Characters>
  <Application>Microsoft Office Word</Application>
  <DocSecurity>0</DocSecurity>
  <Lines>779</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109788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Solovieva Zhanna</cp:lastModifiedBy>
  <cp:revision>10</cp:revision>
  <cp:lastPrinted>2021-10-27T07:44:00Z</cp:lastPrinted>
  <dcterms:created xsi:type="dcterms:W3CDTF">2021-10-27T07:56:00Z</dcterms:created>
  <dcterms:modified xsi:type="dcterms:W3CDTF">2021-11-17T01:59:00Z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