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CFA168C" w14:textId="77777777" w:rsidR="005E35E1" w:rsidRPr="002C54DA" w:rsidRDefault="00664BDF" w:rsidP="005E35E1">
      <w:pPr>
        <w:ind w:left="3424" w:hanging="11"/>
        <w:jc w:val="right"/>
        <w:rPr>
          <w:b/>
          <w:sz w:val="24"/>
          <w:szCs w:val="22"/>
        </w:rPr>
      </w:pPr>
      <w:r w:rsidRPr="002C54DA">
        <w:rPr>
          <w:b/>
          <w:sz w:val="24"/>
          <w:szCs w:val="22"/>
        </w:rPr>
        <w:t>«УТВЕРЖДАЮ»</w:t>
      </w:r>
    </w:p>
    <w:p w14:paraId="2CFA168D" w14:textId="4CC5F142" w:rsidR="005E35E1" w:rsidRPr="00517695" w:rsidRDefault="00724C0E" w:rsidP="005E35E1">
      <w:pPr>
        <w:tabs>
          <w:tab w:val="left" w:pos="6379"/>
        </w:tabs>
        <w:ind w:firstLine="567"/>
        <w:jc w:val="right"/>
        <w:rPr>
          <w:b/>
          <w:sz w:val="24"/>
          <w:szCs w:val="22"/>
        </w:rPr>
      </w:pPr>
      <w:r>
        <w:rPr>
          <w:b/>
          <w:sz w:val="24"/>
          <w:szCs w:val="22"/>
        </w:rPr>
        <w:t>Директор по капитальному строительству</w:t>
      </w:r>
    </w:p>
    <w:p w14:paraId="2CFA168E" w14:textId="77777777" w:rsidR="005E35E1" w:rsidRDefault="00664BDF" w:rsidP="005E35E1">
      <w:pPr>
        <w:ind w:firstLine="567"/>
        <w:jc w:val="right"/>
        <w:rPr>
          <w:b/>
          <w:sz w:val="24"/>
          <w:szCs w:val="22"/>
        </w:rPr>
      </w:pPr>
      <w:r w:rsidRPr="00517695">
        <w:rPr>
          <w:b/>
          <w:sz w:val="24"/>
          <w:szCs w:val="22"/>
        </w:rPr>
        <w:t>ОАО «ИЭСК»</w:t>
      </w:r>
    </w:p>
    <w:p w14:paraId="2CFA168F" w14:textId="77777777" w:rsidR="005E35E1" w:rsidRPr="002C54DA" w:rsidRDefault="005E35E1" w:rsidP="005E35E1">
      <w:pPr>
        <w:ind w:firstLine="567"/>
        <w:jc w:val="right"/>
        <w:rPr>
          <w:b/>
          <w:sz w:val="24"/>
          <w:szCs w:val="22"/>
        </w:rPr>
      </w:pPr>
    </w:p>
    <w:p w14:paraId="2CFA1690" w14:textId="6CE528C0" w:rsidR="005E35E1" w:rsidRPr="00A81B8B" w:rsidRDefault="00724C0E" w:rsidP="005E35E1">
      <w:pPr>
        <w:widowControl w:val="0"/>
        <w:ind w:firstLine="567"/>
        <w:jc w:val="right"/>
        <w:rPr>
          <w:b/>
          <w:sz w:val="24"/>
          <w:szCs w:val="24"/>
        </w:rPr>
      </w:pPr>
      <w:r>
        <w:rPr>
          <w:b/>
          <w:sz w:val="24"/>
          <w:szCs w:val="24"/>
        </w:rPr>
        <w:t>_______________Т.К. Салахутдинов</w:t>
      </w:r>
    </w:p>
    <w:p w14:paraId="2CFA1691" w14:textId="77777777" w:rsidR="005E35E1" w:rsidRPr="002C54DA" w:rsidRDefault="005E35E1" w:rsidP="005E35E1">
      <w:pPr>
        <w:ind w:firstLine="567"/>
        <w:jc w:val="right"/>
        <w:rPr>
          <w:b/>
          <w:sz w:val="24"/>
          <w:szCs w:val="22"/>
        </w:rPr>
      </w:pPr>
    </w:p>
    <w:p w14:paraId="2CFA1692" w14:textId="77777777" w:rsidR="005E35E1" w:rsidRPr="002C54DA" w:rsidRDefault="00664BDF" w:rsidP="005E35E1">
      <w:pPr>
        <w:ind w:firstLine="567"/>
        <w:jc w:val="right"/>
        <w:rPr>
          <w:b/>
          <w:sz w:val="24"/>
        </w:rPr>
      </w:pPr>
      <w:r w:rsidRPr="002C54DA">
        <w:rPr>
          <w:b/>
          <w:sz w:val="24"/>
          <w:szCs w:val="22"/>
        </w:rPr>
        <w:t xml:space="preserve">                                  </w:t>
      </w:r>
      <w:r>
        <w:rPr>
          <w:b/>
          <w:sz w:val="24"/>
          <w:szCs w:val="22"/>
        </w:rPr>
        <w:t xml:space="preserve"> </w:t>
      </w:r>
    </w:p>
    <w:p w14:paraId="2CFA1693" w14:textId="49B9BAE4" w:rsidR="005E35E1" w:rsidRPr="00AA3267" w:rsidRDefault="00664BDF" w:rsidP="005E35E1">
      <w:pPr>
        <w:widowControl w:val="0"/>
        <w:ind w:firstLine="567"/>
        <w:jc w:val="right"/>
        <w:rPr>
          <w:b/>
          <w:sz w:val="22"/>
          <w:szCs w:val="22"/>
        </w:rPr>
      </w:pPr>
      <w:r w:rsidRPr="0033126E">
        <w:rPr>
          <w:b/>
          <w:sz w:val="22"/>
          <w:szCs w:val="22"/>
        </w:rPr>
        <w:t xml:space="preserve"> </w:t>
      </w:r>
      <w:r>
        <w:rPr>
          <w:b/>
          <w:sz w:val="22"/>
          <w:szCs w:val="22"/>
        </w:rPr>
        <w:t xml:space="preserve">                          «___» _______________</w:t>
      </w:r>
      <w:r w:rsidRPr="0033126E">
        <w:rPr>
          <w:b/>
          <w:sz w:val="22"/>
          <w:szCs w:val="22"/>
        </w:rPr>
        <w:t>_</w:t>
      </w:r>
      <w:r>
        <w:rPr>
          <w:b/>
          <w:sz w:val="22"/>
          <w:szCs w:val="22"/>
        </w:rPr>
        <w:t>202</w:t>
      </w:r>
      <w:r w:rsidR="002D672A">
        <w:rPr>
          <w:b/>
          <w:sz w:val="22"/>
          <w:szCs w:val="22"/>
        </w:rPr>
        <w:t>1</w:t>
      </w:r>
      <w:r w:rsidRPr="0033126E">
        <w:rPr>
          <w:b/>
          <w:sz w:val="22"/>
          <w:szCs w:val="22"/>
        </w:rPr>
        <w:t xml:space="preserve"> г.</w:t>
      </w:r>
    </w:p>
    <w:p w14:paraId="2CFA1694" w14:textId="77777777" w:rsidR="005E35E1" w:rsidRPr="001C014A" w:rsidRDefault="005E35E1" w:rsidP="005E35E1"/>
    <w:p w14:paraId="2CFA1695" w14:textId="77777777" w:rsidR="005E35E1" w:rsidRPr="001C014A" w:rsidRDefault="005E35E1" w:rsidP="005E35E1">
      <w:pPr>
        <w:rPr>
          <w:b/>
          <w:sz w:val="24"/>
          <w:szCs w:val="24"/>
        </w:rPr>
      </w:pPr>
    </w:p>
    <w:p w14:paraId="2CFA1696" w14:textId="77777777" w:rsidR="005E35E1" w:rsidRPr="001C014A" w:rsidRDefault="005E35E1" w:rsidP="005E35E1">
      <w:pPr>
        <w:rPr>
          <w:b/>
          <w:sz w:val="24"/>
          <w:szCs w:val="24"/>
        </w:rPr>
      </w:pPr>
    </w:p>
    <w:p w14:paraId="2CFA1697" w14:textId="77777777" w:rsidR="005E35E1" w:rsidRPr="001C014A" w:rsidRDefault="005E35E1" w:rsidP="005E35E1">
      <w:pPr>
        <w:rPr>
          <w:b/>
          <w:sz w:val="24"/>
          <w:szCs w:val="24"/>
        </w:rPr>
      </w:pPr>
    </w:p>
    <w:p w14:paraId="2CFA1698" w14:textId="77777777" w:rsidR="005E35E1" w:rsidRPr="00DE1623" w:rsidRDefault="005E35E1" w:rsidP="005E35E1">
      <w:pPr>
        <w:rPr>
          <w:b/>
          <w:sz w:val="24"/>
          <w:szCs w:val="24"/>
        </w:rPr>
      </w:pPr>
    </w:p>
    <w:p w14:paraId="2CFA1699" w14:textId="77777777" w:rsidR="005E35E1" w:rsidRDefault="005E35E1" w:rsidP="005E35E1">
      <w:pPr>
        <w:rPr>
          <w:b/>
          <w:sz w:val="24"/>
          <w:szCs w:val="24"/>
        </w:rPr>
      </w:pPr>
    </w:p>
    <w:p w14:paraId="2CFA169A" w14:textId="77777777" w:rsidR="005E35E1" w:rsidRPr="001C014A" w:rsidRDefault="005E35E1" w:rsidP="005E35E1">
      <w:pPr>
        <w:rPr>
          <w:b/>
          <w:sz w:val="24"/>
          <w:szCs w:val="24"/>
        </w:rPr>
      </w:pPr>
    </w:p>
    <w:p w14:paraId="2CFA169B" w14:textId="77777777" w:rsidR="005E35E1" w:rsidRPr="001C014A" w:rsidRDefault="005E35E1" w:rsidP="005E35E1">
      <w:pPr>
        <w:rPr>
          <w:b/>
          <w:sz w:val="24"/>
          <w:szCs w:val="24"/>
        </w:rPr>
      </w:pPr>
    </w:p>
    <w:p w14:paraId="2CFA169C" w14:textId="77777777" w:rsidR="005E35E1" w:rsidRPr="001C014A" w:rsidRDefault="005E35E1" w:rsidP="005E35E1">
      <w:pPr>
        <w:rPr>
          <w:b/>
          <w:sz w:val="24"/>
          <w:szCs w:val="24"/>
        </w:rPr>
      </w:pPr>
    </w:p>
    <w:p w14:paraId="2CFA169D" w14:textId="77777777" w:rsidR="005E35E1" w:rsidRPr="001C014A" w:rsidRDefault="005E35E1" w:rsidP="005E35E1"/>
    <w:p w14:paraId="2CFA169E" w14:textId="77777777" w:rsidR="005E35E1" w:rsidRPr="003B2B52" w:rsidRDefault="00664BDF" w:rsidP="005E35E1">
      <w:pPr>
        <w:widowControl w:val="0"/>
        <w:ind w:firstLine="567"/>
        <w:jc w:val="center"/>
        <w:outlineLvl w:val="0"/>
        <w:rPr>
          <w:b/>
          <w:sz w:val="22"/>
          <w:szCs w:val="22"/>
        </w:rPr>
      </w:pPr>
      <w:bookmarkStart w:id="0" w:name="_Toc532551150"/>
      <w:bookmarkStart w:id="1" w:name="_Toc536617018"/>
      <w:bookmarkStart w:id="2" w:name="_Toc88148421"/>
      <w:r w:rsidRPr="003B2B52">
        <w:rPr>
          <w:b/>
          <w:sz w:val="22"/>
          <w:szCs w:val="22"/>
        </w:rPr>
        <w:t>ДОКУМЕНТАЦИЯ ПО ЗАПРОСУ ПРЕДЛОЖЕНИЙ</w:t>
      </w:r>
      <w:bookmarkEnd w:id="0"/>
      <w:bookmarkEnd w:id="1"/>
      <w:bookmarkEnd w:id="2"/>
    </w:p>
    <w:p w14:paraId="2CFA16A2" w14:textId="0EC72820" w:rsidR="005E35E1" w:rsidRPr="003B2B52" w:rsidRDefault="005E35E1" w:rsidP="00773865">
      <w:pPr>
        <w:contextualSpacing/>
        <w:jc w:val="both"/>
        <w:rPr>
          <w:b/>
          <w:sz w:val="22"/>
          <w:szCs w:val="22"/>
        </w:rPr>
      </w:pPr>
    </w:p>
    <w:p w14:paraId="2CFA16A3" w14:textId="3D2F7BCF" w:rsidR="005E35E1" w:rsidRPr="003B2B52" w:rsidRDefault="00773865" w:rsidP="00DE0C90">
      <w:pPr>
        <w:spacing w:after="120"/>
        <w:contextualSpacing/>
        <w:jc w:val="center"/>
        <w:rPr>
          <w:b/>
          <w:color w:val="0000FF"/>
          <w:sz w:val="22"/>
          <w:szCs w:val="22"/>
        </w:rPr>
      </w:pPr>
      <w:r w:rsidRPr="003B2B52">
        <w:rPr>
          <w:b/>
          <w:sz w:val="22"/>
          <w:szCs w:val="22"/>
        </w:rPr>
        <w:t>на право заключения договора на</w:t>
      </w:r>
      <w:r w:rsidRPr="003B2B52">
        <w:rPr>
          <w:sz w:val="22"/>
          <w:szCs w:val="22"/>
        </w:rPr>
        <w:t xml:space="preserve"> </w:t>
      </w:r>
      <w:r w:rsidR="0018767C">
        <w:rPr>
          <w:b/>
          <w:sz w:val="22"/>
          <w:szCs w:val="22"/>
        </w:rPr>
        <w:t>р</w:t>
      </w:r>
      <w:r w:rsidR="0018767C" w:rsidRPr="0018767C">
        <w:rPr>
          <w:b/>
          <w:sz w:val="22"/>
          <w:szCs w:val="22"/>
        </w:rPr>
        <w:t>азработк</w:t>
      </w:r>
      <w:r w:rsidR="0018767C">
        <w:rPr>
          <w:b/>
          <w:sz w:val="22"/>
          <w:szCs w:val="22"/>
        </w:rPr>
        <w:t>у</w:t>
      </w:r>
      <w:r w:rsidR="0018767C" w:rsidRPr="0018767C">
        <w:rPr>
          <w:b/>
          <w:sz w:val="22"/>
          <w:szCs w:val="22"/>
        </w:rPr>
        <w:t xml:space="preserve"> проектной и рабочей документа</w:t>
      </w:r>
      <w:r w:rsidR="00DE0C90">
        <w:rPr>
          <w:b/>
          <w:sz w:val="22"/>
          <w:szCs w:val="22"/>
        </w:rPr>
        <w:t>ции по объектам</w:t>
      </w:r>
      <w:r w:rsidR="00724C0E">
        <w:rPr>
          <w:b/>
          <w:sz w:val="22"/>
          <w:szCs w:val="22"/>
        </w:rPr>
        <w:t xml:space="preserve">: </w:t>
      </w:r>
      <w:r w:rsidR="0060117C">
        <w:rPr>
          <w:b/>
          <w:sz w:val="22"/>
          <w:szCs w:val="22"/>
        </w:rPr>
        <w:t xml:space="preserve">  </w:t>
      </w:r>
    </w:p>
    <w:p w14:paraId="2CFA16A4" w14:textId="77777777" w:rsidR="005E35E1" w:rsidRPr="00773865" w:rsidRDefault="005E35E1" w:rsidP="00DE0C90">
      <w:pPr>
        <w:pStyle w:val="aff7"/>
        <w:tabs>
          <w:tab w:val="left" w:pos="6521"/>
        </w:tabs>
        <w:spacing w:before="0" w:beforeAutospacing="0" w:after="120" w:afterAutospacing="0"/>
        <w:jc w:val="center"/>
        <w:rPr>
          <w:b/>
          <w:sz w:val="22"/>
          <w:szCs w:val="22"/>
        </w:rPr>
      </w:pPr>
    </w:p>
    <w:p w14:paraId="5B040408" w14:textId="490C5119" w:rsidR="00724C0E" w:rsidRDefault="00724C0E" w:rsidP="00DE0C90">
      <w:pPr>
        <w:pStyle w:val="aff7"/>
        <w:tabs>
          <w:tab w:val="left" w:pos="6521"/>
        </w:tabs>
        <w:spacing w:before="0" w:beforeAutospacing="0" w:after="120" w:afterAutospacing="0"/>
        <w:jc w:val="center"/>
        <w:rPr>
          <w:b/>
          <w:sz w:val="22"/>
          <w:szCs w:val="22"/>
        </w:rPr>
      </w:pPr>
      <w:r w:rsidRPr="00724C0E">
        <w:rPr>
          <w:b/>
          <w:sz w:val="22"/>
          <w:szCs w:val="22"/>
        </w:rPr>
        <w:t>Лот 1 – «Модернизация ПС 110 кВ Шеберта (Оснащение устройствами ПА: АОПО ВЛ 110 кВ Шеберта-Нижнеудинск с отпайкой на ПС Рубах</w:t>
      </w:r>
      <w:r w:rsidR="004D44AD">
        <w:rPr>
          <w:b/>
          <w:sz w:val="22"/>
          <w:szCs w:val="22"/>
        </w:rPr>
        <w:t>ино, ВЛ 110 кВ Шеберта-Худоеланская с реализацией УВ на ОН) с. Шеберта-2 шт</w:t>
      </w:r>
      <w:r w:rsidRPr="00724C0E">
        <w:rPr>
          <w:b/>
          <w:sz w:val="22"/>
          <w:szCs w:val="22"/>
        </w:rPr>
        <w:t>.</w:t>
      </w:r>
    </w:p>
    <w:p w14:paraId="21175996" w14:textId="40C4AD5E" w:rsidR="00724C0E" w:rsidRPr="00724C0E" w:rsidRDefault="004D44AD" w:rsidP="00DE0C90">
      <w:pPr>
        <w:pStyle w:val="aff7"/>
        <w:tabs>
          <w:tab w:val="left" w:pos="6521"/>
        </w:tabs>
        <w:spacing w:before="0" w:beforeAutospacing="0" w:after="120" w:afterAutospacing="0"/>
        <w:jc w:val="center"/>
        <w:rPr>
          <w:b/>
          <w:sz w:val="22"/>
          <w:szCs w:val="22"/>
        </w:rPr>
      </w:pPr>
      <w:r>
        <w:rPr>
          <w:b/>
          <w:sz w:val="22"/>
          <w:szCs w:val="22"/>
        </w:rPr>
        <w:t>Лот 2 – «Мо</w:t>
      </w:r>
      <w:r w:rsidR="00724C0E" w:rsidRPr="00724C0E">
        <w:rPr>
          <w:b/>
          <w:sz w:val="22"/>
          <w:szCs w:val="22"/>
        </w:rPr>
        <w:t>дернизация ПС 500 Тайшет (Оснащение устройствами ПА: АОПО ВЛ 110 кВ Новочунка-Тайшет с отпайкой на ПС Невельская, ВЛ 110 кВ Тайшет-Восточная</w:t>
      </w:r>
      <w:r>
        <w:rPr>
          <w:b/>
          <w:sz w:val="22"/>
          <w:szCs w:val="22"/>
        </w:rPr>
        <w:t xml:space="preserve"> –Тайшет на ПС 500 кВ Тайшет) г.Тайшет- 2шт</w:t>
      </w:r>
      <w:r w:rsidR="00724C0E" w:rsidRPr="00724C0E">
        <w:rPr>
          <w:b/>
          <w:sz w:val="22"/>
          <w:szCs w:val="22"/>
        </w:rPr>
        <w:t>.</w:t>
      </w:r>
    </w:p>
    <w:p w14:paraId="17D4A0B8" w14:textId="3720126C" w:rsidR="00724C0E" w:rsidRPr="00724C0E" w:rsidRDefault="00724C0E" w:rsidP="00DE0C90">
      <w:pPr>
        <w:pStyle w:val="aff7"/>
        <w:tabs>
          <w:tab w:val="left" w:pos="6521"/>
        </w:tabs>
        <w:spacing w:before="0" w:beforeAutospacing="0" w:after="120" w:afterAutospacing="0"/>
        <w:jc w:val="center"/>
        <w:rPr>
          <w:b/>
          <w:sz w:val="22"/>
          <w:szCs w:val="22"/>
        </w:rPr>
      </w:pPr>
      <w:r w:rsidRPr="00724C0E">
        <w:rPr>
          <w:b/>
          <w:sz w:val="22"/>
          <w:szCs w:val="22"/>
        </w:rPr>
        <w:t xml:space="preserve">Лот 3 – «Модернизация ПС 500 кВ Тулун (Оснащение устройствами ПА: АОПО ВЛ 110 кВ </w:t>
      </w:r>
      <w:r w:rsidR="00DE5A94" w:rsidRPr="00DE5A94">
        <w:rPr>
          <w:b/>
          <w:sz w:val="22"/>
          <w:szCs w:val="22"/>
        </w:rPr>
        <w:t>Тулун-</w:t>
      </w:r>
      <w:r w:rsidR="00DE5A94">
        <w:rPr>
          <w:b/>
          <w:sz w:val="22"/>
          <w:szCs w:val="22"/>
        </w:rPr>
        <w:t>Ше</w:t>
      </w:r>
      <w:r w:rsidRPr="00724C0E">
        <w:rPr>
          <w:b/>
          <w:sz w:val="22"/>
          <w:szCs w:val="22"/>
        </w:rPr>
        <w:t>берта 1 цепь с отпайками, ВЛ 110 Тулун-Шеберта 2 цепь с отпайками</w:t>
      </w:r>
      <w:r w:rsidR="004D44AD">
        <w:rPr>
          <w:b/>
          <w:sz w:val="22"/>
          <w:szCs w:val="22"/>
        </w:rPr>
        <w:t>) г.Тулун-2 шт</w:t>
      </w:r>
      <w:r w:rsidRPr="00724C0E">
        <w:rPr>
          <w:b/>
          <w:sz w:val="22"/>
          <w:szCs w:val="22"/>
        </w:rPr>
        <w:t>.</w:t>
      </w:r>
    </w:p>
    <w:p w14:paraId="5326626C" w14:textId="60932FCB" w:rsidR="00724C0E" w:rsidRPr="00724C0E" w:rsidRDefault="00724C0E" w:rsidP="00DE0C90">
      <w:pPr>
        <w:pStyle w:val="aff7"/>
        <w:tabs>
          <w:tab w:val="left" w:pos="6521"/>
        </w:tabs>
        <w:spacing w:before="0" w:beforeAutospacing="0" w:after="120" w:afterAutospacing="0"/>
        <w:jc w:val="center"/>
        <w:rPr>
          <w:b/>
          <w:sz w:val="22"/>
          <w:szCs w:val="22"/>
        </w:rPr>
      </w:pPr>
      <w:r w:rsidRPr="00724C0E">
        <w:rPr>
          <w:b/>
          <w:sz w:val="22"/>
          <w:szCs w:val="22"/>
        </w:rPr>
        <w:t>Лот 4 – «Модернизация ПС 500 кВ Тайшет (Оснащение устройствами ПА: АОПО ВЛ 110 кВ С-59, АОПО ВЛ 110 кВ С-864 со стороны ПС 500 кВ Тайшет)</w:t>
      </w:r>
      <w:r w:rsidR="004D44AD">
        <w:rPr>
          <w:b/>
          <w:sz w:val="22"/>
          <w:szCs w:val="22"/>
        </w:rPr>
        <w:t xml:space="preserve"> г.Тайшет- 2шт</w:t>
      </w:r>
      <w:r w:rsidRPr="00724C0E">
        <w:rPr>
          <w:b/>
          <w:sz w:val="22"/>
          <w:szCs w:val="22"/>
        </w:rPr>
        <w:t xml:space="preserve">. </w:t>
      </w:r>
    </w:p>
    <w:p w14:paraId="2CFA16A5" w14:textId="06F01617" w:rsidR="005E35E1" w:rsidRDefault="00724C0E" w:rsidP="00DE0C90">
      <w:pPr>
        <w:pStyle w:val="aff7"/>
        <w:tabs>
          <w:tab w:val="left" w:pos="6521"/>
        </w:tabs>
        <w:spacing w:before="0" w:beforeAutospacing="0" w:after="120" w:afterAutospacing="0"/>
        <w:jc w:val="center"/>
        <w:rPr>
          <w:b/>
          <w:sz w:val="22"/>
          <w:szCs w:val="22"/>
        </w:rPr>
      </w:pPr>
      <w:r w:rsidRPr="00724C0E">
        <w:rPr>
          <w:b/>
          <w:sz w:val="22"/>
          <w:szCs w:val="22"/>
        </w:rPr>
        <w:t xml:space="preserve">Лот 5 – «Реконструкция ПС 110 кВ Юрты, установка </w:t>
      </w:r>
      <w:r w:rsidR="004D44AD">
        <w:rPr>
          <w:b/>
          <w:sz w:val="22"/>
          <w:szCs w:val="22"/>
        </w:rPr>
        <w:t>БСК 110 кВ 2*29 МВАр</w:t>
      </w:r>
    </w:p>
    <w:p w14:paraId="438C1C43" w14:textId="7CE91053" w:rsidR="00DE0C90" w:rsidRDefault="00DE0C90" w:rsidP="00DE0C90">
      <w:pPr>
        <w:pStyle w:val="aff7"/>
        <w:tabs>
          <w:tab w:val="left" w:pos="6521"/>
        </w:tabs>
        <w:spacing w:before="0" w:beforeAutospacing="0" w:after="120" w:afterAutospacing="0"/>
        <w:jc w:val="center"/>
        <w:rPr>
          <w:b/>
          <w:sz w:val="22"/>
          <w:szCs w:val="22"/>
        </w:rPr>
      </w:pPr>
      <w:r>
        <w:rPr>
          <w:b/>
          <w:sz w:val="22"/>
          <w:szCs w:val="22"/>
        </w:rPr>
        <w:t>для нужд филиала ОАО «ИЭСК» «Западные электрические сети»</w:t>
      </w:r>
    </w:p>
    <w:p w14:paraId="4ADD675A" w14:textId="77777777" w:rsidR="00DE0C90" w:rsidRPr="008758B2" w:rsidRDefault="00DE0C90" w:rsidP="00724C0E">
      <w:pPr>
        <w:pStyle w:val="aff7"/>
        <w:tabs>
          <w:tab w:val="left" w:pos="6521"/>
        </w:tabs>
        <w:spacing w:before="0" w:beforeAutospacing="0" w:after="0" w:afterAutospacing="0"/>
        <w:rPr>
          <w:b/>
          <w:sz w:val="22"/>
          <w:szCs w:val="22"/>
        </w:rPr>
      </w:pPr>
    </w:p>
    <w:p w14:paraId="2CFA16A6" w14:textId="77777777" w:rsidR="005E35E1" w:rsidRPr="008758B2" w:rsidRDefault="005E35E1" w:rsidP="005E35E1">
      <w:pPr>
        <w:widowControl w:val="0"/>
        <w:ind w:firstLine="567"/>
        <w:jc w:val="both"/>
        <w:rPr>
          <w:sz w:val="22"/>
          <w:szCs w:val="22"/>
        </w:rPr>
      </w:pPr>
    </w:p>
    <w:p w14:paraId="2CFA16A7" w14:textId="77777777" w:rsidR="005E35E1" w:rsidRPr="008758B2" w:rsidRDefault="005E35E1" w:rsidP="005E35E1">
      <w:pPr>
        <w:widowControl w:val="0"/>
        <w:ind w:firstLine="567"/>
        <w:jc w:val="center"/>
        <w:rPr>
          <w:sz w:val="22"/>
          <w:szCs w:val="22"/>
        </w:rPr>
      </w:pPr>
    </w:p>
    <w:p w14:paraId="2CFA16A8" w14:textId="77777777" w:rsidR="005E35E1" w:rsidRPr="008758B2" w:rsidRDefault="005E35E1" w:rsidP="005E35E1">
      <w:pPr>
        <w:widowControl w:val="0"/>
        <w:ind w:firstLine="567"/>
        <w:jc w:val="both"/>
        <w:rPr>
          <w:sz w:val="22"/>
          <w:szCs w:val="22"/>
        </w:rPr>
      </w:pPr>
    </w:p>
    <w:p w14:paraId="2CFA16A9" w14:textId="77777777" w:rsidR="005E35E1" w:rsidRPr="008758B2" w:rsidRDefault="005E35E1" w:rsidP="005E35E1">
      <w:pPr>
        <w:widowControl w:val="0"/>
        <w:ind w:firstLine="567"/>
        <w:jc w:val="both"/>
        <w:rPr>
          <w:sz w:val="22"/>
          <w:szCs w:val="22"/>
        </w:rPr>
      </w:pPr>
    </w:p>
    <w:p w14:paraId="2CFA16AA" w14:textId="77777777" w:rsidR="005E35E1" w:rsidRPr="008758B2" w:rsidRDefault="005E35E1" w:rsidP="005E35E1">
      <w:pPr>
        <w:widowControl w:val="0"/>
        <w:ind w:firstLine="567"/>
        <w:jc w:val="both"/>
        <w:rPr>
          <w:sz w:val="22"/>
          <w:szCs w:val="22"/>
        </w:rPr>
      </w:pPr>
    </w:p>
    <w:p w14:paraId="2CFA16AB" w14:textId="77777777" w:rsidR="005E35E1" w:rsidRPr="008758B2" w:rsidRDefault="005E35E1" w:rsidP="005E35E1">
      <w:pPr>
        <w:widowControl w:val="0"/>
        <w:ind w:firstLine="567"/>
        <w:jc w:val="both"/>
        <w:rPr>
          <w:sz w:val="22"/>
          <w:szCs w:val="22"/>
        </w:rPr>
      </w:pPr>
    </w:p>
    <w:p w14:paraId="2CFA16AC" w14:textId="77777777" w:rsidR="005E35E1" w:rsidRPr="008758B2" w:rsidRDefault="005E35E1" w:rsidP="005E35E1">
      <w:pPr>
        <w:widowControl w:val="0"/>
        <w:ind w:firstLine="567"/>
        <w:jc w:val="both"/>
        <w:rPr>
          <w:sz w:val="22"/>
          <w:szCs w:val="22"/>
        </w:rPr>
      </w:pPr>
    </w:p>
    <w:p w14:paraId="2CFA16AD" w14:textId="77777777" w:rsidR="005E35E1" w:rsidRPr="008758B2" w:rsidRDefault="005E35E1" w:rsidP="005E35E1">
      <w:pPr>
        <w:widowControl w:val="0"/>
        <w:ind w:firstLine="567"/>
        <w:jc w:val="center"/>
        <w:rPr>
          <w:sz w:val="22"/>
          <w:szCs w:val="22"/>
        </w:rPr>
      </w:pPr>
    </w:p>
    <w:p w14:paraId="2CFA16BC" w14:textId="05BE82ED" w:rsidR="005E35E1" w:rsidRDefault="005E35E1" w:rsidP="00724C0E">
      <w:pPr>
        <w:widowControl w:val="0"/>
        <w:jc w:val="both"/>
        <w:rPr>
          <w:b/>
          <w:sz w:val="22"/>
          <w:szCs w:val="22"/>
        </w:rPr>
      </w:pPr>
    </w:p>
    <w:p w14:paraId="2CFA16BD" w14:textId="77777777" w:rsidR="005E35E1" w:rsidRDefault="005E35E1" w:rsidP="005E35E1">
      <w:pPr>
        <w:widowControl w:val="0"/>
        <w:ind w:firstLine="567"/>
        <w:jc w:val="both"/>
        <w:rPr>
          <w:b/>
          <w:sz w:val="22"/>
          <w:szCs w:val="22"/>
        </w:rPr>
      </w:pPr>
    </w:p>
    <w:p w14:paraId="2CFA16BE" w14:textId="77777777" w:rsidR="005E35E1" w:rsidRDefault="005E35E1" w:rsidP="005E35E1">
      <w:pPr>
        <w:widowControl w:val="0"/>
        <w:ind w:firstLine="567"/>
        <w:jc w:val="both"/>
        <w:rPr>
          <w:b/>
          <w:sz w:val="22"/>
          <w:szCs w:val="22"/>
        </w:rPr>
      </w:pPr>
    </w:p>
    <w:p w14:paraId="2CFA16BF" w14:textId="77777777" w:rsidR="005E35E1" w:rsidRDefault="005E35E1" w:rsidP="005E35E1">
      <w:pPr>
        <w:widowControl w:val="0"/>
        <w:ind w:firstLine="567"/>
        <w:jc w:val="both"/>
        <w:rPr>
          <w:b/>
          <w:sz w:val="22"/>
          <w:szCs w:val="22"/>
        </w:rPr>
      </w:pPr>
    </w:p>
    <w:p w14:paraId="2CFA16C0" w14:textId="1150ACC6" w:rsidR="005E35E1" w:rsidRDefault="005E35E1" w:rsidP="005E35E1">
      <w:pPr>
        <w:widowControl w:val="0"/>
        <w:ind w:firstLine="567"/>
        <w:jc w:val="both"/>
        <w:rPr>
          <w:b/>
          <w:sz w:val="22"/>
          <w:szCs w:val="22"/>
        </w:rPr>
      </w:pPr>
    </w:p>
    <w:p w14:paraId="5F00D4BC" w14:textId="0EE43A6D" w:rsidR="0018767C" w:rsidRDefault="0018767C" w:rsidP="005E35E1">
      <w:pPr>
        <w:widowControl w:val="0"/>
        <w:ind w:firstLine="567"/>
        <w:jc w:val="both"/>
        <w:rPr>
          <w:b/>
          <w:sz w:val="22"/>
          <w:szCs w:val="22"/>
        </w:rPr>
      </w:pPr>
    </w:p>
    <w:p w14:paraId="64A21201" w14:textId="32132A29" w:rsidR="0018767C" w:rsidRDefault="0018767C" w:rsidP="005E35E1">
      <w:pPr>
        <w:widowControl w:val="0"/>
        <w:ind w:firstLine="567"/>
        <w:jc w:val="both"/>
        <w:rPr>
          <w:b/>
          <w:sz w:val="22"/>
          <w:szCs w:val="22"/>
        </w:rPr>
      </w:pPr>
    </w:p>
    <w:p w14:paraId="2CFA16C2" w14:textId="2BD2F83E" w:rsidR="005E35E1" w:rsidRPr="008758B2" w:rsidRDefault="005E35E1" w:rsidP="00724C0E">
      <w:pPr>
        <w:widowControl w:val="0"/>
        <w:jc w:val="both"/>
        <w:rPr>
          <w:b/>
          <w:sz w:val="22"/>
          <w:szCs w:val="22"/>
        </w:rPr>
      </w:pPr>
    </w:p>
    <w:p w14:paraId="2CFA16C3" w14:textId="77777777" w:rsidR="005E35E1" w:rsidRPr="008758B2" w:rsidRDefault="005E35E1" w:rsidP="005E35E1">
      <w:pPr>
        <w:widowControl w:val="0"/>
        <w:ind w:firstLine="567"/>
        <w:jc w:val="both"/>
        <w:rPr>
          <w:b/>
          <w:sz w:val="22"/>
          <w:szCs w:val="22"/>
        </w:rPr>
      </w:pPr>
    </w:p>
    <w:p w14:paraId="2CFA16C4" w14:textId="49DC042A" w:rsidR="005E35E1" w:rsidRPr="008758B2" w:rsidRDefault="00664BDF" w:rsidP="005E35E1">
      <w:pPr>
        <w:widowControl w:val="0"/>
        <w:jc w:val="center"/>
        <w:rPr>
          <w:b/>
          <w:sz w:val="22"/>
          <w:szCs w:val="22"/>
        </w:rPr>
      </w:pPr>
      <w:r>
        <w:rPr>
          <w:b/>
          <w:sz w:val="22"/>
          <w:szCs w:val="22"/>
        </w:rPr>
        <w:t>г. Иркутск, 202</w:t>
      </w:r>
      <w:r w:rsidR="00125C5E">
        <w:rPr>
          <w:b/>
          <w:sz w:val="22"/>
          <w:szCs w:val="22"/>
        </w:rPr>
        <w:t>1</w:t>
      </w:r>
      <w:r w:rsidRPr="008758B2">
        <w:rPr>
          <w:b/>
          <w:sz w:val="22"/>
          <w:szCs w:val="22"/>
        </w:rPr>
        <w:t xml:space="preserve"> г.</w:t>
      </w:r>
    </w:p>
    <w:p w14:paraId="2CFA16C5" w14:textId="77777777" w:rsidR="005E35E1" w:rsidRDefault="00664BDF" w:rsidP="005E35E1">
      <w:pPr>
        <w:pStyle w:val="afff7"/>
        <w:jc w:val="center"/>
        <w:rPr>
          <w:color w:val="auto"/>
        </w:rPr>
      </w:pPr>
      <w:r w:rsidRPr="004B4AD0">
        <w:rPr>
          <w:color w:val="auto"/>
        </w:rPr>
        <w:lastRenderedPageBreak/>
        <w:t>Оглавление</w:t>
      </w:r>
    </w:p>
    <w:p w14:paraId="2CFA16C6" w14:textId="77777777" w:rsidR="005E35E1" w:rsidRDefault="005E35E1" w:rsidP="005E35E1"/>
    <w:p w14:paraId="2CFA16C7" w14:textId="77777777" w:rsidR="005E35E1" w:rsidRPr="00DC6A0C" w:rsidRDefault="005E35E1" w:rsidP="005E35E1">
      <w:pPr>
        <w:spacing w:line="600" w:lineRule="auto"/>
      </w:pPr>
    </w:p>
    <w:p w14:paraId="17D64C67" w14:textId="2EACE04C" w:rsidR="00BA6B6F" w:rsidRDefault="00664BDF">
      <w:pPr>
        <w:pStyle w:val="11"/>
        <w:rPr>
          <w:rFonts w:asciiTheme="minorHAnsi" w:eastAsiaTheme="minorEastAsia" w:hAnsiTheme="minorHAnsi" w:cstheme="minorBidi"/>
          <w:noProof/>
          <w:sz w:val="22"/>
          <w:szCs w:val="22"/>
        </w:rPr>
      </w:pPr>
      <w:r>
        <w:fldChar w:fldCharType="begin"/>
      </w:r>
      <w:r>
        <w:instrText xml:space="preserve"> TOC \o "1-3" \h \z \u </w:instrText>
      </w:r>
      <w:r>
        <w:fldChar w:fldCharType="separate"/>
      </w:r>
      <w:hyperlink w:anchor="_Toc88148421" w:history="1">
        <w:r w:rsidR="00BA6B6F" w:rsidRPr="000C67E5">
          <w:rPr>
            <w:rStyle w:val="ac"/>
            <w:rFonts w:eastAsiaTheme="majorEastAsia"/>
            <w:b/>
            <w:noProof/>
          </w:rPr>
          <w:t>ДОКУМЕНТАЦИЯ ПО ЗАПРОСУ ПРЕДЛОЖЕНИЙ</w:t>
        </w:r>
        <w:r w:rsidR="00BA6B6F">
          <w:rPr>
            <w:noProof/>
            <w:webHidden/>
          </w:rPr>
          <w:tab/>
        </w:r>
        <w:r w:rsidR="00BA6B6F">
          <w:rPr>
            <w:noProof/>
            <w:webHidden/>
          </w:rPr>
          <w:fldChar w:fldCharType="begin"/>
        </w:r>
        <w:r w:rsidR="00BA6B6F">
          <w:rPr>
            <w:noProof/>
            <w:webHidden/>
          </w:rPr>
          <w:instrText xml:space="preserve"> PAGEREF _Toc88148421 \h </w:instrText>
        </w:r>
        <w:r w:rsidR="00BA6B6F">
          <w:rPr>
            <w:noProof/>
            <w:webHidden/>
          </w:rPr>
        </w:r>
        <w:r w:rsidR="00BA6B6F">
          <w:rPr>
            <w:noProof/>
            <w:webHidden/>
          </w:rPr>
          <w:fldChar w:fldCharType="separate"/>
        </w:r>
        <w:r w:rsidR="00BA6B6F">
          <w:rPr>
            <w:noProof/>
            <w:webHidden/>
          </w:rPr>
          <w:t>1</w:t>
        </w:r>
        <w:r w:rsidR="00BA6B6F">
          <w:rPr>
            <w:noProof/>
            <w:webHidden/>
          </w:rPr>
          <w:fldChar w:fldCharType="end"/>
        </w:r>
      </w:hyperlink>
    </w:p>
    <w:p w14:paraId="133DBC46" w14:textId="4CF10856" w:rsidR="00BA6B6F" w:rsidRDefault="002241DF">
      <w:pPr>
        <w:pStyle w:val="11"/>
        <w:rPr>
          <w:rFonts w:asciiTheme="minorHAnsi" w:eastAsiaTheme="minorEastAsia" w:hAnsiTheme="minorHAnsi" w:cstheme="minorBidi"/>
          <w:noProof/>
          <w:sz w:val="22"/>
          <w:szCs w:val="22"/>
        </w:rPr>
      </w:pPr>
      <w:hyperlink w:anchor="_Toc88148422" w:history="1">
        <w:r w:rsidR="00BA6B6F" w:rsidRPr="000C67E5">
          <w:rPr>
            <w:rStyle w:val="ac"/>
            <w:rFonts w:eastAsiaTheme="majorEastAsia"/>
            <w:noProof/>
          </w:rPr>
          <w:t>1. ОБЩИЕ ПОЛОЖЕНИЯ</w:t>
        </w:r>
        <w:r w:rsidR="00BA6B6F">
          <w:rPr>
            <w:noProof/>
            <w:webHidden/>
          </w:rPr>
          <w:tab/>
        </w:r>
        <w:r w:rsidR="00BA6B6F">
          <w:rPr>
            <w:noProof/>
            <w:webHidden/>
          </w:rPr>
          <w:fldChar w:fldCharType="begin"/>
        </w:r>
        <w:r w:rsidR="00BA6B6F">
          <w:rPr>
            <w:noProof/>
            <w:webHidden/>
          </w:rPr>
          <w:instrText xml:space="preserve"> PAGEREF _Toc88148422 \h </w:instrText>
        </w:r>
        <w:r w:rsidR="00BA6B6F">
          <w:rPr>
            <w:noProof/>
            <w:webHidden/>
          </w:rPr>
        </w:r>
        <w:r w:rsidR="00BA6B6F">
          <w:rPr>
            <w:noProof/>
            <w:webHidden/>
          </w:rPr>
          <w:fldChar w:fldCharType="separate"/>
        </w:r>
        <w:r w:rsidR="00BA6B6F">
          <w:rPr>
            <w:noProof/>
            <w:webHidden/>
          </w:rPr>
          <w:t>3</w:t>
        </w:r>
        <w:r w:rsidR="00BA6B6F">
          <w:rPr>
            <w:noProof/>
            <w:webHidden/>
          </w:rPr>
          <w:fldChar w:fldCharType="end"/>
        </w:r>
      </w:hyperlink>
    </w:p>
    <w:p w14:paraId="426C8D64" w14:textId="7EA4682C" w:rsidR="00BA6B6F" w:rsidRDefault="002241DF">
      <w:pPr>
        <w:pStyle w:val="11"/>
        <w:rPr>
          <w:rFonts w:asciiTheme="minorHAnsi" w:eastAsiaTheme="minorEastAsia" w:hAnsiTheme="minorHAnsi" w:cstheme="minorBidi"/>
          <w:noProof/>
          <w:sz w:val="22"/>
          <w:szCs w:val="22"/>
        </w:rPr>
      </w:pPr>
      <w:hyperlink w:anchor="_Toc88148423" w:history="1">
        <w:r w:rsidR="00BA6B6F" w:rsidRPr="000C67E5">
          <w:rPr>
            <w:rStyle w:val="ac"/>
            <w:rFonts w:eastAsiaTheme="majorEastAsia"/>
            <w:noProof/>
          </w:rPr>
          <w:t>2. ИНФОРМАЦИОННАЯ КАРТА ЗАПРОСА ПРЕДЛОЖЕНИЙ</w:t>
        </w:r>
        <w:r w:rsidR="00BA6B6F">
          <w:rPr>
            <w:noProof/>
            <w:webHidden/>
          </w:rPr>
          <w:tab/>
        </w:r>
        <w:r w:rsidR="00BA6B6F">
          <w:rPr>
            <w:noProof/>
            <w:webHidden/>
          </w:rPr>
          <w:fldChar w:fldCharType="begin"/>
        </w:r>
        <w:r w:rsidR="00BA6B6F">
          <w:rPr>
            <w:noProof/>
            <w:webHidden/>
          </w:rPr>
          <w:instrText xml:space="preserve"> PAGEREF _Toc88148423 \h </w:instrText>
        </w:r>
        <w:r w:rsidR="00BA6B6F">
          <w:rPr>
            <w:noProof/>
            <w:webHidden/>
          </w:rPr>
        </w:r>
        <w:r w:rsidR="00BA6B6F">
          <w:rPr>
            <w:noProof/>
            <w:webHidden/>
          </w:rPr>
          <w:fldChar w:fldCharType="separate"/>
        </w:r>
        <w:r w:rsidR="00BA6B6F">
          <w:rPr>
            <w:noProof/>
            <w:webHidden/>
          </w:rPr>
          <w:t>3</w:t>
        </w:r>
        <w:r w:rsidR="00BA6B6F">
          <w:rPr>
            <w:noProof/>
            <w:webHidden/>
          </w:rPr>
          <w:fldChar w:fldCharType="end"/>
        </w:r>
      </w:hyperlink>
    </w:p>
    <w:p w14:paraId="59790580" w14:textId="08F4725A" w:rsidR="00BA6B6F" w:rsidRDefault="002241DF">
      <w:pPr>
        <w:pStyle w:val="11"/>
        <w:rPr>
          <w:rFonts w:asciiTheme="minorHAnsi" w:eastAsiaTheme="minorEastAsia" w:hAnsiTheme="minorHAnsi" w:cstheme="minorBidi"/>
          <w:noProof/>
          <w:sz w:val="22"/>
          <w:szCs w:val="22"/>
        </w:rPr>
      </w:pPr>
      <w:hyperlink w:anchor="_Toc88148424" w:history="1">
        <w:r w:rsidR="00BA6B6F" w:rsidRPr="000C67E5">
          <w:rPr>
            <w:rStyle w:val="ac"/>
            <w:rFonts w:eastAsiaTheme="majorEastAsia"/>
            <w:noProof/>
          </w:rPr>
          <w:t>3. ПРОЕКТ ДОГОВОРА</w:t>
        </w:r>
        <w:r w:rsidR="00BA6B6F">
          <w:rPr>
            <w:noProof/>
            <w:webHidden/>
          </w:rPr>
          <w:tab/>
        </w:r>
        <w:r w:rsidR="00BA6B6F">
          <w:rPr>
            <w:noProof/>
            <w:webHidden/>
          </w:rPr>
          <w:fldChar w:fldCharType="begin"/>
        </w:r>
        <w:r w:rsidR="00BA6B6F">
          <w:rPr>
            <w:noProof/>
            <w:webHidden/>
          </w:rPr>
          <w:instrText xml:space="preserve"> PAGEREF _Toc88148424 \h </w:instrText>
        </w:r>
        <w:r w:rsidR="00BA6B6F">
          <w:rPr>
            <w:noProof/>
            <w:webHidden/>
          </w:rPr>
        </w:r>
        <w:r w:rsidR="00BA6B6F">
          <w:rPr>
            <w:noProof/>
            <w:webHidden/>
          </w:rPr>
          <w:fldChar w:fldCharType="separate"/>
        </w:r>
        <w:r w:rsidR="00BA6B6F">
          <w:rPr>
            <w:noProof/>
            <w:webHidden/>
          </w:rPr>
          <w:t>14</w:t>
        </w:r>
        <w:r w:rsidR="00BA6B6F">
          <w:rPr>
            <w:noProof/>
            <w:webHidden/>
          </w:rPr>
          <w:fldChar w:fldCharType="end"/>
        </w:r>
      </w:hyperlink>
    </w:p>
    <w:p w14:paraId="12D4E6FB" w14:textId="34A8B7BE" w:rsidR="00BA6B6F" w:rsidRDefault="002241DF">
      <w:pPr>
        <w:pStyle w:val="11"/>
        <w:rPr>
          <w:rFonts w:asciiTheme="minorHAnsi" w:eastAsiaTheme="minorEastAsia" w:hAnsiTheme="minorHAnsi" w:cstheme="minorBidi"/>
          <w:noProof/>
          <w:sz w:val="22"/>
          <w:szCs w:val="22"/>
        </w:rPr>
      </w:pPr>
      <w:hyperlink w:anchor="_Toc88148425" w:history="1">
        <w:r w:rsidR="00BA6B6F" w:rsidRPr="000C67E5">
          <w:rPr>
            <w:rStyle w:val="ac"/>
            <w:rFonts w:eastAsiaTheme="majorEastAsia"/>
            <w:noProof/>
          </w:rPr>
          <w:t>4. ПОРЯДОК ПРОВЕДЕНИЯ ЗАПРОСА ПРЕДЛОЖЕНИЯ.</w:t>
        </w:r>
        <w:r w:rsidR="00BA6B6F">
          <w:rPr>
            <w:noProof/>
            <w:webHidden/>
          </w:rPr>
          <w:tab/>
        </w:r>
        <w:r w:rsidR="00BA6B6F">
          <w:rPr>
            <w:noProof/>
            <w:webHidden/>
          </w:rPr>
          <w:fldChar w:fldCharType="begin"/>
        </w:r>
        <w:r w:rsidR="00BA6B6F">
          <w:rPr>
            <w:noProof/>
            <w:webHidden/>
          </w:rPr>
          <w:instrText xml:space="preserve"> PAGEREF _Toc88148425 \h </w:instrText>
        </w:r>
        <w:r w:rsidR="00BA6B6F">
          <w:rPr>
            <w:noProof/>
            <w:webHidden/>
          </w:rPr>
        </w:r>
        <w:r w:rsidR="00BA6B6F">
          <w:rPr>
            <w:noProof/>
            <w:webHidden/>
          </w:rPr>
          <w:fldChar w:fldCharType="separate"/>
        </w:r>
        <w:r w:rsidR="00BA6B6F">
          <w:rPr>
            <w:noProof/>
            <w:webHidden/>
          </w:rPr>
          <w:t>15</w:t>
        </w:r>
        <w:r w:rsidR="00BA6B6F">
          <w:rPr>
            <w:noProof/>
            <w:webHidden/>
          </w:rPr>
          <w:fldChar w:fldCharType="end"/>
        </w:r>
      </w:hyperlink>
    </w:p>
    <w:p w14:paraId="0CADD8BE" w14:textId="2AA336B0" w:rsidR="00BA6B6F" w:rsidRDefault="002241DF">
      <w:pPr>
        <w:pStyle w:val="11"/>
        <w:rPr>
          <w:rFonts w:asciiTheme="minorHAnsi" w:eastAsiaTheme="minorEastAsia" w:hAnsiTheme="minorHAnsi" w:cstheme="minorBidi"/>
          <w:noProof/>
          <w:sz w:val="22"/>
          <w:szCs w:val="22"/>
        </w:rPr>
      </w:pPr>
      <w:hyperlink w:anchor="_Toc88148426" w:history="1">
        <w:r w:rsidR="00BA6B6F" w:rsidRPr="000C67E5">
          <w:rPr>
            <w:rStyle w:val="ac"/>
            <w:rFonts w:eastAsiaTheme="majorEastAsia"/>
            <w:noProof/>
          </w:rPr>
          <w:t>ИНСТРУКЦИЯ ПО ПОДГОТОВКЕ ЗАЯВКИ.</w:t>
        </w:r>
        <w:r w:rsidR="00BA6B6F">
          <w:rPr>
            <w:noProof/>
            <w:webHidden/>
          </w:rPr>
          <w:tab/>
        </w:r>
        <w:r w:rsidR="00BA6B6F">
          <w:rPr>
            <w:noProof/>
            <w:webHidden/>
          </w:rPr>
          <w:fldChar w:fldCharType="begin"/>
        </w:r>
        <w:r w:rsidR="00BA6B6F">
          <w:rPr>
            <w:noProof/>
            <w:webHidden/>
          </w:rPr>
          <w:instrText xml:space="preserve"> PAGEREF _Toc88148426 \h </w:instrText>
        </w:r>
        <w:r w:rsidR="00BA6B6F">
          <w:rPr>
            <w:noProof/>
            <w:webHidden/>
          </w:rPr>
        </w:r>
        <w:r w:rsidR="00BA6B6F">
          <w:rPr>
            <w:noProof/>
            <w:webHidden/>
          </w:rPr>
          <w:fldChar w:fldCharType="separate"/>
        </w:r>
        <w:r w:rsidR="00BA6B6F">
          <w:rPr>
            <w:noProof/>
            <w:webHidden/>
          </w:rPr>
          <w:t>15</w:t>
        </w:r>
        <w:r w:rsidR="00BA6B6F">
          <w:rPr>
            <w:noProof/>
            <w:webHidden/>
          </w:rPr>
          <w:fldChar w:fldCharType="end"/>
        </w:r>
      </w:hyperlink>
    </w:p>
    <w:p w14:paraId="0460B549" w14:textId="74084ED8" w:rsidR="00BA6B6F" w:rsidRDefault="002241DF">
      <w:pPr>
        <w:pStyle w:val="11"/>
        <w:rPr>
          <w:rFonts w:asciiTheme="minorHAnsi" w:eastAsiaTheme="minorEastAsia" w:hAnsiTheme="minorHAnsi" w:cstheme="minorBidi"/>
          <w:noProof/>
          <w:sz w:val="22"/>
          <w:szCs w:val="22"/>
        </w:rPr>
      </w:pPr>
      <w:hyperlink w:anchor="_Toc88148427" w:history="1">
        <w:r w:rsidR="00BA6B6F" w:rsidRPr="000C67E5">
          <w:rPr>
            <w:rStyle w:val="ac"/>
            <w:rFonts w:eastAsiaTheme="majorEastAsia"/>
            <w:noProof/>
          </w:rPr>
          <w:t>5. ОБРАЗЦЫ ОСНОВНЫХ ФОРМ ДОКУМЕНТОВ, ВКЛЮЧАЕМЫХ В ЗАЯВКУ</w:t>
        </w:r>
        <w:r w:rsidR="00BA6B6F">
          <w:rPr>
            <w:noProof/>
            <w:webHidden/>
          </w:rPr>
          <w:tab/>
        </w:r>
        <w:r w:rsidR="00BA6B6F">
          <w:rPr>
            <w:noProof/>
            <w:webHidden/>
          </w:rPr>
          <w:fldChar w:fldCharType="begin"/>
        </w:r>
        <w:r w:rsidR="00BA6B6F">
          <w:rPr>
            <w:noProof/>
            <w:webHidden/>
          </w:rPr>
          <w:instrText xml:space="preserve"> PAGEREF _Toc88148427 \h </w:instrText>
        </w:r>
        <w:r w:rsidR="00BA6B6F">
          <w:rPr>
            <w:noProof/>
            <w:webHidden/>
          </w:rPr>
        </w:r>
        <w:r w:rsidR="00BA6B6F">
          <w:rPr>
            <w:noProof/>
            <w:webHidden/>
          </w:rPr>
          <w:fldChar w:fldCharType="separate"/>
        </w:r>
        <w:r w:rsidR="00BA6B6F">
          <w:rPr>
            <w:noProof/>
            <w:webHidden/>
          </w:rPr>
          <w:t>26</w:t>
        </w:r>
        <w:r w:rsidR="00BA6B6F">
          <w:rPr>
            <w:noProof/>
            <w:webHidden/>
          </w:rPr>
          <w:fldChar w:fldCharType="end"/>
        </w:r>
      </w:hyperlink>
    </w:p>
    <w:p w14:paraId="0D177735" w14:textId="4F40AD68" w:rsidR="00BA6B6F" w:rsidRDefault="002241DF">
      <w:pPr>
        <w:pStyle w:val="2c"/>
        <w:rPr>
          <w:rFonts w:asciiTheme="minorHAnsi" w:eastAsiaTheme="minorEastAsia" w:hAnsiTheme="minorHAnsi" w:cstheme="minorBidi"/>
          <w:b w:val="0"/>
          <w:i w:val="0"/>
          <w:sz w:val="22"/>
          <w:szCs w:val="22"/>
        </w:rPr>
      </w:pPr>
      <w:hyperlink w:anchor="_Toc88148428" w:history="1">
        <w:r w:rsidR="00BA6B6F" w:rsidRPr="000C67E5">
          <w:rPr>
            <w:rStyle w:val="ac"/>
            <w:rFonts w:eastAsiaTheme="majorEastAsia"/>
          </w:rPr>
          <w:t>5.1</w:t>
        </w:r>
        <w:r w:rsidR="00BA6B6F">
          <w:rPr>
            <w:rFonts w:asciiTheme="minorHAnsi" w:eastAsiaTheme="minorEastAsia" w:hAnsiTheme="minorHAnsi" w:cstheme="minorBidi"/>
            <w:b w:val="0"/>
            <w:i w:val="0"/>
            <w:sz w:val="22"/>
            <w:szCs w:val="22"/>
          </w:rPr>
          <w:tab/>
        </w:r>
        <w:r w:rsidR="00BA6B6F" w:rsidRPr="000C67E5">
          <w:rPr>
            <w:rStyle w:val="ac"/>
            <w:rFonts w:eastAsiaTheme="majorEastAsia"/>
          </w:rPr>
          <w:t>Письмо о подаче оферты (форма 1)</w:t>
        </w:r>
        <w:r w:rsidR="00BA6B6F">
          <w:rPr>
            <w:webHidden/>
          </w:rPr>
          <w:tab/>
        </w:r>
        <w:r w:rsidR="00BA6B6F">
          <w:rPr>
            <w:webHidden/>
          </w:rPr>
          <w:fldChar w:fldCharType="begin"/>
        </w:r>
        <w:r w:rsidR="00BA6B6F">
          <w:rPr>
            <w:webHidden/>
          </w:rPr>
          <w:instrText xml:space="preserve"> PAGEREF _Toc88148428 \h </w:instrText>
        </w:r>
        <w:r w:rsidR="00BA6B6F">
          <w:rPr>
            <w:webHidden/>
          </w:rPr>
        </w:r>
        <w:r w:rsidR="00BA6B6F">
          <w:rPr>
            <w:webHidden/>
          </w:rPr>
          <w:fldChar w:fldCharType="separate"/>
        </w:r>
        <w:r w:rsidR="00BA6B6F">
          <w:rPr>
            <w:webHidden/>
          </w:rPr>
          <w:t>26</w:t>
        </w:r>
        <w:r w:rsidR="00BA6B6F">
          <w:rPr>
            <w:webHidden/>
          </w:rPr>
          <w:fldChar w:fldCharType="end"/>
        </w:r>
      </w:hyperlink>
    </w:p>
    <w:p w14:paraId="5844DCE2" w14:textId="1311E338" w:rsidR="00BA6B6F" w:rsidRDefault="002241DF">
      <w:pPr>
        <w:pStyle w:val="2c"/>
        <w:rPr>
          <w:rFonts w:asciiTheme="minorHAnsi" w:eastAsiaTheme="minorEastAsia" w:hAnsiTheme="minorHAnsi" w:cstheme="minorBidi"/>
          <w:b w:val="0"/>
          <w:i w:val="0"/>
          <w:sz w:val="22"/>
          <w:szCs w:val="22"/>
        </w:rPr>
      </w:pPr>
      <w:hyperlink w:anchor="_Toc88148429" w:history="1">
        <w:r w:rsidR="00BA6B6F" w:rsidRPr="000C67E5">
          <w:rPr>
            <w:rStyle w:val="ac"/>
            <w:rFonts w:eastAsiaTheme="majorEastAsia"/>
          </w:rPr>
          <w:t>5.2.</w:t>
        </w:r>
        <w:r w:rsidR="00BA6B6F">
          <w:rPr>
            <w:rFonts w:asciiTheme="minorHAnsi" w:eastAsiaTheme="minorEastAsia" w:hAnsiTheme="minorHAnsi" w:cstheme="minorBidi"/>
            <w:b w:val="0"/>
            <w:i w:val="0"/>
            <w:sz w:val="22"/>
            <w:szCs w:val="22"/>
          </w:rPr>
          <w:tab/>
        </w:r>
        <w:r w:rsidR="00BA6B6F" w:rsidRPr="000C67E5">
          <w:rPr>
            <w:rStyle w:val="ac"/>
            <w:rFonts w:eastAsiaTheme="majorEastAsia"/>
          </w:rPr>
          <w:t>Анкета Участника запроса предложений (форма 2)</w:t>
        </w:r>
        <w:r w:rsidR="00BA6B6F">
          <w:rPr>
            <w:webHidden/>
          </w:rPr>
          <w:tab/>
        </w:r>
        <w:r w:rsidR="00BA6B6F">
          <w:rPr>
            <w:webHidden/>
          </w:rPr>
          <w:fldChar w:fldCharType="begin"/>
        </w:r>
        <w:r w:rsidR="00BA6B6F">
          <w:rPr>
            <w:webHidden/>
          </w:rPr>
          <w:instrText xml:space="preserve"> PAGEREF _Toc88148429 \h </w:instrText>
        </w:r>
        <w:r w:rsidR="00BA6B6F">
          <w:rPr>
            <w:webHidden/>
          </w:rPr>
        </w:r>
        <w:r w:rsidR="00BA6B6F">
          <w:rPr>
            <w:webHidden/>
          </w:rPr>
          <w:fldChar w:fldCharType="separate"/>
        </w:r>
        <w:r w:rsidR="00BA6B6F">
          <w:rPr>
            <w:webHidden/>
          </w:rPr>
          <w:t>28</w:t>
        </w:r>
        <w:r w:rsidR="00BA6B6F">
          <w:rPr>
            <w:webHidden/>
          </w:rPr>
          <w:fldChar w:fldCharType="end"/>
        </w:r>
      </w:hyperlink>
    </w:p>
    <w:p w14:paraId="64DA9F85" w14:textId="44F39B8E" w:rsidR="00BA6B6F" w:rsidRDefault="002241DF">
      <w:pPr>
        <w:pStyle w:val="2c"/>
        <w:rPr>
          <w:rFonts w:asciiTheme="minorHAnsi" w:eastAsiaTheme="minorEastAsia" w:hAnsiTheme="minorHAnsi" w:cstheme="minorBidi"/>
          <w:b w:val="0"/>
          <w:i w:val="0"/>
          <w:sz w:val="22"/>
          <w:szCs w:val="22"/>
        </w:rPr>
      </w:pPr>
      <w:hyperlink w:anchor="_Toc88148430" w:history="1">
        <w:r w:rsidR="00BA6B6F" w:rsidRPr="000C67E5">
          <w:rPr>
            <w:rStyle w:val="ac"/>
            <w:rFonts w:eastAsiaTheme="majorEastAsia"/>
          </w:rPr>
          <w:t>5.3. Справка о перечне и годовых объемах выполнения подобных договоров (форма 3)</w:t>
        </w:r>
        <w:r w:rsidR="00BA6B6F">
          <w:rPr>
            <w:webHidden/>
          </w:rPr>
          <w:tab/>
        </w:r>
        <w:r w:rsidR="00BA6B6F">
          <w:rPr>
            <w:webHidden/>
          </w:rPr>
          <w:fldChar w:fldCharType="begin"/>
        </w:r>
        <w:r w:rsidR="00BA6B6F">
          <w:rPr>
            <w:webHidden/>
          </w:rPr>
          <w:instrText xml:space="preserve"> PAGEREF _Toc88148430 \h </w:instrText>
        </w:r>
        <w:r w:rsidR="00BA6B6F">
          <w:rPr>
            <w:webHidden/>
          </w:rPr>
        </w:r>
        <w:r w:rsidR="00BA6B6F">
          <w:rPr>
            <w:webHidden/>
          </w:rPr>
          <w:fldChar w:fldCharType="separate"/>
        </w:r>
        <w:r w:rsidR="00BA6B6F">
          <w:rPr>
            <w:webHidden/>
          </w:rPr>
          <w:t>31</w:t>
        </w:r>
        <w:r w:rsidR="00BA6B6F">
          <w:rPr>
            <w:webHidden/>
          </w:rPr>
          <w:fldChar w:fldCharType="end"/>
        </w:r>
      </w:hyperlink>
    </w:p>
    <w:p w14:paraId="32268DDB" w14:textId="49C4A666" w:rsidR="00BA6B6F" w:rsidRDefault="002241DF">
      <w:pPr>
        <w:pStyle w:val="2c"/>
        <w:rPr>
          <w:rFonts w:asciiTheme="minorHAnsi" w:eastAsiaTheme="minorEastAsia" w:hAnsiTheme="minorHAnsi" w:cstheme="minorBidi"/>
          <w:b w:val="0"/>
          <w:i w:val="0"/>
          <w:sz w:val="22"/>
          <w:szCs w:val="22"/>
        </w:rPr>
      </w:pPr>
      <w:hyperlink w:anchor="_Toc88148431" w:history="1">
        <w:r w:rsidR="00BA6B6F" w:rsidRPr="000C67E5">
          <w:rPr>
            <w:rStyle w:val="ac"/>
            <w:rFonts w:eastAsiaTheme="majorEastAsia"/>
            <w:bCs/>
            <w:iCs/>
          </w:rPr>
          <w:t>5.4. Справка о кадровых ресурсах (форма 4)</w:t>
        </w:r>
        <w:r w:rsidR="00BA6B6F">
          <w:rPr>
            <w:webHidden/>
          </w:rPr>
          <w:tab/>
        </w:r>
        <w:r w:rsidR="00BA6B6F">
          <w:rPr>
            <w:webHidden/>
          </w:rPr>
          <w:fldChar w:fldCharType="begin"/>
        </w:r>
        <w:r w:rsidR="00BA6B6F">
          <w:rPr>
            <w:webHidden/>
          </w:rPr>
          <w:instrText xml:space="preserve"> PAGEREF _Toc88148431 \h </w:instrText>
        </w:r>
        <w:r w:rsidR="00BA6B6F">
          <w:rPr>
            <w:webHidden/>
          </w:rPr>
        </w:r>
        <w:r w:rsidR="00BA6B6F">
          <w:rPr>
            <w:webHidden/>
          </w:rPr>
          <w:fldChar w:fldCharType="separate"/>
        </w:r>
        <w:r w:rsidR="00BA6B6F">
          <w:rPr>
            <w:webHidden/>
          </w:rPr>
          <w:t>32</w:t>
        </w:r>
        <w:r w:rsidR="00BA6B6F">
          <w:rPr>
            <w:webHidden/>
          </w:rPr>
          <w:fldChar w:fldCharType="end"/>
        </w:r>
      </w:hyperlink>
    </w:p>
    <w:p w14:paraId="0C1CCA8D" w14:textId="6EE0A5C4" w:rsidR="00BA6B6F" w:rsidRDefault="002241DF">
      <w:pPr>
        <w:pStyle w:val="2c"/>
        <w:rPr>
          <w:rFonts w:asciiTheme="minorHAnsi" w:eastAsiaTheme="minorEastAsia" w:hAnsiTheme="minorHAnsi" w:cstheme="minorBidi"/>
          <w:b w:val="0"/>
          <w:i w:val="0"/>
          <w:sz w:val="22"/>
          <w:szCs w:val="22"/>
        </w:rPr>
      </w:pPr>
      <w:hyperlink w:anchor="_Toc88148432" w:history="1">
        <w:r w:rsidR="00BA6B6F" w:rsidRPr="000C67E5">
          <w:rPr>
            <w:rStyle w:val="ac"/>
            <w:rFonts w:eastAsiaTheme="majorEastAsia"/>
          </w:rPr>
          <w:t>5.5. Справка о наличии кредиторской задолженности и поручительств (форма 5)</w:t>
        </w:r>
        <w:r w:rsidR="00BA6B6F">
          <w:rPr>
            <w:webHidden/>
          </w:rPr>
          <w:tab/>
        </w:r>
        <w:r w:rsidR="00BA6B6F">
          <w:rPr>
            <w:webHidden/>
          </w:rPr>
          <w:fldChar w:fldCharType="begin"/>
        </w:r>
        <w:r w:rsidR="00BA6B6F">
          <w:rPr>
            <w:webHidden/>
          </w:rPr>
          <w:instrText xml:space="preserve"> PAGEREF _Toc88148432 \h </w:instrText>
        </w:r>
        <w:r w:rsidR="00BA6B6F">
          <w:rPr>
            <w:webHidden/>
          </w:rPr>
        </w:r>
        <w:r w:rsidR="00BA6B6F">
          <w:rPr>
            <w:webHidden/>
          </w:rPr>
          <w:fldChar w:fldCharType="separate"/>
        </w:r>
        <w:r w:rsidR="00BA6B6F">
          <w:rPr>
            <w:webHidden/>
          </w:rPr>
          <w:t>34</w:t>
        </w:r>
        <w:r w:rsidR="00BA6B6F">
          <w:rPr>
            <w:webHidden/>
          </w:rPr>
          <w:fldChar w:fldCharType="end"/>
        </w:r>
      </w:hyperlink>
    </w:p>
    <w:p w14:paraId="47933B58" w14:textId="54868073" w:rsidR="00BA6B6F" w:rsidRDefault="002241DF">
      <w:pPr>
        <w:pStyle w:val="2c"/>
        <w:rPr>
          <w:rFonts w:asciiTheme="minorHAnsi" w:eastAsiaTheme="minorEastAsia" w:hAnsiTheme="minorHAnsi" w:cstheme="minorBidi"/>
          <w:b w:val="0"/>
          <w:i w:val="0"/>
          <w:sz w:val="22"/>
          <w:szCs w:val="22"/>
        </w:rPr>
      </w:pPr>
      <w:hyperlink w:anchor="_Toc88148433" w:history="1">
        <w:r w:rsidR="00BA6B6F" w:rsidRPr="000C67E5">
          <w:rPr>
            <w:rStyle w:val="ac"/>
            <w:rFonts w:eastAsiaTheme="majorEastAsia"/>
          </w:rPr>
          <w:t>5.6. Декларация о соответствии критериям отнесения к субъектам малого и среднего предпринимательства (форма 6)</w:t>
        </w:r>
        <w:r w:rsidR="00BA6B6F">
          <w:rPr>
            <w:webHidden/>
          </w:rPr>
          <w:tab/>
        </w:r>
        <w:r w:rsidR="00BA6B6F">
          <w:rPr>
            <w:webHidden/>
          </w:rPr>
          <w:fldChar w:fldCharType="begin"/>
        </w:r>
        <w:r w:rsidR="00BA6B6F">
          <w:rPr>
            <w:webHidden/>
          </w:rPr>
          <w:instrText xml:space="preserve"> PAGEREF _Toc88148433 \h </w:instrText>
        </w:r>
        <w:r w:rsidR="00BA6B6F">
          <w:rPr>
            <w:webHidden/>
          </w:rPr>
        </w:r>
        <w:r w:rsidR="00BA6B6F">
          <w:rPr>
            <w:webHidden/>
          </w:rPr>
          <w:fldChar w:fldCharType="separate"/>
        </w:r>
        <w:r w:rsidR="00BA6B6F">
          <w:rPr>
            <w:webHidden/>
          </w:rPr>
          <w:t>35</w:t>
        </w:r>
        <w:r w:rsidR="00BA6B6F">
          <w:rPr>
            <w:webHidden/>
          </w:rPr>
          <w:fldChar w:fldCharType="end"/>
        </w:r>
      </w:hyperlink>
    </w:p>
    <w:p w14:paraId="76587AAE" w14:textId="2106E5CB" w:rsidR="00BA6B6F" w:rsidRDefault="002241DF">
      <w:pPr>
        <w:pStyle w:val="2c"/>
        <w:rPr>
          <w:rFonts w:asciiTheme="minorHAnsi" w:eastAsiaTheme="minorEastAsia" w:hAnsiTheme="minorHAnsi" w:cstheme="minorBidi"/>
          <w:b w:val="0"/>
          <w:i w:val="0"/>
          <w:sz w:val="22"/>
          <w:szCs w:val="22"/>
        </w:rPr>
      </w:pPr>
      <w:hyperlink w:anchor="_Toc88148434" w:history="1">
        <w:r w:rsidR="00BA6B6F" w:rsidRPr="000C67E5">
          <w:rPr>
            <w:rStyle w:val="ac"/>
            <w:rFonts w:eastAsiaTheme="majorEastAsia" w:cs="Arial"/>
            <w:bCs/>
            <w:iCs/>
          </w:rPr>
          <w:t>5.7.  Согласие Участника на обработку персональных данных (форма 7)</w:t>
        </w:r>
        <w:r w:rsidR="00BA6B6F">
          <w:rPr>
            <w:webHidden/>
          </w:rPr>
          <w:tab/>
        </w:r>
        <w:r w:rsidR="00BA6B6F">
          <w:rPr>
            <w:webHidden/>
          </w:rPr>
          <w:fldChar w:fldCharType="begin"/>
        </w:r>
        <w:r w:rsidR="00BA6B6F">
          <w:rPr>
            <w:webHidden/>
          </w:rPr>
          <w:instrText xml:space="preserve"> PAGEREF _Toc88148434 \h </w:instrText>
        </w:r>
        <w:r w:rsidR="00BA6B6F">
          <w:rPr>
            <w:webHidden/>
          </w:rPr>
        </w:r>
        <w:r w:rsidR="00BA6B6F">
          <w:rPr>
            <w:webHidden/>
          </w:rPr>
          <w:fldChar w:fldCharType="separate"/>
        </w:r>
        <w:r w:rsidR="00BA6B6F">
          <w:rPr>
            <w:webHidden/>
          </w:rPr>
          <w:t>38</w:t>
        </w:r>
        <w:r w:rsidR="00BA6B6F">
          <w:rPr>
            <w:webHidden/>
          </w:rPr>
          <w:fldChar w:fldCharType="end"/>
        </w:r>
      </w:hyperlink>
    </w:p>
    <w:p w14:paraId="3B674BA3" w14:textId="765E2AA6" w:rsidR="00BA6B6F" w:rsidRDefault="002241DF">
      <w:pPr>
        <w:pStyle w:val="2c"/>
        <w:rPr>
          <w:rFonts w:asciiTheme="minorHAnsi" w:eastAsiaTheme="minorEastAsia" w:hAnsiTheme="minorHAnsi" w:cstheme="minorBidi"/>
          <w:b w:val="0"/>
          <w:i w:val="0"/>
          <w:sz w:val="22"/>
          <w:szCs w:val="22"/>
        </w:rPr>
      </w:pPr>
      <w:hyperlink w:anchor="_Toc88148440" w:history="1">
        <w:r w:rsidR="00BA6B6F" w:rsidRPr="000C67E5">
          <w:rPr>
            <w:rStyle w:val="ac"/>
            <w:rFonts w:eastAsiaTheme="majorEastAsia" w:cs="Arial"/>
            <w:bCs/>
            <w:iCs/>
          </w:rPr>
          <w:t>5.8. Декларация соответствия участника запроса предложений общим требованиям к участникам закупки (форма 8)</w:t>
        </w:r>
        <w:r w:rsidR="00BA6B6F">
          <w:rPr>
            <w:webHidden/>
          </w:rPr>
          <w:tab/>
        </w:r>
        <w:r w:rsidR="00BA6B6F">
          <w:rPr>
            <w:webHidden/>
          </w:rPr>
          <w:fldChar w:fldCharType="begin"/>
        </w:r>
        <w:r w:rsidR="00BA6B6F">
          <w:rPr>
            <w:webHidden/>
          </w:rPr>
          <w:instrText xml:space="preserve"> PAGEREF _Toc88148440 \h </w:instrText>
        </w:r>
        <w:r w:rsidR="00BA6B6F">
          <w:rPr>
            <w:webHidden/>
          </w:rPr>
        </w:r>
        <w:r w:rsidR="00BA6B6F">
          <w:rPr>
            <w:webHidden/>
          </w:rPr>
          <w:fldChar w:fldCharType="separate"/>
        </w:r>
        <w:r w:rsidR="00BA6B6F">
          <w:rPr>
            <w:webHidden/>
          </w:rPr>
          <w:t>39</w:t>
        </w:r>
        <w:r w:rsidR="00BA6B6F">
          <w:rPr>
            <w:webHidden/>
          </w:rPr>
          <w:fldChar w:fldCharType="end"/>
        </w:r>
      </w:hyperlink>
    </w:p>
    <w:p w14:paraId="04CD91BF" w14:textId="4C40BE7D" w:rsidR="00BA6B6F" w:rsidRDefault="002241DF">
      <w:pPr>
        <w:pStyle w:val="2c"/>
        <w:rPr>
          <w:rFonts w:asciiTheme="minorHAnsi" w:eastAsiaTheme="minorEastAsia" w:hAnsiTheme="minorHAnsi" w:cstheme="minorBidi"/>
          <w:b w:val="0"/>
          <w:i w:val="0"/>
          <w:sz w:val="22"/>
          <w:szCs w:val="22"/>
        </w:rPr>
      </w:pPr>
      <w:hyperlink w:anchor="_Toc88148441" w:history="1">
        <w:r w:rsidR="00BA6B6F" w:rsidRPr="000C67E5">
          <w:rPr>
            <w:rStyle w:val="ac"/>
            <w:rFonts w:eastAsiaTheme="majorEastAsia" w:cs="Arial"/>
            <w:bCs/>
            <w:iCs/>
          </w:rPr>
          <w:t>5.9. Декларация (форма 9)</w:t>
        </w:r>
        <w:r w:rsidR="00BA6B6F">
          <w:rPr>
            <w:webHidden/>
          </w:rPr>
          <w:tab/>
        </w:r>
        <w:r w:rsidR="00BA6B6F">
          <w:rPr>
            <w:webHidden/>
          </w:rPr>
          <w:fldChar w:fldCharType="begin"/>
        </w:r>
        <w:r w:rsidR="00BA6B6F">
          <w:rPr>
            <w:webHidden/>
          </w:rPr>
          <w:instrText xml:space="preserve"> PAGEREF _Toc88148441 \h </w:instrText>
        </w:r>
        <w:r w:rsidR="00BA6B6F">
          <w:rPr>
            <w:webHidden/>
          </w:rPr>
        </w:r>
        <w:r w:rsidR="00BA6B6F">
          <w:rPr>
            <w:webHidden/>
          </w:rPr>
          <w:fldChar w:fldCharType="separate"/>
        </w:r>
        <w:r w:rsidR="00BA6B6F">
          <w:rPr>
            <w:webHidden/>
          </w:rPr>
          <w:t>42</w:t>
        </w:r>
        <w:r w:rsidR="00BA6B6F">
          <w:rPr>
            <w:webHidden/>
          </w:rPr>
          <w:fldChar w:fldCharType="end"/>
        </w:r>
      </w:hyperlink>
    </w:p>
    <w:p w14:paraId="2CFA16D9" w14:textId="0B7EBAF0" w:rsidR="005E35E1" w:rsidRPr="000279FD" w:rsidRDefault="00664BDF" w:rsidP="005E35E1">
      <w:r>
        <w:fldChar w:fldCharType="end"/>
      </w:r>
      <w:r w:rsidRPr="00E60BC6">
        <w:t xml:space="preserve"> </w:t>
      </w:r>
      <w:r w:rsidRPr="008F3A94">
        <w:t xml:space="preserve">Приложение:  </w:t>
      </w:r>
    </w:p>
    <w:p w14:paraId="2CFA16DA" w14:textId="3E05AF42" w:rsidR="005E35E1" w:rsidRDefault="00DE0C90" w:rsidP="005E35E1">
      <w:r>
        <w:t>-  задания</w:t>
      </w:r>
      <w:r w:rsidR="00664BDF">
        <w:t xml:space="preserve"> на ПИР</w:t>
      </w:r>
      <w:r>
        <w:t>;</w:t>
      </w:r>
    </w:p>
    <w:p w14:paraId="2CFA16DB" w14:textId="63878541" w:rsidR="005E35E1" w:rsidRDefault="00664BDF" w:rsidP="005E35E1">
      <w:r>
        <w:t xml:space="preserve">-  проект </w:t>
      </w:r>
      <w:r w:rsidR="00DE0C90">
        <w:t>Договора</w:t>
      </w:r>
      <w:r w:rsidR="000034E7">
        <w:t xml:space="preserve"> лоты 1-4</w:t>
      </w:r>
      <w:r w:rsidR="00DE0C90">
        <w:t>;</w:t>
      </w:r>
    </w:p>
    <w:p w14:paraId="610FFD35" w14:textId="0EEAAC7F" w:rsidR="000034E7" w:rsidRDefault="000034E7" w:rsidP="005E35E1">
      <w:r>
        <w:t>-</w:t>
      </w:r>
      <w:r w:rsidR="00AE0406" w:rsidRPr="00212BAE">
        <w:t xml:space="preserve"> </w:t>
      </w:r>
      <w:r>
        <w:t xml:space="preserve"> проект Договора лот 5;</w:t>
      </w:r>
    </w:p>
    <w:p w14:paraId="4D383D2E" w14:textId="28CBEB13" w:rsidR="00720B91" w:rsidRDefault="00720B91" w:rsidP="005E35E1">
      <w:r>
        <w:t>-  обоснование НМЦД</w:t>
      </w:r>
      <w:r w:rsidR="00DE0C90">
        <w:t>.</w:t>
      </w:r>
    </w:p>
    <w:p w14:paraId="2CFA16DC" w14:textId="77777777" w:rsidR="005E35E1" w:rsidRDefault="00664BDF" w:rsidP="005E35E1">
      <w:pPr>
        <w:spacing w:line="600" w:lineRule="auto"/>
      </w:pPr>
      <w:r>
        <w:t xml:space="preserve">                                          </w:t>
      </w:r>
    </w:p>
    <w:p w14:paraId="2CFA16DD" w14:textId="77777777" w:rsidR="005E35E1" w:rsidRDefault="005E35E1" w:rsidP="005E35E1">
      <w:pPr>
        <w:widowControl w:val="0"/>
        <w:ind w:hanging="4"/>
        <w:jc w:val="center"/>
        <w:rPr>
          <w:b/>
          <w:sz w:val="22"/>
          <w:szCs w:val="22"/>
        </w:rPr>
      </w:pPr>
    </w:p>
    <w:p w14:paraId="2CFA16DE" w14:textId="77777777" w:rsidR="005E35E1" w:rsidRDefault="005E35E1" w:rsidP="005E35E1">
      <w:pPr>
        <w:widowControl w:val="0"/>
        <w:ind w:hanging="4"/>
        <w:jc w:val="center"/>
        <w:rPr>
          <w:b/>
          <w:sz w:val="22"/>
          <w:szCs w:val="22"/>
        </w:rPr>
      </w:pPr>
    </w:p>
    <w:p w14:paraId="2CFA16DF" w14:textId="77777777" w:rsidR="005E35E1" w:rsidRDefault="005E35E1" w:rsidP="005E35E1">
      <w:pPr>
        <w:widowControl w:val="0"/>
        <w:ind w:hanging="4"/>
        <w:jc w:val="center"/>
        <w:rPr>
          <w:b/>
          <w:sz w:val="22"/>
          <w:szCs w:val="22"/>
        </w:rPr>
      </w:pPr>
    </w:p>
    <w:p w14:paraId="2CFA16E0" w14:textId="77777777" w:rsidR="005E35E1" w:rsidRDefault="005E35E1" w:rsidP="005E35E1">
      <w:pPr>
        <w:widowControl w:val="0"/>
        <w:ind w:hanging="4"/>
        <w:jc w:val="center"/>
        <w:rPr>
          <w:b/>
          <w:sz w:val="22"/>
          <w:szCs w:val="22"/>
        </w:rPr>
      </w:pPr>
    </w:p>
    <w:p w14:paraId="2CFA16E1" w14:textId="77777777" w:rsidR="005E35E1" w:rsidRDefault="005E35E1" w:rsidP="005E35E1">
      <w:pPr>
        <w:widowControl w:val="0"/>
        <w:ind w:hanging="4"/>
        <w:jc w:val="center"/>
        <w:rPr>
          <w:b/>
          <w:sz w:val="22"/>
          <w:szCs w:val="22"/>
        </w:rPr>
      </w:pPr>
    </w:p>
    <w:p w14:paraId="2CFA16E2" w14:textId="77777777" w:rsidR="005E35E1" w:rsidRDefault="005E35E1" w:rsidP="005E35E1">
      <w:pPr>
        <w:widowControl w:val="0"/>
        <w:ind w:hanging="4"/>
        <w:jc w:val="center"/>
        <w:rPr>
          <w:b/>
          <w:sz w:val="22"/>
          <w:szCs w:val="22"/>
        </w:rPr>
      </w:pPr>
    </w:p>
    <w:p w14:paraId="2CFA16E3" w14:textId="77777777" w:rsidR="005E35E1" w:rsidRDefault="005E35E1" w:rsidP="005E35E1">
      <w:pPr>
        <w:widowControl w:val="0"/>
        <w:ind w:hanging="4"/>
        <w:jc w:val="center"/>
        <w:rPr>
          <w:b/>
          <w:sz w:val="22"/>
          <w:szCs w:val="22"/>
        </w:rPr>
      </w:pPr>
    </w:p>
    <w:p w14:paraId="2CFA16E4" w14:textId="77777777" w:rsidR="005E35E1" w:rsidRDefault="005E35E1" w:rsidP="005E35E1">
      <w:pPr>
        <w:widowControl w:val="0"/>
        <w:ind w:hanging="4"/>
        <w:jc w:val="center"/>
        <w:rPr>
          <w:b/>
          <w:sz w:val="22"/>
          <w:szCs w:val="22"/>
        </w:rPr>
      </w:pPr>
    </w:p>
    <w:p w14:paraId="2CFA16E5" w14:textId="77777777" w:rsidR="005E35E1" w:rsidRDefault="005E35E1" w:rsidP="005E35E1">
      <w:pPr>
        <w:widowControl w:val="0"/>
        <w:ind w:hanging="4"/>
        <w:jc w:val="center"/>
        <w:rPr>
          <w:b/>
          <w:sz w:val="22"/>
          <w:szCs w:val="22"/>
        </w:rPr>
      </w:pPr>
    </w:p>
    <w:p w14:paraId="2CFA16E6" w14:textId="77777777" w:rsidR="005E35E1" w:rsidRDefault="005E35E1" w:rsidP="005E35E1">
      <w:pPr>
        <w:widowControl w:val="0"/>
        <w:ind w:hanging="4"/>
        <w:jc w:val="center"/>
        <w:rPr>
          <w:b/>
          <w:sz w:val="22"/>
          <w:szCs w:val="22"/>
        </w:rPr>
      </w:pPr>
    </w:p>
    <w:p w14:paraId="2CFA16E7" w14:textId="77777777" w:rsidR="005E35E1" w:rsidRDefault="005E35E1" w:rsidP="005E35E1">
      <w:pPr>
        <w:widowControl w:val="0"/>
        <w:ind w:hanging="4"/>
        <w:jc w:val="center"/>
        <w:rPr>
          <w:b/>
          <w:sz w:val="22"/>
          <w:szCs w:val="22"/>
        </w:rPr>
      </w:pPr>
    </w:p>
    <w:p w14:paraId="2CFA16E8" w14:textId="77777777" w:rsidR="005E35E1" w:rsidRDefault="005E35E1" w:rsidP="005E35E1">
      <w:pPr>
        <w:widowControl w:val="0"/>
        <w:ind w:hanging="4"/>
        <w:jc w:val="center"/>
        <w:rPr>
          <w:b/>
          <w:sz w:val="22"/>
          <w:szCs w:val="22"/>
        </w:rPr>
      </w:pPr>
    </w:p>
    <w:p w14:paraId="2CFA16E9" w14:textId="77777777" w:rsidR="005E35E1" w:rsidRPr="00330653" w:rsidRDefault="00664BDF" w:rsidP="005E35E1">
      <w:pPr>
        <w:pStyle w:val="1"/>
        <w:jc w:val="center"/>
        <w:rPr>
          <w:rFonts w:ascii="Times New Roman" w:hAnsi="Times New Roman"/>
          <w:sz w:val="22"/>
          <w:szCs w:val="22"/>
        </w:rPr>
      </w:pPr>
      <w:bookmarkStart w:id="3" w:name="_Toc337481250"/>
      <w:bookmarkStart w:id="4" w:name="_Toc353538205"/>
      <w:bookmarkStart w:id="5" w:name="_Toc88148422"/>
      <w:r>
        <w:rPr>
          <w:rFonts w:ascii="Times New Roman" w:hAnsi="Times New Roman"/>
          <w:sz w:val="22"/>
          <w:szCs w:val="22"/>
        </w:rPr>
        <w:t>1</w:t>
      </w:r>
      <w:r w:rsidRPr="00330653">
        <w:rPr>
          <w:rFonts w:ascii="Times New Roman" w:hAnsi="Times New Roman"/>
          <w:sz w:val="22"/>
          <w:szCs w:val="22"/>
        </w:rPr>
        <w:t>. О</w:t>
      </w:r>
      <w:r>
        <w:rPr>
          <w:rFonts w:ascii="Times New Roman" w:hAnsi="Times New Roman"/>
          <w:sz w:val="22"/>
          <w:szCs w:val="22"/>
        </w:rPr>
        <w:t>БЩИЕ ПОЛОЖЕНИЯ</w:t>
      </w:r>
      <w:bookmarkEnd w:id="3"/>
      <w:bookmarkEnd w:id="4"/>
      <w:bookmarkEnd w:id="5"/>
    </w:p>
    <w:p w14:paraId="4E228863" w14:textId="77777777" w:rsidR="00DE0C90" w:rsidRDefault="00664BDF" w:rsidP="00DE0C90">
      <w:pPr>
        <w:ind w:firstLine="709"/>
        <w:contextualSpacing/>
        <w:jc w:val="both"/>
        <w:rPr>
          <w:sz w:val="22"/>
          <w:szCs w:val="22"/>
        </w:rPr>
      </w:pPr>
      <w:bookmarkStart w:id="6" w:name="_Ref55193512"/>
      <w:bookmarkStart w:id="7" w:name="Общие_сведения"/>
      <w:r w:rsidRPr="007C7450">
        <w:rPr>
          <w:sz w:val="22"/>
          <w:szCs w:val="22"/>
        </w:rPr>
        <w:t>Заказчик: Открытое акционерное общество «Иркутская электросетевая компания» Извещением о проведении процедуры запроса предложений, опубликованном на официальном сайте в информационно-телекоммуникационной сети «Интернет» www.zakupki.gov.ru приглашает к участию в запросе предложений (далее – «Запрос предложений</w:t>
      </w:r>
      <w:r w:rsidRPr="003B2B52">
        <w:rPr>
          <w:sz w:val="22"/>
          <w:szCs w:val="22"/>
        </w:rPr>
        <w:t xml:space="preserve">») </w:t>
      </w:r>
      <w:bookmarkEnd w:id="6"/>
      <w:bookmarkEnd w:id="7"/>
      <w:r w:rsidR="00773865" w:rsidRPr="003B2B52">
        <w:rPr>
          <w:sz w:val="22"/>
          <w:szCs w:val="22"/>
        </w:rPr>
        <w:t xml:space="preserve">на право заключения договора на </w:t>
      </w:r>
      <w:r w:rsidR="0018767C">
        <w:rPr>
          <w:sz w:val="22"/>
          <w:szCs w:val="22"/>
        </w:rPr>
        <w:t>р</w:t>
      </w:r>
      <w:r w:rsidR="0018767C" w:rsidRPr="0018767C">
        <w:rPr>
          <w:sz w:val="22"/>
          <w:szCs w:val="22"/>
        </w:rPr>
        <w:t>азработк</w:t>
      </w:r>
      <w:r w:rsidR="0018767C">
        <w:rPr>
          <w:sz w:val="22"/>
          <w:szCs w:val="22"/>
        </w:rPr>
        <w:t>у</w:t>
      </w:r>
      <w:r w:rsidR="0018767C" w:rsidRPr="0018767C">
        <w:rPr>
          <w:sz w:val="22"/>
          <w:szCs w:val="22"/>
        </w:rPr>
        <w:t xml:space="preserve"> проектной и рабочей документации по о</w:t>
      </w:r>
      <w:r w:rsidR="00DE0C90">
        <w:rPr>
          <w:sz w:val="22"/>
          <w:szCs w:val="22"/>
        </w:rPr>
        <w:t>бъектам</w:t>
      </w:r>
      <w:r w:rsidR="00431530">
        <w:rPr>
          <w:sz w:val="22"/>
          <w:szCs w:val="22"/>
        </w:rPr>
        <w:t xml:space="preserve">: </w:t>
      </w:r>
    </w:p>
    <w:p w14:paraId="22C1D339" w14:textId="4D8A4FC1" w:rsidR="004D44AD" w:rsidRDefault="00431530" w:rsidP="00DE0C90">
      <w:pPr>
        <w:spacing w:after="120"/>
        <w:ind w:firstLine="709"/>
        <w:jc w:val="both"/>
        <w:rPr>
          <w:sz w:val="22"/>
          <w:szCs w:val="22"/>
        </w:rPr>
      </w:pPr>
      <w:r>
        <w:rPr>
          <w:sz w:val="22"/>
          <w:szCs w:val="22"/>
        </w:rPr>
        <w:t>Лот 1 – «Модернизация ПС 110 кВ Шеберта (Оснащение устройствами ПА: АОПО ВЛ 110 кВ Шеберта-Нижнеудинск с отпайкой на ПС Рубах</w:t>
      </w:r>
      <w:r w:rsidR="004D44AD">
        <w:rPr>
          <w:sz w:val="22"/>
          <w:szCs w:val="22"/>
        </w:rPr>
        <w:t>ино, ВЛ 110 кВ Шеберта-Худоеланская с реализацией УВ на ОН) с. Шеберта – 2 шт</w:t>
      </w:r>
      <w:r>
        <w:rPr>
          <w:sz w:val="22"/>
          <w:szCs w:val="22"/>
        </w:rPr>
        <w:t>.</w:t>
      </w:r>
    </w:p>
    <w:p w14:paraId="04D1EFD8" w14:textId="1FC2BC94" w:rsidR="00431530" w:rsidRDefault="00431530" w:rsidP="00DE0C90">
      <w:pPr>
        <w:spacing w:after="120"/>
        <w:ind w:firstLine="709"/>
        <w:jc w:val="both"/>
        <w:rPr>
          <w:sz w:val="22"/>
          <w:szCs w:val="22"/>
        </w:rPr>
      </w:pPr>
      <w:r>
        <w:rPr>
          <w:sz w:val="22"/>
          <w:szCs w:val="22"/>
        </w:rPr>
        <w:t xml:space="preserve"> Лот 2 – «Модернизация ПС 500 Тайшет (Оснащение устройствами ПА: АОПО ВЛ 110 кВ Новочунка-Тайшет с отпайкой на ПС Невель</w:t>
      </w:r>
      <w:r w:rsidR="004D44AD">
        <w:rPr>
          <w:sz w:val="22"/>
          <w:szCs w:val="22"/>
        </w:rPr>
        <w:t>ская, ВЛ 110 кВ Тайшет-Восточная-Тайшет на ПС 500 кВ Тайшет) г.Тайшет- 2шт</w:t>
      </w:r>
      <w:r>
        <w:rPr>
          <w:sz w:val="22"/>
          <w:szCs w:val="22"/>
        </w:rPr>
        <w:t>.</w:t>
      </w:r>
    </w:p>
    <w:p w14:paraId="6CEEF4AD" w14:textId="2B946C15" w:rsidR="009D3E92" w:rsidRDefault="00431530" w:rsidP="00DE0C90">
      <w:pPr>
        <w:spacing w:after="120"/>
        <w:ind w:firstLine="709"/>
        <w:jc w:val="both"/>
        <w:rPr>
          <w:sz w:val="22"/>
          <w:szCs w:val="22"/>
        </w:rPr>
      </w:pPr>
      <w:r>
        <w:rPr>
          <w:sz w:val="22"/>
          <w:szCs w:val="22"/>
        </w:rPr>
        <w:t xml:space="preserve">Лот 3 – «Модернизация ПС 500 кВ Тулун (Оснащение </w:t>
      </w:r>
      <w:r w:rsidR="009D3E92">
        <w:rPr>
          <w:sz w:val="22"/>
          <w:szCs w:val="22"/>
        </w:rPr>
        <w:t xml:space="preserve">устройствами ПА: АОПО ВЛ 110 кВ </w:t>
      </w:r>
      <w:r w:rsidR="00DE5A94">
        <w:rPr>
          <w:sz w:val="22"/>
          <w:szCs w:val="22"/>
        </w:rPr>
        <w:t>Тулун-</w:t>
      </w:r>
      <w:r w:rsidR="009D3E92">
        <w:rPr>
          <w:sz w:val="22"/>
          <w:szCs w:val="22"/>
        </w:rPr>
        <w:t>Шеберта 1 цепь с отпайками, ВЛ 110 Тулун-Шеберта 2 цепь с отпайками</w:t>
      </w:r>
      <w:r w:rsidR="004D44AD">
        <w:rPr>
          <w:sz w:val="22"/>
          <w:szCs w:val="22"/>
        </w:rPr>
        <w:t>) г.Тулун -2 шт</w:t>
      </w:r>
      <w:r w:rsidR="009D3E92">
        <w:rPr>
          <w:sz w:val="22"/>
          <w:szCs w:val="22"/>
        </w:rPr>
        <w:t>.</w:t>
      </w:r>
    </w:p>
    <w:p w14:paraId="59F10DF1" w14:textId="1663D5B9" w:rsidR="009D3E92" w:rsidRDefault="009D3E92" w:rsidP="00DE0C90">
      <w:pPr>
        <w:spacing w:after="120"/>
        <w:ind w:firstLine="709"/>
        <w:jc w:val="both"/>
        <w:rPr>
          <w:sz w:val="22"/>
          <w:szCs w:val="22"/>
        </w:rPr>
      </w:pPr>
      <w:r>
        <w:rPr>
          <w:sz w:val="22"/>
          <w:szCs w:val="22"/>
        </w:rPr>
        <w:t>Лот 4 – «Модернизация ПС 500 кВ Тайшет (Оснащение устройствами ПА: АОПО ВЛ 110 кВ С-59, АОПО ВЛ 110 кВ С-864 со стороны ПС 500 кВ Тайшет)</w:t>
      </w:r>
      <w:r w:rsidR="004D44AD">
        <w:rPr>
          <w:sz w:val="22"/>
          <w:szCs w:val="22"/>
        </w:rPr>
        <w:t xml:space="preserve"> г. Тайшет – 2 шт</w:t>
      </w:r>
      <w:r>
        <w:rPr>
          <w:sz w:val="22"/>
          <w:szCs w:val="22"/>
        </w:rPr>
        <w:t xml:space="preserve">. </w:t>
      </w:r>
    </w:p>
    <w:p w14:paraId="2CFA16EA" w14:textId="0919B6F7" w:rsidR="005E35E1" w:rsidRDefault="009D3E92" w:rsidP="00DE0C90">
      <w:pPr>
        <w:spacing w:after="120"/>
        <w:ind w:firstLine="709"/>
        <w:jc w:val="both"/>
        <w:rPr>
          <w:sz w:val="22"/>
          <w:szCs w:val="22"/>
        </w:rPr>
      </w:pPr>
      <w:r>
        <w:rPr>
          <w:sz w:val="22"/>
          <w:szCs w:val="22"/>
        </w:rPr>
        <w:t>Лот 5 – «Реконструкция ПС 110 кВ Юрты, установка БСК 110 кВ 2*29 МВАр</w:t>
      </w:r>
    </w:p>
    <w:p w14:paraId="3A8CD6A1" w14:textId="77462E22" w:rsidR="00DE0C90" w:rsidRPr="003B2B52" w:rsidRDefault="00DE0C90" w:rsidP="00DE0C90">
      <w:pPr>
        <w:spacing w:after="120"/>
        <w:ind w:firstLine="709"/>
        <w:jc w:val="both"/>
        <w:rPr>
          <w:sz w:val="22"/>
          <w:szCs w:val="22"/>
        </w:rPr>
      </w:pPr>
      <w:r>
        <w:rPr>
          <w:sz w:val="22"/>
          <w:szCs w:val="22"/>
        </w:rPr>
        <w:t>для нужд филиала ОАО «ИЭСК» «Западные электрические сети».</w:t>
      </w:r>
    </w:p>
    <w:p w14:paraId="2CFA16EB" w14:textId="778D349D" w:rsidR="005E35E1" w:rsidRPr="00EB5B93" w:rsidRDefault="00664BDF" w:rsidP="00DE0C90">
      <w:pPr>
        <w:pStyle w:val="aff7"/>
        <w:tabs>
          <w:tab w:val="left" w:pos="6521"/>
        </w:tabs>
        <w:spacing w:before="0" w:beforeAutospacing="0" w:after="0" w:afterAutospacing="0"/>
        <w:ind w:firstLine="709"/>
        <w:jc w:val="both"/>
        <w:rPr>
          <w:sz w:val="22"/>
          <w:szCs w:val="22"/>
        </w:rPr>
      </w:pPr>
      <w:r>
        <w:rPr>
          <w:sz w:val="22"/>
          <w:szCs w:val="22"/>
        </w:rPr>
        <w:t xml:space="preserve"> </w:t>
      </w:r>
      <w:r w:rsidRPr="004A0B15">
        <w:rPr>
          <w:sz w:val="22"/>
          <w:szCs w:val="22"/>
        </w:rPr>
        <w:t>Подробные требования к оказываемым работам изложены в разделе 2. (здесь и далее ссылки относятся к настоящей Документации по запросу предложений). Проект Договора, который будет заключен по результатам данной процедуры запроса предложений, приведен в разделе 3. Порядок проведения запроса предложений и участия в нем, а также инструкции по подготовке Заявки, приведены в разделе 4. Формы документов, которые необходимо подготовить и подать в составе Заявки, приведены в приложениях к настоящей документации в разделе 5.</w:t>
      </w:r>
    </w:p>
    <w:p w14:paraId="2CFA16EC" w14:textId="0C8B9276" w:rsidR="005E35E1" w:rsidRPr="00B94DA7" w:rsidRDefault="00664BDF" w:rsidP="005E35E1">
      <w:pPr>
        <w:pStyle w:val="1"/>
        <w:keepNext w:val="0"/>
        <w:keepLines w:val="0"/>
        <w:pageBreakBefore w:val="0"/>
        <w:widowControl w:val="0"/>
        <w:tabs>
          <w:tab w:val="clear" w:pos="360"/>
        </w:tabs>
        <w:spacing w:before="240"/>
        <w:jc w:val="center"/>
      </w:pPr>
      <w:bookmarkStart w:id="8" w:name="_Toc88148423"/>
      <w:r>
        <w:rPr>
          <w:rFonts w:ascii="Times New Roman" w:hAnsi="Times New Roman"/>
          <w:sz w:val="22"/>
          <w:szCs w:val="22"/>
        </w:rPr>
        <w:t xml:space="preserve">2. </w:t>
      </w:r>
      <w:bookmarkStart w:id="9" w:name="_Toc337481264"/>
      <w:bookmarkStart w:id="10" w:name="_Toc353538210"/>
      <w:r w:rsidRPr="00044E62">
        <w:rPr>
          <w:rFonts w:ascii="Times New Roman" w:hAnsi="Times New Roman"/>
          <w:sz w:val="22"/>
          <w:szCs w:val="22"/>
        </w:rPr>
        <w:t>ИНФОРМАЦИОННАЯ КАРТА ЗАПРОСА ПРЕДЛОЖЕНИЙ</w:t>
      </w:r>
      <w:bookmarkEnd w:id="8"/>
      <w:bookmarkEnd w:id="9"/>
      <w:bookmarkEnd w:id="10"/>
    </w:p>
    <w:tbl>
      <w:tblPr>
        <w:tblW w:w="101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3"/>
        <w:gridCol w:w="4189"/>
        <w:gridCol w:w="5243"/>
      </w:tblGrid>
      <w:tr w:rsidR="002946E6" w:rsidRPr="005E35E1" w14:paraId="2CFA16F0" w14:textId="77777777" w:rsidTr="005E35E1">
        <w:trPr>
          <w:jc w:val="center"/>
        </w:trPr>
        <w:tc>
          <w:tcPr>
            <w:tcW w:w="703" w:type="dxa"/>
          </w:tcPr>
          <w:p w14:paraId="2CFA16ED" w14:textId="77777777" w:rsidR="005E35E1" w:rsidRPr="005E35E1" w:rsidRDefault="00664BDF" w:rsidP="005E35E1">
            <w:pPr>
              <w:contextualSpacing/>
              <w:jc w:val="center"/>
              <w:rPr>
                <w:b/>
                <w:sz w:val="22"/>
                <w:szCs w:val="22"/>
              </w:rPr>
            </w:pPr>
            <w:r w:rsidRPr="005E35E1">
              <w:rPr>
                <w:b/>
                <w:sz w:val="22"/>
                <w:szCs w:val="22"/>
              </w:rPr>
              <w:t>№ п/п</w:t>
            </w:r>
          </w:p>
        </w:tc>
        <w:tc>
          <w:tcPr>
            <w:tcW w:w="4189" w:type="dxa"/>
          </w:tcPr>
          <w:p w14:paraId="2CFA16EE" w14:textId="77777777" w:rsidR="005E35E1" w:rsidRPr="005E35E1" w:rsidRDefault="00664BDF" w:rsidP="005E35E1">
            <w:pPr>
              <w:ind w:left="567"/>
              <w:contextualSpacing/>
              <w:jc w:val="center"/>
              <w:rPr>
                <w:b/>
                <w:sz w:val="22"/>
                <w:szCs w:val="22"/>
              </w:rPr>
            </w:pPr>
            <w:r w:rsidRPr="005E35E1">
              <w:rPr>
                <w:b/>
                <w:sz w:val="22"/>
                <w:szCs w:val="22"/>
              </w:rPr>
              <w:t>Название пункта</w:t>
            </w:r>
          </w:p>
        </w:tc>
        <w:tc>
          <w:tcPr>
            <w:tcW w:w="5243" w:type="dxa"/>
          </w:tcPr>
          <w:p w14:paraId="2CFA16EF" w14:textId="77777777" w:rsidR="005E35E1" w:rsidRPr="005E35E1" w:rsidRDefault="00664BDF" w:rsidP="005E35E1">
            <w:pPr>
              <w:ind w:left="567"/>
              <w:contextualSpacing/>
              <w:jc w:val="center"/>
              <w:rPr>
                <w:b/>
                <w:sz w:val="22"/>
                <w:szCs w:val="22"/>
              </w:rPr>
            </w:pPr>
            <w:r w:rsidRPr="005E35E1">
              <w:rPr>
                <w:b/>
                <w:sz w:val="22"/>
                <w:szCs w:val="22"/>
              </w:rPr>
              <w:t>Текст пояснений</w:t>
            </w:r>
          </w:p>
        </w:tc>
      </w:tr>
      <w:tr w:rsidR="002946E6" w:rsidRPr="005E35E1" w14:paraId="2CFA170A" w14:textId="77777777" w:rsidTr="005E35E1">
        <w:trPr>
          <w:trHeight w:val="2798"/>
          <w:jc w:val="center"/>
        </w:trPr>
        <w:tc>
          <w:tcPr>
            <w:tcW w:w="703" w:type="dxa"/>
          </w:tcPr>
          <w:p w14:paraId="2CFA16F1" w14:textId="77777777" w:rsidR="005E35E1" w:rsidRPr="005E35E1" w:rsidRDefault="00664BDF" w:rsidP="005E35E1">
            <w:pPr>
              <w:contextualSpacing/>
              <w:jc w:val="center"/>
              <w:rPr>
                <w:b/>
                <w:sz w:val="22"/>
                <w:szCs w:val="22"/>
              </w:rPr>
            </w:pPr>
            <w:r w:rsidRPr="005E35E1">
              <w:rPr>
                <w:b/>
                <w:sz w:val="22"/>
                <w:szCs w:val="22"/>
              </w:rPr>
              <w:t>1</w:t>
            </w:r>
          </w:p>
        </w:tc>
        <w:tc>
          <w:tcPr>
            <w:tcW w:w="4189" w:type="dxa"/>
          </w:tcPr>
          <w:p w14:paraId="2CFA16F2" w14:textId="77777777" w:rsidR="005E35E1" w:rsidRPr="005E35E1" w:rsidRDefault="00664BDF" w:rsidP="005E35E1">
            <w:pPr>
              <w:contextualSpacing/>
              <w:jc w:val="both"/>
              <w:rPr>
                <w:b/>
                <w:sz w:val="22"/>
                <w:szCs w:val="22"/>
              </w:rPr>
            </w:pPr>
            <w:r w:rsidRPr="005E35E1">
              <w:rPr>
                <w:b/>
                <w:sz w:val="22"/>
                <w:szCs w:val="22"/>
              </w:rPr>
              <w:t>Наименование, место нахождения, почтовый адрес и адрес электронной почты, номер контактного телефона и факса Заказчика, адрес официального сайта, на котором размещены извещение и документация о проведении запроса предложений</w:t>
            </w:r>
          </w:p>
        </w:tc>
        <w:tc>
          <w:tcPr>
            <w:tcW w:w="5243" w:type="dxa"/>
          </w:tcPr>
          <w:p w14:paraId="2CFA16F3" w14:textId="77777777" w:rsidR="005E35E1" w:rsidRPr="005E35E1" w:rsidRDefault="00664BDF" w:rsidP="005E35E1">
            <w:pPr>
              <w:contextualSpacing/>
              <w:jc w:val="both"/>
              <w:rPr>
                <w:sz w:val="22"/>
                <w:szCs w:val="22"/>
              </w:rPr>
            </w:pPr>
            <w:r w:rsidRPr="005E35E1">
              <w:rPr>
                <w:sz w:val="22"/>
                <w:szCs w:val="22"/>
              </w:rPr>
              <w:t>Открытое акционерное общество «Иркутская электросетевая компания»</w:t>
            </w:r>
          </w:p>
          <w:p w14:paraId="2CFA16F4" w14:textId="77777777" w:rsidR="005E35E1" w:rsidRPr="005E35E1" w:rsidRDefault="00664BDF" w:rsidP="005E35E1">
            <w:pPr>
              <w:contextualSpacing/>
              <w:jc w:val="both"/>
              <w:rPr>
                <w:sz w:val="22"/>
                <w:szCs w:val="22"/>
              </w:rPr>
            </w:pPr>
            <w:r w:rsidRPr="005E35E1">
              <w:rPr>
                <w:sz w:val="22"/>
                <w:szCs w:val="22"/>
              </w:rPr>
              <w:t xml:space="preserve">почтовый адрес: 664033, г. Иркутск, ул. Лермонтова 257, тел.: +7 (3952) 792-459 факс: +7 (3952) 792-461 </w:t>
            </w:r>
          </w:p>
          <w:p w14:paraId="2CFA16F5" w14:textId="77777777" w:rsidR="005E35E1" w:rsidRPr="005E35E1" w:rsidRDefault="00664BDF" w:rsidP="005E35E1">
            <w:pPr>
              <w:contextualSpacing/>
              <w:jc w:val="both"/>
              <w:rPr>
                <w:sz w:val="22"/>
                <w:szCs w:val="22"/>
              </w:rPr>
            </w:pPr>
            <w:r w:rsidRPr="005E35E1">
              <w:rPr>
                <w:sz w:val="22"/>
                <w:szCs w:val="22"/>
                <w:lang w:val="en-US"/>
              </w:rPr>
              <w:t>E</w:t>
            </w:r>
            <w:r w:rsidRPr="005E35E1">
              <w:rPr>
                <w:sz w:val="22"/>
                <w:szCs w:val="22"/>
              </w:rPr>
              <w:t>-</w:t>
            </w:r>
            <w:r w:rsidRPr="005E35E1">
              <w:rPr>
                <w:sz w:val="22"/>
                <w:szCs w:val="22"/>
                <w:lang w:val="en-US"/>
              </w:rPr>
              <w:t>mail</w:t>
            </w:r>
            <w:r w:rsidRPr="005E35E1">
              <w:rPr>
                <w:sz w:val="22"/>
                <w:szCs w:val="22"/>
              </w:rPr>
              <w:t xml:space="preserve">: </w:t>
            </w:r>
            <w:hyperlink r:id="rId11" w:history="1">
              <w:r w:rsidRPr="005E35E1">
                <w:rPr>
                  <w:rStyle w:val="ac"/>
                  <w:sz w:val="22"/>
                  <w:szCs w:val="22"/>
                  <w:lang w:val="en-US"/>
                </w:rPr>
                <w:t>iesk</w:t>
              </w:r>
              <w:r w:rsidRPr="005E35E1">
                <w:rPr>
                  <w:rStyle w:val="ac"/>
                  <w:sz w:val="22"/>
                  <w:szCs w:val="22"/>
                </w:rPr>
                <w:t>@</w:t>
              </w:r>
              <w:r w:rsidRPr="005E35E1">
                <w:rPr>
                  <w:rStyle w:val="ac"/>
                  <w:sz w:val="22"/>
                  <w:szCs w:val="22"/>
                  <w:lang w:val="en-US"/>
                </w:rPr>
                <w:t>irkutskenergo</w:t>
              </w:r>
              <w:r w:rsidRPr="005E35E1">
                <w:rPr>
                  <w:rStyle w:val="ac"/>
                  <w:sz w:val="22"/>
                  <w:szCs w:val="22"/>
                </w:rPr>
                <w:t>.</w:t>
              </w:r>
              <w:r w:rsidRPr="005E35E1">
                <w:rPr>
                  <w:rStyle w:val="ac"/>
                  <w:sz w:val="22"/>
                  <w:szCs w:val="22"/>
                  <w:lang w:val="en-US"/>
                </w:rPr>
                <w:t>ru</w:t>
              </w:r>
            </w:hyperlink>
            <w:r w:rsidRPr="005E35E1">
              <w:rPr>
                <w:sz w:val="22"/>
                <w:szCs w:val="22"/>
              </w:rPr>
              <w:t xml:space="preserve"> </w:t>
            </w:r>
          </w:p>
          <w:p w14:paraId="2CFA16F6" w14:textId="77777777" w:rsidR="005E35E1" w:rsidRPr="005E35E1" w:rsidRDefault="00664BDF" w:rsidP="005E35E1">
            <w:pPr>
              <w:contextualSpacing/>
              <w:jc w:val="both"/>
              <w:rPr>
                <w:sz w:val="22"/>
                <w:szCs w:val="22"/>
              </w:rPr>
            </w:pPr>
            <w:r w:rsidRPr="005E35E1">
              <w:rPr>
                <w:sz w:val="22"/>
                <w:szCs w:val="22"/>
              </w:rPr>
              <w:t>Контактные лица:</w:t>
            </w:r>
          </w:p>
          <w:p w14:paraId="2CFA16F7" w14:textId="77777777" w:rsidR="005E35E1" w:rsidRPr="005E35E1" w:rsidRDefault="00664BDF" w:rsidP="005E35E1">
            <w:pPr>
              <w:contextualSpacing/>
              <w:jc w:val="both"/>
              <w:rPr>
                <w:sz w:val="22"/>
                <w:szCs w:val="22"/>
              </w:rPr>
            </w:pPr>
            <w:r w:rsidRPr="005E35E1">
              <w:rPr>
                <w:sz w:val="22"/>
                <w:szCs w:val="22"/>
              </w:rPr>
              <w:t>-по техническим вопросам:</w:t>
            </w:r>
          </w:p>
          <w:p w14:paraId="2CFA16F8" w14:textId="77777777" w:rsidR="005E35E1" w:rsidRPr="005E35E1" w:rsidRDefault="00664BDF" w:rsidP="005E35E1">
            <w:pPr>
              <w:contextualSpacing/>
              <w:jc w:val="both"/>
              <w:rPr>
                <w:b/>
                <w:sz w:val="22"/>
                <w:szCs w:val="22"/>
              </w:rPr>
            </w:pPr>
            <w:r w:rsidRPr="005E35E1">
              <w:rPr>
                <w:b/>
                <w:sz w:val="22"/>
                <w:szCs w:val="22"/>
              </w:rPr>
              <w:t xml:space="preserve">Новикова Елена Борисовна, </w:t>
            </w:r>
          </w:p>
          <w:p w14:paraId="2CFA16F9" w14:textId="77777777" w:rsidR="005E35E1" w:rsidRPr="005E35E1" w:rsidRDefault="00664BDF" w:rsidP="005E35E1">
            <w:pPr>
              <w:contextualSpacing/>
              <w:jc w:val="both"/>
              <w:rPr>
                <w:sz w:val="22"/>
                <w:szCs w:val="22"/>
              </w:rPr>
            </w:pPr>
            <w:r w:rsidRPr="005E35E1">
              <w:rPr>
                <w:sz w:val="22"/>
                <w:szCs w:val="22"/>
              </w:rPr>
              <w:t>Телефон: +7 (39530) 27-3-13</w:t>
            </w:r>
          </w:p>
          <w:p w14:paraId="2CFA16FA" w14:textId="77777777" w:rsidR="005E35E1" w:rsidRPr="005E35E1" w:rsidRDefault="00664BDF" w:rsidP="005E35E1">
            <w:pPr>
              <w:contextualSpacing/>
              <w:jc w:val="both"/>
              <w:rPr>
                <w:sz w:val="22"/>
                <w:szCs w:val="22"/>
              </w:rPr>
            </w:pPr>
            <w:r w:rsidRPr="005E35E1">
              <w:rPr>
                <w:sz w:val="22"/>
                <w:szCs w:val="22"/>
              </w:rPr>
              <w:t xml:space="preserve">Адрес электронной почты: </w:t>
            </w:r>
          </w:p>
          <w:p w14:paraId="2CFA16FB" w14:textId="77777777" w:rsidR="005E35E1" w:rsidRPr="005E35E1" w:rsidRDefault="00664BDF" w:rsidP="005E35E1">
            <w:pPr>
              <w:contextualSpacing/>
              <w:jc w:val="both"/>
              <w:rPr>
                <w:color w:val="0000FF"/>
                <w:sz w:val="22"/>
                <w:szCs w:val="22"/>
                <w:u w:val="single"/>
              </w:rPr>
            </w:pPr>
            <w:r w:rsidRPr="005E35E1">
              <w:rPr>
                <w:color w:val="0000FF"/>
                <w:sz w:val="22"/>
                <w:szCs w:val="22"/>
                <w:u w:val="single"/>
                <w:lang w:val="en-US"/>
              </w:rPr>
              <w:t>Novikova</w:t>
            </w:r>
            <w:r w:rsidRPr="005E35E1">
              <w:rPr>
                <w:color w:val="0000FF"/>
                <w:sz w:val="22"/>
                <w:szCs w:val="22"/>
                <w:u w:val="single"/>
              </w:rPr>
              <w:t>_</w:t>
            </w:r>
            <w:r w:rsidRPr="005E35E1">
              <w:rPr>
                <w:color w:val="0000FF"/>
                <w:sz w:val="22"/>
                <w:szCs w:val="22"/>
                <w:u w:val="single"/>
                <w:lang w:val="en-US"/>
              </w:rPr>
              <w:t>eb</w:t>
            </w:r>
            <w:r w:rsidRPr="005E35E1">
              <w:rPr>
                <w:color w:val="0000FF"/>
                <w:sz w:val="22"/>
                <w:szCs w:val="22"/>
                <w:u w:val="single"/>
              </w:rPr>
              <w:t>@zes.irkutskenergo.ru</w:t>
            </w:r>
          </w:p>
          <w:p w14:paraId="2CFA16FC" w14:textId="77777777" w:rsidR="005E35E1" w:rsidRPr="005E35E1" w:rsidRDefault="00664BDF" w:rsidP="005E35E1">
            <w:pPr>
              <w:contextualSpacing/>
              <w:rPr>
                <w:sz w:val="22"/>
                <w:szCs w:val="22"/>
              </w:rPr>
            </w:pPr>
            <w:r w:rsidRPr="005E35E1">
              <w:rPr>
                <w:sz w:val="22"/>
                <w:szCs w:val="22"/>
              </w:rPr>
              <w:t>Куратор запроса предложений:</w:t>
            </w:r>
          </w:p>
          <w:p w14:paraId="2CFA16FD" w14:textId="77777777" w:rsidR="005E35E1" w:rsidRPr="005E35E1" w:rsidRDefault="00664BDF" w:rsidP="005E35E1">
            <w:pPr>
              <w:tabs>
                <w:tab w:val="left" w:pos="180"/>
              </w:tabs>
              <w:contextualSpacing/>
              <w:jc w:val="both"/>
              <w:rPr>
                <w:sz w:val="22"/>
                <w:szCs w:val="22"/>
              </w:rPr>
            </w:pPr>
            <w:r w:rsidRPr="005E35E1">
              <w:rPr>
                <w:b/>
                <w:sz w:val="22"/>
                <w:szCs w:val="22"/>
              </w:rPr>
              <w:t>Пылаева Ольга Павловна</w:t>
            </w:r>
          </w:p>
          <w:p w14:paraId="2CFA16FE" w14:textId="77777777" w:rsidR="005E35E1" w:rsidRPr="00F80DE9" w:rsidRDefault="00664BDF" w:rsidP="005E35E1">
            <w:pPr>
              <w:tabs>
                <w:tab w:val="left" w:pos="180"/>
              </w:tabs>
              <w:contextualSpacing/>
              <w:jc w:val="both"/>
              <w:rPr>
                <w:sz w:val="22"/>
                <w:szCs w:val="22"/>
                <w:lang w:val="en-US"/>
              </w:rPr>
            </w:pPr>
            <w:r w:rsidRPr="005E35E1">
              <w:rPr>
                <w:sz w:val="22"/>
                <w:szCs w:val="22"/>
              </w:rPr>
              <w:t>тел</w:t>
            </w:r>
            <w:r w:rsidRPr="00F80DE9">
              <w:rPr>
                <w:sz w:val="22"/>
                <w:szCs w:val="22"/>
                <w:lang w:val="en-US"/>
              </w:rPr>
              <w:t>.: +7(3952) 794-485</w:t>
            </w:r>
          </w:p>
          <w:p w14:paraId="2CFA16FF" w14:textId="1F23FC6D" w:rsidR="005E35E1" w:rsidRPr="00F80DE9" w:rsidRDefault="00664BDF" w:rsidP="005E35E1">
            <w:pPr>
              <w:tabs>
                <w:tab w:val="left" w:pos="180"/>
              </w:tabs>
              <w:contextualSpacing/>
              <w:jc w:val="both"/>
              <w:rPr>
                <w:rStyle w:val="ac"/>
                <w:sz w:val="22"/>
                <w:szCs w:val="22"/>
                <w:lang w:val="en-US"/>
              </w:rPr>
            </w:pPr>
            <w:r w:rsidRPr="00212BAE">
              <w:rPr>
                <w:sz w:val="22"/>
                <w:szCs w:val="22"/>
                <w:lang w:val="en-US"/>
              </w:rPr>
              <w:t>e</w:t>
            </w:r>
            <w:r w:rsidRPr="00F80DE9">
              <w:rPr>
                <w:sz w:val="22"/>
                <w:szCs w:val="22"/>
                <w:lang w:val="en-US"/>
              </w:rPr>
              <w:t>-</w:t>
            </w:r>
            <w:r w:rsidRPr="00212BAE">
              <w:rPr>
                <w:sz w:val="22"/>
                <w:szCs w:val="22"/>
                <w:lang w:val="en-US"/>
              </w:rPr>
              <w:t>mail</w:t>
            </w:r>
            <w:r w:rsidRPr="00F80DE9">
              <w:rPr>
                <w:sz w:val="22"/>
                <w:szCs w:val="22"/>
                <w:lang w:val="en-US"/>
              </w:rPr>
              <w:t xml:space="preserve">: </w:t>
            </w:r>
            <w:hyperlink r:id="rId12" w:history="1">
              <w:r w:rsidR="003152B5" w:rsidRPr="00212BAE">
                <w:rPr>
                  <w:rStyle w:val="ac"/>
                  <w:sz w:val="22"/>
                  <w:szCs w:val="22"/>
                  <w:lang w:val="en-US"/>
                </w:rPr>
                <w:t>pylaeva</w:t>
              </w:r>
              <w:r w:rsidR="003152B5" w:rsidRPr="00F80DE9">
                <w:rPr>
                  <w:rStyle w:val="ac"/>
                  <w:sz w:val="22"/>
                  <w:szCs w:val="22"/>
                  <w:lang w:val="en-US"/>
                </w:rPr>
                <w:t>_</w:t>
              </w:r>
              <w:r w:rsidR="003152B5" w:rsidRPr="00212BAE">
                <w:rPr>
                  <w:rStyle w:val="ac"/>
                  <w:sz w:val="22"/>
                  <w:szCs w:val="22"/>
                  <w:lang w:val="en-US"/>
                </w:rPr>
                <w:t>op</w:t>
              </w:r>
              <w:r w:rsidR="003152B5" w:rsidRPr="00F80DE9">
                <w:rPr>
                  <w:rStyle w:val="ac"/>
                  <w:sz w:val="22"/>
                  <w:szCs w:val="22"/>
                  <w:lang w:val="en-US"/>
                </w:rPr>
                <w:t>@</w:t>
              </w:r>
              <w:r w:rsidR="003152B5" w:rsidRPr="00212BAE">
                <w:rPr>
                  <w:rStyle w:val="ac"/>
                  <w:sz w:val="22"/>
                  <w:szCs w:val="22"/>
                  <w:lang w:val="en-US"/>
                </w:rPr>
                <w:t>eurosib</w:t>
              </w:r>
              <w:r w:rsidR="003152B5" w:rsidRPr="00F80DE9">
                <w:rPr>
                  <w:rStyle w:val="ac"/>
                  <w:sz w:val="22"/>
                  <w:szCs w:val="22"/>
                  <w:lang w:val="en-US"/>
                </w:rPr>
                <w:t>-</w:t>
              </w:r>
              <w:r w:rsidR="003152B5" w:rsidRPr="00212BAE">
                <w:rPr>
                  <w:rStyle w:val="ac"/>
                  <w:sz w:val="22"/>
                  <w:szCs w:val="22"/>
                  <w:lang w:val="en-US"/>
                </w:rPr>
                <w:t>td</w:t>
              </w:r>
              <w:r w:rsidR="003152B5" w:rsidRPr="00F80DE9">
                <w:rPr>
                  <w:rStyle w:val="ac"/>
                  <w:sz w:val="22"/>
                  <w:szCs w:val="22"/>
                  <w:lang w:val="en-US"/>
                </w:rPr>
                <w:t>.</w:t>
              </w:r>
              <w:r w:rsidR="003152B5" w:rsidRPr="00212BAE">
                <w:rPr>
                  <w:rStyle w:val="ac"/>
                  <w:sz w:val="22"/>
                  <w:szCs w:val="22"/>
                  <w:lang w:val="en-US"/>
                </w:rPr>
                <w:t>ru</w:t>
              </w:r>
            </w:hyperlink>
          </w:p>
          <w:p w14:paraId="2CFA1700" w14:textId="77777777" w:rsidR="005E35E1" w:rsidRPr="00212BAE" w:rsidRDefault="00664BDF" w:rsidP="005E35E1">
            <w:pPr>
              <w:tabs>
                <w:tab w:val="left" w:pos="180"/>
              </w:tabs>
              <w:contextualSpacing/>
              <w:jc w:val="both"/>
              <w:rPr>
                <w:b/>
                <w:sz w:val="22"/>
                <w:szCs w:val="22"/>
              </w:rPr>
            </w:pPr>
            <w:r w:rsidRPr="00212BAE">
              <w:rPr>
                <w:b/>
                <w:sz w:val="22"/>
                <w:szCs w:val="22"/>
              </w:rPr>
              <w:t>Соловьева Жанна Сергеевна,</w:t>
            </w:r>
          </w:p>
          <w:p w14:paraId="2CFA1701" w14:textId="77777777" w:rsidR="005E35E1" w:rsidRPr="00212BAE" w:rsidRDefault="00664BDF" w:rsidP="005E35E1">
            <w:pPr>
              <w:tabs>
                <w:tab w:val="left" w:pos="180"/>
              </w:tabs>
              <w:contextualSpacing/>
              <w:jc w:val="both"/>
              <w:rPr>
                <w:sz w:val="22"/>
                <w:szCs w:val="22"/>
              </w:rPr>
            </w:pPr>
            <w:r w:rsidRPr="00212BAE">
              <w:rPr>
                <w:sz w:val="22"/>
                <w:szCs w:val="22"/>
              </w:rPr>
              <w:t>тел: (395-2) 794-484</w:t>
            </w:r>
          </w:p>
          <w:p w14:paraId="2CFA1702" w14:textId="27317693" w:rsidR="005E35E1" w:rsidRPr="00212BAE" w:rsidRDefault="00664BDF" w:rsidP="005E35E1">
            <w:pPr>
              <w:tabs>
                <w:tab w:val="left" w:pos="180"/>
              </w:tabs>
              <w:contextualSpacing/>
              <w:jc w:val="both"/>
              <w:rPr>
                <w:sz w:val="22"/>
                <w:szCs w:val="22"/>
              </w:rPr>
            </w:pPr>
            <w:r w:rsidRPr="00212BAE">
              <w:rPr>
                <w:sz w:val="22"/>
                <w:szCs w:val="22"/>
                <w:lang w:val="en-US"/>
              </w:rPr>
              <w:t>e</w:t>
            </w:r>
            <w:r w:rsidRPr="00212BAE">
              <w:rPr>
                <w:sz w:val="22"/>
                <w:szCs w:val="22"/>
              </w:rPr>
              <w:t>-</w:t>
            </w:r>
            <w:r w:rsidRPr="00212BAE">
              <w:rPr>
                <w:sz w:val="22"/>
                <w:szCs w:val="22"/>
                <w:lang w:val="en-US"/>
              </w:rPr>
              <w:t>mail</w:t>
            </w:r>
            <w:r w:rsidRPr="00212BAE">
              <w:rPr>
                <w:sz w:val="22"/>
                <w:szCs w:val="22"/>
              </w:rPr>
              <w:t xml:space="preserve">: </w:t>
            </w:r>
            <w:hyperlink r:id="rId13" w:history="1">
              <w:r w:rsidR="003152B5" w:rsidRPr="00212BAE">
                <w:rPr>
                  <w:rStyle w:val="ac"/>
                  <w:sz w:val="22"/>
                  <w:szCs w:val="22"/>
                  <w:lang w:val="en-US"/>
                </w:rPr>
                <w:t>SolovievaZS</w:t>
              </w:r>
              <w:r w:rsidR="003152B5" w:rsidRPr="00212BAE">
                <w:rPr>
                  <w:rStyle w:val="ac"/>
                  <w:sz w:val="22"/>
                  <w:szCs w:val="22"/>
                </w:rPr>
                <w:t>@</w:t>
              </w:r>
              <w:r w:rsidR="003152B5" w:rsidRPr="00212BAE">
                <w:rPr>
                  <w:rStyle w:val="ac"/>
                  <w:sz w:val="22"/>
                  <w:szCs w:val="22"/>
                  <w:lang w:val="en-US"/>
                </w:rPr>
                <w:t>eurosib</w:t>
              </w:r>
              <w:r w:rsidR="003152B5" w:rsidRPr="00212BAE">
                <w:rPr>
                  <w:rStyle w:val="ac"/>
                  <w:sz w:val="22"/>
                  <w:szCs w:val="22"/>
                </w:rPr>
                <w:t>-</w:t>
              </w:r>
              <w:r w:rsidR="003152B5" w:rsidRPr="00212BAE">
                <w:rPr>
                  <w:rStyle w:val="ac"/>
                  <w:sz w:val="22"/>
                  <w:szCs w:val="22"/>
                  <w:lang w:val="en-US"/>
                </w:rPr>
                <w:t>td</w:t>
              </w:r>
              <w:r w:rsidR="003152B5" w:rsidRPr="00212BAE">
                <w:rPr>
                  <w:rStyle w:val="ac"/>
                  <w:sz w:val="22"/>
                  <w:szCs w:val="22"/>
                </w:rPr>
                <w:t>.</w:t>
              </w:r>
              <w:r w:rsidR="003152B5" w:rsidRPr="00212BAE">
                <w:rPr>
                  <w:rStyle w:val="ac"/>
                  <w:sz w:val="22"/>
                  <w:szCs w:val="22"/>
                  <w:lang w:val="en-US"/>
                </w:rPr>
                <w:t>ru</w:t>
              </w:r>
            </w:hyperlink>
            <w:r w:rsidRPr="00212BAE">
              <w:rPr>
                <w:sz w:val="22"/>
                <w:szCs w:val="22"/>
              </w:rPr>
              <w:t xml:space="preserve"> </w:t>
            </w:r>
          </w:p>
          <w:p w14:paraId="2CFA1703" w14:textId="77777777" w:rsidR="005E35E1" w:rsidRPr="005E35E1" w:rsidRDefault="00664BDF" w:rsidP="005E35E1">
            <w:pPr>
              <w:contextualSpacing/>
              <w:jc w:val="both"/>
              <w:rPr>
                <w:rStyle w:val="ac"/>
                <w:sz w:val="22"/>
                <w:szCs w:val="22"/>
              </w:rPr>
            </w:pPr>
            <w:r w:rsidRPr="005E35E1">
              <w:rPr>
                <w:sz w:val="22"/>
                <w:szCs w:val="22"/>
              </w:rPr>
              <w:t xml:space="preserve">Официальный сайт сети Интернет, на котором размещены извещение и документация о проведении запроса предложений: </w:t>
            </w:r>
            <w:hyperlink r:id="rId14" w:history="1">
              <w:r w:rsidRPr="005E35E1">
                <w:rPr>
                  <w:rStyle w:val="ac"/>
                  <w:sz w:val="22"/>
                  <w:szCs w:val="22"/>
                  <w:lang w:val="en-US"/>
                </w:rPr>
                <w:t>www</w:t>
              </w:r>
              <w:r w:rsidRPr="005E35E1">
                <w:rPr>
                  <w:rStyle w:val="ac"/>
                  <w:sz w:val="22"/>
                  <w:szCs w:val="22"/>
                </w:rPr>
                <w:t>.</w:t>
              </w:r>
              <w:r w:rsidRPr="005E35E1">
                <w:rPr>
                  <w:rStyle w:val="ac"/>
                  <w:sz w:val="22"/>
                  <w:szCs w:val="22"/>
                  <w:lang w:val="en-US"/>
                </w:rPr>
                <w:t>zakupki</w:t>
              </w:r>
              <w:r w:rsidRPr="005E35E1">
                <w:rPr>
                  <w:rStyle w:val="ac"/>
                  <w:sz w:val="22"/>
                  <w:szCs w:val="22"/>
                </w:rPr>
                <w:t>.</w:t>
              </w:r>
              <w:r w:rsidRPr="005E35E1">
                <w:rPr>
                  <w:rStyle w:val="ac"/>
                  <w:sz w:val="22"/>
                  <w:szCs w:val="22"/>
                  <w:lang w:val="en-US"/>
                </w:rPr>
                <w:t>gov</w:t>
              </w:r>
              <w:r w:rsidRPr="005E35E1">
                <w:rPr>
                  <w:rStyle w:val="ac"/>
                  <w:sz w:val="22"/>
                  <w:szCs w:val="22"/>
                </w:rPr>
                <w:t>.</w:t>
              </w:r>
              <w:r w:rsidRPr="005E35E1">
                <w:rPr>
                  <w:rStyle w:val="ac"/>
                  <w:sz w:val="22"/>
                  <w:szCs w:val="22"/>
                  <w:lang w:val="en-US"/>
                </w:rPr>
                <w:t>ru</w:t>
              </w:r>
            </w:hyperlink>
          </w:p>
          <w:p w14:paraId="2CFA1704" w14:textId="77777777" w:rsidR="005E35E1" w:rsidRPr="005E35E1" w:rsidRDefault="00664BDF" w:rsidP="005E35E1">
            <w:pPr>
              <w:contextualSpacing/>
              <w:jc w:val="both"/>
              <w:rPr>
                <w:sz w:val="22"/>
                <w:szCs w:val="22"/>
              </w:rPr>
            </w:pPr>
            <w:r w:rsidRPr="005E35E1">
              <w:rPr>
                <w:sz w:val="22"/>
                <w:szCs w:val="22"/>
              </w:rPr>
              <w:t>Реквизиты службы доверия:</w:t>
            </w:r>
          </w:p>
          <w:p w14:paraId="2CFA1705" w14:textId="77777777" w:rsidR="005E35E1" w:rsidRPr="005E35E1" w:rsidRDefault="00664BDF" w:rsidP="005E35E1">
            <w:pPr>
              <w:contextualSpacing/>
              <w:jc w:val="both"/>
              <w:rPr>
                <w:sz w:val="22"/>
                <w:szCs w:val="22"/>
              </w:rPr>
            </w:pPr>
            <w:r w:rsidRPr="005E35E1">
              <w:rPr>
                <w:sz w:val="22"/>
                <w:szCs w:val="22"/>
              </w:rPr>
              <w:t>Телефон: 8-800-250-10-58</w:t>
            </w:r>
          </w:p>
          <w:p w14:paraId="2CFA1706" w14:textId="77777777" w:rsidR="005E35E1" w:rsidRPr="005E35E1" w:rsidRDefault="00664BDF" w:rsidP="005E35E1">
            <w:pPr>
              <w:rPr>
                <w:sz w:val="22"/>
                <w:szCs w:val="22"/>
              </w:rPr>
            </w:pPr>
            <w:r w:rsidRPr="005E35E1">
              <w:rPr>
                <w:sz w:val="22"/>
                <w:szCs w:val="22"/>
              </w:rPr>
              <w:t xml:space="preserve">Электронный адрес: </w:t>
            </w:r>
            <w:hyperlink r:id="rId15" w:history="1">
              <w:r w:rsidRPr="005E35E1">
                <w:rPr>
                  <w:rStyle w:val="ac"/>
                  <w:color w:val="auto"/>
                  <w:sz w:val="22"/>
                  <w:szCs w:val="22"/>
                </w:rPr>
                <w:t>doverie@enplus.ru</w:t>
              </w:r>
            </w:hyperlink>
          </w:p>
          <w:p w14:paraId="2CFA1707" w14:textId="77777777" w:rsidR="005E35E1" w:rsidRPr="005E35E1" w:rsidRDefault="00664BDF" w:rsidP="005E35E1">
            <w:pPr>
              <w:rPr>
                <w:sz w:val="22"/>
                <w:szCs w:val="22"/>
              </w:rPr>
            </w:pPr>
            <w:r w:rsidRPr="005E35E1">
              <w:rPr>
                <w:sz w:val="22"/>
                <w:szCs w:val="22"/>
              </w:rPr>
              <w:t>ОАО «ИЭСК»</w:t>
            </w:r>
          </w:p>
          <w:p w14:paraId="2CFA1708" w14:textId="77777777" w:rsidR="005E35E1" w:rsidRPr="005E35E1" w:rsidRDefault="00664BDF" w:rsidP="005E35E1">
            <w:pPr>
              <w:rPr>
                <w:sz w:val="22"/>
                <w:szCs w:val="22"/>
              </w:rPr>
            </w:pPr>
            <w:r w:rsidRPr="005E35E1">
              <w:rPr>
                <w:sz w:val="22"/>
                <w:szCs w:val="22"/>
              </w:rPr>
              <w:t>Тел. +7 (3952) 792-480</w:t>
            </w:r>
          </w:p>
          <w:p w14:paraId="2CFA1709" w14:textId="77777777" w:rsidR="005E35E1" w:rsidRPr="005E35E1" w:rsidRDefault="00664BDF" w:rsidP="005E35E1">
            <w:pPr>
              <w:contextualSpacing/>
              <w:jc w:val="both"/>
              <w:rPr>
                <w:color w:val="0000FF"/>
                <w:sz w:val="22"/>
                <w:szCs w:val="22"/>
              </w:rPr>
            </w:pPr>
            <w:r w:rsidRPr="005E35E1">
              <w:rPr>
                <w:sz w:val="22"/>
                <w:szCs w:val="22"/>
              </w:rPr>
              <w:t>Факс +7 (3952)792-497</w:t>
            </w:r>
          </w:p>
        </w:tc>
      </w:tr>
      <w:tr w:rsidR="002946E6" w:rsidRPr="005E35E1" w14:paraId="2CFA170E" w14:textId="77777777" w:rsidTr="005E35E1">
        <w:trPr>
          <w:trHeight w:val="391"/>
          <w:jc w:val="center"/>
        </w:trPr>
        <w:tc>
          <w:tcPr>
            <w:tcW w:w="703" w:type="dxa"/>
          </w:tcPr>
          <w:p w14:paraId="2CFA170B" w14:textId="77777777" w:rsidR="005E35E1" w:rsidRPr="005E35E1" w:rsidRDefault="00664BDF" w:rsidP="005E35E1">
            <w:pPr>
              <w:contextualSpacing/>
              <w:jc w:val="center"/>
              <w:rPr>
                <w:b/>
                <w:sz w:val="22"/>
                <w:szCs w:val="22"/>
              </w:rPr>
            </w:pPr>
            <w:r w:rsidRPr="005E35E1">
              <w:rPr>
                <w:b/>
                <w:sz w:val="22"/>
                <w:szCs w:val="22"/>
              </w:rPr>
              <w:t>2</w:t>
            </w:r>
          </w:p>
        </w:tc>
        <w:tc>
          <w:tcPr>
            <w:tcW w:w="4189" w:type="dxa"/>
          </w:tcPr>
          <w:p w14:paraId="2CFA170C" w14:textId="77777777" w:rsidR="005E35E1" w:rsidRPr="005E35E1" w:rsidRDefault="00664BDF" w:rsidP="005E35E1">
            <w:pPr>
              <w:contextualSpacing/>
              <w:jc w:val="both"/>
              <w:rPr>
                <w:b/>
                <w:sz w:val="22"/>
                <w:szCs w:val="22"/>
              </w:rPr>
            </w:pPr>
            <w:r w:rsidRPr="005E35E1">
              <w:rPr>
                <w:b/>
                <w:sz w:val="22"/>
                <w:szCs w:val="22"/>
              </w:rPr>
              <w:t>Способ осуществления закупки</w:t>
            </w:r>
          </w:p>
        </w:tc>
        <w:tc>
          <w:tcPr>
            <w:tcW w:w="5243" w:type="dxa"/>
          </w:tcPr>
          <w:p w14:paraId="2CFA170D" w14:textId="77777777" w:rsidR="005E35E1" w:rsidRPr="005E35E1" w:rsidRDefault="00664BDF" w:rsidP="005E35E1">
            <w:pPr>
              <w:contextualSpacing/>
              <w:jc w:val="both"/>
              <w:rPr>
                <w:sz w:val="22"/>
                <w:szCs w:val="22"/>
              </w:rPr>
            </w:pPr>
            <w:r w:rsidRPr="005E35E1">
              <w:rPr>
                <w:sz w:val="22"/>
                <w:szCs w:val="22"/>
              </w:rPr>
              <w:t>Запрос предложений</w:t>
            </w:r>
          </w:p>
        </w:tc>
      </w:tr>
      <w:tr w:rsidR="002946E6" w:rsidRPr="005E35E1" w14:paraId="2CFA1712" w14:textId="77777777" w:rsidTr="005E35E1">
        <w:trPr>
          <w:trHeight w:val="274"/>
          <w:jc w:val="center"/>
        </w:trPr>
        <w:tc>
          <w:tcPr>
            <w:tcW w:w="703" w:type="dxa"/>
          </w:tcPr>
          <w:p w14:paraId="2CFA170F" w14:textId="77777777" w:rsidR="005E35E1" w:rsidRPr="005E35E1" w:rsidRDefault="00664BDF" w:rsidP="005E35E1">
            <w:pPr>
              <w:contextualSpacing/>
              <w:jc w:val="center"/>
              <w:rPr>
                <w:b/>
                <w:sz w:val="22"/>
                <w:szCs w:val="22"/>
              </w:rPr>
            </w:pPr>
            <w:r w:rsidRPr="005E35E1">
              <w:rPr>
                <w:b/>
                <w:sz w:val="22"/>
                <w:szCs w:val="22"/>
              </w:rPr>
              <w:t>3</w:t>
            </w:r>
          </w:p>
        </w:tc>
        <w:tc>
          <w:tcPr>
            <w:tcW w:w="4189" w:type="dxa"/>
          </w:tcPr>
          <w:p w14:paraId="2CFA1710" w14:textId="77777777" w:rsidR="005E35E1" w:rsidRPr="005E35E1" w:rsidRDefault="00664BDF" w:rsidP="005E35E1">
            <w:pPr>
              <w:contextualSpacing/>
              <w:jc w:val="both"/>
              <w:rPr>
                <w:b/>
                <w:sz w:val="22"/>
                <w:szCs w:val="22"/>
              </w:rPr>
            </w:pPr>
            <w:r w:rsidRPr="005E35E1">
              <w:rPr>
                <w:b/>
                <w:sz w:val="22"/>
                <w:szCs w:val="22"/>
              </w:rPr>
              <w:t xml:space="preserve">Предмет запроса предложений </w:t>
            </w:r>
          </w:p>
        </w:tc>
        <w:tc>
          <w:tcPr>
            <w:tcW w:w="5243" w:type="dxa"/>
          </w:tcPr>
          <w:p w14:paraId="37D4DB04" w14:textId="730B095B" w:rsidR="00981775" w:rsidRPr="00F97D6C" w:rsidRDefault="00F97D6C" w:rsidP="00392530">
            <w:pPr>
              <w:contextualSpacing/>
              <w:jc w:val="both"/>
              <w:rPr>
                <w:sz w:val="22"/>
                <w:szCs w:val="22"/>
              </w:rPr>
            </w:pPr>
            <w:r w:rsidRPr="00F97D6C">
              <w:rPr>
                <w:sz w:val="22"/>
                <w:szCs w:val="22"/>
              </w:rPr>
              <w:t xml:space="preserve">Лот 1 - </w:t>
            </w:r>
            <w:r w:rsidR="0018767C" w:rsidRPr="00F97D6C">
              <w:rPr>
                <w:sz w:val="22"/>
                <w:szCs w:val="22"/>
              </w:rPr>
              <w:t>Разработка проектной и рабочей документа</w:t>
            </w:r>
            <w:r w:rsidRPr="00F97D6C">
              <w:rPr>
                <w:sz w:val="22"/>
                <w:szCs w:val="22"/>
              </w:rPr>
              <w:t>ции:</w:t>
            </w:r>
            <w:r w:rsidR="00E02D29" w:rsidRPr="00F97D6C">
              <w:rPr>
                <w:sz w:val="22"/>
                <w:szCs w:val="22"/>
              </w:rPr>
              <w:t xml:space="preserve"> Модернизация ПС 110 кВ Шеберта (Оснащение устройствами ПА: АОПО ВЛ 110 кВ Шеберта-Нижнеудинск с отпайкой на ПС Рубах</w:t>
            </w:r>
            <w:r w:rsidR="0085218C" w:rsidRPr="00F97D6C">
              <w:rPr>
                <w:sz w:val="22"/>
                <w:szCs w:val="22"/>
              </w:rPr>
              <w:t>ино, ВЛ 110 кВ Шеберта-Худоеланская с реализацией УВ на ОН) с.Шеберта – 2 шт</w:t>
            </w:r>
            <w:r w:rsidR="00E02D29" w:rsidRPr="00F97D6C">
              <w:rPr>
                <w:sz w:val="22"/>
                <w:szCs w:val="22"/>
              </w:rPr>
              <w:t>.</w:t>
            </w:r>
          </w:p>
          <w:p w14:paraId="4B97AD47" w14:textId="5595AD73" w:rsidR="0089572F" w:rsidRPr="00F97D6C" w:rsidRDefault="00E02D29" w:rsidP="00392530">
            <w:pPr>
              <w:contextualSpacing/>
              <w:jc w:val="both"/>
              <w:rPr>
                <w:sz w:val="22"/>
                <w:szCs w:val="22"/>
              </w:rPr>
            </w:pPr>
            <w:r w:rsidRPr="00F97D6C">
              <w:rPr>
                <w:sz w:val="22"/>
                <w:szCs w:val="22"/>
              </w:rPr>
              <w:t xml:space="preserve"> </w:t>
            </w:r>
            <w:r w:rsidR="00F97D6C" w:rsidRPr="00F97D6C">
              <w:rPr>
                <w:sz w:val="22"/>
                <w:szCs w:val="22"/>
              </w:rPr>
              <w:t xml:space="preserve">Лот 2 – Разработка проектной и рабочей документации: </w:t>
            </w:r>
            <w:r w:rsidRPr="00F97D6C">
              <w:rPr>
                <w:sz w:val="22"/>
                <w:szCs w:val="22"/>
              </w:rPr>
              <w:t>Модернизация ПС 500 Тайшет (Оснащение уст</w:t>
            </w:r>
            <w:r w:rsidR="00AD0693" w:rsidRPr="00F97D6C">
              <w:rPr>
                <w:sz w:val="22"/>
                <w:szCs w:val="22"/>
              </w:rPr>
              <w:t>ройствами ПА: АОПО ВЛ 110 кВ Но</w:t>
            </w:r>
            <w:r w:rsidRPr="00F97D6C">
              <w:rPr>
                <w:sz w:val="22"/>
                <w:szCs w:val="22"/>
              </w:rPr>
              <w:t>вочунка-Тайшет с отпайкой на ПС Невельская, ВЛ 110 кВ Тайшет-Восточная</w:t>
            </w:r>
            <w:r w:rsidR="0085218C" w:rsidRPr="00F97D6C">
              <w:rPr>
                <w:sz w:val="22"/>
                <w:szCs w:val="22"/>
              </w:rPr>
              <w:t>-Тайшет на ПС 500 кВ Тайшет) г. Тайшет-2</w:t>
            </w:r>
            <w:r w:rsidR="00F97D6C" w:rsidRPr="00F97D6C">
              <w:rPr>
                <w:sz w:val="22"/>
                <w:szCs w:val="22"/>
              </w:rPr>
              <w:t xml:space="preserve"> </w:t>
            </w:r>
            <w:r w:rsidR="0085218C" w:rsidRPr="00F97D6C">
              <w:rPr>
                <w:sz w:val="22"/>
                <w:szCs w:val="22"/>
              </w:rPr>
              <w:t>шт</w:t>
            </w:r>
            <w:r w:rsidRPr="00F97D6C">
              <w:rPr>
                <w:sz w:val="22"/>
                <w:szCs w:val="22"/>
              </w:rPr>
              <w:t>.</w:t>
            </w:r>
            <w:r w:rsidR="0089572F" w:rsidRPr="00F97D6C">
              <w:rPr>
                <w:sz w:val="22"/>
                <w:szCs w:val="22"/>
              </w:rPr>
              <w:t xml:space="preserve"> </w:t>
            </w:r>
          </w:p>
          <w:p w14:paraId="224B2DD2" w14:textId="6C89C3F2" w:rsidR="00981775" w:rsidRPr="00F97D6C" w:rsidRDefault="0089572F" w:rsidP="00392530">
            <w:pPr>
              <w:contextualSpacing/>
              <w:jc w:val="both"/>
              <w:rPr>
                <w:sz w:val="22"/>
                <w:szCs w:val="22"/>
              </w:rPr>
            </w:pPr>
            <w:r w:rsidRPr="00F97D6C">
              <w:rPr>
                <w:sz w:val="22"/>
                <w:szCs w:val="22"/>
              </w:rPr>
              <w:t>Лот</w:t>
            </w:r>
            <w:r w:rsidR="00981775" w:rsidRPr="00F97D6C">
              <w:rPr>
                <w:sz w:val="22"/>
                <w:szCs w:val="22"/>
              </w:rPr>
              <w:t xml:space="preserve"> </w:t>
            </w:r>
            <w:r w:rsidRPr="00F97D6C">
              <w:rPr>
                <w:sz w:val="22"/>
                <w:szCs w:val="22"/>
              </w:rPr>
              <w:t>3</w:t>
            </w:r>
            <w:r w:rsidR="00AD0693" w:rsidRPr="00F97D6C">
              <w:rPr>
                <w:sz w:val="22"/>
                <w:szCs w:val="22"/>
              </w:rPr>
              <w:t xml:space="preserve"> </w:t>
            </w:r>
            <w:r w:rsidR="00F97D6C" w:rsidRPr="00F97D6C">
              <w:rPr>
                <w:sz w:val="22"/>
                <w:szCs w:val="22"/>
              </w:rPr>
              <w:t xml:space="preserve">- Разработка проектной и рабочей документации: </w:t>
            </w:r>
            <w:r w:rsidR="00981775" w:rsidRPr="00F97D6C">
              <w:rPr>
                <w:sz w:val="22"/>
                <w:szCs w:val="22"/>
              </w:rPr>
              <w:t>М</w:t>
            </w:r>
            <w:r w:rsidRPr="00F97D6C">
              <w:rPr>
                <w:sz w:val="22"/>
                <w:szCs w:val="22"/>
              </w:rPr>
              <w:t xml:space="preserve">одернизация ПС 500 кВ Тулун (Оснащение устройствами ПА: АОПО ВЛ 110 кВ </w:t>
            </w:r>
            <w:r w:rsidR="00DE5A94" w:rsidRPr="00F97D6C">
              <w:rPr>
                <w:sz w:val="22"/>
                <w:szCs w:val="22"/>
              </w:rPr>
              <w:t>Тулун-</w:t>
            </w:r>
            <w:r w:rsidRPr="00F97D6C">
              <w:rPr>
                <w:sz w:val="22"/>
                <w:szCs w:val="22"/>
              </w:rPr>
              <w:t>Шеберта 1 цепь с отпайками, ВЛ 110 Тулун-Шеберта 2 цепь с отпайками</w:t>
            </w:r>
            <w:r w:rsidR="0085218C" w:rsidRPr="00F97D6C">
              <w:rPr>
                <w:sz w:val="22"/>
                <w:szCs w:val="22"/>
              </w:rPr>
              <w:t>) г.Тулун – 2</w:t>
            </w:r>
            <w:r w:rsidR="00F97D6C">
              <w:rPr>
                <w:sz w:val="22"/>
                <w:szCs w:val="22"/>
              </w:rPr>
              <w:t xml:space="preserve"> </w:t>
            </w:r>
            <w:r w:rsidR="0085218C" w:rsidRPr="00F97D6C">
              <w:rPr>
                <w:sz w:val="22"/>
                <w:szCs w:val="22"/>
              </w:rPr>
              <w:t>шт</w:t>
            </w:r>
            <w:r w:rsidRPr="00F97D6C">
              <w:rPr>
                <w:sz w:val="22"/>
                <w:szCs w:val="22"/>
              </w:rPr>
              <w:t>.</w:t>
            </w:r>
          </w:p>
          <w:p w14:paraId="014D3B57" w14:textId="22300376" w:rsidR="00981775" w:rsidRPr="00F97D6C" w:rsidRDefault="00981775" w:rsidP="00392530">
            <w:pPr>
              <w:contextualSpacing/>
              <w:jc w:val="both"/>
              <w:rPr>
                <w:sz w:val="22"/>
                <w:szCs w:val="22"/>
              </w:rPr>
            </w:pPr>
            <w:r w:rsidRPr="00F97D6C">
              <w:rPr>
                <w:sz w:val="22"/>
                <w:szCs w:val="22"/>
              </w:rPr>
              <w:t xml:space="preserve"> Лот 4 – </w:t>
            </w:r>
            <w:r w:rsidR="00F97D6C" w:rsidRPr="00F97D6C">
              <w:rPr>
                <w:sz w:val="22"/>
                <w:szCs w:val="22"/>
              </w:rPr>
              <w:t xml:space="preserve">Разработка проектной и рабочей документации: </w:t>
            </w:r>
            <w:r w:rsidRPr="00F97D6C">
              <w:rPr>
                <w:sz w:val="22"/>
                <w:szCs w:val="22"/>
              </w:rPr>
              <w:t>Модернизация ПС 500 кВ Тайшет (Оснащение устройствами ПА: АОПО ВЛ 110 кВ С-59, АОПО ВЛ 110 кВ С-864 со стороны ПС 500 кВ Тайшет).</w:t>
            </w:r>
            <w:r w:rsidR="0085218C" w:rsidRPr="00F97D6C">
              <w:rPr>
                <w:sz w:val="22"/>
                <w:szCs w:val="22"/>
              </w:rPr>
              <w:t xml:space="preserve"> г.Тайшет- 2шт.</w:t>
            </w:r>
          </w:p>
          <w:p w14:paraId="2CFA1711" w14:textId="3FC7AC06" w:rsidR="00981775" w:rsidRPr="00F97D6C" w:rsidRDefault="00981775" w:rsidP="00392530">
            <w:pPr>
              <w:contextualSpacing/>
              <w:jc w:val="both"/>
              <w:rPr>
                <w:sz w:val="22"/>
                <w:szCs w:val="22"/>
              </w:rPr>
            </w:pPr>
            <w:r w:rsidRPr="00F97D6C">
              <w:rPr>
                <w:sz w:val="22"/>
                <w:szCs w:val="22"/>
              </w:rPr>
              <w:t xml:space="preserve"> Лот 5 –</w:t>
            </w:r>
            <w:r w:rsidR="00F97D6C">
              <w:rPr>
                <w:sz w:val="22"/>
                <w:szCs w:val="22"/>
              </w:rPr>
              <w:t xml:space="preserve"> </w:t>
            </w:r>
            <w:r w:rsidR="00F97D6C" w:rsidRPr="00F97D6C">
              <w:rPr>
                <w:sz w:val="22"/>
                <w:szCs w:val="22"/>
              </w:rPr>
              <w:t xml:space="preserve">Разработка проектной и рабочей документации по объекту: </w:t>
            </w:r>
            <w:r w:rsidRPr="00F97D6C">
              <w:rPr>
                <w:sz w:val="22"/>
                <w:szCs w:val="22"/>
              </w:rPr>
              <w:t>Реконструкция ПС 110 кВ Юрты, установка БСК 1</w:t>
            </w:r>
            <w:r w:rsidR="00AD0693" w:rsidRPr="00F97D6C">
              <w:rPr>
                <w:sz w:val="22"/>
                <w:szCs w:val="22"/>
              </w:rPr>
              <w:t>10 кВ 2*29 МВАр.</w:t>
            </w:r>
          </w:p>
        </w:tc>
      </w:tr>
      <w:tr w:rsidR="002946E6" w:rsidRPr="005E35E1" w14:paraId="2CFA1716" w14:textId="77777777" w:rsidTr="0018767C">
        <w:trPr>
          <w:trHeight w:val="581"/>
          <w:jc w:val="center"/>
        </w:trPr>
        <w:tc>
          <w:tcPr>
            <w:tcW w:w="703" w:type="dxa"/>
          </w:tcPr>
          <w:p w14:paraId="2CFA1713" w14:textId="77777777" w:rsidR="005E35E1" w:rsidRPr="005E35E1" w:rsidRDefault="00664BDF" w:rsidP="005E35E1">
            <w:pPr>
              <w:contextualSpacing/>
              <w:jc w:val="center"/>
              <w:rPr>
                <w:b/>
                <w:sz w:val="22"/>
                <w:szCs w:val="22"/>
              </w:rPr>
            </w:pPr>
            <w:r w:rsidRPr="005E35E1">
              <w:rPr>
                <w:b/>
                <w:sz w:val="22"/>
                <w:szCs w:val="22"/>
              </w:rPr>
              <w:t>4</w:t>
            </w:r>
          </w:p>
        </w:tc>
        <w:tc>
          <w:tcPr>
            <w:tcW w:w="4189" w:type="dxa"/>
          </w:tcPr>
          <w:p w14:paraId="2CFA1714" w14:textId="77777777" w:rsidR="005E35E1" w:rsidRPr="005E35E1" w:rsidRDefault="00664BDF" w:rsidP="005E35E1">
            <w:pPr>
              <w:contextualSpacing/>
              <w:jc w:val="both"/>
              <w:rPr>
                <w:b/>
                <w:sz w:val="22"/>
                <w:szCs w:val="22"/>
              </w:rPr>
            </w:pPr>
            <w:r w:rsidRPr="005E35E1">
              <w:rPr>
                <w:b/>
                <w:sz w:val="22"/>
                <w:szCs w:val="22"/>
              </w:rPr>
              <w:t>Предмет договора (объект, лот)</w:t>
            </w:r>
          </w:p>
        </w:tc>
        <w:tc>
          <w:tcPr>
            <w:tcW w:w="5243" w:type="dxa"/>
          </w:tcPr>
          <w:p w14:paraId="26B0806A" w14:textId="77777777" w:rsidR="00F97D6C" w:rsidRPr="00F97D6C" w:rsidRDefault="00A5007A" w:rsidP="00F97D6C">
            <w:pPr>
              <w:contextualSpacing/>
              <w:jc w:val="both"/>
              <w:rPr>
                <w:sz w:val="22"/>
                <w:szCs w:val="22"/>
              </w:rPr>
            </w:pPr>
            <w:r>
              <w:t xml:space="preserve"> </w:t>
            </w:r>
            <w:r w:rsidR="00F97D6C" w:rsidRPr="00F97D6C">
              <w:rPr>
                <w:sz w:val="22"/>
                <w:szCs w:val="22"/>
              </w:rPr>
              <w:t>Лот 1 - Разработка проектной и рабочей документации: Модернизация ПС 110 кВ Шеберта (Оснащение устройствами ПА: АОПО ВЛ 110 кВ Шеберта-Нижнеудинск с отпайкой на ПС Рубахино, ВЛ 110 кВ Шеберта-Худоеланская с реализацией УВ на ОН) с.Шеберта – 2 шт.</w:t>
            </w:r>
          </w:p>
          <w:p w14:paraId="5C3B3441" w14:textId="77777777" w:rsidR="00F97D6C" w:rsidRPr="00F97D6C" w:rsidRDefault="00F97D6C" w:rsidP="00F97D6C">
            <w:pPr>
              <w:contextualSpacing/>
              <w:jc w:val="both"/>
              <w:rPr>
                <w:sz w:val="22"/>
                <w:szCs w:val="22"/>
              </w:rPr>
            </w:pPr>
            <w:r w:rsidRPr="00F97D6C">
              <w:rPr>
                <w:sz w:val="22"/>
                <w:szCs w:val="22"/>
              </w:rPr>
              <w:t xml:space="preserve"> Лот 2 – Разработка проектной и рабочей документации: Модернизация ПС 500 Тайшет (Оснащение устройствами ПА: АОПО ВЛ 110 кВ Новочунка-Тайшет с отпайкой на ПС Невельская, ВЛ 110 кВ Тайшет-Восточная-Тайшет на ПС 500 кВ Тайшет) г. Тайшет-2 шт. </w:t>
            </w:r>
          </w:p>
          <w:p w14:paraId="665081F8" w14:textId="77777777" w:rsidR="00F97D6C" w:rsidRPr="00F97D6C" w:rsidRDefault="00F97D6C" w:rsidP="00F97D6C">
            <w:pPr>
              <w:contextualSpacing/>
              <w:jc w:val="both"/>
              <w:rPr>
                <w:sz w:val="22"/>
                <w:szCs w:val="22"/>
              </w:rPr>
            </w:pPr>
            <w:r w:rsidRPr="00F97D6C">
              <w:rPr>
                <w:sz w:val="22"/>
                <w:szCs w:val="22"/>
              </w:rPr>
              <w:t>Лот 3 - Разработка проектной и рабочей документации: Модернизация ПС 500 кВ Тулун (Оснащение устройствами ПА: АОПО ВЛ 110 кВ Тулун-Шеберта 1 цепь с отпайками, ВЛ 110 Тулун-Шеберта 2 цепь с отпайками) г.Тулун – 2</w:t>
            </w:r>
            <w:r>
              <w:rPr>
                <w:sz w:val="22"/>
                <w:szCs w:val="22"/>
              </w:rPr>
              <w:t xml:space="preserve"> </w:t>
            </w:r>
            <w:r w:rsidRPr="00F97D6C">
              <w:rPr>
                <w:sz w:val="22"/>
                <w:szCs w:val="22"/>
              </w:rPr>
              <w:t>шт.</w:t>
            </w:r>
          </w:p>
          <w:p w14:paraId="3996F790" w14:textId="77777777" w:rsidR="00F97D6C" w:rsidRPr="00F97D6C" w:rsidRDefault="00F97D6C" w:rsidP="00F97D6C">
            <w:pPr>
              <w:contextualSpacing/>
              <w:jc w:val="both"/>
              <w:rPr>
                <w:sz w:val="22"/>
                <w:szCs w:val="22"/>
              </w:rPr>
            </w:pPr>
            <w:r w:rsidRPr="00F97D6C">
              <w:rPr>
                <w:sz w:val="22"/>
                <w:szCs w:val="22"/>
              </w:rPr>
              <w:t xml:space="preserve"> Лот 4 – Разработка проектной и рабочей документации: Модернизация ПС 500 кВ Тайшет (Оснащение устройствами ПА: АОПО ВЛ 110 кВ С-59, АОПО ВЛ 110 кВ С-864 со стороны ПС 500 кВ Тайшет). г.Тайшет- 2шт.</w:t>
            </w:r>
          </w:p>
          <w:p w14:paraId="2CFA1715" w14:textId="6FA41B70" w:rsidR="005E35E1" w:rsidRPr="00392530" w:rsidRDefault="00F97D6C" w:rsidP="00F97D6C">
            <w:pPr>
              <w:tabs>
                <w:tab w:val="left" w:pos="4712"/>
              </w:tabs>
              <w:contextualSpacing/>
              <w:jc w:val="both"/>
              <w:rPr>
                <w:sz w:val="22"/>
                <w:szCs w:val="22"/>
              </w:rPr>
            </w:pPr>
            <w:r w:rsidRPr="00F97D6C">
              <w:rPr>
                <w:sz w:val="22"/>
                <w:szCs w:val="22"/>
              </w:rPr>
              <w:t xml:space="preserve"> Лот 5 –</w:t>
            </w:r>
            <w:r>
              <w:rPr>
                <w:sz w:val="22"/>
                <w:szCs w:val="22"/>
              </w:rPr>
              <w:t xml:space="preserve"> </w:t>
            </w:r>
            <w:r w:rsidRPr="00F97D6C">
              <w:rPr>
                <w:sz w:val="22"/>
                <w:szCs w:val="22"/>
              </w:rPr>
              <w:t>Разработка проектной и рабочей документации по объекту: Реконструкция ПС 110 кВ Юрты, установка БСК 110 кВ 2*29 МВАр.</w:t>
            </w:r>
          </w:p>
        </w:tc>
      </w:tr>
      <w:tr w:rsidR="002946E6" w:rsidRPr="005E35E1" w14:paraId="2CFA171D" w14:textId="77777777" w:rsidTr="005E35E1">
        <w:trPr>
          <w:jc w:val="center"/>
        </w:trPr>
        <w:tc>
          <w:tcPr>
            <w:tcW w:w="703" w:type="dxa"/>
          </w:tcPr>
          <w:p w14:paraId="2CFA1717" w14:textId="77777777" w:rsidR="005E35E1" w:rsidRPr="005E35E1" w:rsidRDefault="00664BDF" w:rsidP="005E35E1">
            <w:pPr>
              <w:contextualSpacing/>
              <w:jc w:val="center"/>
              <w:rPr>
                <w:b/>
                <w:sz w:val="22"/>
                <w:szCs w:val="22"/>
              </w:rPr>
            </w:pPr>
            <w:r w:rsidRPr="005E35E1">
              <w:rPr>
                <w:b/>
                <w:sz w:val="22"/>
                <w:szCs w:val="22"/>
              </w:rPr>
              <w:t>5</w:t>
            </w:r>
          </w:p>
        </w:tc>
        <w:tc>
          <w:tcPr>
            <w:tcW w:w="4189" w:type="dxa"/>
          </w:tcPr>
          <w:p w14:paraId="2CFA1718" w14:textId="77777777" w:rsidR="005E35E1" w:rsidRPr="005E35E1" w:rsidRDefault="00664BDF" w:rsidP="005E35E1">
            <w:pPr>
              <w:contextualSpacing/>
              <w:jc w:val="both"/>
              <w:rPr>
                <w:b/>
                <w:sz w:val="22"/>
                <w:szCs w:val="22"/>
              </w:rPr>
            </w:pPr>
            <w:r w:rsidRPr="005E35E1">
              <w:rPr>
                <w:b/>
                <w:sz w:val="22"/>
                <w:szCs w:val="22"/>
              </w:rPr>
              <w:t>Место, условия и сроки (периоды) поставки товара, выполнения работы, оказания услуги</w:t>
            </w:r>
          </w:p>
        </w:tc>
        <w:tc>
          <w:tcPr>
            <w:tcW w:w="5243" w:type="dxa"/>
          </w:tcPr>
          <w:p w14:paraId="2CFA1719" w14:textId="77777777" w:rsidR="005E35E1" w:rsidRPr="005E35E1" w:rsidRDefault="00664BDF" w:rsidP="005E35E1">
            <w:pPr>
              <w:tabs>
                <w:tab w:val="left" w:pos="6521"/>
              </w:tabs>
              <w:rPr>
                <w:sz w:val="22"/>
                <w:szCs w:val="22"/>
              </w:rPr>
            </w:pPr>
            <w:r w:rsidRPr="005E35E1">
              <w:rPr>
                <w:sz w:val="22"/>
                <w:szCs w:val="22"/>
              </w:rPr>
              <w:t>Начало выполнения работ: с момента подписания договора.</w:t>
            </w:r>
          </w:p>
          <w:p w14:paraId="2CFA171A" w14:textId="014C18C3" w:rsidR="005E35E1" w:rsidRPr="005E35E1" w:rsidRDefault="00664BDF" w:rsidP="005E35E1">
            <w:pPr>
              <w:tabs>
                <w:tab w:val="left" w:pos="6521"/>
              </w:tabs>
              <w:rPr>
                <w:sz w:val="22"/>
                <w:szCs w:val="22"/>
              </w:rPr>
            </w:pPr>
            <w:r w:rsidRPr="005E35E1">
              <w:rPr>
                <w:sz w:val="22"/>
                <w:szCs w:val="22"/>
              </w:rPr>
              <w:t xml:space="preserve">Срок окончания работ – </w:t>
            </w:r>
            <w:r w:rsidRPr="005E35E1">
              <w:rPr>
                <w:b/>
                <w:sz w:val="22"/>
                <w:szCs w:val="22"/>
              </w:rPr>
              <w:t xml:space="preserve">по </w:t>
            </w:r>
            <w:r w:rsidR="0018767C">
              <w:rPr>
                <w:b/>
                <w:sz w:val="22"/>
                <w:szCs w:val="22"/>
              </w:rPr>
              <w:t>31.</w:t>
            </w:r>
            <w:r w:rsidR="000C7AD3">
              <w:rPr>
                <w:b/>
                <w:sz w:val="22"/>
                <w:szCs w:val="22"/>
              </w:rPr>
              <w:t>12</w:t>
            </w:r>
            <w:r w:rsidR="0018767C">
              <w:rPr>
                <w:b/>
                <w:sz w:val="22"/>
                <w:szCs w:val="22"/>
              </w:rPr>
              <w:t>.2022</w:t>
            </w:r>
            <w:r w:rsidRPr="005E35E1">
              <w:rPr>
                <w:b/>
                <w:sz w:val="22"/>
                <w:szCs w:val="22"/>
              </w:rPr>
              <w:t xml:space="preserve"> г.</w:t>
            </w:r>
          </w:p>
          <w:p w14:paraId="2CFA171B" w14:textId="77777777" w:rsidR="005E35E1" w:rsidRPr="005E35E1" w:rsidRDefault="00664BDF" w:rsidP="005E35E1">
            <w:pPr>
              <w:jc w:val="both"/>
              <w:rPr>
                <w:sz w:val="22"/>
                <w:szCs w:val="22"/>
              </w:rPr>
            </w:pPr>
            <w:r w:rsidRPr="005E35E1">
              <w:rPr>
                <w:sz w:val="22"/>
                <w:szCs w:val="22"/>
              </w:rPr>
              <w:t xml:space="preserve">Место выполнения работ: </w:t>
            </w:r>
          </w:p>
          <w:p w14:paraId="2CFA171C" w14:textId="44464AFC" w:rsidR="005E35E1" w:rsidRPr="005E35E1" w:rsidRDefault="00664BDF" w:rsidP="0018767C">
            <w:pPr>
              <w:tabs>
                <w:tab w:val="left" w:pos="6521"/>
              </w:tabs>
              <w:rPr>
                <w:color w:val="0000FF"/>
                <w:sz w:val="22"/>
                <w:szCs w:val="22"/>
              </w:rPr>
            </w:pPr>
            <w:r w:rsidRPr="005E35E1">
              <w:rPr>
                <w:sz w:val="22"/>
                <w:szCs w:val="22"/>
              </w:rPr>
              <w:t xml:space="preserve">Иркутская область,  </w:t>
            </w:r>
            <w:r w:rsidR="00AD0693">
              <w:rPr>
                <w:sz w:val="22"/>
                <w:szCs w:val="22"/>
              </w:rPr>
              <w:t xml:space="preserve">Тулунский, </w:t>
            </w:r>
            <w:r w:rsidR="00774D26">
              <w:rPr>
                <w:sz w:val="22"/>
                <w:szCs w:val="22"/>
              </w:rPr>
              <w:t>Н-Удинский,</w:t>
            </w:r>
            <w:r w:rsidR="00AD0693">
              <w:rPr>
                <w:sz w:val="22"/>
                <w:szCs w:val="22"/>
              </w:rPr>
              <w:t>Тайшетский районы</w:t>
            </w:r>
          </w:p>
        </w:tc>
      </w:tr>
      <w:tr w:rsidR="002946E6" w:rsidRPr="005E35E1" w14:paraId="2CFA1723" w14:textId="77777777" w:rsidTr="005E35E1">
        <w:trPr>
          <w:jc w:val="center"/>
        </w:trPr>
        <w:tc>
          <w:tcPr>
            <w:tcW w:w="703" w:type="dxa"/>
          </w:tcPr>
          <w:p w14:paraId="2CFA171E" w14:textId="77777777" w:rsidR="005E35E1" w:rsidRPr="005E35E1" w:rsidRDefault="00664BDF" w:rsidP="005E35E1">
            <w:pPr>
              <w:jc w:val="center"/>
              <w:rPr>
                <w:b/>
                <w:sz w:val="22"/>
                <w:szCs w:val="22"/>
              </w:rPr>
            </w:pPr>
            <w:r w:rsidRPr="005E35E1">
              <w:rPr>
                <w:b/>
                <w:sz w:val="22"/>
                <w:szCs w:val="22"/>
              </w:rPr>
              <w:t>6</w:t>
            </w:r>
          </w:p>
        </w:tc>
        <w:tc>
          <w:tcPr>
            <w:tcW w:w="4189" w:type="dxa"/>
          </w:tcPr>
          <w:p w14:paraId="2CFA171F" w14:textId="77777777" w:rsidR="005E35E1" w:rsidRPr="005E35E1" w:rsidRDefault="00664BDF" w:rsidP="005E35E1">
            <w:pPr>
              <w:jc w:val="both"/>
              <w:rPr>
                <w:b/>
                <w:sz w:val="22"/>
                <w:szCs w:val="22"/>
              </w:rPr>
            </w:pPr>
            <w:r w:rsidRPr="005E35E1">
              <w:rPr>
                <w:b/>
                <w:sz w:val="22"/>
                <w:szCs w:val="22"/>
              </w:rPr>
              <w:t>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tc>
        <w:tc>
          <w:tcPr>
            <w:tcW w:w="5243" w:type="dxa"/>
          </w:tcPr>
          <w:p w14:paraId="5E800D69" w14:textId="6F08D7C7" w:rsidR="005E35E1" w:rsidRDefault="00AD0693" w:rsidP="005E35E1">
            <w:pPr>
              <w:tabs>
                <w:tab w:val="left" w:pos="6521"/>
              </w:tabs>
              <w:jc w:val="both"/>
              <w:rPr>
                <w:b/>
                <w:color w:val="0000FF"/>
                <w:sz w:val="22"/>
                <w:szCs w:val="22"/>
              </w:rPr>
            </w:pPr>
            <w:r>
              <w:rPr>
                <w:b/>
                <w:color w:val="0000FF"/>
                <w:sz w:val="22"/>
                <w:szCs w:val="22"/>
              </w:rPr>
              <w:t>Лот 1 – 1 201</w:t>
            </w:r>
            <w:r w:rsidR="0079170D">
              <w:rPr>
                <w:b/>
                <w:color w:val="0000FF"/>
                <w:sz w:val="22"/>
                <w:szCs w:val="22"/>
              </w:rPr>
              <w:t> </w:t>
            </w:r>
            <w:r>
              <w:rPr>
                <w:b/>
                <w:color w:val="0000FF"/>
                <w:sz w:val="22"/>
                <w:szCs w:val="22"/>
              </w:rPr>
              <w:t>031</w:t>
            </w:r>
            <w:r w:rsidR="0079170D">
              <w:rPr>
                <w:b/>
                <w:color w:val="0000FF"/>
                <w:sz w:val="22"/>
                <w:szCs w:val="22"/>
              </w:rPr>
              <w:t>, 00</w:t>
            </w:r>
            <w:r>
              <w:rPr>
                <w:b/>
                <w:color w:val="0000FF"/>
                <w:sz w:val="22"/>
                <w:szCs w:val="22"/>
              </w:rPr>
              <w:t xml:space="preserve"> (один миллион двести одна тысяча тридцать один) рубль</w:t>
            </w:r>
            <w:r w:rsidR="00D161E0">
              <w:rPr>
                <w:b/>
                <w:color w:val="0000FF"/>
                <w:sz w:val="22"/>
                <w:szCs w:val="22"/>
              </w:rPr>
              <w:t xml:space="preserve"> 00 копеек</w:t>
            </w:r>
            <w:r>
              <w:rPr>
                <w:b/>
                <w:color w:val="0000FF"/>
                <w:sz w:val="22"/>
                <w:szCs w:val="22"/>
              </w:rPr>
              <w:t xml:space="preserve">. НДС – 240 206 </w:t>
            </w:r>
            <w:r w:rsidR="0065088B">
              <w:rPr>
                <w:b/>
                <w:color w:val="0000FF"/>
                <w:sz w:val="22"/>
                <w:szCs w:val="22"/>
              </w:rPr>
              <w:t xml:space="preserve">(двести сорок тысяч двести шесть) рублей </w:t>
            </w:r>
            <w:r>
              <w:rPr>
                <w:b/>
                <w:color w:val="0000FF"/>
                <w:sz w:val="22"/>
                <w:szCs w:val="22"/>
              </w:rPr>
              <w:t>20</w:t>
            </w:r>
            <w:r w:rsidR="0065088B">
              <w:rPr>
                <w:b/>
                <w:color w:val="0000FF"/>
                <w:sz w:val="22"/>
                <w:szCs w:val="22"/>
              </w:rPr>
              <w:t xml:space="preserve"> копеек.</w:t>
            </w:r>
          </w:p>
          <w:p w14:paraId="7114EB15" w14:textId="77777777" w:rsidR="0065088B" w:rsidRDefault="0065088B" w:rsidP="0065088B">
            <w:pPr>
              <w:tabs>
                <w:tab w:val="left" w:pos="6521"/>
              </w:tabs>
              <w:jc w:val="both"/>
              <w:rPr>
                <w:b/>
                <w:color w:val="0000FF"/>
                <w:sz w:val="22"/>
                <w:szCs w:val="22"/>
              </w:rPr>
            </w:pPr>
            <w:r>
              <w:rPr>
                <w:b/>
                <w:color w:val="0000FF"/>
                <w:sz w:val="22"/>
                <w:szCs w:val="22"/>
              </w:rPr>
              <w:t>Всего с НДС 1 441 237,20 (один миллион четыреста сорок одна тысяча двести тридцать семь) рублей 20 копеек.</w:t>
            </w:r>
          </w:p>
          <w:p w14:paraId="56932258" w14:textId="035FEBA2" w:rsidR="0065088B" w:rsidRPr="0065088B" w:rsidRDefault="0065088B" w:rsidP="0065088B">
            <w:pPr>
              <w:tabs>
                <w:tab w:val="left" w:pos="6521"/>
              </w:tabs>
              <w:jc w:val="both"/>
              <w:rPr>
                <w:b/>
                <w:color w:val="0000FF"/>
                <w:sz w:val="22"/>
                <w:szCs w:val="22"/>
              </w:rPr>
            </w:pPr>
            <w:r>
              <w:t xml:space="preserve"> </w:t>
            </w:r>
            <w:r>
              <w:rPr>
                <w:b/>
                <w:color w:val="0000FF"/>
                <w:sz w:val="22"/>
                <w:szCs w:val="22"/>
              </w:rPr>
              <w:t>Лот 2</w:t>
            </w:r>
            <w:r w:rsidRPr="0065088B">
              <w:rPr>
                <w:b/>
                <w:color w:val="0000FF"/>
                <w:sz w:val="22"/>
                <w:szCs w:val="22"/>
              </w:rPr>
              <w:t xml:space="preserve"> – 1 201</w:t>
            </w:r>
            <w:r w:rsidR="0079170D">
              <w:rPr>
                <w:b/>
                <w:color w:val="0000FF"/>
                <w:sz w:val="22"/>
                <w:szCs w:val="22"/>
              </w:rPr>
              <w:t> </w:t>
            </w:r>
            <w:r w:rsidRPr="0065088B">
              <w:rPr>
                <w:b/>
                <w:color w:val="0000FF"/>
                <w:sz w:val="22"/>
                <w:szCs w:val="22"/>
              </w:rPr>
              <w:t>031</w:t>
            </w:r>
            <w:r w:rsidR="0079170D">
              <w:rPr>
                <w:b/>
                <w:color w:val="0000FF"/>
                <w:sz w:val="22"/>
                <w:szCs w:val="22"/>
              </w:rPr>
              <w:t>, 00</w:t>
            </w:r>
            <w:r w:rsidRPr="0065088B">
              <w:rPr>
                <w:b/>
                <w:color w:val="0000FF"/>
                <w:sz w:val="22"/>
                <w:szCs w:val="22"/>
              </w:rPr>
              <w:t xml:space="preserve"> (один миллион двести одна тысяча тридцать один) рубль</w:t>
            </w:r>
            <w:r w:rsidR="00D161E0">
              <w:rPr>
                <w:b/>
                <w:color w:val="0000FF"/>
                <w:sz w:val="22"/>
                <w:szCs w:val="22"/>
              </w:rPr>
              <w:t xml:space="preserve"> 00 копеек</w:t>
            </w:r>
            <w:r w:rsidRPr="0065088B">
              <w:rPr>
                <w:b/>
                <w:color w:val="0000FF"/>
                <w:sz w:val="22"/>
                <w:szCs w:val="22"/>
              </w:rPr>
              <w:t>. НДС – 240 206 (двести сорок тысяч двести шесть) рублей 20 копеек.</w:t>
            </w:r>
          </w:p>
          <w:p w14:paraId="204A0F07" w14:textId="77777777" w:rsidR="0065088B" w:rsidRDefault="0065088B" w:rsidP="0065088B">
            <w:pPr>
              <w:tabs>
                <w:tab w:val="left" w:pos="6521"/>
              </w:tabs>
              <w:jc w:val="both"/>
              <w:rPr>
                <w:b/>
                <w:color w:val="0000FF"/>
                <w:sz w:val="22"/>
                <w:szCs w:val="22"/>
              </w:rPr>
            </w:pPr>
            <w:r w:rsidRPr="0065088B">
              <w:rPr>
                <w:b/>
                <w:color w:val="0000FF"/>
                <w:sz w:val="22"/>
                <w:szCs w:val="22"/>
              </w:rPr>
              <w:t xml:space="preserve">Всего с НДС </w:t>
            </w:r>
            <w:r>
              <w:rPr>
                <w:b/>
                <w:color w:val="0000FF"/>
                <w:sz w:val="22"/>
                <w:szCs w:val="22"/>
              </w:rPr>
              <w:t>1 441 237,20 (один миллион четы</w:t>
            </w:r>
            <w:r w:rsidRPr="0065088B">
              <w:rPr>
                <w:b/>
                <w:color w:val="0000FF"/>
                <w:sz w:val="22"/>
                <w:szCs w:val="22"/>
              </w:rPr>
              <w:t>реста сорок одна тысяча двести тридцать семь) рублей 20 копеек.</w:t>
            </w:r>
          </w:p>
          <w:p w14:paraId="7B1DC713" w14:textId="6E9479D8" w:rsidR="0065088B" w:rsidRPr="0065088B" w:rsidRDefault="0065088B" w:rsidP="0065088B">
            <w:pPr>
              <w:tabs>
                <w:tab w:val="left" w:pos="6521"/>
              </w:tabs>
              <w:jc w:val="both"/>
              <w:rPr>
                <w:b/>
                <w:color w:val="0000FF"/>
                <w:sz w:val="22"/>
                <w:szCs w:val="22"/>
              </w:rPr>
            </w:pPr>
            <w:r>
              <w:t xml:space="preserve"> </w:t>
            </w:r>
            <w:r>
              <w:rPr>
                <w:b/>
                <w:color w:val="0000FF"/>
                <w:sz w:val="22"/>
                <w:szCs w:val="22"/>
              </w:rPr>
              <w:t>Лот 3</w:t>
            </w:r>
            <w:r w:rsidRPr="0065088B">
              <w:rPr>
                <w:b/>
                <w:color w:val="0000FF"/>
                <w:sz w:val="22"/>
                <w:szCs w:val="22"/>
              </w:rPr>
              <w:t xml:space="preserve"> – 1 201</w:t>
            </w:r>
            <w:r w:rsidR="00834810">
              <w:rPr>
                <w:b/>
                <w:color w:val="0000FF"/>
                <w:sz w:val="22"/>
                <w:szCs w:val="22"/>
              </w:rPr>
              <w:t> </w:t>
            </w:r>
            <w:r w:rsidRPr="0065088B">
              <w:rPr>
                <w:b/>
                <w:color w:val="0000FF"/>
                <w:sz w:val="22"/>
                <w:szCs w:val="22"/>
              </w:rPr>
              <w:t>031</w:t>
            </w:r>
            <w:r w:rsidR="00834810">
              <w:rPr>
                <w:b/>
                <w:color w:val="0000FF"/>
                <w:sz w:val="22"/>
                <w:szCs w:val="22"/>
              </w:rPr>
              <w:t>,00</w:t>
            </w:r>
            <w:r w:rsidRPr="0065088B">
              <w:rPr>
                <w:b/>
                <w:color w:val="0000FF"/>
                <w:sz w:val="22"/>
                <w:szCs w:val="22"/>
              </w:rPr>
              <w:t xml:space="preserve"> (один миллион двести одна тысяча тридцать один) рубль</w:t>
            </w:r>
            <w:r w:rsidR="00D161E0">
              <w:rPr>
                <w:b/>
                <w:color w:val="0000FF"/>
                <w:sz w:val="22"/>
                <w:szCs w:val="22"/>
              </w:rPr>
              <w:t xml:space="preserve"> 00 копеек</w:t>
            </w:r>
            <w:r w:rsidRPr="0065088B">
              <w:rPr>
                <w:b/>
                <w:color w:val="0000FF"/>
                <w:sz w:val="22"/>
                <w:szCs w:val="22"/>
              </w:rPr>
              <w:t>. НДС – 240 206 (двести сорок тысяч двести шесть) рублей 20 копеек.</w:t>
            </w:r>
          </w:p>
          <w:p w14:paraId="36078C3C" w14:textId="77777777" w:rsidR="0065088B" w:rsidRDefault="0065088B" w:rsidP="0065088B">
            <w:pPr>
              <w:tabs>
                <w:tab w:val="left" w:pos="6521"/>
              </w:tabs>
              <w:jc w:val="both"/>
              <w:rPr>
                <w:b/>
                <w:color w:val="0000FF"/>
                <w:sz w:val="22"/>
                <w:szCs w:val="22"/>
              </w:rPr>
            </w:pPr>
            <w:r w:rsidRPr="0065088B">
              <w:rPr>
                <w:b/>
                <w:color w:val="0000FF"/>
                <w:sz w:val="22"/>
                <w:szCs w:val="22"/>
              </w:rPr>
              <w:t xml:space="preserve">Всего с НДС </w:t>
            </w:r>
            <w:r>
              <w:rPr>
                <w:b/>
                <w:color w:val="0000FF"/>
                <w:sz w:val="22"/>
                <w:szCs w:val="22"/>
              </w:rPr>
              <w:t>1 441 237,20 (один миллион четы</w:t>
            </w:r>
            <w:r w:rsidRPr="0065088B">
              <w:rPr>
                <w:b/>
                <w:color w:val="0000FF"/>
                <w:sz w:val="22"/>
                <w:szCs w:val="22"/>
              </w:rPr>
              <w:t>реста сорок одна тысяча двести тридцать семь) рублей 20 копеек.</w:t>
            </w:r>
          </w:p>
          <w:p w14:paraId="23F81678" w14:textId="7422A54F" w:rsidR="0065088B" w:rsidRPr="0065088B" w:rsidRDefault="0065088B" w:rsidP="0065088B">
            <w:pPr>
              <w:tabs>
                <w:tab w:val="left" w:pos="6521"/>
              </w:tabs>
              <w:jc w:val="both"/>
              <w:rPr>
                <w:b/>
                <w:color w:val="0000FF"/>
                <w:sz w:val="22"/>
                <w:szCs w:val="22"/>
              </w:rPr>
            </w:pPr>
            <w:r>
              <w:t xml:space="preserve"> </w:t>
            </w:r>
            <w:r>
              <w:rPr>
                <w:b/>
                <w:color w:val="0000FF"/>
                <w:sz w:val="22"/>
                <w:szCs w:val="22"/>
              </w:rPr>
              <w:t>Лот 4</w:t>
            </w:r>
            <w:r w:rsidRPr="0065088B">
              <w:rPr>
                <w:b/>
                <w:color w:val="0000FF"/>
                <w:sz w:val="22"/>
                <w:szCs w:val="22"/>
              </w:rPr>
              <w:t xml:space="preserve"> – 1 201</w:t>
            </w:r>
            <w:r w:rsidR="00834810">
              <w:rPr>
                <w:b/>
                <w:color w:val="0000FF"/>
                <w:sz w:val="22"/>
                <w:szCs w:val="22"/>
              </w:rPr>
              <w:t> </w:t>
            </w:r>
            <w:r w:rsidRPr="0065088B">
              <w:rPr>
                <w:b/>
                <w:color w:val="0000FF"/>
                <w:sz w:val="22"/>
                <w:szCs w:val="22"/>
              </w:rPr>
              <w:t>031</w:t>
            </w:r>
            <w:r w:rsidR="00834810">
              <w:rPr>
                <w:b/>
                <w:color w:val="0000FF"/>
                <w:sz w:val="22"/>
                <w:szCs w:val="22"/>
              </w:rPr>
              <w:t>,00</w:t>
            </w:r>
            <w:r w:rsidRPr="0065088B">
              <w:rPr>
                <w:b/>
                <w:color w:val="0000FF"/>
                <w:sz w:val="22"/>
                <w:szCs w:val="22"/>
              </w:rPr>
              <w:t xml:space="preserve"> (один миллион двести одна тысяча тридцать один) рубль</w:t>
            </w:r>
            <w:r w:rsidR="00D161E0">
              <w:rPr>
                <w:b/>
                <w:color w:val="0000FF"/>
                <w:sz w:val="22"/>
                <w:szCs w:val="22"/>
              </w:rPr>
              <w:t xml:space="preserve"> 00 копеек</w:t>
            </w:r>
            <w:r w:rsidRPr="0065088B">
              <w:rPr>
                <w:b/>
                <w:color w:val="0000FF"/>
                <w:sz w:val="22"/>
                <w:szCs w:val="22"/>
              </w:rPr>
              <w:t>. НДС – 240 206 (двести сорок тысяч двести шесть) рублей 20 копеек.</w:t>
            </w:r>
          </w:p>
          <w:p w14:paraId="0DEC5B4E" w14:textId="56CF1A6B" w:rsidR="0065088B" w:rsidRDefault="0065088B" w:rsidP="0065088B">
            <w:pPr>
              <w:tabs>
                <w:tab w:val="left" w:pos="6521"/>
              </w:tabs>
              <w:jc w:val="both"/>
              <w:rPr>
                <w:b/>
                <w:color w:val="0000FF"/>
                <w:sz w:val="22"/>
                <w:szCs w:val="22"/>
              </w:rPr>
            </w:pPr>
            <w:r w:rsidRPr="0065088B">
              <w:rPr>
                <w:b/>
                <w:color w:val="0000FF"/>
                <w:sz w:val="22"/>
                <w:szCs w:val="22"/>
              </w:rPr>
              <w:t xml:space="preserve">Всего с НДС </w:t>
            </w:r>
            <w:r>
              <w:rPr>
                <w:b/>
                <w:color w:val="0000FF"/>
                <w:sz w:val="22"/>
                <w:szCs w:val="22"/>
              </w:rPr>
              <w:t>1 441 237,20 (один миллион четы</w:t>
            </w:r>
            <w:r w:rsidRPr="0065088B">
              <w:rPr>
                <w:b/>
                <w:color w:val="0000FF"/>
                <w:sz w:val="22"/>
                <w:szCs w:val="22"/>
              </w:rPr>
              <w:t>реста сорок одна тысяча двести тридцать семь) рублей 20 копеек.</w:t>
            </w:r>
          </w:p>
          <w:p w14:paraId="62356EB5" w14:textId="4B22FDFF" w:rsidR="0065088B" w:rsidRDefault="0065088B" w:rsidP="0065088B">
            <w:pPr>
              <w:tabs>
                <w:tab w:val="left" w:pos="6521"/>
              </w:tabs>
              <w:jc w:val="both"/>
              <w:rPr>
                <w:b/>
                <w:color w:val="0000FF"/>
                <w:sz w:val="22"/>
                <w:szCs w:val="22"/>
              </w:rPr>
            </w:pPr>
            <w:r>
              <w:rPr>
                <w:b/>
                <w:color w:val="0000FF"/>
                <w:sz w:val="22"/>
                <w:szCs w:val="22"/>
              </w:rPr>
              <w:t>Л</w:t>
            </w:r>
            <w:r w:rsidR="00A60889">
              <w:rPr>
                <w:b/>
                <w:color w:val="0000FF"/>
                <w:sz w:val="22"/>
                <w:szCs w:val="22"/>
              </w:rPr>
              <w:t>от 5 – 3 914</w:t>
            </w:r>
            <w:r w:rsidR="00834810">
              <w:rPr>
                <w:b/>
                <w:color w:val="0000FF"/>
                <w:sz w:val="22"/>
                <w:szCs w:val="22"/>
              </w:rPr>
              <w:t> </w:t>
            </w:r>
            <w:r w:rsidR="00A60889">
              <w:rPr>
                <w:b/>
                <w:color w:val="0000FF"/>
                <w:sz w:val="22"/>
                <w:szCs w:val="22"/>
              </w:rPr>
              <w:t>407</w:t>
            </w:r>
            <w:r w:rsidR="00834810">
              <w:rPr>
                <w:b/>
                <w:color w:val="0000FF"/>
                <w:sz w:val="22"/>
                <w:szCs w:val="22"/>
              </w:rPr>
              <w:t>,00</w:t>
            </w:r>
            <w:r>
              <w:rPr>
                <w:b/>
                <w:color w:val="0000FF"/>
                <w:sz w:val="22"/>
                <w:szCs w:val="22"/>
              </w:rPr>
              <w:t xml:space="preserve"> (т</w:t>
            </w:r>
            <w:r w:rsidR="00A60889">
              <w:rPr>
                <w:b/>
                <w:color w:val="0000FF"/>
                <w:sz w:val="22"/>
                <w:szCs w:val="22"/>
              </w:rPr>
              <w:t>ри миллиона девятьсот четырнадцать тысяч четыреста семь) рублей</w:t>
            </w:r>
            <w:r w:rsidR="00D161E0">
              <w:rPr>
                <w:b/>
                <w:color w:val="0000FF"/>
                <w:sz w:val="22"/>
                <w:szCs w:val="22"/>
              </w:rPr>
              <w:t xml:space="preserve"> 00 копеек</w:t>
            </w:r>
            <w:r>
              <w:rPr>
                <w:b/>
                <w:color w:val="0000FF"/>
                <w:sz w:val="22"/>
                <w:szCs w:val="22"/>
              </w:rPr>
              <w:t>, НДС – 782</w:t>
            </w:r>
            <w:r w:rsidR="00FD24F4">
              <w:rPr>
                <w:b/>
                <w:color w:val="0000FF"/>
                <w:sz w:val="22"/>
                <w:szCs w:val="22"/>
              </w:rPr>
              <w:t> </w:t>
            </w:r>
            <w:r w:rsidR="00A60889">
              <w:rPr>
                <w:b/>
                <w:color w:val="0000FF"/>
                <w:sz w:val="22"/>
                <w:szCs w:val="22"/>
              </w:rPr>
              <w:t>881,4</w:t>
            </w:r>
            <w:r w:rsidR="00FD24F4">
              <w:rPr>
                <w:b/>
                <w:color w:val="0000FF"/>
                <w:sz w:val="22"/>
                <w:szCs w:val="22"/>
              </w:rPr>
              <w:t>0 (семьсот восемьдесят две т</w:t>
            </w:r>
            <w:r w:rsidR="00A60889">
              <w:rPr>
                <w:b/>
                <w:color w:val="0000FF"/>
                <w:sz w:val="22"/>
                <w:szCs w:val="22"/>
              </w:rPr>
              <w:t>ысячи семьсот двадцать) рублей 4</w:t>
            </w:r>
            <w:r w:rsidR="00FD24F4">
              <w:rPr>
                <w:b/>
                <w:color w:val="0000FF"/>
                <w:sz w:val="22"/>
                <w:szCs w:val="22"/>
              </w:rPr>
              <w:t>0 копеек.</w:t>
            </w:r>
          </w:p>
          <w:p w14:paraId="1582CCAF" w14:textId="58D261CF" w:rsidR="00FD24F4" w:rsidRPr="00A10F76" w:rsidRDefault="00A60889" w:rsidP="0065088B">
            <w:pPr>
              <w:tabs>
                <w:tab w:val="left" w:pos="6521"/>
              </w:tabs>
              <w:jc w:val="both"/>
              <w:rPr>
                <w:b/>
                <w:color w:val="0000FF"/>
                <w:sz w:val="22"/>
                <w:szCs w:val="22"/>
              </w:rPr>
            </w:pPr>
            <w:r>
              <w:rPr>
                <w:b/>
                <w:color w:val="0000FF"/>
                <w:sz w:val="22"/>
                <w:szCs w:val="22"/>
              </w:rPr>
              <w:t>Всего с НДС 4 697 288,4</w:t>
            </w:r>
            <w:r w:rsidR="00FD24F4">
              <w:rPr>
                <w:b/>
                <w:color w:val="0000FF"/>
                <w:sz w:val="22"/>
                <w:szCs w:val="22"/>
              </w:rPr>
              <w:t>0 (четыре м</w:t>
            </w:r>
            <w:r>
              <w:rPr>
                <w:b/>
                <w:color w:val="0000FF"/>
                <w:sz w:val="22"/>
                <w:szCs w:val="22"/>
              </w:rPr>
              <w:t>иллиона шестьсот девяносто семь</w:t>
            </w:r>
            <w:r w:rsidR="00D25DD3">
              <w:rPr>
                <w:b/>
                <w:color w:val="0000FF"/>
                <w:sz w:val="22"/>
                <w:szCs w:val="22"/>
              </w:rPr>
              <w:t xml:space="preserve"> тысяч двести восемьдесят восемь) рублей</w:t>
            </w:r>
            <w:r w:rsidR="00FD24F4">
              <w:rPr>
                <w:b/>
                <w:color w:val="0000FF"/>
                <w:sz w:val="22"/>
                <w:szCs w:val="22"/>
              </w:rPr>
              <w:t xml:space="preserve"> 20 копеек</w:t>
            </w:r>
          </w:p>
          <w:p w14:paraId="2CFA1721" w14:textId="77777777" w:rsidR="005E35E1" w:rsidRPr="005E35E1" w:rsidRDefault="00664BDF" w:rsidP="005E35E1">
            <w:pPr>
              <w:tabs>
                <w:tab w:val="left" w:pos="6521"/>
              </w:tabs>
              <w:jc w:val="both"/>
              <w:rPr>
                <w:sz w:val="22"/>
                <w:szCs w:val="22"/>
              </w:rPr>
            </w:pPr>
            <w:r w:rsidRPr="005E35E1">
              <w:rPr>
                <w:b/>
                <w:color w:val="0000FF"/>
                <w:sz w:val="22"/>
                <w:szCs w:val="22"/>
              </w:rPr>
              <w:t xml:space="preserve"> </w:t>
            </w:r>
            <w:r w:rsidRPr="005E35E1">
              <w:rPr>
                <w:sz w:val="22"/>
                <w:szCs w:val="22"/>
              </w:rPr>
              <w:t>В случае если стоимость работ, предложенная Участником, будет превышать начальную (максимальную) стоимость, Заказчик отклоняет такую заявку без рассмотрения, по существу.</w:t>
            </w:r>
          </w:p>
          <w:p w14:paraId="2CFA1722" w14:textId="77777777" w:rsidR="005E35E1" w:rsidRPr="005E35E1" w:rsidRDefault="00664BDF" w:rsidP="005E35E1">
            <w:pPr>
              <w:tabs>
                <w:tab w:val="left" w:pos="6521"/>
              </w:tabs>
              <w:jc w:val="both"/>
              <w:rPr>
                <w:color w:val="FF0000"/>
                <w:sz w:val="22"/>
                <w:szCs w:val="22"/>
              </w:rPr>
            </w:pPr>
            <w:r w:rsidRPr="005E35E1">
              <w:rPr>
                <w:color w:val="0000FF"/>
                <w:sz w:val="22"/>
                <w:szCs w:val="22"/>
              </w:rPr>
              <w:t xml:space="preserve">Заказчик вправе отклонить заявку участника закупки, если предложенная в ней цена договора (цена лота) в сочетании с другими сведениями, указанными в заявке, аномально занижена, и у Заказчика возникли обоснованные сомнения в способности участника закупки исполнить договор на предложенных условиях. Аномально заниженной ценой договора (ценой лота) признается снижение цены на 25 % (двадцать пять процентов) ниже начальной (максимальной) цены договора (цены лота), установленной в извещении о закупке и документации о закупке. </w:t>
            </w:r>
          </w:p>
        </w:tc>
      </w:tr>
      <w:tr w:rsidR="002946E6" w:rsidRPr="005E35E1" w14:paraId="2CFA172A" w14:textId="77777777" w:rsidTr="005E35E1">
        <w:trPr>
          <w:trHeight w:val="1826"/>
          <w:jc w:val="center"/>
        </w:trPr>
        <w:tc>
          <w:tcPr>
            <w:tcW w:w="703" w:type="dxa"/>
          </w:tcPr>
          <w:p w14:paraId="2CFA1724" w14:textId="77777777" w:rsidR="005E35E1" w:rsidRPr="005E35E1" w:rsidRDefault="00664BDF" w:rsidP="005E35E1">
            <w:pPr>
              <w:contextualSpacing/>
              <w:jc w:val="center"/>
              <w:rPr>
                <w:b/>
                <w:sz w:val="22"/>
                <w:szCs w:val="22"/>
              </w:rPr>
            </w:pPr>
            <w:r w:rsidRPr="005E35E1">
              <w:rPr>
                <w:b/>
                <w:sz w:val="22"/>
                <w:szCs w:val="22"/>
              </w:rPr>
              <w:t>7</w:t>
            </w:r>
          </w:p>
        </w:tc>
        <w:tc>
          <w:tcPr>
            <w:tcW w:w="4189" w:type="dxa"/>
          </w:tcPr>
          <w:p w14:paraId="2CFA1725" w14:textId="77777777" w:rsidR="005E35E1" w:rsidRPr="005E35E1" w:rsidRDefault="00664BDF" w:rsidP="005E35E1">
            <w:pPr>
              <w:contextualSpacing/>
              <w:jc w:val="both"/>
              <w:rPr>
                <w:b/>
                <w:sz w:val="22"/>
                <w:szCs w:val="22"/>
              </w:rPr>
            </w:pPr>
            <w:r w:rsidRPr="005E35E1">
              <w:rPr>
                <w:b/>
                <w:sz w:val="22"/>
                <w:szCs w:val="22"/>
              </w:rPr>
              <w:t>Порядок формирования цены договора (с учетом или без учета расходов на перевозку, страхование, уплату таможенных пошлин, налогов и других обязательных платежей)</w:t>
            </w:r>
          </w:p>
        </w:tc>
        <w:tc>
          <w:tcPr>
            <w:tcW w:w="5243" w:type="dxa"/>
          </w:tcPr>
          <w:p w14:paraId="2CFA1726" w14:textId="77777777" w:rsidR="005E35E1" w:rsidRPr="005E35E1" w:rsidRDefault="00664BDF" w:rsidP="005E35E1">
            <w:pPr>
              <w:tabs>
                <w:tab w:val="left" w:pos="486"/>
              </w:tabs>
              <w:jc w:val="both"/>
              <w:rPr>
                <w:sz w:val="22"/>
                <w:szCs w:val="22"/>
              </w:rPr>
            </w:pPr>
            <w:r w:rsidRPr="005E35E1">
              <w:rPr>
                <w:sz w:val="22"/>
                <w:szCs w:val="22"/>
              </w:rPr>
              <w:t>1. В цену должны быть включены все расходы для качественного выполнения работ.</w:t>
            </w:r>
          </w:p>
          <w:p w14:paraId="2CFA1727" w14:textId="77777777" w:rsidR="005E35E1" w:rsidRPr="005E35E1" w:rsidRDefault="00664BDF" w:rsidP="005E35E1">
            <w:pPr>
              <w:tabs>
                <w:tab w:val="left" w:pos="486"/>
              </w:tabs>
              <w:jc w:val="both"/>
              <w:rPr>
                <w:sz w:val="22"/>
                <w:szCs w:val="22"/>
              </w:rPr>
            </w:pPr>
            <w:r w:rsidRPr="005E35E1">
              <w:rPr>
                <w:sz w:val="22"/>
                <w:szCs w:val="22"/>
              </w:rPr>
              <w:t xml:space="preserve">2. Стоимость работ по подготовке проектной и рабочей документации по настоящему договору, является твердой на заданный объем работ и изменению не подлежит. </w:t>
            </w:r>
          </w:p>
          <w:p w14:paraId="2CFA1728" w14:textId="77777777" w:rsidR="005E35E1" w:rsidRPr="005E35E1" w:rsidRDefault="00664BDF" w:rsidP="005E35E1">
            <w:pPr>
              <w:tabs>
                <w:tab w:val="left" w:pos="486"/>
              </w:tabs>
              <w:jc w:val="both"/>
              <w:rPr>
                <w:sz w:val="22"/>
                <w:szCs w:val="22"/>
              </w:rPr>
            </w:pPr>
            <w:r w:rsidRPr="005E35E1">
              <w:rPr>
                <w:sz w:val="22"/>
                <w:szCs w:val="22"/>
              </w:rPr>
              <w:t>3. При расчете договорной цены к сметной стоимости работ применяется коэффициент снижения по результатам закупки.</w:t>
            </w:r>
          </w:p>
          <w:p w14:paraId="2CFA1729" w14:textId="77777777" w:rsidR="005E35E1" w:rsidRPr="005E35E1" w:rsidRDefault="00664BDF" w:rsidP="005E35E1">
            <w:pPr>
              <w:jc w:val="both"/>
              <w:rPr>
                <w:sz w:val="22"/>
                <w:szCs w:val="22"/>
              </w:rPr>
            </w:pPr>
            <w:r w:rsidRPr="005E35E1">
              <w:rPr>
                <w:sz w:val="22"/>
                <w:szCs w:val="22"/>
              </w:rPr>
              <w:t>Оценка заявок по цене осуществляется за вычетом НДС (для тех заявок, которые поданы участниками - плательщиками НДС).</w:t>
            </w:r>
          </w:p>
        </w:tc>
      </w:tr>
      <w:tr w:rsidR="002946E6" w:rsidRPr="005E35E1" w14:paraId="2CFA172F" w14:textId="77777777" w:rsidTr="005E35E1">
        <w:trPr>
          <w:jc w:val="center"/>
        </w:trPr>
        <w:tc>
          <w:tcPr>
            <w:tcW w:w="703" w:type="dxa"/>
          </w:tcPr>
          <w:p w14:paraId="2CFA172B" w14:textId="77777777" w:rsidR="005E35E1" w:rsidRPr="005E35E1" w:rsidRDefault="00664BDF" w:rsidP="005E35E1">
            <w:pPr>
              <w:contextualSpacing/>
              <w:jc w:val="center"/>
              <w:rPr>
                <w:b/>
                <w:sz w:val="22"/>
                <w:szCs w:val="22"/>
              </w:rPr>
            </w:pPr>
            <w:r w:rsidRPr="005E35E1">
              <w:rPr>
                <w:b/>
                <w:sz w:val="22"/>
                <w:szCs w:val="22"/>
              </w:rPr>
              <w:t>8</w:t>
            </w:r>
          </w:p>
        </w:tc>
        <w:tc>
          <w:tcPr>
            <w:tcW w:w="4189" w:type="dxa"/>
          </w:tcPr>
          <w:p w14:paraId="2CFA172C" w14:textId="77777777" w:rsidR="005E35E1" w:rsidRPr="005E35E1" w:rsidRDefault="00664BDF" w:rsidP="005E35E1">
            <w:pPr>
              <w:contextualSpacing/>
              <w:jc w:val="both"/>
              <w:rPr>
                <w:b/>
                <w:sz w:val="22"/>
                <w:szCs w:val="22"/>
              </w:rPr>
            </w:pPr>
            <w:r w:rsidRPr="005E35E1">
              <w:rPr>
                <w:b/>
                <w:sz w:val="22"/>
                <w:szCs w:val="22"/>
              </w:rPr>
              <w:t>Форма, сроки и порядок оплаты товара, работы, услуги</w:t>
            </w:r>
          </w:p>
        </w:tc>
        <w:tc>
          <w:tcPr>
            <w:tcW w:w="5243" w:type="dxa"/>
          </w:tcPr>
          <w:p w14:paraId="2CFA172D" w14:textId="77777777" w:rsidR="005E35E1" w:rsidRPr="005E35E1" w:rsidRDefault="00664BDF" w:rsidP="005E35E1">
            <w:pPr>
              <w:autoSpaceDE w:val="0"/>
              <w:autoSpaceDN w:val="0"/>
              <w:adjustRightInd w:val="0"/>
              <w:rPr>
                <w:sz w:val="22"/>
                <w:szCs w:val="22"/>
              </w:rPr>
            </w:pPr>
            <w:r w:rsidRPr="005E35E1">
              <w:rPr>
                <w:sz w:val="22"/>
                <w:szCs w:val="22"/>
              </w:rPr>
              <w:t>В соответствии с проектом договора</w:t>
            </w:r>
          </w:p>
          <w:p w14:paraId="2CFA172E" w14:textId="77777777" w:rsidR="005E35E1" w:rsidRPr="005E35E1" w:rsidRDefault="005E35E1" w:rsidP="005E35E1">
            <w:pPr>
              <w:autoSpaceDE w:val="0"/>
              <w:autoSpaceDN w:val="0"/>
              <w:adjustRightInd w:val="0"/>
              <w:rPr>
                <w:sz w:val="22"/>
                <w:szCs w:val="22"/>
              </w:rPr>
            </w:pPr>
          </w:p>
        </w:tc>
      </w:tr>
      <w:tr w:rsidR="002946E6" w:rsidRPr="005E35E1" w14:paraId="2CFA1733" w14:textId="77777777" w:rsidTr="005E35E1">
        <w:trPr>
          <w:jc w:val="center"/>
        </w:trPr>
        <w:tc>
          <w:tcPr>
            <w:tcW w:w="703" w:type="dxa"/>
          </w:tcPr>
          <w:p w14:paraId="2CFA1730" w14:textId="77777777" w:rsidR="005E35E1" w:rsidRPr="005E35E1" w:rsidRDefault="00664BDF" w:rsidP="005E35E1">
            <w:pPr>
              <w:contextualSpacing/>
              <w:jc w:val="center"/>
              <w:rPr>
                <w:b/>
                <w:sz w:val="22"/>
                <w:szCs w:val="22"/>
              </w:rPr>
            </w:pPr>
            <w:r w:rsidRPr="005E35E1">
              <w:rPr>
                <w:b/>
                <w:sz w:val="22"/>
                <w:szCs w:val="22"/>
              </w:rPr>
              <w:t>9</w:t>
            </w:r>
          </w:p>
        </w:tc>
        <w:tc>
          <w:tcPr>
            <w:tcW w:w="4189" w:type="dxa"/>
          </w:tcPr>
          <w:p w14:paraId="2CFA1731" w14:textId="77777777" w:rsidR="005E35E1" w:rsidRPr="005E35E1" w:rsidRDefault="00664BDF" w:rsidP="005E35E1">
            <w:pPr>
              <w:contextualSpacing/>
              <w:jc w:val="both"/>
              <w:rPr>
                <w:b/>
                <w:sz w:val="22"/>
                <w:szCs w:val="22"/>
              </w:rPr>
            </w:pPr>
            <w:r w:rsidRPr="005E35E1">
              <w:rPr>
                <w:b/>
                <w:sz w:val="22"/>
                <w:szCs w:val="22"/>
              </w:rPr>
              <w:t xml:space="preserve">Сведения о валюте, используемой для формирования цены договора и расчетов по договору </w:t>
            </w:r>
          </w:p>
        </w:tc>
        <w:tc>
          <w:tcPr>
            <w:tcW w:w="5243" w:type="dxa"/>
          </w:tcPr>
          <w:p w14:paraId="2CFA1732" w14:textId="77777777" w:rsidR="005E35E1" w:rsidRPr="005E35E1" w:rsidRDefault="00664BDF" w:rsidP="005E35E1">
            <w:pPr>
              <w:contextualSpacing/>
              <w:rPr>
                <w:sz w:val="22"/>
                <w:szCs w:val="22"/>
              </w:rPr>
            </w:pPr>
            <w:r w:rsidRPr="005E35E1">
              <w:rPr>
                <w:sz w:val="22"/>
                <w:szCs w:val="22"/>
              </w:rPr>
              <w:t>Российский рубль</w:t>
            </w:r>
          </w:p>
        </w:tc>
      </w:tr>
      <w:tr w:rsidR="002946E6" w:rsidRPr="005E35E1" w14:paraId="2CFA1762" w14:textId="77777777" w:rsidTr="005E35E1">
        <w:trPr>
          <w:jc w:val="center"/>
        </w:trPr>
        <w:tc>
          <w:tcPr>
            <w:tcW w:w="703" w:type="dxa"/>
          </w:tcPr>
          <w:p w14:paraId="2CFA1734" w14:textId="77777777" w:rsidR="005E35E1" w:rsidRPr="005E35E1" w:rsidRDefault="00664BDF" w:rsidP="005E35E1">
            <w:pPr>
              <w:contextualSpacing/>
              <w:jc w:val="center"/>
              <w:rPr>
                <w:b/>
                <w:sz w:val="22"/>
                <w:szCs w:val="22"/>
              </w:rPr>
            </w:pPr>
            <w:r w:rsidRPr="005E35E1">
              <w:rPr>
                <w:b/>
                <w:sz w:val="22"/>
                <w:szCs w:val="22"/>
              </w:rPr>
              <w:t>10</w:t>
            </w:r>
          </w:p>
        </w:tc>
        <w:tc>
          <w:tcPr>
            <w:tcW w:w="4189" w:type="dxa"/>
          </w:tcPr>
          <w:p w14:paraId="2CFA1735" w14:textId="77777777" w:rsidR="005E35E1" w:rsidRPr="005E35E1" w:rsidRDefault="00664BDF" w:rsidP="005E35E1">
            <w:pPr>
              <w:contextualSpacing/>
              <w:jc w:val="both"/>
              <w:rPr>
                <w:b/>
                <w:sz w:val="22"/>
                <w:szCs w:val="22"/>
              </w:rPr>
            </w:pPr>
            <w:r w:rsidRPr="005E35E1">
              <w:rPr>
                <w:b/>
                <w:sz w:val="22"/>
                <w:szCs w:val="22"/>
              </w:rPr>
              <w:t>Документы, подтверждающие соответствие Участника установленным требованиям</w:t>
            </w:r>
          </w:p>
        </w:tc>
        <w:tc>
          <w:tcPr>
            <w:tcW w:w="5243" w:type="dxa"/>
          </w:tcPr>
          <w:p w14:paraId="14DD6F1B" w14:textId="77777777" w:rsidR="000568FC" w:rsidRPr="000568FC" w:rsidRDefault="000568FC" w:rsidP="000568FC">
            <w:pPr>
              <w:tabs>
                <w:tab w:val="left" w:pos="486"/>
              </w:tabs>
              <w:ind w:left="103" w:firstLine="253"/>
              <w:contextualSpacing/>
              <w:jc w:val="both"/>
              <w:rPr>
                <w:color w:val="0000FF"/>
                <w:sz w:val="22"/>
                <w:szCs w:val="22"/>
              </w:rPr>
            </w:pPr>
            <w:r w:rsidRPr="000568FC">
              <w:rPr>
                <w:color w:val="0000FF"/>
                <w:sz w:val="22"/>
                <w:szCs w:val="22"/>
              </w:rPr>
              <w:t>Заявки подаются на официальном сайте организатора закупки - https://eurosib-td.ru. По факту подачи заявки, участнику рекомендовано направить дополнительное уведомительное письмо на соответствующий электронный адрес, указанный в п.1 Информационной карты (контактное лицо по вопросам организации запроса предложений).</w:t>
            </w:r>
          </w:p>
          <w:p w14:paraId="0DFC2086" w14:textId="77777777" w:rsidR="000568FC" w:rsidRPr="000568FC" w:rsidRDefault="000568FC" w:rsidP="000568FC">
            <w:pPr>
              <w:tabs>
                <w:tab w:val="left" w:pos="486"/>
              </w:tabs>
              <w:ind w:left="103" w:firstLine="253"/>
              <w:contextualSpacing/>
              <w:jc w:val="both"/>
              <w:rPr>
                <w:color w:val="0000FF"/>
                <w:sz w:val="22"/>
                <w:szCs w:val="22"/>
              </w:rPr>
            </w:pPr>
            <w:r w:rsidRPr="000568FC">
              <w:rPr>
                <w:color w:val="0000FF"/>
                <w:sz w:val="22"/>
                <w:szCs w:val="22"/>
              </w:rPr>
              <w:t>Оформленную и подписанную должным образом заявку необходимо добавить в архив.Объем одного архива не должен превышать 100 Мбайт.</w:t>
            </w:r>
          </w:p>
          <w:p w14:paraId="1C78739F" w14:textId="77777777" w:rsidR="000568FC" w:rsidRPr="000568FC" w:rsidRDefault="000568FC" w:rsidP="000568FC">
            <w:pPr>
              <w:tabs>
                <w:tab w:val="left" w:pos="486"/>
              </w:tabs>
              <w:ind w:left="103" w:firstLine="253"/>
              <w:contextualSpacing/>
              <w:jc w:val="both"/>
              <w:rPr>
                <w:color w:val="0000FF"/>
                <w:sz w:val="22"/>
                <w:szCs w:val="22"/>
              </w:rPr>
            </w:pPr>
            <w:r w:rsidRPr="000568FC">
              <w:rPr>
                <w:color w:val="0000FF"/>
                <w:sz w:val="22"/>
                <w:szCs w:val="22"/>
              </w:rPr>
              <w:t>Документы включаются в заявку с обязательным наименованием файлов в порядке, указанном в п/п 10 информационной карты настоящей документации.Общие требования к заявке указаны в п. 4.12 настоящей документации.</w:t>
            </w:r>
          </w:p>
          <w:p w14:paraId="53F8646A" w14:textId="77777777" w:rsidR="000568FC" w:rsidRPr="000568FC" w:rsidRDefault="000568FC" w:rsidP="000568FC">
            <w:pPr>
              <w:tabs>
                <w:tab w:val="left" w:pos="486"/>
              </w:tabs>
              <w:ind w:left="103" w:firstLine="253"/>
              <w:contextualSpacing/>
              <w:jc w:val="both"/>
              <w:rPr>
                <w:color w:val="0000FF"/>
                <w:sz w:val="22"/>
                <w:szCs w:val="22"/>
              </w:rPr>
            </w:pPr>
            <w:r w:rsidRPr="000568FC">
              <w:rPr>
                <w:color w:val="0000FF"/>
                <w:sz w:val="22"/>
                <w:szCs w:val="22"/>
              </w:rPr>
              <w:t>Участникам необходимо представить следующие документы в электронном виде:</w:t>
            </w:r>
          </w:p>
          <w:p w14:paraId="7B31258C" w14:textId="77777777" w:rsidR="000568FC" w:rsidRPr="000568FC" w:rsidRDefault="000568FC" w:rsidP="000568FC">
            <w:pPr>
              <w:tabs>
                <w:tab w:val="left" w:pos="486"/>
              </w:tabs>
              <w:ind w:left="103" w:firstLine="253"/>
              <w:contextualSpacing/>
              <w:jc w:val="both"/>
              <w:rPr>
                <w:color w:val="0000FF"/>
                <w:sz w:val="22"/>
                <w:szCs w:val="22"/>
              </w:rPr>
            </w:pPr>
            <w:r w:rsidRPr="000568FC">
              <w:rPr>
                <w:color w:val="0000FF"/>
                <w:sz w:val="22"/>
                <w:szCs w:val="22"/>
              </w:rPr>
              <w:t>1. копия устава общества;</w:t>
            </w:r>
          </w:p>
          <w:p w14:paraId="277A7368" w14:textId="77777777" w:rsidR="000568FC" w:rsidRPr="000568FC" w:rsidRDefault="000568FC" w:rsidP="000568FC">
            <w:pPr>
              <w:tabs>
                <w:tab w:val="left" w:pos="486"/>
              </w:tabs>
              <w:ind w:left="103" w:firstLine="253"/>
              <w:contextualSpacing/>
              <w:jc w:val="both"/>
              <w:rPr>
                <w:color w:val="0000FF"/>
                <w:sz w:val="22"/>
                <w:szCs w:val="22"/>
              </w:rPr>
            </w:pPr>
            <w:r w:rsidRPr="000568FC">
              <w:rPr>
                <w:color w:val="0000FF"/>
                <w:sz w:val="22"/>
                <w:szCs w:val="22"/>
              </w:rPr>
              <w:t>2. копия свидетельства о государственной регистрации юридических лиц;</w:t>
            </w:r>
          </w:p>
          <w:p w14:paraId="1FAA26E3" w14:textId="77777777" w:rsidR="000568FC" w:rsidRPr="000568FC" w:rsidRDefault="000568FC" w:rsidP="000568FC">
            <w:pPr>
              <w:tabs>
                <w:tab w:val="left" w:pos="486"/>
              </w:tabs>
              <w:ind w:left="103" w:firstLine="253"/>
              <w:contextualSpacing/>
              <w:jc w:val="both"/>
              <w:rPr>
                <w:color w:val="0000FF"/>
                <w:sz w:val="22"/>
                <w:szCs w:val="22"/>
              </w:rPr>
            </w:pPr>
            <w:r w:rsidRPr="000568FC">
              <w:rPr>
                <w:color w:val="0000FF"/>
                <w:sz w:val="22"/>
                <w:szCs w:val="22"/>
              </w:rPr>
              <w:t xml:space="preserve">3. для юридических лиц, зарегистрированных до 1 июля 2002 года – копия свидетельства о внесении записи в ЕГРЮЛ; </w:t>
            </w:r>
          </w:p>
          <w:p w14:paraId="5DA29E97" w14:textId="77777777" w:rsidR="000568FC" w:rsidRPr="000568FC" w:rsidRDefault="000568FC" w:rsidP="000568FC">
            <w:pPr>
              <w:tabs>
                <w:tab w:val="left" w:pos="486"/>
              </w:tabs>
              <w:ind w:left="103" w:firstLine="253"/>
              <w:contextualSpacing/>
              <w:jc w:val="both"/>
              <w:rPr>
                <w:color w:val="0000FF"/>
                <w:sz w:val="22"/>
                <w:szCs w:val="22"/>
              </w:rPr>
            </w:pPr>
            <w:r w:rsidRPr="000568FC">
              <w:rPr>
                <w:color w:val="0000FF"/>
                <w:sz w:val="22"/>
                <w:szCs w:val="22"/>
              </w:rPr>
              <w:t>4. копии документов, удостоверяющих личность руководителя (для участников закупки, которые впервые принимают участие в закупках ОАО «ИЭСК») либо копию паспорта лица, действующего по доверенности;</w:t>
            </w:r>
          </w:p>
          <w:p w14:paraId="42AAF5AD" w14:textId="77777777" w:rsidR="000568FC" w:rsidRPr="000568FC" w:rsidRDefault="000568FC" w:rsidP="000568FC">
            <w:pPr>
              <w:tabs>
                <w:tab w:val="left" w:pos="486"/>
              </w:tabs>
              <w:ind w:left="103" w:firstLine="253"/>
              <w:contextualSpacing/>
              <w:jc w:val="both"/>
              <w:rPr>
                <w:color w:val="0000FF"/>
                <w:sz w:val="22"/>
                <w:szCs w:val="22"/>
              </w:rPr>
            </w:pPr>
            <w:r w:rsidRPr="000568FC">
              <w:rPr>
                <w:color w:val="0000FF"/>
                <w:sz w:val="22"/>
                <w:szCs w:val="22"/>
              </w:rPr>
              <w:t>5. копия свидетельства о постановке на учет ЮЛ в налоговом органе;</w:t>
            </w:r>
          </w:p>
          <w:p w14:paraId="339FBA20" w14:textId="77777777" w:rsidR="000568FC" w:rsidRPr="000568FC" w:rsidRDefault="000568FC" w:rsidP="000568FC">
            <w:pPr>
              <w:tabs>
                <w:tab w:val="left" w:pos="486"/>
              </w:tabs>
              <w:ind w:left="103" w:firstLine="253"/>
              <w:contextualSpacing/>
              <w:jc w:val="both"/>
              <w:rPr>
                <w:color w:val="0000FF"/>
                <w:sz w:val="22"/>
                <w:szCs w:val="22"/>
              </w:rPr>
            </w:pPr>
            <w:r w:rsidRPr="000568FC">
              <w:rPr>
                <w:color w:val="0000FF"/>
                <w:sz w:val="22"/>
                <w:szCs w:val="22"/>
              </w:rPr>
              <w:t>6. документ, подтверждающий полномочия лица на осуществление действий от имени юридического лица (копия решения о назначении или об избрании, приказ о назначении физического лица на должность, в соответствии с которым такое физическое лицо обладает правом действовать от имени Участника закупки и лица, выступающего на стороне Участника закупки без доверенности). В случае, если от имени юридического лица действует иное лицо, заявка на участие в запросе предложений должна содержать также соответствующую доверенность, заверенную печатью и подписанную руководителем юридического лица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заявка должна содержать также документ, подтверждающий полномочия такого лица.</w:t>
            </w:r>
          </w:p>
          <w:p w14:paraId="11B43405" w14:textId="77777777" w:rsidR="000568FC" w:rsidRPr="000568FC" w:rsidRDefault="000568FC" w:rsidP="000568FC">
            <w:pPr>
              <w:tabs>
                <w:tab w:val="left" w:pos="486"/>
              </w:tabs>
              <w:ind w:left="103" w:firstLine="253"/>
              <w:contextualSpacing/>
              <w:jc w:val="both"/>
              <w:rPr>
                <w:color w:val="0000FF"/>
                <w:sz w:val="22"/>
                <w:szCs w:val="22"/>
              </w:rPr>
            </w:pPr>
            <w:r w:rsidRPr="000568FC">
              <w:rPr>
                <w:color w:val="0000FF"/>
                <w:sz w:val="22"/>
                <w:szCs w:val="22"/>
              </w:rPr>
              <w:t>7. выписку из единого государственного реестра юридических лиц, выписку из единого государственного реестра индивидуальных предпринимателей или нотариально заверенную копию выписки или выписку, подписанную квалифицированной электронной подписью работника налогового органа, полученную не ранее чем за один месяц до дня размещения в ЕИС извещения о проведении конкурса; копии документов, удостоверяющих личность (для иных физических лиц);</w:t>
            </w:r>
          </w:p>
          <w:p w14:paraId="493C67DA" w14:textId="77777777" w:rsidR="000568FC" w:rsidRPr="000568FC" w:rsidRDefault="000568FC" w:rsidP="000568FC">
            <w:pPr>
              <w:tabs>
                <w:tab w:val="left" w:pos="486"/>
              </w:tabs>
              <w:ind w:left="103" w:firstLine="253"/>
              <w:contextualSpacing/>
              <w:jc w:val="both"/>
              <w:rPr>
                <w:color w:val="0000FF"/>
                <w:sz w:val="22"/>
                <w:szCs w:val="22"/>
              </w:rPr>
            </w:pPr>
            <w:r w:rsidRPr="000568FC">
              <w:rPr>
                <w:color w:val="0000FF"/>
                <w:sz w:val="22"/>
                <w:szCs w:val="22"/>
              </w:rPr>
              <w:t>8.  копию бухгалтерского баланса за последний отчетный период с отметкой налогового органа, налоговые декларации за последний налоговый период с отметками о принятии (НДФЛ, НДС, налог на прибыль, ЕНВД, УСН);</w:t>
            </w:r>
          </w:p>
          <w:p w14:paraId="2D68ED57" w14:textId="77777777" w:rsidR="000568FC" w:rsidRPr="000568FC" w:rsidRDefault="000568FC" w:rsidP="000568FC">
            <w:pPr>
              <w:tabs>
                <w:tab w:val="left" w:pos="486"/>
              </w:tabs>
              <w:ind w:left="103" w:firstLine="253"/>
              <w:contextualSpacing/>
              <w:jc w:val="both"/>
              <w:rPr>
                <w:color w:val="0000FF"/>
                <w:sz w:val="22"/>
                <w:szCs w:val="22"/>
              </w:rPr>
            </w:pPr>
            <w:r w:rsidRPr="000568FC">
              <w:rPr>
                <w:color w:val="0000FF"/>
                <w:sz w:val="22"/>
                <w:szCs w:val="22"/>
              </w:rPr>
              <w:t>9. отчет о финансовых результатах;</w:t>
            </w:r>
          </w:p>
          <w:p w14:paraId="2D65DF99" w14:textId="77777777" w:rsidR="000568FC" w:rsidRPr="000568FC" w:rsidRDefault="000568FC" w:rsidP="000568FC">
            <w:pPr>
              <w:tabs>
                <w:tab w:val="left" w:pos="486"/>
              </w:tabs>
              <w:ind w:left="103" w:firstLine="253"/>
              <w:contextualSpacing/>
              <w:jc w:val="both"/>
              <w:rPr>
                <w:color w:val="0000FF"/>
                <w:sz w:val="22"/>
                <w:szCs w:val="22"/>
              </w:rPr>
            </w:pPr>
            <w:r w:rsidRPr="000568FC">
              <w:rPr>
                <w:color w:val="0000FF"/>
                <w:sz w:val="22"/>
                <w:szCs w:val="22"/>
              </w:rPr>
              <w:t>10. справка об исполнении налогоплательщиком (плательщиком сбора, налоговым агентом) обязанности по уплате налогов, сборов, пеней, штрафов, процентов (Код по КНД 1120101), полученная не ранее чем за один месяц до дня размещения на официальном сайте извещения о закупке, в случае наличия задолженности, необходимо дополнительно предоставить справку для расшифровки задолженности по форме (код по 1160080);</w:t>
            </w:r>
          </w:p>
          <w:p w14:paraId="383FC4E1" w14:textId="77777777" w:rsidR="000568FC" w:rsidRPr="000568FC" w:rsidRDefault="000568FC" w:rsidP="000568FC">
            <w:pPr>
              <w:tabs>
                <w:tab w:val="left" w:pos="486"/>
              </w:tabs>
              <w:ind w:left="103" w:firstLine="253"/>
              <w:contextualSpacing/>
              <w:jc w:val="both"/>
              <w:rPr>
                <w:color w:val="0000FF"/>
                <w:sz w:val="22"/>
                <w:szCs w:val="22"/>
              </w:rPr>
            </w:pPr>
            <w:r w:rsidRPr="000568FC">
              <w:rPr>
                <w:color w:val="0000FF"/>
                <w:sz w:val="22"/>
                <w:szCs w:val="22"/>
              </w:rPr>
              <w:t>11.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закупки поставка товаров, выполнение работ, оказание услуг, являющихся предметом договора, или внесение денежных средств в качестве обеспечения заявки на участие в закупке, обеспечения исполнения договора являются крупной сделкой либо справка, заверенная уполномоченным лицом участника закупки об отсутствии необходимости одобрения или совершения крупной сделки;</w:t>
            </w:r>
          </w:p>
          <w:p w14:paraId="0170AC7B" w14:textId="77777777" w:rsidR="000568FC" w:rsidRPr="000568FC" w:rsidRDefault="000568FC" w:rsidP="000568FC">
            <w:pPr>
              <w:tabs>
                <w:tab w:val="left" w:pos="486"/>
              </w:tabs>
              <w:ind w:left="103" w:firstLine="253"/>
              <w:contextualSpacing/>
              <w:jc w:val="both"/>
              <w:rPr>
                <w:color w:val="0000FF"/>
                <w:sz w:val="22"/>
                <w:szCs w:val="22"/>
              </w:rPr>
            </w:pPr>
            <w:r w:rsidRPr="000568FC">
              <w:rPr>
                <w:color w:val="0000FF"/>
                <w:sz w:val="22"/>
                <w:szCs w:val="22"/>
              </w:rPr>
              <w:t>12. справка о перечне и годовых объемах выполнения подобных договоров;</w:t>
            </w:r>
          </w:p>
          <w:p w14:paraId="5A959BC3" w14:textId="77777777" w:rsidR="000568FC" w:rsidRPr="000568FC" w:rsidRDefault="000568FC" w:rsidP="000568FC">
            <w:pPr>
              <w:tabs>
                <w:tab w:val="left" w:pos="486"/>
              </w:tabs>
              <w:ind w:left="103" w:firstLine="253"/>
              <w:contextualSpacing/>
              <w:jc w:val="both"/>
              <w:rPr>
                <w:color w:val="0000FF"/>
                <w:sz w:val="22"/>
                <w:szCs w:val="22"/>
              </w:rPr>
            </w:pPr>
            <w:r w:rsidRPr="000568FC">
              <w:rPr>
                <w:color w:val="0000FF"/>
                <w:sz w:val="22"/>
                <w:szCs w:val="22"/>
              </w:rPr>
              <w:t>13. В составе заявки участник должен представить действующую выписку из реестра членов СРО:</w:t>
            </w:r>
          </w:p>
          <w:p w14:paraId="388560B5" w14:textId="77777777" w:rsidR="000568FC" w:rsidRPr="000568FC" w:rsidRDefault="000568FC" w:rsidP="000568FC">
            <w:pPr>
              <w:tabs>
                <w:tab w:val="left" w:pos="486"/>
              </w:tabs>
              <w:ind w:left="103" w:firstLine="253"/>
              <w:contextualSpacing/>
              <w:jc w:val="both"/>
              <w:rPr>
                <w:color w:val="0000FF"/>
                <w:sz w:val="22"/>
                <w:szCs w:val="22"/>
              </w:rPr>
            </w:pPr>
            <w:r w:rsidRPr="000568FC">
              <w:rPr>
                <w:color w:val="0000FF"/>
                <w:sz w:val="22"/>
                <w:szCs w:val="22"/>
              </w:rPr>
              <w:t>1) по проектированию,</w:t>
            </w:r>
          </w:p>
          <w:p w14:paraId="6FDBCF07" w14:textId="77777777" w:rsidR="000568FC" w:rsidRPr="000568FC" w:rsidRDefault="000568FC" w:rsidP="000568FC">
            <w:pPr>
              <w:tabs>
                <w:tab w:val="left" w:pos="486"/>
              </w:tabs>
              <w:ind w:left="103" w:firstLine="253"/>
              <w:contextualSpacing/>
              <w:jc w:val="both"/>
              <w:rPr>
                <w:color w:val="0000FF"/>
                <w:sz w:val="22"/>
                <w:szCs w:val="22"/>
              </w:rPr>
            </w:pPr>
            <w:r w:rsidRPr="000568FC">
              <w:rPr>
                <w:color w:val="0000FF"/>
                <w:sz w:val="22"/>
                <w:szCs w:val="22"/>
              </w:rPr>
              <w:t>по форме, которая утверждена Приказом Ростехнадзора от 04.03.2019 N 86). Выписка должна быть выдана не ранее чем за один месяц до даты окончания срока подачи заявок, который указан в извещении о закупке, в которой должно быть указано:</w:t>
            </w:r>
          </w:p>
          <w:p w14:paraId="5EA22020" w14:textId="77777777" w:rsidR="000568FC" w:rsidRPr="000568FC" w:rsidRDefault="000568FC" w:rsidP="000568FC">
            <w:pPr>
              <w:tabs>
                <w:tab w:val="left" w:pos="486"/>
              </w:tabs>
              <w:ind w:left="103" w:firstLine="253"/>
              <w:contextualSpacing/>
              <w:jc w:val="both"/>
              <w:rPr>
                <w:color w:val="0000FF"/>
                <w:sz w:val="22"/>
                <w:szCs w:val="22"/>
              </w:rPr>
            </w:pPr>
            <w:r w:rsidRPr="000568FC">
              <w:rPr>
                <w:color w:val="0000FF"/>
                <w:sz w:val="22"/>
                <w:szCs w:val="22"/>
              </w:rPr>
              <w:t>1) участник закупки - член СРО должен иметь право выполнять работы в отношении объектов капитального строительства (кроме особо опасных, технически сложных и уникальных объектов, а также объектов использования атомной энергии) (п. 3.1. выписки);</w:t>
            </w:r>
          </w:p>
          <w:p w14:paraId="0CB74AB6" w14:textId="77777777" w:rsidR="000568FC" w:rsidRPr="000568FC" w:rsidRDefault="000568FC" w:rsidP="000568FC">
            <w:pPr>
              <w:tabs>
                <w:tab w:val="left" w:pos="486"/>
              </w:tabs>
              <w:ind w:left="103" w:firstLine="253"/>
              <w:contextualSpacing/>
              <w:jc w:val="both"/>
              <w:rPr>
                <w:color w:val="0000FF"/>
                <w:sz w:val="22"/>
                <w:szCs w:val="22"/>
              </w:rPr>
            </w:pPr>
            <w:r w:rsidRPr="000568FC">
              <w:rPr>
                <w:color w:val="0000FF"/>
                <w:sz w:val="22"/>
                <w:szCs w:val="22"/>
              </w:rPr>
              <w:t>2) СРО, в которой состоит участник, должна иметь компенсационный фонд обеспечения договорных обязательств (п. 3.2. выписки);</w:t>
            </w:r>
          </w:p>
          <w:p w14:paraId="6EB9EED9" w14:textId="77777777" w:rsidR="000568FC" w:rsidRPr="000568FC" w:rsidRDefault="000568FC" w:rsidP="000568FC">
            <w:pPr>
              <w:tabs>
                <w:tab w:val="left" w:pos="486"/>
              </w:tabs>
              <w:ind w:left="103" w:firstLine="253"/>
              <w:contextualSpacing/>
              <w:jc w:val="both"/>
              <w:rPr>
                <w:color w:val="0000FF"/>
                <w:sz w:val="22"/>
                <w:szCs w:val="22"/>
              </w:rPr>
            </w:pPr>
            <w:r w:rsidRPr="000568FC">
              <w:rPr>
                <w:color w:val="0000FF"/>
                <w:sz w:val="22"/>
                <w:szCs w:val="22"/>
              </w:rPr>
              <w:t>3) совокупный размер обязательств участника закупки по договорам, которые заключены с использованием конкурентных способов, не должен превышать уровень ответственности участника по компенсационному фонду обеспечения договорных обязательств (п. 3.3. выписки).</w:t>
            </w:r>
          </w:p>
          <w:p w14:paraId="36DDE4BF" w14:textId="39C51C00" w:rsidR="00EF1D06" w:rsidRDefault="000568FC" w:rsidP="000568FC">
            <w:pPr>
              <w:tabs>
                <w:tab w:val="left" w:pos="486"/>
              </w:tabs>
              <w:ind w:left="103" w:firstLine="253"/>
              <w:contextualSpacing/>
              <w:jc w:val="both"/>
              <w:rPr>
                <w:color w:val="0000FF"/>
                <w:sz w:val="22"/>
                <w:szCs w:val="22"/>
              </w:rPr>
            </w:pPr>
            <w:r w:rsidRPr="000568FC">
              <w:rPr>
                <w:color w:val="0000FF"/>
                <w:sz w:val="22"/>
                <w:szCs w:val="22"/>
              </w:rPr>
              <w:t xml:space="preserve">14. </w:t>
            </w:r>
            <w:r w:rsidR="0008471D" w:rsidRPr="0008471D">
              <w:rPr>
                <w:b/>
                <w:color w:val="0000FF"/>
                <w:sz w:val="22"/>
                <w:szCs w:val="22"/>
              </w:rPr>
              <w:t>По л</w:t>
            </w:r>
            <w:r w:rsidR="008B464B" w:rsidRPr="0008471D">
              <w:rPr>
                <w:b/>
                <w:color w:val="0000FF"/>
                <w:sz w:val="22"/>
                <w:szCs w:val="22"/>
              </w:rPr>
              <w:t>от</w:t>
            </w:r>
            <w:r w:rsidR="0008471D" w:rsidRPr="0008471D">
              <w:rPr>
                <w:b/>
                <w:color w:val="0000FF"/>
                <w:sz w:val="22"/>
                <w:szCs w:val="22"/>
              </w:rPr>
              <w:t>ам</w:t>
            </w:r>
            <w:r w:rsidR="008B464B" w:rsidRPr="0008471D">
              <w:rPr>
                <w:b/>
                <w:color w:val="0000FF"/>
                <w:sz w:val="22"/>
                <w:szCs w:val="22"/>
              </w:rPr>
              <w:t xml:space="preserve"> 1-4</w:t>
            </w:r>
            <w:r w:rsidR="0008471D" w:rsidRPr="0008471D">
              <w:rPr>
                <w:b/>
                <w:color w:val="0000FF"/>
                <w:sz w:val="22"/>
                <w:szCs w:val="22"/>
              </w:rPr>
              <w:t>:</w:t>
            </w:r>
            <w:r w:rsidR="008B464B" w:rsidRPr="0008471D">
              <w:rPr>
                <w:b/>
                <w:color w:val="0000FF"/>
                <w:sz w:val="22"/>
                <w:szCs w:val="22"/>
              </w:rPr>
              <w:t xml:space="preserve"> </w:t>
            </w:r>
            <w:r w:rsidRPr="000568FC">
              <w:rPr>
                <w:color w:val="0000FF"/>
                <w:sz w:val="22"/>
                <w:szCs w:val="22"/>
              </w:rPr>
              <w:t xml:space="preserve">копии договоров, подтверждающих выполнение работ по </w:t>
            </w:r>
            <w:r w:rsidR="00720B91">
              <w:rPr>
                <w:color w:val="0000FF"/>
                <w:sz w:val="22"/>
                <w:szCs w:val="22"/>
              </w:rPr>
              <w:t xml:space="preserve">разработке проектной и рабочей документации </w:t>
            </w:r>
            <w:r w:rsidR="0008471D">
              <w:rPr>
                <w:color w:val="0000FF"/>
                <w:sz w:val="22"/>
                <w:szCs w:val="22"/>
              </w:rPr>
              <w:t>по реконструкции</w:t>
            </w:r>
            <w:r w:rsidR="00F64151">
              <w:rPr>
                <w:color w:val="0000FF"/>
                <w:sz w:val="22"/>
                <w:szCs w:val="22"/>
              </w:rPr>
              <w:t>, модернизации</w:t>
            </w:r>
            <w:r w:rsidR="008E66A3">
              <w:rPr>
                <w:color w:val="0000FF"/>
                <w:sz w:val="22"/>
                <w:szCs w:val="22"/>
              </w:rPr>
              <w:t xml:space="preserve"> </w:t>
            </w:r>
            <w:r w:rsidR="008B464B">
              <w:rPr>
                <w:color w:val="0000FF"/>
                <w:sz w:val="22"/>
                <w:szCs w:val="22"/>
              </w:rPr>
              <w:t xml:space="preserve">оборудования РЗА и ПА </w:t>
            </w:r>
            <w:r w:rsidR="008E66A3">
              <w:rPr>
                <w:color w:val="0000FF"/>
                <w:sz w:val="22"/>
                <w:szCs w:val="22"/>
              </w:rPr>
              <w:t xml:space="preserve">ПС-110 кВ </w:t>
            </w:r>
            <w:r w:rsidR="00720B91">
              <w:rPr>
                <w:color w:val="0000FF"/>
                <w:sz w:val="22"/>
                <w:szCs w:val="22"/>
              </w:rPr>
              <w:t>и выше</w:t>
            </w:r>
            <w:r w:rsidRPr="000568FC">
              <w:rPr>
                <w:color w:val="0000FF"/>
                <w:sz w:val="22"/>
                <w:szCs w:val="22"/>
              </w:rPr>
              <w:t xml:space="preserve"> </w:t>
            </w:r>
            <w:r w:rsidR="00EF1D06">
              <w:rPr>
                <w:color w:val="0000FF"/>
                <w:sz w:val="22"/>
                <w:szCs w:val="22"/>
              </w:rPr>
              <w:t xml:space="preserve">(не менее </w:t>
            </w:r>
            <w:r w:rsidR="0008471D">
              <w:rPr>
                <w:color w:val="0000FF"/>
                <w:sz w:val="22"/>
                <w:szCs w:val="22"/>
              </w:rPr>
              <w:t>1 (</w:t>
            </w:r>
            <w:r w:rsidR="00EF1D06">
              <w:rPr>
                <w:color w:val="0000FF"/>
                <w:sz w:val="22"/>
                <w:szCs w:val="22"/>
              </w:rPr>
              <w:t>одного</w:t>
            </w:r>
            <w:r w:rsidR="0008471D">
              <w:rPr>
                <w:color w:val="0000FF"/>
                <w:sz w:val="22"/>
                <w:szCs w:val="22"/>
              </w:rPr>
              <w:t>)</w:t>
            </w:r>
            <w:r w:rsidR="00EF1D06">
              <w:rPr>
                <w:color w:val="0000FF"/>
                <w:sz w:val="22"/>
                <w:szCs w:val="22"/>
              </w:rPr>
              <w:t xml:space="preserve"> исполненного договора), </w:t>
            </w:r>
            <w:r w:rsidR="00EF1D06" w:rsidRPr="000568FC">
              <w:rPr>
                <w:color w:val="0000FF"/>
                <w:sz w:val="22"/>
                <w:szCs w:val="22"/>
              </w:rPr>
              <w:t>с указанием предмета договора, состава и стоимости работ с приложением задания на проектирование и последней Справки о стоимости выполненны</w:t>
            </w:r>
            <w:r w:rsidR="0008471D">
              <w:rPr>
                <w:color w:val="0000FF"/>
                <w:sz w:val="22"/>
                <w:szCs w:val="22"/>
              </w:rPr>
              <w:t>х работ и затрат по форме КС-3);</w:t>
            </w:r>
          </w:p>
          <w:p w14:paraId="61A9582C" w14:textId="376A9D42" w:rsidR="00EF1D06" w:rsidRDefault="0008471D" w:rsidP="000568FC">
            <w:pPr>
              <w:tabs>
                <w:tab w:val="left" w:pos="486"/>
              </w:tabs>
              <w:ind w:left="103" w:firstLine="253"/>
              <w:contextualSpacing/>
              <w:jc w:val="both"/>
              <w:rPr>
                <w:color w:val="0000FF"/>
                <w:sz w:val="22"/>
                <w:szCs w:val="22"/>
              </w:rPr>
            </w:pPr>
            <w:r w:rsidRPr="0008471D">
              <w:rPr>
                <w:b/>
                <w:color w:val="0000FF"/>
                <w:sz w:val="22"/>
                <w:szCs w:val="22"/>
              </w:rPr>
              <w:t>По л</w:t>
            </w:r>
            <w:r w:rsidR="008B464B" w:rsidRPr="0008471D">
              <w:rPr>
                <w:b/>
                <w:color w:val="0000FF"/>
                <w:sz w:val="22"/>
                <w:szCs w:val="22"/>
              </w:rPr>
              <w:t>от</w:t>
            </w:r>
            <w:r w:rsidRPr="0008471D">
              <w:rPr>
                <w:b/>
                <w:color w:val="0000FF"/>
                <w:sz w:val="22"/>
                <w:szCs w:val="22"/>
              </w:rPr>
              <w:t>у</w:t>
            </w:r>
            <w:r w:rsidR="008B464B" w:rsidRPr="0008471D">
              <w:rPr>
                <w:b/>
                <w:color w:val="0000FF"/>
                <w:sz w:val="22"/>
                <w:szCs w:val="22"/>
              </w:rPr>
              <w:t xml:space="preserve"> 5</w:t>
            </w:r>
            <w:r>
              <w:rPr>
                <w:color w:val="0000FF"/>
                <w:sz w:val="22"/>
                <w:szCs w:val="22"/>
              </w:rPr>
              <w:t xml:space="preserve"> -</w:t>
            </w:r>
            <w:r w:rsidR="008B464B">
              <w:rPr>
                <w:color w:val="0000FF"/>
                <w:sz w:val="22"/>
                <w:szCs w:val="22"/>
              </w:rPr>
              <w:t xml:space="preserve"> копии договоров</w:t>
            </w:r>
            <w:r w:rsidR="00F64151">
              <w:rPr>
                <w:color w:val="0000FF"/>
                <w:sz w:val="22"/>
                <w:szCs w:val="22"/>
              </w:rPr>
              <w:t>, подтверждающих выполнение работ</w:t>
            </w:r>
            <w:r w:rsidR="008B464B">
              <w:rPr>
                <w:color w:val="0000FF"/>
                <w:sz w:val="22"/>
                <w:szCs w:val="22"/>
              </w:rPr>
              <w:t xml:space="preserve"> по разработке проектной и рабочей документации </w:t>
            </w:r>
            <w:r w:rsidR="00EF1D06">
              <w:rPr>
                <w:color w:val="0000FF"/>
                <w:sz w:val="22"/>
                <w:szCs w:val="22"/>
              </w:rPr>
              <w:t xml:space="preserve">по реконструкции, строительству </w:t>
            </w:r>
            <w:r w:rsidR="008B464B">
              <w:rPr>
                <w:color w:val="0000FF"/>
                <w:sz w:val="22"/>
                <w:szCs w:val="22"/>
              </w:rPr>
              <w:t xml:space="preserve">ПС 110 кВ и выше (не менее </w:t>
            </w:r>
            <w:r>
              <w:rPr>
                <w:color w:val="0000FF"/>
                <w:sz w:val="22"/>
                <w:szCs w:val="22"/>
              </w:rPr>
              <w:t>1 (</w:t>
            </w:r>
            <w:r w:rsidR="008B464B">
              <w:rPr>
                <w:color w:val="0000FF"/>
                <w:sz w:val="22"/>
                <w:szCs w:val="22"/>
              </w:rPr>
              <w:t>одного</w:t>
            </w:r>
            <w:r>
              <w:rPr>
                <w:color w:val="0000FF"/>
                <w:sz w:val="22"/>
                <w:szCs w:val="22"/>
              </w:rPr>
              <w:t>)</w:t>
            </w:r>
            <w:r w:rsidR="008B464B">
              <w:rPr>
                <w:color w:val="0000FF"/>
                <w:sz w:val="22"/>
                <w:szCs w:val="22"/>
              </w:rPr>
              <w:t xml:space="preserve"> исполненного договора), </w:t>
            </w:r>
            <w:r w:rsidR="000568FC" w:rsidRPr="000568FC">
              <w:rPr>
                <w:color w:val="0000FF"/>
                <w:sz w:val="22"/>
                <w:szCs w:val="22"/>
              </w:rPr>
              <w:t xml:space="preserve">с указанием предмета договора, состава и стоимости работ с приложением задания на проектирование и последней Справки о стоимости выполненных работ и затрат по форме КС-3). </w:t>
            </w:r>
          </w:p>
          <w:p w14:paraId="7FF97D30" w14:textId="77777777" w:rsidR="000568FC" w:rsidRPr="000568FC" w:rsidRDefault="000568FC" w:rsidP="000568FC">
            <w:pPr>
              <w:tabs>
                <w:tab w:val="left" w:pos="486"/>
              </w:tabs>
              <w:ind w:left="103" w:firstLine="253"/>
              <w:contextualSpacing/>
              <w:jc w:val="both"/>
              <w:rPr>
                <w:color w:val="0000FF"/>
                <w:sz w:val="22"/>
                <w:szCs w:val="22"/>
              </w:rPr>
            </w:pPr>
            <w:r w:rsidRPr="000568FC">
              <w:rPr>
                <w:color w:val="0000FF"/>
                <w:sz w:val="22"/>
                <w:szCs w:val="22"/>
              </w:rPr>
              <w:t>15. справка о кадровых ресурсах;</w:t>
            </w:r>
          </w:p>
          <w:p w14:paraId="2144A9A1" w14:textId="77777777" w:rsidR="000568FC" w:rsidRPr="000568FC" w:rsidRDefault="000568FC" w:rsidP="000568FC">
            <w:pPr>
              <w:tabs>
                <w:tab w:val="left" w:pos="486"/>
              </w:tabs>
              <w:ind w:left="103" w:firstLine="253"/>
              <w:contextualSpacing/>
              <w:jc w:val="both"/>
              <w:rPr>
                <w:color w:val="0000FF"/>
                <w:sz w:val="22"/>
                <w:szCs w:val="22"/>
              </w:rPr>
            </w:pPr>
            <w:r w:rsidRPr="000568FC">
              <w:rPr>
                <w:color w:val="0000FF"/>
                <w:sz w:val="22"/>
                <w:szCs w:val="22"/>
              </w:rPr>
              <w:t>16. копии свидетельств о праве собственности либо договоров аренды на используемые помещения;</w:t>
            </w:r>
          </w:p>
          <w:p w14:paraId="622C3D75" w14:textId="77777777" w:rsidR="000568FC" w:rsidRPr="000568FC" w:rsidRDefault="000568FC" w:rsidP="000568FC">
            <w:pPr>
              <w:tabs>
                <w:tab w:val="left" w:pos="486"/>
              </w:tabs>
              <w:ind w:left="103" w:firstLine="253"/>
              <w:contextualSpacing/>
              <w:jc w:val="both"/>
              <w:rPr>
                <w:color w:val="0000FF"/>
                <w:sz w:val="22"/>
                <w:szCs w:val="22"/>
              </w:rPr>
            </w:pPr>
            <w:r w:rsidRPr="000568FC">
              <w:rPr>
                <w:color w:val="0000FF"/>
                <w:sz w:val="22"/>
                <w:szCs w:val="22"/>
              </w:rPr>
              <w:t>17. анкета Участника запроса предложений;</w:t>
            </w:r>
          </w:p>
          <w:p w14:paraId="563EA5A4" w14:textId="77777777" w:rsidR="000568FC" w:rsidRPr="000568FC" w:rsidRDefault="000568FC" w:rsidP="000568FC">
            <w:pPr>
              <w:tabs>
                <w:tab w:val="left" w:pos="486"/>
              </w:tabs>
              <w:ind w:left="103" w:firstLine="253"/>
              <w:contextualSpacing/>
              <w:jc w:val="both"/>
              <w:rPr>
                <w:color w:val="0000FF"/>
                <w:sz w:val="22"/>
                <w:szCs w:val="22"/>
              </w:rPr>
            </w:pPr>
            <w:r w:rsidRPr="000568FC">
              <w:rPr>
                <w:color w:val="0000FF"/>
                <w:sz w:val="22"/>
                <w:szCs w:val="22"/>
              </w:rPr>
              <w:t>18. справка о наличии кредиторской задолженности и поручительств (при наличии задолженности);</w:t>
            </w:r>
          </w:p>
          <w:p w14:paraId="3C65733F" w14:textId="77777777" w:rsidR="000568FC" w:rsidRPr="000568FC" w:rsidRDefault="000568FC" w:rsidP="000568FC">
            <w:pPr>
              <w:tabs>
                <w:tab w:val="left" w:pos="486"/>
              </w:tabs>
              <w:ind w:left="103" w:firstLine="253"/>
              <w:contextualSpacing/>
              <w:jc w:val="both"/>
              <w:rPr>
                <w:color w:val="0000FF"/>
                <w:sz w:val="22"/>
                <w:szCs w:val="22"/>
              </w:rPr>
            </w:pPr>
            <w:r w:rsidRPr="000568FC">
              <w:rPr>
                <w:color w:val="0000FF"/>
                <w:sz w:val="22"/>
                <w:szCs w:val="22"/>
              </w:rPr>
              <w:t>19.  согласие Участника на обработку персональных данных;</w:t>
            </w:r>
          </w:p>
          <w:p w14:paraId="1B031C98" w14:textId="77777777" w:rsidR="000568FC" w:rsidRPr="000568FC" w:rsidRDefault="000568FC" w:rsidP="000568FC">
            <w:pPr>
              <w:tabs>
                <w:tab w:val="left" w:pos="486"/>
              </w:tabs>
              <w:ind w:left="103" w:firstLine="253"/>
              <w:contextualSpacing/>
              <w:jc w:val="both"/>
              <w:rPr>
                <w:color w:val="0000FF"/>
                <w:sz w:val="22"/>
                <w:szCs w:val="22"/>
              </w:rPr>
            </w:pPr>
            <w:r w:rsidRPr="000568FC">
              <w:rPr>
                <w:color w:val="0000FF"/>
                <w:sz w:val="22"/>
                <w:szCs w:val="22"/>
              </w:rPr>
              <w:t>20. документ, подтверждающий сведения из единого реестра субъектов малого и среднего предпринимательства, ведение которого осуществляется в соответствии с Федеральным законом «О развитии малого и среднего предпринимательства в Российской Федерации» (далее - единый реестр субъектов малого и среднего предпринимательства), содержащих информацию об участнике закупки.  В случае отсутствия сведений об участнике закупки в едином реестре субъектов малого и среднего предпринимательства (для вновь созданных юридических лиц или вновь зарегистрированных индивидуальных предпринимателей) представляется декларация о соответствии участника закупки критериям отнесения к субъектам малого и среднего предпринимательства (в случае если участник закупки относится к субъектам малого и среднего предпринимательства);</w:t>
            </w:r>
          </w:p>
          <w:p w14:paraId="616CAB7D" w14:textId="77777777" w:rsidR="000568FC" w:rsidRPr="000568FC" w:rsidRDefault="000568FC" w:rsidP="000568FC">
            <w:pPr>
              <w:tabs>
                <w:tab w:val="left" w:pos="486"/>
              </w:tabs>
              <w:ind w:left="103" w:firstLine="253"/>
              <w:contextualSpacing/>
              <w:jc w:val="both"/>
              <w:rPr>
                <w:color w:val="0000FF"/>
                <w:sz w:val="22"/>
                <w:szCs w:val="22"/>
              </w:rPr>
            </w:pPr>
            <w:r w:rsidRPr="000568FC">
              <w:rPr>
                <w:color w:val="0000FF"/>
                <w:sz w:val="22"/>
                <w:szCs w:val="22"/>
              </w:rPr>
              <w:t>21. декларация соответствия участника запроса предложений общим требованиям к участникам закупки, установленным в п.4.2. настоящей документации;</w:t>
            </w:r>
          </w:p>
          <w:p w14:paraId="2CFA1761" w14:textId="76EB496C" w:rsidR="005E35E1" w:rsidRPr="001A601B" w:rsidRDefault="000568FC" w:rsidP="001A601B">
            <w:pPr>
              <w:tabs>
                <w:tab w:val="left" w:pos="486"/>
                <w:tab w:val="left" w:pos="706"/>
              </w:tabs>
              <w:ind w:firstLine="378"/>
              <w:jc w:val="both"/>
              <w:rPr>
                <w:sz w:val="22"/>
                <w:szCs w:val="22"/>
              </w:rPr>
            </w:pPr>
            <w:r w:rsidRPr="001A601B">
              <w:rPr>
                <w:color w:val="0000FF"/>
                <w:sz w:val="22"/>
                <w:szCs w:val="22"/>
              </w:rPr>
              <w:t>22. Декларация.</w:t>
            </w:r>
          </w:p>
        </w:tc>
      </w:tr>
      <w:tr w:rsidR="002946E6" w:rsidRPr="005E35E1" w14:paraId="2CFA177B" w14:textId="77777777" w:rsidTr="005E35E1">
        <w:trPr>
          <w:jc w:val="center"/>
        </w:trPr>
        <w:tc>
          <w:tcPr>
            <w:tcW w:w="703" w:type="dxa"/>
          </w:tcPr>
          <w:p w14:paraId="2CFA1763" w14:textId="77777777" w:rsidR="005E35E1" w:rsidRPr="005E35E1" w:rsidRDefault="00664BDF" w:rsidP="005E35E1">
            <w:pPr>
              <w:contextualSpacing/>
              <w:jc w:val="center"/>
              <w:rPr>
                <w:b/>
                <w:sz w:val="22"/>
                <w:szCs w:val="22"/>
              </w:rPr>
            </w:pPr>
            <w:r w:rsidRPr="005E35E1">
              <w:rPr>
                <w:b/>
                <w:sz w:val="22"/>
                <w:szCs w:val="22"/>
              </w:rPr>
              <w:t>11</w:t>
            </w:r>
          </w:p>
        </w:tc>
        <w:tc>
          <w:tcPr>
            <w:tcW w:w="4189" w:type="dxa"/>
          </w:tcPr>
          <w:p w14:paraId="2CFA1764" w14:textId="77777777" w:rsidR="005E35E1" w:rsidRPr="005E35E1" w:rsidRDefault="00664BDF" w:rsidP="005E35E1">
            <w:pPr>
              <w:contextualSpacing/>
              <w:jc w:val="both"/>
              <w:rPr>
                <w:b/>
                <w:sz w:val="22"/>
                <w:szCs w:val="22"/>
              </w:rPr>
            </w:pPr>
            <w:r w:rsidRPr="005E35E1">
              <w:rPr>
                <w:b/>
                <w:sz w:val="22"/>
                <w:szCs w:val="22"/>
              </w:rPr>
              <w:t>Требования, установленные Заказчиком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либо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p>
        </w:tc>
        <w:tc>
          <w:tcPr>
            <w:tcW w:w="5243" w:type="dxa"/>
          </w:tcPr>
          <w:p w14:paraId="2CFA1765" w14:textId="77777777" w:rsidR="005E35E1" w:rsidRPr="005E35E1" w:rsidRDefault="00664BDF" w:rsidP="005E35E1">
            <w:pPr>
              <w:contextualSpacing/>
              <w:jc w:val="both"/>
              <w:rPr>
                <w:sz w:val="22"/>
                <w:szCs w:val="22"/>
              </w:rPr>
            </w:pPr>
            <w:r w:rsidRPr="005E35E1">
              <w:rPr>
                <w:sz w:val="22"/>
                <w:szCs w:val="22"/>
              </w:rPr>
              <w:t>Качество выполненных Подрядчиком работ должно соответствовать требованиям технической документации по объекту, а также нормам и требованиям, предусмотренным нормативными правовыми актами РФ:</w:t>
            </w:r>
          </w:p>
          <w:p w14:paraId="2CFA1766" w14:textId="77777777" w:rsidR="005E35E1" w:rsidRPr="005E35E1" w:rsidRDefault="00664BDF" w:rsidP="005E35E1">
            <w:pPr>
              <w:pStyle w:val="ae"/>
              <w:numPr>
                <w:ilvl w:val="0"/>
                <w:numId w:val="26"/>
              </w:numPr>
              <w:tabs>
                <w:tab w:val="left" w:pos="218"/>
              </w:tabs>
              <w:ind w:left="0"/>
              <w:rPr>
                <w:sz w:val="22"/>
                <w:szCs w:val="22"/>
              </w:rPr>
            </w:pPr>
            <w:r w:rsidRPr="005E35E1">
              <w:rPr>
                <w:color w:val="000000"/>
                <w:sz w:val="22"/>
                <w:szCs w:val="22"/>
              </w:rPr>
              <w:t xml:space="preserve">Правила устройства электроустановок (ПУЭ), </w:t>
            </w:r>
          </w:p>
          <w:p w14:paraId="2CFA1767" w14:textId="77777777" w:rsidR="005E35E1" w:rsidRPr="005E35E1" w:rsidRDefault="00664BDF" w:rsidP="005E35E1">
            <w:pPr>
              <w:pStyle w:val="ae"/>
              <w:tabs>
                <w:tab w:val="left" w:pos="218"/>
              </w:tabs>
              <w:ind w:left="0"/>
              <w:rPr>
                <w:sz w:val="22"/>
                <w:szCs w:val="22"/>
              </w:rPr>
            </w:pPr>
            <w:r w:rsidRPr="005E35E1">
              <w:rPr>
                <w:color w:val="000000"/>
                <w:sz w:val="22"/>
                <w:szCs w:val="22"/>
              </w:rPr>
              <w:t>7 издание;</w:t>
            </w:r>
          </w:p>
          <w:p w14:paraId="2CFA1768" w14:textId="77777777" w:rsidR="005E35E1" w:rsidRPr="005E35E1" w:rsidRDefault="00664BDF" w:rsidP="005E35E1">
            <w:pPr>
              <w:pStyle w:val="ae"/>
              <w:numPr>
                <w:ilvl w:val="0"/>
                <w:numId w:val="26"/>
              </w:numPr>
              <w:tabs>
                <w:tab w:val="left" w:pos="196"/>
              </w:tabs>
              <w:ind w:left="0"/>
              <w:jc w:val="both"/>
              <w:rPr>
                <w:sz w:val="22"/>
                <w:szCs w:val="22"/>
              </w:rPr>
            </w:pPr>
            <w:r w:rsidRPr="005E35E1">
              <w:rPr>
                <w:sz w:val="22"/>
                <w:szCs w:val="22"/>
              </w:rPr>
              <w:t>Правила технической эксплуатации электрических станций и сетей ПТЭЭСиС (действующее издание);</w:t>
            </w:r>
          </w:p>
          <w:p w14:paraId="2CFA1769" w14:textId="77777777" w:rsidR="005E35E1" w:rsidRPr="005E35E1" w:rsidRDefault="00664BDF" w:rsidP="005E35E1">
            <w:pPr>
              <w:pStyle w:val="ae"/>
              <w:numPr>
                <w:ilvl w:val="0"/>
                <w:numId w:val="26"/>
              </w:numPr>
              <w:tabs>
                <w:tab w:val="left" w:pos="196"/>
              </w:tabs>
              <w:ind w:left="0"/>
              <w:jc w:val="both"/>
              <w:rPr>
                <w:sz w:val="22"/>
                <w:szCs w:val="22"/>
              </w:rPr>
            </w:pPr>
            <w:r w:rsidRPr="005E35E1">
              <w:rPr>
                <w:sz w:val="22"/>
                <w:szCs w:val="22"/>
              </w:rPr>
              <w:t>«Методические рекомендации по проектированию развития энергосистем» СО153-34.20.118-2003;</w:t>
            </w:r>
          </w:p>
          <w:p w14:paraId="2CFA176A" w14:textId="7C7A60E2" w:rsidR="005E35E1" w:rsidRPr="005E35E1" w:rsidRDefault="00664BDF" w:rsidP="005E35E1">
            <w:pPr>
              <w:pStyle w:val="ae"/>
              <w:numPr>
                <w:ilvl w:val="0"/>
                <w:numId w:val="26"/>
              </w:numPr>
              <w:tabs>
                <w:tab w:val="left" w:pos="196"/>
              </w:tabs>
              <w:ind w:left="0"/>
              <w:rPr>
                <w:sz w:val="22"/>
                <w:szCs w:val="22"/>
              </w:rPr>
            </w:pPr>
            <w:r w:rsidRPr="005E35E1">
              <w:rPr>
                <w:sz w:val="22"/>
                <w:szCs w:val="22"/>
              </w:rPr>
              <w:t xml:space="preserve">«Общие технические требования к микропроцессорным устройствам защиты и автоматики </w:t>
            </w:r>
            <w:r w:rsidR="005E35E1" w:rsidRPr="005E35E1">
              <w:rPr>
                <w:sz w:val="22"/>
                <w:szCs w:val="22"/>
              </w:rPr>
              <w:t>энергосистем» РД</w:t>
            </w:r>
            <w:r w:rsidRPr="005E35E1">
              <w:rPr>
                <w:sz w:val="22"/>
                <w:szCs w:val="22"/>
              </w:rPr>
              <w:t>34.35.310-97;</w:t>
            </w:r>
          </w:p>
          <w:p w14:paraId="2CFA176B" w14:textId="77777777" w:rsidR="005E35E1" w:rsidRPr="005E35E1" w:rsidRDefault="00664BDF" w:rsidP="005E35E1">
            <w:pPr>
              <w:pStyle w:val="ae"/>
              <w:numPr>
                <w:ilvl w:val="0"/>
                <w:numId w:val="26"/>
              </w:numPr>
              <w:tabs>
                <w:tab w:val="left" w:pos="196"/>
              </w:tabs>
              <w:ind w:left="0"/>
              <w:rPr>
                <w:sz w:val="22"/>
                <w:szCs w:val="22"/>
              </w:rPr>
            </w:pPr>
            <w:r w:rsidRPr="005E35E1">
              <w:rPr>
                <w:sz w:val="22"/>
                <w:szCs w:val="22"/>
              </w:rPr>
              <w:t>«Методические указания по защите вторичных цепей электрических станций и подстанций от импульсных помех» СО 34.35.311-2004;</w:t>
            </w:r>
          </w:p>
          <w:p w14:paraId="2CFA176C" w14:textId="77777777" w:rsidR="005E35E1" w:rsidRPr="005E35E1" w:rsidRDefault="00664BDF" w:rsidP="005E35E1">
            <w:pPr>
              <w:pStyle w:val="ae"/>
              <w:numPr>
                <w:ilvl w:val="0"/>
                <w:numId w:val="26"/>
              </w:numPr>
              <w:tabs>
                <w:tab w:val="left" w:pos="196"/>
              </w:tabs>
              <w:ind w:left="0"/>
              <w:rPr>
                <w:sz w:val="22"/>
                <w:szCs w:val="22"/>
              </w:rPr>
            </w:pPr>
            <w:r w:rsidRPr="005E35E1">
              <w:rPr>
                <w:sz w:val="22"/>
                <w:szCs w:val="22"/>
              </w:rPr>
              <w:t>Общие требования к системам противоаварийной и режимной автоматики, релейной защиты и автоматики, телеметрической информации, технологической связи в ЕЭС Росси, утверждены приказом ОАО РАО «ЕЭС Росси» от 11.02.2008г. №57;</w:t>
            </w:r>
          </w:p>
          <w:p w14:paraId="2CFA176D" w14:textId="3CE0C19F" w:rsidR="005E35E1" w:rsidRPr="005E35E1" w:rsidRDefault="00664BDF" w:rsidP="005E35E1">
            <w:pPr>
              <w:pStyle w:val="ae"/>
              <w:numPr>
                <w:ilvl w:val="0"/>
                <w:numId w:val="26"/>
              </w:numPr>
              <w:tabs>
                <w:tab w:val="left" w:pos="196"/>
              </w:tabs>
              <w:ind w:left="0"/>
              <w:rPr>
                <w:sz w:val="22"/>
                <w:szCs w:val="22"/>
              </w:rPr>
            </w:pPr>
            <w:r w:rsidRPr="005E35E1">
              <w:rPr>
                <w:sz w:val="22"/>
                <w:szCs w:val="22"/>
              </w:rPr>
              <w:t xml:space="preserve">Правила предотвращения развития и ликвидации </w:t>
            </w:r>
            <w:r w:rsidR="005E35E1" w:rsidRPr="005E35E1">
              <w:rPr>
                <w:sz w:val="22"/>
                <w:szCs w:val="22"/>
              </w:rPr>
              <w:t>нарушений нормального</w:t>
            </w:r>
            <w:r w:rsidRPr="005E35E1">
              <w:rPr>
                <w:sz w:val="22"/>
                <w:szCs w:val="22"/>
              </w:rPr>
              <w:t xml:space="preserve"> режима электрической части энергосистем и объектов электроэнергетики, утверждённые приказом Минэнерго Росси от 12.07.2018 №548;</w:t>
            </w:r>
          </w:p>
          <w:p w14:paraId="2CFA176E" w14:textId="77777777" w:rsidR="005E35E1" w:rsidRPr="005E35E1" w:rsidRDefault="00664BDF" w:rsidP="005E35E1">
            <w:pPr>
              <w:pStyle w:val="ae"/>
              <w:numPr>
                <w:ilvl w:val="0"/>
                <w:numId w:val="26"/>
              </w:numPr>
              <w:tabs>
                <w:tab w:val="left" w:pos="196"/>
              </w:tabs>
              <w:ind w:left="0"/>
              <w:rPr>
                <w:sz w:val="22"/>
                <w:szCs w:val="22"/>
              </w:rPr>
            </w:pPr>
            <w:r w:rsidRPr="005E35E1">
              <w:rPr>
                <w:sz w:val="22"/>
                <w:szCs w:val="22"/>
              </w:rPr>
              <w:t>Национальный стандарт Российской Федерации ГОСТ Р 55105-2019 «Единая энергетическая система и изолированно работающие энергосистемы. Оперативно-диспетчерское управление. Автоматическое противоаварийное управление режимами энергосистем. Противоаварийная автоматика энергосистем. Нормы и требования»;</w:t>
            </w:r>
          </w:p>
          <w:p w14:paraId="2CFA176F" w14:textId="77777777" w:rsidR="005E35E1" w:rsidRPr="005E35E1" w:rsidRDefault="00664BDF" w:rsidP="005E35E1">
            <w:pPr>
              <w:pStyle w:val="ae"/>
              <w:numPr>
                <w:ilvl w:val="0"/>
                <w:numId w:val="26"/>
              </w:numPr>
              <w:tabs>
                <w:tab w:val="left" w:pos="196"/>
              </w:tabs>
              <w:ind w:left="0"/>
              <w:rPr>
                <w:sz w:val="22"/>
                <w:szCs w:val="22"/>
              </w:rPr>
            </w:pPr>
            <w:r w:rsidRPr="005E35E1">
              <w:rPr>
                <w:sz w:val="22"/>
                <w:szCs w:val="22"/>
              </w:rPr>
              <w:t>ГОСТ 34045-2017 «Межгосударственный стандарт. Электроэнергетические системы. Оперативно-диспетчерское управление. Автоматическое противоаварийное управление режимами энергосистем. Противоаварийная автоматика энергосистем. Нормы и требования»;</w:t>
            </w:r>
          </w:p>
          <w:p w14:paraId="2CFA1770" w14:textId="77777777" w:rsidR="005E35E1" w:rsidRPr="005E35E1" w:rsidRDefault="00664BDF" w:rsidP="005E35E1">
            <w:pPr>
              <w:pStyle w:val="ae"/>
              <w:numPr>
                <w:ilvl w:val="0"/>
                <w:numId w:val="26"/>
              </w:numPr>
              <w:tabs>
                <w:tab w:val="left" w:pos="196"/>
              </w:tabs>
              <w:ind w:left="0"/>
              <w:rPr>
                <w:sz w:val="22"/>
                <w:szCs w:val="22"/>
              </w:rPr>
            </w:pPr>
            <w:r w:rsidRPr="005E35E1">
              <w:rPr>
                <w:sz w:val="22"/>
                <w:szCs w:val="22"/>
              </w:rPr>
              <w:t>Национальный стандарт Российской Федерации ГОСТ Р 55438-2013 «Единая энергетическая система и изолированно работающие энергосистемы. Оперативно-диспетчерское управление. Релейная защита и автоматика. Взаимодействие субъектов электроэнергетики и потребителей электрической энергии при создании (модернизации) и эксплуатации. Общие требования.» утвержден и введен в действие Приказом Федерального агентства по техническому регулированию и метрологии от 07.06.2013г. №150-ст.;</w:t>
            </w:r>
          </w:p>
          <w:p w14:paraId="2CFA1771" w14:textId="77777777" w:rsidR="005E35E1" w:rsidRPr="005E35E1" w:rsidRDefault="00664BDF" w:rsidP="005E35E1">
            <w:pPr>
              <w:pStyle w:val="ae"/>
              <w:numPr>
                <w:ilvl w:val="0"/>
                <w:numId w:val="26"/>
              </w:numPr>
              <w:tabs>
                <w:tab w:val="left" w:pos="196"/>
              </w:tabs>
              <w:ind w:left="0"/>
              <w:rPr>
                <w:sz w:val="22"/>
                <w:szCs w:val="22"/>
              </w:rPr>
            </w:pPr>
            <w:r w:rsidRPr="005E35E1">
              <w:rPr>
                <w:sz w:val="22"/>
                <w:szCs w:val="22"/>
              </w:rPr>
              <w:t>Информационное письмо ОАО «ФСК ЕЭС» и ОАО «СО-ЦДУ ЕЭС» «О предотвращении формирования ложных сигналов на входе МЭ, МП устройств РЗ, ПА» от 20.02.2007г. №54/72;</w:t>
            </w:r>
          </w:p>
          <w:p w14:paraId="2CFA1772" w14:textId="77777777" w:rsidR="005E35E1" w:rsidRPr="005E35E1" w:rsidRDefault="00664BDF" w:rsidP="005E35E1">
            <w:pPr>
              <w:pStyle w:val="ae"/>
              <w:numPr>
                <w:ilvl w:val="0"/>
                <w:numId w:val="26"/>
              </w:numPr>
              <w:tabs>
                <w:tab w:val="left" w:pos="196"/>
              </w:tabs>
              <w:ind w:left="0"/>
              <w:rPr>
                <w:sz w:val="22"/>
                <w:szCs w:val="22"/>
              </w:rPr>
            </w:pPr>
            <w:r w:rsidRPr="005E35E1">
              <w:rPr>
                <w:sz w:val="22"/>
                <w:szCs w:val="22"/>
              </w:rPr>
              <w:t>Положение о составе разделов проектной документации и требованиях к их содержанию, утвержденное постановлением Правительства РФ от 16.02.2008г. №87;</w:t>
            </w:r>
          </w:p>
          <w:p w14:paraId="2CFA1773" w14:textId="77777777" w:rsidR="005E35E1" w:rsidRPr="005E35E1" w:rsidRDefault="00664BDF" w:rsidP="005E35E1">
            <w:pPr>
              <w:pStyle w:val="ae"/>
              <w:numPr>
                <w:ilvl w:val="0"/>
                <w:numId w:val="26"/>
              </w:numPr>
              <w:tabs>
                <w:tab w:val="left" w:pos="196"/>
              </w:tabs>
              <w:ind w:left="0"/>
              <w:rPr>
                <w:sz w:val="22"/>
                <w:szCs w:val="22"/>
              </w:rPr>
            </w:pPr>
            <w:r w:rsidRPr="005E35E1">
              <w:rPr>
                <w:sz w:val="22"/>
                <w:szCs w:val="22"/>
              </w:rPr>
              <w:t>ГОСТ Р 21.1101-2013 «Система проектной документации для строительства. Основные требования к проектной и рабочей документации»;</w:t>
            </w:r>
          </w:p>
          <w:p w14:paraId="2CFA1774" w14:textId="36CDC1FD" w:rsidR="005E35E1" w:rsidRPr="005E35E1" w:rsidRDefault="00664BDF" w:rsidP="005E35E1">
            <w:pPr>
              <w:pStyle w:val="ae"/>
              <w:numPr>
                <w:ilvl w:val="0"/>
                <w:numId w:val="26"/>
              </w:numPr>
              <w:tabs>
                <w:tab w:val="left" w:pos="196"/>
              </w:tabs>
              <w:ind w:left="0"/>
              <w:rPr>
                <w:sz w:val="22"/>
                <w:szCs w:val="22"/>
              </w:rPr>
            </w:pPr>
            <w:r w:rsidRPr="005E35E1">
              <w:rPr>
                <w:sz w:val="22"/>
                <w:szCs w:val="22"/>
              </w:rPr>
              <w:t xml:space="preserve">Стандарт организации ОАО «СО ЕЭС» «Релейная защита и автоматика. Взаимодействие субъектов электроэнергетики, потребителей электрической энергии при создании (модернизации) и </w:t>
            </w:r>
            <w:r w:rsidR="005E35E1" w:rsidRPr="005E35E1">
              <w:rPr>
                <w:sz w:val="22"/>
                <w:szCs w:val="22"/>
              </w:rPr>
              <w:t>организации эксплуатации</w:t>
            </w:r>
            <w:r w:rsidRPr="005E35E1">
              <w:rPr>
                <w:sz w:val="22"/>
                <w:szCs w:val="22"/>
              </w:rPr>
              <w:t>» СТО 5901220.29.020.002-2012;</w:t>
            </w:r>
          </w:p>
          <w:p w14:paraId="2CFA1775" w14:textId="77777777" w:rsidR="005E35E1" w:rsidRPr="005E35E1" w:rsidRDefault="00664BDF" w:rsidP="005E35E1">
            <w:pPr>
              <w:pStyle w:val="ae"/>
              <w:numPr>
                <w:ilvl w:val="0"/>
                <w:numId w:val="26"/>
              </w:numPr>
              <w:tabs>
                <w:tab w:val="left" w:pos="196"/>
              </w:tabs>
              <w:ind w:left="0"/>
              <w:rPr>
                <w:sz w:val="22"/>
                <w:szCs w:val="22"/>
              </w:rPr>
            </w:pPr>
            <w:r w:rsidRPr="005E35E1">
              <w:rPr>
                <w:sz w:val="22"/>
                <w:szCs w:val="22"/>
              </w:rPr>
              <w:t xml:space="preserve">Стандарт организации ОАО «СО ЕЭС» «Правила определения максимально допустимых и аврийно допустимых перетоков активной мощности в контролируемых сечениях диспетчерского центра ОАО «СО ЕЭС», СТО 59012820.27.010.001-2013; </w:t>
            </w:r>
          </w:p>
          <w:p w14:paraId="2CFA1776" w14:textId="77777777" w:rsidR="005E35E1" w:rsidRPr="005E35E1" w:rsidRDefault="00664BDF" w:rsidP="005E35E1">
            <w:pPr>
              <w:pStyle w:val="ae"/>
              <w:numPr>
                <w:ilvl w:val="0"/>
                <w:numId w:val="26"/>
              </w:numPr>
              <w:tabs>
                <w:tab w:val="left" w:pos="196"/>
              </w:tabs>
              <w:ind w:left="0"/>
              <w:rPr>
                <w:sz w:val="22"/>
                <w:szCs w:val="22"/>
              </w:rPr>
            </w:pPr>
            <w:r w:rsidRPr="005E35E1">
              <w:rPr>
                <w:sz w:val="22"/>
                <w:szCs w:val="22"/>
              </w:rPr>
              <w:t>Стандарт АО «СО ЕЭС» СТО 59012820.29.020.002 -2018. «Релейная защита и автоматика. Автоматическое противоаварийное управление режимами энергосистем. Устройства автоматики ограничения перегрузки оборудования. Нормы и требования»;</w:t>
            </w:r>
          </w:p>
          <w:p w14:paraId="2CFA1777" w14:textId="77777777" w:rsidR="005E35E1" w:rsidRPr="005E35E1" w:rsidRDefault="00664BDF" w:rsidP="005E35E1">
            <w:pPr>
              <w:pStyle w:val="ae"/>
              <w:numPr>
                <w:ilvl w:val="0"/>
                <w:numId w:val="26"/>
              </w:numPr>
              <w:tabs>
                <w:tab w:val="left" w:pos="196"/>
              </w:tabs>
              <w:ind w:left="0"/>
              <w:rPr>
                <w:sz w:val="22"/>
                <w:szCs w:val="22"/>
              </w:rPr>
            </w:pPr>
            <w:r w:rsidRPr="005E35E1">
              <w:rPr>
                <w:sz w:val="22"/>
                <w:szCs w:val="22"/>
              </w:rPr>
              <w:t>Методические указания по устойчивости энергосистем, утвержденные приказом Минэнерго России от 03.08.2018 №630;</w:t>
            </w:r>
          </w:p>
          <w:p w14:paraId="2CFA1778" w14:textId="77777777" w:rsidR="005E35E1" w:rsidRPr="005E35E1" w:rsidRDefault="00664BDF" w:rsidP="005E35E1">
            <w:pPr>
              <w:pStyle w:val="ae"/>
              <w:numPr>
                <w:ilvl w:val="0"/>
                <w:numId w:val="26"/>
              </w:numPr>
              <w:tabs>
                <w:tab w:val="left" w:pos="196"/>
              </w:tabs>
              <w:ind w:left="0"/>
              <w:rPr>
                <w:sz w:val="22"/>
                <w:szCs w:val="22"/>
              </w:rPr>
            </w:pPr>
            <w:r w:rsidRPr="005E35E1">
              <w:rPr>
                <w:sz w:val="22"/>
                <w:szCs w:val="22"/>
              </w:rPr>
              <w:t>«Методические указания по выбору логике действия и уставок срабатывания автоматики ограничения перегрузки оборудования» (Приложение к письму ОАО «СО ЕЭС» №211-22-16-5-9105 от 14.11.2008г. «О методических указаниях»).</w:t>
            </w:r>
          </w:p>
          <w:p w14:paraId="2CFA1779" w14:textId="77777777" w:rsidR="005E35E1" w:rsidRPr="005E35E1" w:rsidRDefault="00664BDF" w:rsidP="005E35E1">
            <w:pPr>
              <w:contextualSpacing/>
              <w:jc w:val="both"/>
              <w:rPr>
                <w:sz w:val="22"/>
                <w:szCs w:val="22"/>
              </w:rPr>
            </w:pPr>
            <w:r w:rsidRPr="005E35E1">
              <w:rPr>
                <w:sz w:val="22"/>
                <w:szCs w:val="22"/>
              </w:rPr>
              <w:t xml:space="preserve">       Данный список нормативно-технической документации не является полным и окончательным. Необходимо руководствоваться действующими редакциями документов. Внутренние документы Заказчика предоставляются по запросу.</w:t>
            </w:r>
          </w:p>
          <w:p w14:paraId="2CFA177A" w14:textId="77777777" w:rsidR="005E35E1" w:rsidRPr="005E35E1" w:rsidRDefault="00664BDF" w:rsidP="005E35E1">
            <w:pPr>
              <w:ind w:right="-54"/>
              <w:contextualSpacing/>
              <w:jc w:val="both"/>
              <w:rPr>
                <w:sz w:val="22"/>
                <w:szCs w:val="22"/>
              </w:rPr>
            </w:pPr>
            <w:r w:rsidRPr="005E35E1">
              <w:rPr>
                <w:sz w:val="22"/>
                <w:szCs w:val="22"/>
              </w:rPr>
              <w:t xml:space="preserve">       Участник закупки в заявке на участие должен указать наименование страны происхождения товаров, работ, услуг, являющихся предметов закупки (отсутствие в заявке на участие в закупке указания (декларирования) страны происхождения поставляемого товара, работ, услуг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 работ, услуг). Участник закупки несет ответственность за представление недостоверных сведений о стране происхождения товаров, работ, услуг, указанных в заявке.</w:t>
            </w:r>
          </w:p>
        </w:tc>
      </w:tr>
      <w:tr w:rsidR="002946E6" w:rsidRPr="005E35E1" w14:paraId="2CFA177F" w14:textId="77777777" w:rsidTr="005E35E1">
        <w:trPr>
          <w:jc w:val="center"/>
        </w:trPr>
        <w:tc>
          <w:tcPr>
            <w:tcW w:w="703" w:type="dxa"/>
          </w:tcPr>
          <w:p w14:paraId="2CFA177C" w14:textId="77777777" w:rsidR="005E35E1" w:rsidRPr="005E35E1" w:rsidRDefault="00664BDF" w:rsidP="005E35E1">
            <w:pPr>
              <w:contextualSpacing/>
              <w:jc w:val="center"/>
              <w:rPr>
                <w:b/>
                <w:sz w:val="22"/>
                <w:szCs w:val="22"/>
              </w:rPr>
            </w:pPr>
            <w:r w:rsidRPr="005E35E1">
              <w:rPr>
                <w:b/>
                <w:sz w:val="22"/>
                <w:szCs w:val="22"/>
              </w:rPr>
              <w:t>12</w:t>
            </w:r>
          </w:p>
        </w:tc>
        <w:tc>
          <w:tcPr>
            <w:tcW w:w="4189" w:type="dxa"/>
          </w:tcPr>
          <w:p w14:paraId="2CFA177D" w14:textId="77777777" w:rsidR="005E35E1" w:rsidRPr="005E35E1" w:rsidRDefault="00664BDF" w:rsidP="005E35E1">
            <w:pPr>
              <w:contextualSpacing/>
              <w:jc w:val="both"/>
              <w:rPr>
                <w:b/>
                <w:sz w:val="22"/>
                <w:szCs w:val="22"/>
              </w:rPr>
            </w:pPr>
            <w:r w:rsidRPr="005E35E1">
              <w:rPr>
                <w:b/>
                <w:sz w:val="22"/>
                <w:szCs w:val="22"/>
              </w:rPr>
              <w:t>Требования к описанию предлагаемых к выполнению работ, оказанию услуг и документам, подтверждающим их соответствие требованиям настоящей Документации.</w:t>
            </w:r>
          </w:p>
        </w:tc>
        <w:tc>
          <w:tcPr>
            <w:tcW w:w="5243" w:type="dxa"/>
          </w:tcPr>
          <w:p w14:paraId="2CFA177E" w14:textId="77777777" w:rsidR="005E35E1" w:rsidRPr="005E35E1" w:rsidRDefault="00664BDF" w:rsidP="005E35E1">
            <w:pPr>
              <w:contextualSpacing/>
              <w:rPr>
                <w:sz w:val="22"/>
                <w:szCs w:val="22"/>
              </w:rPr>
            </w:pPr>
            <w:r w:rsidRPr="005E35E1">
              <w:rPr>
                <w:sz w:val="22"/>
                <w:szCs w:val="22"/>
              </w:rPr>
              <w:t>Не установлены.</w:t>
            </w:r>
          </w:p>
        </w:tc>
      </w:tr>
      <w:tr w:rsidR="002946E6" w:rsidRPr="005E35E1" w14:paraId="2CFA178E" w14:textId="77777777" w:rsidTr="005E35E1">
        <w:trPr>
          <w:trHeight w:val="350"/>
          <w:jc w:val="center"/>
        </w:trPr>
        <w:tc>
          <w:tcPr>
            <w:tcW w:w="703" w:type="dxa"/>
          </w:tcPr>
          <w:p w14:paraId="2CFA1780" w14:textId="77777777" w:rsidR="005E35E1" w:rsidRPr="005E35E1" w:rsidRDefault="00664BDF" w:rsidP="005E35E1">
            <w:pPr>
              <w:contextualSpacing/>
              <w:jc w:val="center"/>
              <w:rPr>
                <w:b/>
                <w:sz w:val="22"/>
                <w:szCs w:val="22"/>
              </w:rPr>
            </w:pPr>
            <w:r w:rsidRPr="005E35E1">
              <w:rPr>
                <w:b/>
                <w:sz w:val="22"/>
                <w:szCs w:val="22"/>
              </w:rPr>
              <w:t>13</w:t>
            </w:r>
          </w:p>
        </w:tc>
        <w:tc>
          <w:tcPr>
            <w:tcW w:w="4189" w:type="dxa"/>
          </w:tcPr>
          <w:p w14:paraId="2CFA1781" w14:textId="77777777" w:rsidR="005E35E1" w:rsidRPr="005E35E1" w:rsidRDefault="00664BDF" w:rsidP="005E35E1">
            <w:pPr>
              <w:contextualSpacing/>
              <w:jc w:val="both"/>
              <w:rPr>
                <w:i/>
                <w:sz w:val="22"/>
                <w:szCs w:val="22"/>
              </w:rPr>
            </w:pPr>
            <w:r w:rsidRPr="005E35E1">
              <w:rPr>
                <w:b/>
                <w:sz w:val="22"/>
                <w:szCs w:val="22"/>
              </w:rPr>
              <w:t>Критерии оценки и сопоставления Заявок Участников</w:t>
            </w:r>
            <w:r w:rsidRPr="005E35E1">
              <w:rPr>
                <w:i/>
                <w:sz w:val="22"/>
                <w:szCs w:val="22"/>
              </w:rPr>
              <w:t xml:space="preserve">, </w:t>
            </w:r>
            <w:r w:rsidRPr="005E35E1">
              <w:rPr>
                <w:b/>
                <w:sz w:val="22"/>
                <w:szCs w:val="22"/>
              </w:rPr>
              <w:t>и Порядок их оценки и сопоставления</w:t>
            </w:r>
          </w:p>
        </w:tc>
        <w:tc>
          <w:tcPr>
            <w:tcW w:w="5243" w:type="dxa"/>
          </w:tcPr>
          <w:p w14:paraId="2CFA1782" w14:textId="77777777" w:rsidR="005E35E1" w:rsidRPr="005E35E1" w:rsidRDefault="00664BDF" w:rsidP="005E35E1">
            <w:pPr>
              <w:contextualSpacing/>
              <w:jc w:val="both"/>
              <w:rPr>
                <w:sz w:val="22"/>
                <w:szCs w:val="22"/>
              </w:rPr>
            </w:pPr>
            <w:r w:rsidRPr="005E35E1">
              <w:rPr>
                <w:sz w:val="22"/>
                <w:szCs w:val="22"/>
              </w:rPr>
              <w:t xml:space="preserve">Предпочтение в первую очередь отдается "наиболее выгодному предложению" - по следующим критериям: </w:t>
            </w:r>
          </w:p>
          <w:p w14:paraId="2CFA1783" w14:textId="77777777" w:rsidR="005E35E1" w:rsidRPr="005E35E1" w:rsidRDefault="00664BDF" w:rsidP="005E35E1">
            <w:pPr>
              <w:contextualSpacing/>
              <w:jc w:val="both"/>
              <w:rPr>
                <w:b/>
                <w:color w:val="0000FF"/>
                <w:sz w:val="22"/>
                <w:szCs w:val="22"/>
              </w:rPr>
            </w:pPr>
            <w:r w:rsidRPr="005E35E1">
              <w:rPr>
                <w:b/>
                <w:color w:val="0000FF"/>
                <w:sz w:val="22"/>
                <w:szCs w:val="22"/>
              </w:rPr>
              <w:t>- цена договора,</w:t>
            </w:r>
          </w:p>
          <w:p w14:paraId="2CFA1784" w14:textId="77777777" w:rsidR="005E35E1" w:rsidRPr="005E35E1" w:rsidRDefault="00664BDF" w:rsidP="005E35E1">
            <w:pPr>
              <w:contextualSpacing/>
              <w:jc w:val="both"/>
              <w:rPr>
                <w:b/>
                <w:color w:val="0000FF"/>
                <w:sz w:val="22"/>
                <w:szCs w:val="22"/>
              </w:rPr>
            </w:pPr>
            <w:r w:rsidRPr="005E35E1">
              <w:rPr>
                <w:b/>
                <w:color w:val="0000FF"/>
                <w:sz w:val="22"/>
                <w:szCs w:val="22"/>
              </w:rPr>
              <w:t>- репутация участника закупки,</w:t>
            </w:r>
          </w:p>
          <w:p w14:paraId="2CFA1785" w14:textId="77777777" w:rsidR="005E35E1" w:rsidRPr="005E35E1" w:rsidRDefault="00664BDF" w:rsidP="005E35E1">
            <w:pPr>
              <w:contextualSpacing/>
              <w:jc w:val="both"/>
              <w:rPr>
                <w:b/>
                <w:color w:val="0000FF"/>
                <w:sz w:val="22"/>
                <w:szCs w:val="22"/>
              </w:rPr>
            </w:pPr>
            <w:r w:rsidRPr="005E35E1">
              <w:rPr>
                <w:b/>
                <w:color w:val="0000FF"/>
                <w:sz w:val="22"/>
                <w:szCs w:val="22"/>
              </w:rPr>
              <w:t>- опыт участника закупки,</w:t>
            </w:r>
          </w:p>
          <w:p w14:paraId="2CFA1786" w14:textId="69FC4E46" w:rsidR="005E35E1" w:rsidRPr="005E35E1" w:rsidRDefault="00664BDF" w:rsidP="005E35E1">
            <w:pPr>
              <w:contextualSpacing/>
              <w:jc w:val="both"/>
              <w:rPr>
                <w:b/>
                <w:color w:val="0000FF"/>
                <w:sz w:val="22"/>
                <w:szCs w:val="22"/>
              </w:rPr>
            </w:pPr>
            <w:r w:rsidRPr="005E35E1">
              <w:rPr>
                <w:b/>
                <w:color w:val="0000FF"/>
                <w:sz w:val="22"/>
                <w:szCs w:val="22"/>
              </w:rPr>
              <w:t xml:space="preserve">- </w:t>
            </w:r>
            <w:r w:rsidR="00A712D9">
              <w:rPr>
                <w:b/>
                <w:color w:val="0000FF"/>
                <w:sz w:val="22"/>
                <w:szCs w:val="22"/>
              </w:rPr>
              <w:t>квалификация участника закупки</w:t>
            </w:r>
            <w:r w:rsidRPr="005E35E1">
              <w:rPr>
                <w:b/>
                <w:color w:val="0000FF"/>
                <w:sz w:val="22"/>
                <w:szCs w:val="22"/>
              </w:rPr>
              <w:t>.</w:t>
            </w:r>
          </w:p>
          <w:p w14:paraId="2CFA1787" w14:textId="77777777" w:rsidR="005E35E1" w:rsidRPr="005E35E1" w:rsidRDefault="005E35E1" w:rsidP="005E35E1">
            <w:pPr>
              <w:contextualSpacing/>
              <w:jc w:val="both"/>
              <w:rPr>
                <w:sz w:val="22"/>
                <w:szCs w:val="22"/>
              </w:rPr>
            </w:pPr>
          </w:p>
          <w:p w14:paraId="2CFA1788" w14:textId="77777777" w:rsidR="005E35E1" w:rsidRPr="005E35E1" w:rsidRDefault="00664BDF" w:rsidP="001732F5">
            <w:pPr>
              <w:tabs>
                <w:tab w:val="left" w:pos="32"/>
              </w:tabs>
              <w:jc w:val="both"/>
              <w:rPr>
                <w:b/>
                <w:sz w:val="22"/>
                <w:szCs w:val="22"/>
              </w:rPr>
            </w:pPr>
            <w:r w:rsidRPr="005E35E1">
              <w:rPr>
                <w:b/>
                <w:sz w:val="22"/>
                <w:szCs w:val="22"/>
              </w:rPr>
              <w:t>Документы для оценки и сопоставления заявок:</w:t>
            </w:r>
          </w:p>
          <w:p w14:paraId="30E5773D" w14:textId="7ED36CDE" w:rsidR="00671F7C" w:rsidRDefault="0008471D" w:rsidP="001732F5">
            <w:pPr>
              <w:pStyle w:val="ae"/>
              <w:numPr>
                <w:ilvl w:val="0"/>
                <w:numId w:val="48"/>
              </w:numPr>
              <w:tabs>
                <w:tab w:val="left" w:pos="486"/>
              </w:tabs>
              <w:ind w:left="0" w:firstLine="0"/>
              <w:jc w:val="both"/>
              <w:rPr>
                <w:sz w:val="22"/>
                <w:szCs w:val="22"/>
              </w:rPr>
            </w:pPr>
            <w:r w:rsidRPr="0008471D">
              <w:rPr>
                <w:b/>
                <w:sz w:val="22"/>
                <w:szCs w:val="22"/>
              </w:rPr>
              <w:t>по л</w:t>
            </w:r>
            <w:r w:rsidR="008B464B" w:rsidRPr="0008471D">
              <w:rPr>
                <w:b/>
                <w:sz w:val="22"/>
                <w:szCs w:val="22"/>
              </w:rPr>
              <w:t>от</w:t>
            </w:r>
            <w:r w:rsidRPr="0008471D">
              <w:rPr>
                <w:b/>
                <w:sz w:val="22"/>
                <w:szCs w:val="22"/>
              </w:rPr>
              <w:t>ам</w:t>
            </w:r>
            <w:r w:rsidR="008B464B" w:rsidRPr="0008471D">
              <w:rPr>
                <w:b/>
                <w:sz w:val="22"/>
                <w:szCs w:val="22"/>
              </w:rPr>
              <w:t xml:space="preserve"> 1-4</w:t>
            </w:r>
            <w:r w:rsidRPr="0008471D">
              <w:rPr>
                <w:b/>
                <w:sz w:val="22"/>
                <w:szCs w:val="22"/>
              </w:rPr>
              <w:t>:</w:t>
            </w:r>
            <w:r w:rsidR="008B464B">
              <w:rPr>
                <w:sz w:val="22"/>
                <w:szCs w:val="22"/>
              </w:rPr>
              <w:t xml:space="preserve"> к</w:t>
            </w:r>
            <w:r w:rsidR="00664BDF" w:rsidRPr="005E35E1">
              <w:rPr>
                <w:sz w:val="22"/>
                <w:szCs w:val="22"/>
              </w:rPr>
              <w:t>опии договоров, подтверждающих выполнение работ по разработке проектной</w:t>
            </w:r>
            <w:r w:rsidR="00081AB4">
              <w:rPr>
                <w:sz w:val="22"/>
                <w:szCs w:val="22"/>
              </w:rPr>
              <w:t xml:space="preserve"> и</w:t>
            </w:r>
            <w:r w:rsidR="00081AB4" w:rsidRPr="005E35E1">
              <w:rPr>
                <w:sz w:val="22"/>
                <w:szCs w:val="22"/>
              </w:rPr>
              <w:t xml:space="preserve"> </w:t>
            </w:r>
            <w:r w:rsidR="004006DA">
              <w:rPr>
                <w:sz w:val="22"/>
                <w:szCs w:val="22"/>
              </w:rPr>
              <w:t xml:space="preserve">рабочей </w:t>
            </w:r>
            <w:r w:rsidR="008B464B">
              <w:rPr>
                <w:sz w:val="22"/>
                <w:szCs w:val="22"/>
              </w:rPr>
              <w:t xml:space="preserve">документации </w:t>
            </w:r>
            <w:r>
              <w:rPr>
                <w:sz w:val="22"/>
                <w:szCs w:val="22"/>
              </w:rPr>
              <w:t xml:space="preserve">по </w:t>
            </w:r>
            <w:r w:rsidRPr="005E35E1">
              <w:rPr>
                <w:sz w:val="22"/>
                <w:szCs w:val="22"/>
              </w:rPr>
              <w:t>реконструкции</w:t>
            </w:r>
            <w:r w:rsidR="00671F7C">
              <w:rPr>
                <w:sz w:val="22"/>
                <w:szCs w:val="22"/>
              </w:rPr>
              <w:t>, модернизации</w:t>
            </w:r>
            <w:r w:rsidR="008E66A3">
              <w:rPr>
                <w:sz w:val="22"/>
                <w:szCs w:val="22"/>
              </w:rPr>
              <w:t xml:space="preserve"> </w:t>
            </w:r>
            <w:r w:rsidR="008B464B">
              <w:rPr>
                <w:sz w:val="22"/>
                <w:szCs w:val="22"/>
              </w:rPr>
              <w:t xml:space="preserve">оборудования РЗА и ПА </w:t>
            </w:r>
            <w:r w:rsidR="008E66A3">
              <w:rPr>
                <w:sz w:val="22"/>
                <w:szCs w:val="22"/>
              </w:rPr>
              <w:t>ПС</w:t>
            </w:r>
            <w:r w:rsidR="002D672A">
              <w:rPr>
                <w:sz w:val="22"/>
                <w:szCs w:val="22"/>
              </w:rPr>
              <w:t xml:space="preserve"> </w:t>
            </w:r>
            <w:r w:rsidR="007F15D5">
              <w:rPr>
                <w:sz w:val="22"/>
                <w:szCs w:val="22"/>
              </w:rPr>
              <w:t>11</w:t>
            </w:r>
            <w:r w:rsidR="004006DA" w:rsidRPr="005E35E1">
              <w:rPr>
                <w:sz w:val="22"/>
                <w:szCs w:val="22"/>
              </w:rPr>
              <w:t xml:space="preserve">0 </w:t>
            </w:r>
            <w:r w:rsidR="00664BDF" w:rsidRPr="005E35E1">
              <w:rPr>
                <w:sz w:val="22"/>
                <w:szCs w:val="22"/>
              </w:rPr>
              <w:t>кВ и выше (</w:t>
            </w:r>
            <w:r w:rsidR="005E35E1">
              <w:rPr>
                <w:sz w:val="22"/>
                <w:szCs w:val="22"/>
              </w:rPr>
              <w:t>предел -</w:t>
            </w:r>
            <w:r w:rsidR="00664BDF" w:rsidRPr="005E35E1">
              <w:rPr>
                <w:sz w:val="22"/>
                <w:szCs w:val="22"/>
              </w:rPr>
              <w:t xml:space="preserve"> 2 (дв</w:t>
            </w:r>
            <w:r w:rsidR="00FD5825">
              <w:rPr>
                <w:sz w:val="22"/>
                <w:szCs w:val="22"/>
              </w:rPr>
              <w:t>а</w:t>
            </w:r>
            <w:r w:rsidR="00664BDF" w:rsidRPr="005E35E1">
              <w:rPr>
                <w:sz w:val="22"/>
                <w:szCs w:val="22"/>
              </w:rPr>
              <w:t xml:space="preserve">) </w:t>
            </w:r>
            <w:r w:rsidR="005E35E1">
              <w:rPr>
                <w:sz w:val="22"/>
                <w:szCs w:val="22"/>
              </w:rPr>
              <w:t xml:space="preserve">договора, </w:t>
            </w:r>
            <w:r w:rsidR="00664BDF" w:rsidRPr="005E35E1">
              <w:rPr>
                <w:sz w:val="22"/>
                <w:szCs w:val="22"/>
              </w:rPr>
              <w:t xml:space="preserve">1 договор для </w:t>
            </w:r>
            <w:r w:rsidR="005E35E1">
              <w:rPr>
                <w:sz w:val="22"/>
                <w:szCs w:val="22"/>
              </w:rPr>
              <w:t>допуска входит в это количество</w:t>
            </w:r>
            <w:r w:rsidR="004103FA">
              <w:rPr>
                <w:sz w:val="22"/>
                <w:szCs w:val="22"/>
              </w:rPr>
              <w:t xml:space="preserve">) </w:t>
            </w:r>
            <w:r w:rsidR="004103FA" w:rsidRPr="005E35E1">
              <w:rPr>
                <w:sz w:val="22"/>
                <w:szCs w:val="22"/>
              </w:rPr>
              <w:t>с указанием предмета договора, состава и стоимости работ с приложением задания на проектирование и последней Справки о стоимости выполненных работ и затрат по форме КС-3)</w:t>
            </w:r>
            <w:r w:rsidR="00671F7C">
              <w:rPr>
                <w:sz w:val="22"/>
                <w:szCs w:val="22"/>
              </w:rPr>
              <w:t>.</w:t>
            </w:r>
          </w:p>
          <w:p w14:paraId="2CFA1789" w14:textId="2C393680" w:rsidR="005E35E1" w:rsidRPr="005E35E1" w:rsidRDefault="0008471D" w:rsidP="001732F5">
            <w:pPr>
              <w:pStyle w:val="ae"/>
              <w:tabs>
                <w:tab w:val="left" w:pos="486"/>
              </w:tabs>
              <w:ind w:left="0"/>
              <w:jc w:val="both"/>
              <w:rPr>
                <w:sz w:val="22"/>
                <w:szCs w:val="22"/>
              </w:rPr>
            </w:pPr>
            <w:r w:rsidRPr="0008471D">
              <w:rPr>
                <w:b/>
                <w:sz w:val="22"/>
                <w:szCs w:val="22"/>
              </w:rPr>
              <w:t>По л</w:t>
            </w:r>
            <w:r w:rsidR="00F64151" w:rsidRPr="0008471D">
              <w:rPr>
                <w:b/>
                <w:sz w:val="22"/>
                <w:szCs w:val="22"/>
              </w:rPr>
              <w:t>от</w:t>
            </w:r>
            <w:r w:rsidRPr="0008471D">
              <w:rPr>
                <w:b/>
                <w:sz w:val="22"/>
                <w:szCs w:val="22"/>
              </w:rPr>
              <w:t>у</w:t>
            </w:r>
            <w:r w:rsidR="00F64151" w:rsidRPr="0008471D">
              <w:rPr>
                <w:b/>
                <w:sz w:val="22"/>
                <w:szCs w:val="22"/>
              </w:rPr>
              <w:t xml:space="preserve"> 5</w:t>
            </w:r>
            <w:r w:rsidRPr="0008471D">
              <w:rPr>
                <w:b/>
                <w:sz w:val="22"/>
                <w:szCs w:val="22"/>
              </w:rPr>
              <w:t>:</w:t>
            </w:r>
            <w:r w:rsidR="00F64151">
              <w:rPr>
                <w:sz w:val="22"/>
                <w:szCs w:val="22"/>
              </w:rPr>
              <w:t xml:space="preserve"> копии договоров, подтверждающих выполнение работ по разработке проектной и рабочей документации по </w:t>
            </w:r>
            <w:r w:rsidR="00671F7C">
              <w:rPr>
                <w:sz w:val="22"/>
                <w:szCs w:val="22"/>
              </w:rPr>
              <w:t xml:space="preserve">реконструкции, </w:t>
            </w:r>
            <w:r w:rsidR="00F64151">
              <w:rPr>
                <w:sz w:val="22"/>
                <w:szCs w:val="22"/>
              </w:rPr>
              <w:t>строительству ПС 110 кВ и выше</w:t>
            </w:r>
            <w:r w:rsidR="004103FA">
              <w:rPr>
                <w:sz w:val="22"/>
                <w:szCs w:val="22"/>
              </w:rPr>
              <w:t xml:space="preserve"> </w:t>
            </w:r>
            <w:r w:rsidR="004103FA" w:rsidRPr="005E35E1">
              <w:rPr>
                <w:sz w:val="22"/>
                <w:szCs w:val="22"/>
              </w:rPr>
              <w:t>(</w:t>
            </w:r>
            <w:r w:rsidR="004103FA">
              <w:rPr>
                <w:sz w:val="22"/>
                <w:szCs w:val="22"/>
              </w:rPr>
              <w:t>предел -</w:t>
            </w:r>
            <w:r w:rsidR="004103FA" w:rsidRPr="005E35E1">
              <w:rPr>
                <w:sz w:val="22"/>
                <w:szCs w:val="22"/>
              </w:rPr>
              <w:t xml:space="preserve"> 2 (дв</w:t>
            </w:r>
            <w:r w:rsidR="004103FA">
              <w:rPr>
                <w:sz w:val="22"/>
                <w:szCs w:val="22"/>
              </w:rPr>
              <w:t>а</w:t>
            </w:r>
            <w:r w:rsidR="004103FA" w:rsidRPr="005E35E1">
              <w:rPr>
                <w:sz w:val="22"/>
                <w:szCs w:val="22"/>
              </w:rPr>
              <w:t xml:space="preserve">) </w:t>
            </w:r>
            <w:r w:rsidR="004103FA">
              <w:rPr>
                <w:sz w:val="22"/>
                <w:szCs w:val="22"/>
              </w:rPr>
              <w:t xml:space="preserve">договора, </w:t>
            </w:r>
            <w:r w:rsidR="004103FA" w:rsidRPr="005E35E1">
              <w:rPr>
                <w:sz w:val="22"/>
                <w:szCs w:val="22"/>
              </w:rPr>
              <w:t xml:space="preserve">1 договор для </w:t>
            </w:r>
            <w:r w:rsidR="004103FA">
              <w:rPr>
                <w:sz w:val="22"/>
                <w:szCs w:val="22"/>
              </w:rPr>
              <w:t>допуска входит в это количество)</w:t>
            </w:r>
            <w:r w:rsidR="00F64151">
              <w:rPr>
                <w:sz w:val="22"/>
                <w:szCs w:val="22"/>
              </w:rPr>
              <w:t xml:space="preserve"> </w:t>
            </w:r>
            <w:r w:rsidR="00664BDF" w:rsidRPr="005E35E1">
              <w:rPr>
                <w:sz w:val="22"/>
                <w:szCs w:val="22"/>
              </w:rPr>
              <w:t>с указанием предмета договора, состава и стоимости работ с приложением задания на проектирование и последней Справки о стоимости выполненных работ и затрат по форме КС-3);</w:t>
            </w:r>
          </w:p>
          <w:p w14:paraId="1B27F882" w14:textId="77777777" w:rsidR="001732F5" w:rsidRDefault="00664BDF" w:rsidP="001732F5">
            <w:pPr>
              <w:pStyle w:val="ae"/>
              <w:numPr>
                <w:ilvl w:val="0"/>
                <w:numId w:val="48"/>
              </w:numPr>
              <w:ind w:left="0" w:firstLine="0"/>
              <w:jc w:val="both"/>
              <w:rPr>
                <w:snapToGrid w:val="0"/>
                <w:sz w:val="22"/>
                <w:szCs w:val="22"/>
              </w:rPr>
            </w:pPr>
            <w:r w:rsidRPr="000335BD">
              <w:rPr>
                <w:sz w:val="22"/>
                <w:szCs w:val="22"/>
              </w:rPr>
              <w:t>наличие в штате Участника закупки</w:t>
            </w:r>
            <w:r w:rsidRPr="000335BD">
              <w:rPr>
                <w:bCs/>
                <w:sz w:val="22"/>
                <w:szCs w:val="22"/>
              </w:rPr>
              <w:t xml:space="preserve"> инженеров-проектировщиков</w:t>
            </w:r>
            <w:r w:rsidRPr="000335BD">
              <w:rPr>
                <w:sz w:val="22"/>
                <w:szCs w:val="22"/>
              </w:rPr>
              <w:t xml:space="preserve"> </w:t>
            </w:r>
            <w:r w:rsidRPr="000335BD">
              <w:rPr>
                <w:snapToGrid w:val="0"/>
                <w:sz w:val="22"/>
                <w:szCs w:val="22"/>
              </w:rPr>
              <w:t>(предпочитаемое предложение</w:t>
            </w:r>
            <m:oMath>
              <m:r>
                <w:rPr>
                  <w:rFonts w:ascii="Cambria Math" w:hAnsi="Cambria Math"/>
                  <w:snapToGrid w:val="0"/>
                  <w:sz w:val="22"/>
                  <w:szCs w:val="22"/>
                </w:rPr>
                <m:t xml:space="preserve">  </m:t>
              </m:r>
              <m:sSub>
                <m:sSubPr>
                  <m:ctrlPr>
                    <w:rPr>
                      <w:rFonts w:ascii="Cambria Math" w:hAnsi="Cambria Math"/>
                      <w:spacing w:val="-2"/>
                      <w:sz w:val="22"/>
                      <w:szCs w:val="22"/>
                    </w:rPr>
                  </m:ctrlPr>
                </m:sSubPr>
                <m:e>
                  <m:r>
                    <m:rPr>
                      <m:sty m:val="p"/>
                    </m:rPr>
                    <w:rPr>
                      <w:rFonts w:ascii="Cambria Math" w:hAnsi="Cambria Math"/>
                      <w:spacing w:val="-2"/>
                      <w:sz w:val="22"/>
                      <w:szCs w:val="22"/>
                    </w:rPr>
                    <m:t>K</m:t>
                  </m:r>
                </m:e>
                <m:sub>
                  <m:r>
                    <m:rPr>
                      <m:sty m:val="p"/>
                    </m:rPr>
                    <w:rPr>
                      <w:rFonts w:ascii="Cambria Math" w:hAnsi="Cambria Math"/>
                      <w:spacing w:val="-2"/>
                      <w:sz w:val="22"/>
                      <w:szCs w:val="22"/>
                    </w:rPr>
                    <m:t>pre</m:t>
                  </m:r>
                </m:sub>
              </m:sSub>
            </m:oMath>
            <w:r w:rsidRPr="000335BD">
              <w:rPr>
                <w:snapToGrid w:val="0"/>
                <w:sz w:val="22"/>
                <w:szCs w:val="22"/>
              </w:rPr>
              <w:t xml:space="preserve">– </w:t>
            </w:r>
            <w:r w:rsidR="00D7576A" w:rsidRPr="000335BD">
              <w:rPr>
                <w:snapToGrid w:val="0"/>
                <w:sz w:val="22"/>
                <w:szCs w:val="22"/>
              </w:rPr>
              <w:t>4</w:t>
            </w:r>
            <w:r w:rsidRPr="000335BD">
              <w:rPr>
                <w:snapToGrid w:val="0"/>
                <w:sz w:val="22"/>
                <w:szCs w:val="22"/>
              </w:rPr>
              <w:t xml:space="preserve"> человек)</w:t>
            </w:r>
            <w:r w:rsidR="001732F5">
              <w:rPr>
                <w:snapToGrid w:val="0"/>
                <w:sz w:val="22"/>
                <w:szCs w:val="22"/>
              </w:rPr>
              <w:t xml:space="preserve"> (подтверждается справкой о кадровых ресурсах)</w:t>
            </w:r>
            <w:r w:rsidRPr="000335BD">
              <w:rPr>
                <w:snapToGrid w:val="0"/>
                <w:sz w:val="22"/>
                <w:szCs w:val="22"/>
              </w:rPr>
              <w:t>;</w:t>
            </w:r>
            <w:r w:rsidR="00516FD1" w:rsidRPr="000335BD">
              <w:rPr>
                <w:snapToGrid w:val="0"/>
                <w:sz w:val="22"/>
                <w:szCs w:val="22"/>
              </w:rPr>
              <w:t xml:space="preserve"> </w:t>
            </w:r>
          </w:p>
          <w:p w14:paraId="2CFA178A" w14:textId="1FD1800E" w:rsidR="005E35E1" w:rsidRPr="000335BD" w:rsidRDefault="001732F5" w:rsidP="001732F5">
            <w:pPr>
              <w:pStyle w:val="ae"/>
              <w:numPr>
                <w:ilvl w:val="0"/>
                <w:numId w:val="48"/>
              </w:numPr>
              <w:ind w:left="0" w:firstLine="0"/>
              <w:jc w:val="both"/>
              <w:rPr>
                <w:snapToGrid w:val="0"/>
                <w:sz w:val="22"/>
                <w:szCs w:val="22"/>
              </w:rPr>
            </w:pPr>
            <w:r w:rsidRPr="001732F5">
              <w:rPr>
                <w:snapToGrid w:val="0"/>
                <w:sz w:val="22"/>
                <w:szCs w:val="22"/>
              </w:rPr>
              <w:t xml:space="preserve">наличие в штате Участника закупки </w:t>
            </w:r>
            <w:r w:rsidR="00516FD1" w:rsidRPr="000335BD">
              <w:rPr>
                <w:snapToGrid w:val="0"/>
                <w:sz w:val="22"/>
                <w:szCs w:val="22"/>
              </w:rPr>
              <w:t>инженеров</w:t>
            </w:r>
            <w:r w:rsidR="00F64151" w:rsidRPr="000335BD">
              <w:rPr>
                <w:snapToGrid w:val="0"/>
                <w:sz w:val="22"/>
                <w:szCs w:val="22"/>
              </w:rPr>
              <w:t>-</w:t>
            </w:r>
            <w:r w:rsidRPr="000335BD">
              <w:rPr>
                <w:snapToGrid w:val="0"/>
                <w:sz w:val="22"/>
                <w:szCs w:val="22"/>
              </w:rPr>
              <w:t>проектировщиков РЗА</w:t>
            </w:r>
            <w:r w:rsidR="00516FD1" w:rsidRPr="000335BD">
              <w:rPr>
                <w:snapToGrid w:val="0"/>
                <w:sz w:val="22"/>
                <w:szCs w:val="22"/>
              </w:rPr>
              <w:t xml:space="preserve"> (предпочитаемое предложение </w:t>
            </w:r>
            <w:r w:rsidR="00516FD1" w:rsidRPr="000335BD">
              <w:rPr>
                <w:snapToGrid w:val="0"/>
                <w:sz w:val="22"/>
                <w:szCs w:val="22"/>
                <w:lang w:val="en-US"/>
              </w:rPr>
              <w:t>K</w:t>
            </w:r>
            <w:r w:rsidR="00516FD1" w:rsidRPr="000335BD">
              <w:rPr>
                <w:snapToGrid w:val="0"/>
                <w:sz w:val="16"/>
                <w:szCs w:val="16"/>
                <w:lang w:val="en-US"/>
              </w:rPr>
              <w:t>pre</w:t>
            </w:r>
            <w:r>
              <w:rPr>
                <w:snapToGrid w:val="0"/>
                <w:sz w:val="22"/>
                <w:szCs w:val="22"/>
              </w:rPr>
              <w:t xml:space="preserve"> – 4 человека) </w:t>
            </w:r>
            <w:r w:rsidRPr="001732F5">
              <w:rPr>
                <w:snapToGrid w:val="0"/>
                <w:sz w:val="22"/>
                <w:szCs w:val="22"/>
              </w:rPr>
              <w:t>(подтверждается справкой о кадровых ресурсах);</w:t>
            </w:r>
          </w:p>
          <w:p w14:paraId="2CFA178C" w14:textId="3A2470CA" w:rsidR="005E35E1" w:rsidRPr="008034D8" w:rsidRDefault="004006DA" w:rsidP="001732F5">
            <w:pPr>
              <w:pStyle w:val="aff7"/>
              <w:numPr>
                <w:ilvl w:val="0"/>
                <w:numId w:val="48"/>
              </w:numPr>
              <w:shd w:val="clear" w:color="auto" w:fill="FFFFFF"/>
              <w:tabs>
                <w:tab w:val="left" w:pos="-88"/>
              </w:tabs>
              <w:spacing w:before="0" w:beforeAutospacing="0" w:after="0" w:afterAutospacing="0"/>
              <w:ind w:left="0" w:firstLine="0"/>
              <w:jc w:val="both"/>
              <w:rPr>
                <w:sz w:val="22"/>
                <w:szCs w:val="22"/>
              </w:rPr>
            </w:pPr>
            <w:r w:rsidRPr="007B3599">
              <w:rPr>
                <w:sz w:val="22"/>
                <w:szCs w:val="22"/>
              </w:rPr>
              <w:t>Отсутствие негативных судебных решений, вступивших в силу, с участием лиц, указанных в приложении №1 к положению о закупке товаров, работ, услуг Заказчика, ПАО «Иркутскэнерго», ООО «Байкальская энергетическая компания», или принятых участником закупки претензиях лиц, указанных в приложении №1 к положению о закупке товаров, работ, услуг Заказчика, ПАО «Иркутскэнерго», ООО «Байкальская энергетическая компания» — за последние 36 месяцев до дня рассмотрения заявок участников и признающих участника закупки не исполнившим или ненадлежаще исполнившим обязательства по договорам., подтверждается данными из анкеты. (нежелательное предложение – 1 судебное решение).</w:t>
            </w:r>
          </w:p>
          <w:p w14:paraId="2CFA178D" w14:textId="77777777" w:rsidR="005E35E1" w:rsidRPr="005E35E1" w:rsidRDefault="00664BDF" w:rsidP="001732F5">
            <w:pPr>
              <w:contextualSpacing/>
              <w:jc w:val="both"/>
              <w:rPr>
                <w:sz w:val="22"/>
                <w:szCs w:val="22"/>
              </w:rPr>
            </w:pPr>
            <w:r w:rsidRPr="005E35E1">
              <w:rPr>
                <w:sz w:val="22"/>
                <w:szCs w:val="22"/>
              </w:rPr>
              <w:t>Критерии оценки и сопоставления Критерии оценки и сопоставления заявок участников закупки приведены в разделе 4.15 настоящей документации.</w:t>
            </w:r>
          </w:p>
        </w:tc>
      </w:tr>
      <w:tr w:rsidR="002946E6" w:rsidRPr="005E35E1" w14:paraId="2CFA179C" w14:textId="77777777" w:rsidTr="005E35E1">
        <w:trPr>
          <w:trHeight w:val="280"/>
          <w:jc w:val="center"/>
        </w:trPr>
        <w:tc>
          <w:tcPr>
            <w:tcW w:w="703" w:type="dxa"/>
          </w:tcPr>
          <w:p w14:paraId="2CFA178F" w14:textId="77777777" w:rsidR="005E35E1" w:rsidRPr="005E35E1" w:rsidRDefault="00664BDF" w:rsidP="005E35E1">
            <w:pPr>
              <w:contextualSpacing/>
              <w:jc w:val="center"/>
              <w:rPr>
                <w:b/>
                <w:sz w:val="22"/>
                <w:szCs w:val="22"/>
              </w:rPr>
            </w:pPr>
            <w:r w:rsidRPr="005E35E1">
              <w:rPr>
                <w:b/>
                <w:sz w:val="22"/>
                <w:szCs w:val="22"/>
              </w:rPr>
              <w:t>14</w:t>
            </w:r>
          </w:p>
        </w:tc>
        <w:tc>
          <w:tcPr>
            <w:tcW w:w="4189" w:type="dxa"/>
          </w:tcPr>
          <w:p w14:paraId="2CFA1790" w14:textId="77777777" w:rsidR="005E35E1" w:rsidRPr="005E35E1" w:rsidRDefault="00664BDF" w:rsidP="005E35E1">
            <w:pPr>
              <w:contextualSpacing/>
              <w:jc w:val="both"/>
              <w:rPr>
                <w:b/>
                <w:sz w:val="22"/>
                <w:szCs w:val="22"/>
              </w:rPr>
            </w:pPr>
            <w:r w:rsidRPr="005E35E1">
              <w:rPr>
                <w:b/>
                <w:sz w:val="22"/>
                <w:szCs w:val="22"/>
              </w:rPr>
              <w:t>Срок, место подачи Заявки на участие в запросе предложений</w:t>
            </w:r>
          </w:p>
        </w:tc>
        <w:tc>
          <w:tcPr>
            <w:tcW w:w="5243" w:type="dxa"/>
          </w:tcPr>
          <w:p w14:paraId="2CFA1791" w14:textId="77777777" w:rsidR="005E35E1" w:rsidRPr="005E35E1" w:rsidRDefault="00664BDF" w:rsidP="005E35E1">
            <w:pPr>
              <w:contextualSpacing/>
              <w:jc w:val="both"/>
              <w:rPr>
                <w:sz w:val="22"/>
                <w:szCs w:val="22"/>
              </w:rPr>
            </w:pPr>
            <w:r w:rsidRPr="005E35E1">
              <w:rPr>
                <w:sz w:val="22"/>
                <w:szCs w:val="22"/>
              </w:rPr>
              <w:t>Дата начала приема заявок на участие в запросе предложений:</w:t>
            </w:r>
          </w:p>
          <w:p w14:paraId="2CFA1792" w14:textId="474C929C" w:rsidR="005E35E1" w:rsidRPr="00A712D9" w:rsidRDefault="00664BDF" w:rsidP="005E35E1">
            <w:pPr>
              <w:contextualSpacing/>
              <w:jc w:val="both"/>
              <w:rPr>
                <w:color w:val="0000FF"/>
                <w:sz w:val="22"/>
                <w:szCs w:val="22"/>
                <w:lang w:bidi="ru-RU"/>
              </w:rPr>
            </w:pPr>
            <w:r w:rsidRPr="005E35E1">
              <w:rPr>
                <w:b/>
                <w:color w:val="0000FF"/>
                <w:sz w:val="22"/>
                <w:szCs w:val="22"/>
              </w:rPr>
              <w:t>«</w:t>
            </w:r>
            <w:r w:rsidR="00F80DE9">
              <w:rPr>
                <w:b/>
                <w:color w:val="0000FF"/>
                <w:sz w:val="22"/>
                <w:szCs w:val="22"/>
              </w:rPr>
              <w:t>24</w:t>
            </w:r>
            <w:r w:rsidR="00A1182C">
              <w:rPr>
                <w:b/>
                <w:color w:val="0000FF"/>
                <w:sz w:val="22"/>
                <w:szCs w:val="22"/>
              </w:rPr>
              <w:t xml:space="preserve">» </w:t>
            </w:r>
            <w:r w:rsidR="00F80DE9">
              <w:rPr>
                <w:b/>
                <w:color w:val="0000FF"/>
                <w:sz w:val="22"/>
                <w:szCs w:val="22"/>
              </w:rPr>
              <w:t>ноября</w:t>
            </w:r>
            <w:r w:rsidR="001D7D48">
              <w:rPr>
                <w:b/>
                <w:color w:val="0000FF"/>
                <w:sz w:val="22"/>
                <w:szCs w:val="22"/>
              </w:rPr>
              <w:t xml:space="preserve"> </w:t>
            </w:r>
            <w:r w:rsidRPr="005E35E1">
              <w:rPr>
                <w:b/>
                <w:color w:val="0000FF"/>
                <w:sz w:val="22"/>
                <w:szCs w:val="22"/>
              </w:rPr>
              <w:t>202</w:t>
            </w:r>
            <w:r w:rsidR="00A1182C">
              <w:rPr>
                <w:b/>
                <w:color w:val="0000FF"/>
                <w:sz w:val="22"/>
                <w:szCs w:val="22"/>
              </w:rPr>
              <w:t>1</w:t>
            </w:r>
            <w:r w:rsidRPr="005E35E1">
              <w:rPr>
                <w:b/>
                <w:color w:val="0000FF"/>
                <w:sz w:val="22"/>
                <w:szCs w:val="22"/>
              </w:rPr>
              <w:t xml:space="preserve"> г. </w:t>
            </w:r>
            <w:r w:rsidR="00B53FAD" w:rsidRPr="00B53FAD">
              <w:rPr>
                <w:color w:val="0000FF"/>
                <w:sz w:val="22"/>
                <w:szCs w:val="22"/>
                <w:lang w:bidi="ru-RU"/>
              </w:rPr>
              <w:t>п</w:t>
            </w:r>
            <w:r w:rsidR="00B53FAD">
              <w:rPr>
                <w:color w:val="0000FF"/>
                <w:sz w:val="22"/>
                <w:szCs w:val="22"/>
                <w:lang w:bidi="ru-RU"/>
              </w:rPr>
              <w:t>о местному времени</w:t>
            </w:r>
          </w:p>
          <w:p w14:paraId="2CFA1793" w14:textId="77777777" w:rsidR="005E35E1" w:rsidRPr="005E35E1" w:rsidRDefault="005E35E1" w:rsidP="005E35E1">
            <w:pPr>
              <w:contextualSpacing/>
              <w:jc w:val="both"/>
              <w:rPr>
                <w:color w:val="FF0000"/>
                <w:sz w:val="22"/>
                <w:szCs w:val="22"/>
              </w:rPr>
            </w:pPr>
          </w:p>
          <w:p w14:paraId="2CFA1794" w14:textId="77777777" w:rsidR="005E35E1" w:rsidRPr="005E35E1" w:rsidRDefault="00664BDF" w:rsidP="005E35E1">
            <w:pPr>
              <w:contextualSpacing/>
              <w:jc w:val="both"/>
              <w:rPr>
                <w:sz w:val="22"/>
                <w:szCs w:val="22"/>
              </w:rPr>
            </w:pPr>
            <w:r w:rsidRPr="005E35E1">
              <w:rPr>
                <w:sz w:val="22"/>
                <w:szCs w:val="22"/>
              </w:rPr>
              <w:t>Дата окончания приема заявок на участие в запросе предложений:</w:t>
            </w:r>
          </w:p>
          <w:p w14:paraId="2CFA1795" w14:textId="4C6EDD7A" w:rsidR="005E35E1" w:rsidRPr="005E35E1" w:rsidRDefault="00664BDF" w:rsidP="005E35E1">
            <w:pPr>
              <w:contextualSpacing/>
              <w:jc w:val="both"/>
              <w:rPr>
                <w:b/>
                <w:color w:val="0000FF"/>
                <w:sz w:val="22"/>
                <w:szCs w:val="22"/>
              </w:rPr>
            </w:pPr>
            <w:r w:rsidRPr="005E35E1">
              <w:rPr>
                <w:bCs/>
                <w:iCs/>
                <w:color w:val="FF0000"/>
                <w:sz w:val="22"/>
                <w:szCs w:val="22"/>
              </w:rPr>
              <w:t xml:space="preserve"> </w:t>
            </w:r>
            <w:r w:rsidR="00F80DE9">
              <w:rPr>
                <w:b/>
                <w:color w:val="0000FF"/>
                <w:sz w:val="22"/>
                <w:szCs w:val="22"/>
              </w:rPr>
              <w:t>«</w:t>
            </w:r>
            <w:r w:rsidR="002241DF">
              <w:rPr>
                <w:b/>
                <w:color w:val="0000FF"/>
                <w:sz w:val="22"/>
                <w:szCs w:val="22"/>
              </w:rPr>
              <w:t>13</w:t>
            </w:r>
            <w:r w:rsidRPr="005E35E1">
              <w:rPr>
                <w:b/>
                <w:color w:val="0000FF"/>
                <w:sz w:val="22"/>
                <w:szCs w:val="22"/>
              </w:rPr>
              <w:t xml:space="preserve">» </w:t>
            </w:r>
            <w:r w:rsidR="00F80DE9">
              <w:rPr>
                <w:b/>
                <w:color w:val="0000FF"/>
                <w:sz w:val="22"/>
                <w:szCs w:val="22"/>
              </w:rPr>
              <w:t>декабря</w:t>
            </w:r>
            <w:r w:rsidR="007F15D5">
              <w:rPr>
                <w:b/>
                <w:color w:val="0000FF"/>
                <w:sz w:val="22"/>
                <w:szCs w:val="22"/>
              </w:rPr>
              <w:t xml:space="preserve"> </w:t>
            </w:r>
            <w:r w:rsidRPr="005E35E1">
              <w:rPr>
                <w:b/>
                <w:color w:val="0000FF"/>
                <w:sz w:val="22"/>
                <w:szCs w:val="22"/>
              </w:rPr>
              <w:t>202</w:t>
            </w:r>
            <w:r w:rsidR="00A1182C">
              <w:rPr>
                <w:b/>
                <w:color w:val="0000FF"/>
                <w:sz w:val="22"/>
                <w:szCs w:val="22"/>
              </w:rPr>
              <w:t>1</w:t>
            </w:r>
            <w:r w:rsidRPr="005E35E1">
              <w:rPr>
                <w:b/>
                <w:color w:val="0000FF"/>
                <w:sz w:val="22"/>
                <w:szCs w:val="22"/>
              </w:rPr>
              <w:t xml:space="preserve"> г. </w:t>
            </w:r>
            <w:r w:rsidR="002241DF">
              <w:rPr>
                <w:b/>
                <w:color w:val="0000FF"/>
                <w:sz w:val="22"/>
                <w:szCs w:val="22"/>
              </w:rPr>
              <w:t xml:space="preserve">10:00 </w:t>
            </w:r>
            <w:r w:rsidR="00B53FAD">
              <w:rPr>
                <w:b/>
                <w:color w:val="0000FF"/>
                <w:sz w:val="22"/>
                <w:szCs w:val="22"/>
              </w:rPr>
              <w:t>по местному времени</w:t>
            </w:r>
          </w:p>
          <w:p w14:paraId="2CFA1796" w14:textId="77777777" w:rsidR="005E35E1" w:rsidRPr="005E35E1" w:rsidRDefault="005E35E1" w:rsidP="005E35E1">
            <w:pPr>
              <w:contextualSpacing/>
              <w:jc w:val="both"/>
              <w:rPr>
                <w:color w:val="FF0000"/>
                <w:sz w:val="22"/>
                <w:szCs w:val="22"/>
              </w:rPr>
            </w:pPr>
          </w:p>
          <w:p w14:paraId="2CFA1797" w14:textId="77777777" w:rsidR="005E35E1" w:rsidRPr="005E35E1" w:rsidRDefault="00664BDF" w:rsidP="005E35E1">
            <w:pPr>
              <w:contextualSpacing/>
              <w:jc w:val="both"/>
              <w:rPr>
                <w:b/>
                <w:color w:val="0000FF"/>
                <w:sz w:val="22"/>
                <w:szCs w:val="22"/>
              </w:rPr>
            </w:pPr>
            <w:r w:rsidRPr="005E35E1">
              <w:rPr>
                <w:rStyle w:val="2d"/>
                <w:color w:val="auto"/>
              </w:rPr>
              <w:t xml:space="preserve">Место подачи заявок на участие в </w:t>
            </w:r>
            <w:r w:rsidRPr="005E35E1">
              <w:rPr>
                <w:sz w:val="22"/>
                <w:szCs w:val="22"/>
              </w:rPr>
              <w:t xml:space="preserve">запросе </w:t>
            </w:r>
            <w:r w:rsidRPr="005E35E1">
              <w:rPr>
                <w:b/>
                <w:sz w:val="22"/>
                <w:szCs w:val="22"/>
              </w:rPr>
              <w:t>предложений:</w:t>
            </w:r>
            <w:r w:rsidRPr="005E35E1">
              <w:rPr>
                <w:b/>
                <w:color w:val="0000FF"/>
                <w:sz w:val="22"/>
                <w:szCs w:val="22"/>
              </w:rPr>
              <w:t xml:space="preserve"> </w:t>
            </w:r>
          </w:p>
          <w:p w14:paraId="2CFA1799" w14:textId="1E90FC5F" w:rsidR="005E35E1" w:rsidRPr="00795609" w:rsidRDefault="00B53FAD" w:rsidP="005E35E1">
            <w:pPr>
              <w:rPr>
                <w:color w:val="0000FF"/>
                <w:sz w:val="22"/>
                <w:szCs w:val="22"/>
                <w:u w:val="single"/>
              </w:rPr>
            </w:pPr>
            <w:r>
              <w:rPr>
                <w:color w:val="0000FF"/>
                <w:sz w:val="22"/>
                <w:szCs w:val="22"/>
                <w:u w:val="single"/>
              </w:rPr>
              <w:t>В электронном виде: на официальном сайте организатора закупки (</w:t>
            </w:r>
            <w:r>
              <w:rPr>
                <w:color w:val="0000FF"/>
                <w:sz w:val="22"/>
                <w:szCs w:val="22"/>
                <w:u w:val="single"/>
                <w:lang w:val="en-US"/>
              </w:rPr>
              <w:t>https</w:t>
            </w:r>
            <w:r w:rsidRPr="00B53FAD">
              <w:rPr>
                <w:color w:val="0000FF"/>
                <w:sz w:val="22"/>
                <w:szCs w:val="22"/>
                <w:u w:val="single"/>
              </w:rPr>
              <w:t>://</w:t>
            </w:r>
            <w:r>
              <w:rPr>
                <w:color w:val="0000FF"/>
                <w:sz w:val="22"/>
                <w:szCs w:val="22"/>
                <w:u w:val="single"/>
                <w:lang w:val="en-US"/>
              </w:rPr>
              <w:t>eurusib</w:t>
            </w:r>
            <w:r w:rsidRPr="00B53FAD">
              <w:rPr>
                <w:color w:val="0000FF"/>
                <w:sz w:val="22"/>
                <w:szCs w:val="22"/>
                <w:u w:val="single"/>
              </w:rPr>
              <w:t>-</w:t>
            </w:r>
            <w:r>
              <w:rPr>
                <w:color w:val="0000FF"/>
                <w:sz w:val="22"/>
                <w:szCs w:val="22"/>
                <w:u w:val="single"/>
                <w:lang w:val="en-US"/>
              </w:rPr>
              <w:t>td</w:t>
            </w:r>
            <w:r w:rsidRPr="00B53FAD">
              <w:rPr>
                <w:color w:val="0000FF"/>
                <w:sz w:val="22"/>
                <w:szCs w:val="22"/>
                <w:u w:val="single"/>
              </w:rPr>
              <w:t>.</w:t>
            </w:r>
            <w:r>
              <w:rPr>
                <w:color w:val="0000FF"/>
                <w:sz w:val="22"/>
                <w:szCs w:val="22"/>
                <w:u w:val="single"/>
                <w:lang w:val="en-US"/>
              </w:rPr>
              <w:t>ru</w:t>
            </w:r>
            <w:r w:rsidR="00795609">
              <w:rPr>
                <w:color w:val="0000FF"/>
                <w:sz w:val="22"/>
                <w:szCs w:val="22"/>
                <w:u w:val="single"/>
              </w:rPr>
              <w:t>)</w:t>
            </w:r>
          </w:p>
          <w:p w14:paraId="2CFA179A" w14:textId="77777777" w:rsidR="005E35E1" w:rsidRPr="005E35E1" w:rsidRDefault="00664BDF" w:rsidP="005E35E1">
            <w:pPr>
              <w:jc w:val="both"/>
              <w:rPr>
                <w:sz w:val="22"/>
                <w:szCs w:val="22"/>
              </w:rPr>
            </w:pPr>
            <w:r w:rsidRPr="005E35E1">
              <w:rPr>
                <w:rStyle w:val="2d"/>
              </w:rPr>
              <w:t>Заявки, полученные позже установленного выше срока, будут отклонены Заказчиком без рассмотрения по существу, независимо от причин опоздания.</w:t>
            </w:r>
          </w:p>
          <w:p w14:paraId="2CFA179B" w14:textId="77777777" w:rsidR="005E35E1" w:rsidRPr="005E35E1" w:rsidRDefault="00664BDF" w:rsidP="005E35E1">
            <w:pPr>
              <w:contextualSpacing/>
              <w:jc w:val="both"/>
              <w:rPr>
                <w:color w:val="000000"/>
                <w:sz w:val="22"/>
                <w:szCs w:val="22"/>
                <w:lang w:bidi="ru-RU"/>
              </w:rPr>
            </w:pPr>
            <w:r w:rsidRPr="005E35E1">
              <w:rPr>
                <w:rStyle w:val="2d"/>
              </w:rPr>
              <w:t>Участник закупки имеет право изменять, дополнять или отзывать свою заявку до истечения срока подачи Заявки.</w:t>
            </w:r>
          </w:p>
        </w:tc>
      </w:tr>
      <w:tr w:rsidR="002946E6" w:rsidRPr="005E35E1" w14:paraId="2CFA17A5" w14:textId="77777777" w:rsidTr="005E35E1">
        <w:trPr>
          <w:jc w:val="center"/>
        </w:trPr>
        <w:tc>
          <w:tcPr>
            <w:tcW w:w="703" w:type="dxa"/>
          </w:tcPr>
          <w:p w14:paraId="2CFA179D" w14:textId="77777777" w:rsidR="005E35E1" w:rsidRPr="005E35E1" w:rsidRDefault="00664BDF" w:rsidP="005E35E1">
            <w:pPr>
              <w:contextualSpacing/>
              <w:rPr>
                <w:b/>
                <w:sz w:val="22"/>
                <w:szCs w:val="22"/>
              </w:rPr>
            </w:pPr>
            <w:r w:rsidRPr="005E35E1">
              <w:rPr>
                <w:b/>
                <w:sz w:val="22"/>
                <w:szCs w:val="22"/>
              </w:rPr>
              <w:t>15</w:t>
            </w:r>
          </w:p>
        </w:tc>
        <w:tc>
          <w:tcPr>
            <w:tcW w:w="4189" w:type="dxa"/>
          </w:tcPr>
          <w:p w14:paraId="2CFA179E" w14:textId="77777777" w:rsidR="005E35E1" w:rsidRPr="005E35E1" w:rsidRDefault="00664BDF" w:rsidP="005E35E1">
            <w:pPr>
              <w:contextualSpacing/>
              <w:jc w:val="both"/>
              <w:rPr>
                <w:b/>
                <w:sz w:val="22"/>
                <w:szCs w:val="22"/>
              </w:rPr>
            </w:pPr>
            <w:r w:rsidRPr="005E35E1">
              <w:rPr>
                <w:b/>
                <w:sz w:val="22"/>
                <w:szCs w:val="22"/>
              </w:rPr>
              <w:t>Место и дата рассмотрения, оценки Заявок на участие в запросе предложений</w:t>
            </w:r>
          </w:p>
        </w:tc>
        <w:tc>
          <w:tcPr>
            <w:tcW w:w="5243" w:type="dxa"/>
          </w:tcPr>
          <w:p w14:paraId="2CFA179F" w14:textId="77777777" w:rsidR="005E35E1" w:rsidRPr="005E35E1" w:rsidRDefault="00664BDF" w:rsidP="005E35E1">
            <w:pPr>
              <w:contextualSpacing/>
              <w:jc w:val="both"/>
              <w:rPr>
                <w:sz w:val="22"/>
                <w:szCs w:val="22"/>
              </w:rPr>
            </w:pPr>
            <w:r w:rsidRPr="005E35E1">
              <w:rPr>
                <w:rStyle w:val="2d"/>
                <w:color w:val="auto"/>
              </w:rPr>
              <w:t xml:space="preserve">Место рассмотрения заявок на участие в </w:t>
            </w:r>
            <w:r w:rsidRPr="005E35E1">
              <w:rPr>
                <w:sz w:val="22"/>
                <w:szCs w:val="22"/>
              </w:rPr>
              <w:t xml:space="preserve">запросе предложений: </w:t>
            </w:r>
          </w:p>
          <w:p w14:paraId="2CFA17A0" w14:textId="023206FB" w:rsidR="005E35E1" w:rsidRPr="008A322F" w:rsidRDefault="00664BDF" w:rsidP="005E35E1">
            <w:pPr>
              <w:tabs>
                <w:tab w:val="left" w:pos="6521"/>
              </w:tabs>
              <w:jc w:val="both"/>
              <w:rPr>
                <w:b/>
                <w:color w:val="0000FF"/>
                <w:sz w:val="22"/>
                <w:szCs w:val="22"/>
              </w:rPr>
            </w:pPr>
            <w:r w:rsidRPr="005E35E1">
              <w:rPr>
                <w:b/>
                <w:color w:val="0000FF"/>
                <w:sz w:val="22"/>
                <w:szCs w:val="22"/>
              </w:rPr>
              <w:t>6640</w:t>
            </w:r>
            <w:r w:rsidR="00A712D9">
              <w:rPr>
                <w:b/>
                <w:color w:val="0000FF"/>
                <w:sz w:val="22"/>
                <w:szCs w:val="22"/>
              </w:rPr>
              <w:t>07</w:t>
            </w:r>
            <w:r w:rsidRPr="005E35E1">
              <w:rPr>
                <w:b/>
                <w:color w:val="0000FF"/>
                <w:sz w:val="22"/>
                <w:szCs w:val="22"/>
              </w:rPr>
              <w:t xml:space="preserve">, г. Иркутск, ул. Рабочая, 22, каб. </w:t>
            </w:r>
            <w:r w:rsidRPr="00212BAE">
              <w:rPr>
                <w:b/>
                <w:color w:val="0000FF"/>
                <w:sz w:val="22"/>
                <w:szCs w:val="22"/>
              </w:rPr>
              <w:t>2</w:t>
            </w:r>
            <w:r w:rsidR="003152B5" w:rsidRPr="00212BAE">
              <w:rPr>
                <w:b/>
                <w:color w:val="0000FF"/>
                <w:sz w:val="22"/>
                <w:szCs w:val="22"/>
              </w:rPr>
              <w:t>19</w:t>
            </w:r>
          </w:p>
          <w:p w14:paraId="2CFA17A1" w14:textId="77777777" w:rsidR="005E35E1" w:rsidRPr="005E35E1" w:rsidRDefault="005E35E1" w:rsidP="005E35E1">
            <w:pPr>
              <w:tabs>
                <w:tab w:val="left" w:pos="6521"/>
              </w:tabs>
              <w:jc w:val="both"/>
              <w:rPr>
                <w:sz w:val="22"/>
                <w:szCs w:val="22"/>
              </w:rPr>
            </w:pPr>
          </w:p>
          <w:p w14:paraId="2CFA17A2" w14:textId="77777777" w:rsidR="005E35E1" w:rsidRPr="005E35E1" w:rsidRDefault="00664BDF" w:rsidP="005E35E1">
            <w:pPr>
              <w:jc w:val="both"/>
              <w:rPr>
                <w:sz w:val="22"/>
                <w:szCs w:val="22"/>
                <w:lang w:bidi="ru-RU"/>
              </w:rPr>
            </w:pPr>
            <w:r w:rsidRPr="005E35E1">
              <w:rPr>
                <w:rStyle w:val="2d"/>
                <w:color w:val="auto"/>
              </w:rPr>
              <w:t xml:space="preserve">Дата рассмотрения заявок на участие в </w:t>
            </w:r>
            <w:r w:rsidRPr="005E35E1">
              <w:rPr>
                <w:sz w:val="22"/>
                <w:szCs w:val="22"/>
              </w:rPr>
              <w:t>запросе предложений:</w:t>
            </w:r>
          </w:p>
          <w:p w14:paraId="2CFA17A3" w14:textId="2CFACB7A" w:rsidR="005E35E1" w:rsidRPr="005E35E1" w:rsidRDefault="00A1182C" w:rsidP="005E35E1">
            <w:pPr>
              <w:contextualSpacing/>
              <w:jc w:val="both"/>
              <w:rPr>
                <w:b/>
                <w:color w:val="0000FF"/>
                <w:sz w:val="22"/>
                <w:szCs w:val="22"/>
              </w:rPr>
            </w:pPr>
            <w:r>
              <w:rPr>
                <w:b/>
                <w:color w:val="0000FF"/>
                <w:sz w:val="22"/>
                <w:szCs w:val="22"/>
              </w:rPr>
              <w:t>«</w:t>
            </w:r>
            <w:r w:rsidR="002241DF">
              <w:rPr>
                <w:b/>
                <w:color w:val="0000FF"/>
                <w:sz w:val="22"/>
                <w:szCs w:val="22"/>
              </w:rPr>
              <w:t>21</w:t>
            </w:r>
            <w:r w:rsidR="00664BDF" w:rsidRPr="005E35E1">
              <w:rPr>
                <w:b/>
                <w:color w:val="0000FF"/>
                <w:sz w:val="22"/>
                <w:szCs w:val="22"/>
              </w:rPr>
              <w:t xml:space="preserve">» </w:t>
            </w:r>
            <w:r w:rsidR="00D1769F">
              <w:rPr>
                <w:b/>
                <w:color w:val="0000FF"/>
                <w:sz w:val="22"/>
                <w:szCs w:val="22"/>
              </w:rPr>
              <w:t xml:space="preserve"> </w:t>
            </w:r>
            <w:r w:rsidR="00F80DE9">
              <w:rPr>
                <w:b/>
                <w:color w:val="0000FF"/>
                <w:sz w:val="22"/>
                <w:szCs w:val="22"/>
              </w:rPr>
              <w:t>декабря</w:t>
            </w:r>
            <w:r w:rsidR="007F15D5">
              <w:rPr>
                <w:b/>
                <w:color w:val="0000FF"/>
                <w:sz w:val="22"/>
                <w:szCs w:val="22"/>
              </w:rPr>
              <w:t xml:space="preserve">  </w:t>
            </w:r>
            <w:r w:rsidR="00664BDF" w:rsidRPr="005E35E1">
              <w:rPr>
                <w:b/>
                <w:color w:val="0000FF"/>
                <w:sz w:val="22"/>
                <w:szCs w:val="22"/>
              </w:rPr>
              <w:t>202</w:t>
            </w:r>
            <w:r>
              <w:rPr>
                <w:b/>
                <w:color w:val="0000FF"/>
                <w:sz w:val="22"/>
                <w:szCs w:val="22"/>
              </w:rPr>
              <w:t>1</w:t>
            </w:r>
            <w:r w:rsidR="00664BDF" w:rsidRPr="005E35E1">
              <w:rPr>
                <w:b/>
                <w:color w:val="0000FF"/>
                <w:sz w:val="22"/>
                <w:szCs w:val="22"/>
              </w:rPr>
              <w:t xml:space="preserve"> г. в   </w:t>
            </w:r>
            <w:r w:rsidR="00F80DE9">
              <w:rPr>
                <w:b/>
                <w:color w:val="0000FF"/>
                <w:sz w:val="22"/>
                <w:szCs w:val="22"/>
              </w:rPr>
              <w:t>1</w:t>
            </w:r>
            <w:r w:rsidR="002241DF">
              <w:rPr>
                <w:b/>
                <w:color w:val="0000FF"/>
                <w:sz w:val="22"/>
                <w:szCs w:val="22"/>
              </w:rPr>
              <w:t>5</w:t>
            </w:r>
            <w:r w:rsidR="00F80DE9">
              <w:rPr>
                <w:b/>
                <w:color w:val="0000FF"/>
                <w:sz w:val="22"/>
                <w:szCs w:val="22"/>
              </w:rPr>
              <w:t>-</w:t>
            </w:r>
            <w:r w:rsidR="002241DF">
              <w:rPr>
                <w:b/>
                <w:color w:val="0000FF"/>
                <w:sz w:val="22"/>
                <w:szCs w:val="22"/>
              </w:rPr>
              <w:t>0</w:t>
            </w:r>
            <w:r w:rsidR="00F80DE9">
              <w:rPr>
                <w:b/>
                <w:color w:val="0000FF"/>
                <w:sz w:val="22"/>
                <w:szCs w:val="22"/>
              </w:rPr>
              <w:t>0</w:t>
            </w:r>
            <w:r w:rsidR="00664BDF" w:rsidRPr="005E35E1">
              <w:rPr>
                <w:b/>
                <w:color w:val="0000FF"/>
                <w:sz w:val="22"/>
                <w:szCs w:val="22"/>
              </w:rPr>
              <w:t xml:space="preserve"> ч. </w:t>
            </w:r>
            <w:r w:rsidR="00A353EA" w:rsidRPr="00A353EA">
              <w:rPr>
                <w:b/>
                <w:color w:val="0000FF"/>
                <w:sz w:val="22"/>
                <w:szCs w:val="22"/>
              </w:rPr>
              <w:t xml:space="preserve">Местное </w:t>
            </w:r>
            <w:r w:rsidR="00A353EA">
              <w:rPr>
                <w:b/>
                <w:color w:val="0000FF"/>
                <w:sz w:val="22"/>
                <w:szCs w:val="22"/>
              </w:rPr>
              <w:t>время</w:t>
            </w:r>
          </w:p>
          <w:p w14:paraId="2CFA17A4" w14:textId="77777777" w:rsidR="005E35E1" w:rsidRPr="005E35E1" w:rsidRDefault="00664BDF" w:rsidP="005E35E1">
            <w:pPr>
              <w:contextualSpacing/>
              <w:jc w:val="both"/>
              <w:rPr>
                <w:color w:val="0000FF"/>
                <w:sz w:val="22"/>
                <w:szCs w:val="22"/>
              </w:rPr>
            </w:pPr>
            <w:r w:rsidRPr="005E35E1">
              <w:rPr>
                <w:sz w:val="22"/>
                <w:szCs w:val="22"/>
              </w:rPr>
              <w:t xml:space="preserve">Вскрытие конвертов </w:t>
            </w:r>
            <w:r w:rsidRPr="005E35E1">
              <w:rPr>
                <w:sz w:val="22"/>
                <w:szCs w:val="22"/>
                <w:highlight w:val="yellow"/>
              </w:rPr>
              <w:t>(заявок в электронном виде)</w:t>
            </w:r>
            <w:r w:rsidRPr="005E35E1">
              <w:rPr>
                <w:sz w:val="22"/>
                <w:szCs w:val="22"/>
              </w:rPr>
              <w:t xml:space="preserve"> проводится закупочной комиссией после окончания срока подачи заявок. Процедура публичного вскрытия конвертов при проведении запроса предложений отсутствует.</w:t>
            </w:r>
          </w:p>
        </w:tc>
      </w:tr>
      <w:tr w:rsidR="002946E6" w:rsidRPr="005E35E1" w14:paraId="2CFA17AD" w14:textId="77777777" w:rsidTr="005E35E1">
        <w:trPr>
          <w:jc w:val="center"/>
        </w:trPr>
        <w:tc>
          <w:tcPr>
            <w:tcW w:w="703" w:type="dxa"/>
          </w:tcPr>
          <w:p w14:paraId="2CFA17A6" w14:textId="77777777" w:rsidR="005E35E1" w:rsidRPr="005E35E1" w:rsidRDefault="00664BDF" w:rsidP="005E35E1">
            <w:pPr>
              <w:contextualSpacing/>
              <w:rPr>
                <w:b/>
                <w:sz w:val="22"/>
                <w:szCs w:val="22"/>
              </w:rPr>
            </w:pPr>
            <w:r w:rsidRPr="005E35E1">
              <w:rPr>
                <w:b/>
                <w:sz w:val="22"/>
                <w:szCs w:val="22"/>
              </w:rPr>
              <w:t>16</w:t>
            </w:r>
          </w:p>
        </w:tc>
        <w:tc>
          <w:tcPr>
            <w:tcW w:w="4189" w:type="dxa"/>
          </w:tcPr>
          <w:p w14:paraId="2CFA17A7" w14:textId="77777777" w:rsidR="005E35E1" w:rsidRPr="005E35E1" w:rsidRDefault="00664BDF" w:rsidP="005E35E1">
            <w:pPr>
              <w:contextualSpacing/>
              <w:jc w:val="both"/>
              <w:rPr>
                <w:b/>
                <w:sz w:val="22"/>
                <w:szCs w:val="22"/>
              </w:rPr>
            </w:pPr>
            <w:r w:rsidRPr="005E35E1">
              <w:rPr>
                <w:b/>
                <w:sz w:val="22"/>
                <w:szCs w:val="22"/>
              </w:rPr>
              <w:t>Место и дата подведения итогов запроса предложений</w:t>
            </w:r>
          </w:p>
        </w:tc>
        <w:tc>
          <w:tcPr>
            <w:tcW w:w="5243" w:type="dxa"/>
          </w:tcPr>
          <w:p w14:paraId="2CFA17A8" w14:textId="77777777" w:rsidR="005E35E1" w:rsidRPr="005E35E1" w:rsidRDefault="00664BDF" w:rsidP="005E35E1">
            <w:pPr>
              <w:jc w:val="both"/>
              <w:rPr>
                <w:rStyle w:val="2d"/>
                <w:color w:val="auto"/>
              </w:rPr>
            </w:pPr>
            <w:r w:rsidRPr="005E35E1">
              <w:rPr>
                <w:rStyle w:val="2d"/>
                <w:color w:val="auto"/>
              </w:rPr>
              <w:t xml:space="preserve">Место подведения итогов по </w:t>
            </w:r>
            <w:r w:rsidRPr="005E35E1">
              <w:rPr>
                <w:sz w:val="22"/>
                <w:szCs w:val="22"/>
              </w:rPr>
              <w:t>запросу предложений:</w:t>
            </w:r>
          </w:p>
          <w:p w14:paraId="2CFA17A9" w14:textId="0C52A7CB" w:rsidR="005E35E1" w:rsidRPr="008A322F" w:rsidRDefault="00664BDF" w:rsidP="005E35E1">
            <w:pPr>
              <w:tabs>
                <w:tab w:val="left" w:pos="6521"/>
              </w:tabs>
              <w:jc w:val="both"/>
              <w:rPr>
                <w:sz w:val="22"/>
                <w:szCs w:val="22"/>
              </w:rPr>
            </w:pPr>
            <w:r w:rsidRPr="005E35E1">
              <w:rPr>
                <w:b/>
                <w:color w:val="0000FF"/>
                <w:sz w:val="22"/>
                <w:szCs w:val="22"/>
              </w:rPr>
              <w:t>6640</w:t>
            </w:r>
            <w:r w:rsidR="00A712D9">
              <w:rPr>
                <w:b/>
                <w:color w:val="0000FF"/>
                <w:sz w:val="22"/>
                <w:szCs w:val="22"/>
              </w:rPr>
              <w:t>07</w:t>
            </w:r>
            <w:r w:rsidRPr="005E35E1">
              <w:rPr>
                <w:b/>
                <w:color w:val="0000FF"/>
                <w:sz w:val="22"/>
                <w:szCs w:val="22"/>
              </w:rPr>
              <w:t xml:space="preserve">, г. Иркутск, ул. Рабочая, 22, каб. </w:t>
            </w:r>
            <w:r w:rsidR="003152B5" w:rsidRPr="00212BAE">
              <w:rPr>
                <w:b/>
                <w:color w:val="0000FF"/>
                <w:sz w:val="22"/>
                <w:szCs w:val="22"/>
              </w:rPr>
              <w:t>219</w:t>
            </w:r>
          </w:p>
          <w:p w14:paraId="2CFA17AA" w14:textId="77777777" w:rsidR="005E35E1" w:rsidRPr="005E35E1" w:rsidRDefault="005E35E1" w:rsidP="005E35E1">
            <w:pPr>
              <w:contextualSpacing/>
              <w:jc w:val="both"/>
              <w:rPr>
                <w:color w:val="0000FF"/>
                <w:sz w:val="22"/>
                <w:szCs w:val="22"/>
              </w:rPr>
            </w:pPr>
          </w:p>
          <w:p w14:paraId="2CFA17AB" w14:textId="77777777" w:rsidR="005E35E1" w:rsidRPr="005E35E1" w:rsidRDefault="00664BDF" w:rsidP="005E35E1">
            <w:pPr>
              <w:jc w:val="both"/>
              <w:rPr>
                <w:sz w:val="22"/>
                <w:szCs w:val="22"/>
                <w:lang w:bidi="ru-RU"/>
              </w:rPr>
            </w:pPr>
            <w:r w:rsidRPr="005E35E1">
              <w:rPr>
                <w:rStyle w:val="2d"/>
                <w:color w:val="auto"/>
              </w:rPr>
              <w:t xml:space="preserve">Дата подведения итогов по </w:t>
            </w:r>
            <w:r w:rsidRPr="005E35E1">
              <w:rPr>
                <w:sz w:val="22"/>
                <w:szCs w:val="22"/>
              </w:rPr>
              <w:t>запросу предложений:</w:t>
            </w:r>
          </w:p>
          <w:p w14:paraId="2CFA17AC" w14:textId="38BB0C6C" w:rsidR="005E35E1" w:rsidRPr="005E35E1" w:rsidRDefault="00664BDF" w:rsidP="002241DF">
            <w:pPr>
              <w:contextualSpacing/>
              <w:jc w:val="both"/>
              <w:rPr>
                <w:sz w:val="22"/>
                <w:szCs w:val="22"/>
              </w:rPr>
            </w:pPr>
            <w:r w:rsidRPr="005E35E1">
              <w:rPr>
                <w:b/>
                <w:color w:val="0000FF"/>
                <w:sz w:val="22"/>
                <w:szCs w:val="22"/>
              </w:rPr>
              <w:t>«</w:t>
            </w:r>
            <w:r w:rsidR="007F15D5">
              <w:rPr>
                <w:b/>
                <w:color w:val="0000FF"/>
                <w:sz w:val="22"/>
                <w:szCs w:val="22"/>
              </w:rPr>
              <w:t xml:space="preserve"> </w:t>
            </w:r>
            <w:r w:rsidR="002241DF">
              <w:rPr>
                <w:b/>
                <w:color w:val="0000FF"/>
                <w:sz w:val="22"/>
                <w:szCs w:val="22"/>
              </w:rPr>
              <w:t>21</w:t>
            </w:r>
            <w:r w:rsidR="007F15D5">
              <w:rPr>
                <w:b/>
                <w:color w:val="0000FF"/>
                <w:sz w:val="22"/>
                <w:szCs w:val="22"/>
              </w:rPr>
              <w:t xml:space="preserve"> </w:t>
            </w:r>
            <w:r w:rsidRPr="005E35E1">
              <w:rPr>
                <w:b/>
                <w:color w:val="0000FF"/>
                <w:sz w:val="22"/>
                <w:szCs w:val="22"/>
              </w:rPr>
              <w:t>»</w:t>
            </w:r>
            <w:r w:rsidR="00F80DE9">
              <w:rPr>
                <w:b/>
                <w:color w:val="0000FF"/>
                <w:sz w:val="22"/>
                <w:szCs w:val="22"/>
              </w:rPr>
              <w:t xml:space="preserve"> декабря</w:t>
            </w:r>
            <w:r w:rsidRPr="005E35E1">
              <w:rPr>
                <w:b/>
                <w:color w:val="0000FF"/>
                <w:sz w:val="22"/>
                <w:szCs w:val="22"/>
              </w:rPr>
              <w:t xml:space="preserve"> 202</w:t>
            </w:r>
            <w:r w:rsidR="00A1182C">
              <w:rPr>
                <w:b/>
                <w:color w:val="0000FF"/>
                <w:sz w:val="22"/>
                <w:szCs w:val="22"/>
              </w:rPr>
              <w:t>1</w:t>
            </w:r>
            <w:r w:rsidRPr="005E35E1">
              <w:rPr>
                <w:b/>
                <w:color w:val="0000FF"/>
                <w:sz w:val="22"/>
                <w:szCs w:val="22"/>
              </w:rPr>
              <w:t xml:space="preserve"> г. в </w:t>
            </w:r>
            <w:r w:rsidR="00F80DE9">
              <w:rPr>
                <w:b/>
                <w:color w:val="0000FF"/>
                <w:sz w:val="22"/>
                <w:szCs w:val="22"/>
              </w:rPr>
              <w:t>15-</w:t>
            </w:r>
            <w:r w:rsidR="002241DF">
              <w:rPr>
                <w:b/>
                <w:color w:val="0000FF"/>
                <w:sz w:val="22"/>
                <w:szCs w:val="22"/>
              </w:rPr>
              <w:t>3</w:t>
            </w:r>
            <w:r w:rsidR="00F80DE9">
              <w:rPr>
                <w:b/>
                <w:color w:val="0000FF"/>
                <w:sz w:val="22"/>
                <w:szCs w:val="22"/>
              </w:rPr>
              <w:t>0</w:t>
            </w:r>
            <w:r w:rsidRPr="005E35E1">
              <w:rPr>
                <w:b/>
                <w:color w:val="0000FF"/>
                <w:sz w:val="22"/>
                <w:szCs w:val="22"/>
              </w:rPr>
              <w:t xml:space="preserve"> ч. </w:t>
            </w:r>
            <w:r w:rsidR="00A353EA">
              <w:rPr>
                <w:b/>
                <w:color w:val="0000FF"/>
                <w:sz w:val="22"/>
                <w:szCs w:val="22"/>
              </w:rPr>
              <w:t>Местное время</w:t>
            </w:r>
          </w:p>
        </w:tc>
      </w:tr>
      <w:tr w:rsidR="002946E6" w:rsidRPr="005E35E1" w14:paraId="2CFA17B6" w14:textId="77777777" w:rsidTr="005E35E1">
        <w:trPr>
          <w:trHeight w:val="3657"/>
          <w:jc w:val="center"/>
        </w:trPr>
        <w:tc>
          <w:tcPr>
            <w:tcW w:w="703" w:type="dxa"/>
          </w:tcPr>
          <w:p w14:paraId="2CFA17AE" w14:textId="77777777" w:rsidR="005E35E1" w:rsidRPr="005E35E1" w:rsidRDefault="00664BDF" w:rsidP="005E35E1">
            <w:pPr>
              <w:contextualSpacing/>
              <w:rPr>
                <w:b/>
                <w:sz w:val="22"/>
                <w:szCs w:val="22"/>
              </w:rPr>
            </w:pPr>
            <w:r w:rsidRPr="005E35E1">
              <w:rPr>
                <w:b/>
                <w:sz w:val="22"/>
                <w:szCs w:val="22"/>
              </w:rPr>
              <w:t>17</w:t>
            </w:r>
          </w:p>
        </w:tc>
        <w:tc>
          <w:tcPr>
            <w:tcW w:w="4189" w:type="dxa"/>
          </w:tcPr>
          <w:p w14:paraId="2CFA17AF" w14:textId="77777777" w:rsidR="005E35E1" w:rsidRPr="005E35E1" w:rsidRDefault="00664BDF" w:rsidP="005E35E1">
            <w:pPr>
              <w:contextualSpacing/>
              <w:jc w:val="both"/>
              <w:rPr>
                <w:b/>
                <w:sz w:val="22"/>
                <w:szCs w:val="22"/>
              </w:rPr>
            </w:pPr>
            <w:r w:rsidRPr="005E35E1">
              <w:rPr>
                <w:b/>
                <w:sz w:val="22"/>
                <w:szCs w:val="22"/>
              </w:rPr>
              <w:t>Требования к содержанию, форме, оформлению и составу заявки на участие в запросе предложений</w:t>
            </w:r>
          </w:p>
        </w:tc>
        <w:tc>
          <w:tcPr>
            <w:tcW w:w="5243" w:type="dxa"/>
          </w:tcPr>
          <w:p w14:paraId="2CFA17B0" w14:textId="77777777" w:rsidR="005E35E1" w:rsidRPr="005E35E1" w:rsidRDefault="00664BDF" w:rsidP="005E35E1">
            <w:pPr>
              <w:shd w:val="clear" w:color="auto" w:fill="FFFFFF"/>
              <w:ind w:left="10" w:right="120" w:firstLine="14"/>
              <w:jc w:val="both"/>
              <w:rPr>
                <w:sz w:val="22"/>
                <w:szCs w:val="22"/>
              </w:rPr>
            </w:pPr>
            <w:r w:rsidRPr="005E35E1">
              <w:rPr>
                <w:sz w:val="22"/>
                <w:szCs w:val="22"/>
              </w:rPr>
              <w:t>Общие требования к заявке установлены в п. 4.12 настоящей документации.</w:t>
            </w:r>
          </w:p>
          <w:p w14:paraId="2CFA17B1" w14:textId="77777777" w:rsidR="005E35E1" w:rsidRPr="005E35E1" w:rsidRDefault="00664BDF" w:rsidP="005E35E1">
            <w:pPr>
              <w:shd w:val="clear" w:color="auto" w:fill="FFFFFF"/>
              <w:ind w:left="10" w:right="120" w:firstLine="14"/>
              <w:jc w:val="both"/>
              <w:rPr>
                <w:sz w:val="22"/>
                <w:szCs w:val="22"/>
              </w:rPr>
            </w:pPr>
            <w:r w:rsidRPr="005E35E1">
              <w:rPr>
                <w:sz w:val="22"/>
                <w:szCs w:val="22"/>
              </w:rPr>
              <w:t>Заявка на участие в запросе предложений в электронной форме должна включать в себя:</w:t>
            </w:r>
          </w:p>
          <w:p w14:paraId="2CFA17B2" w14:textId="77777777" w:rsidR="005E35E1" w:rsidRPr="005E35E1" w:rsidRDefault="00664BDF" w:rsidP="005E35E1">
            <w:pPr>
              <w:numPr>
                <w:ilvl w:val="0"/>
                <w:numId w:val="17"/>
              </w:numPr>
              <w:shd w:val="clear" w:color="auto" w:fill="FFFFFF"/>
              <w:ind w:left="0" w:right="120" w:firstLine="239"/>
              <w:jc w:val="both"/>
              <w:rPr>
                <w:bCs/>
                <w:sz w:val="22"/>
                <w:szCs w:val="22"/>
              </w:rPr>
            </w:pPr>
            <w:r w:rsidRPr="005E35E1">
              <w:rPr>
                <w:sz w:val="22"/>
                <w:szCs w:val="22"/>
              </w:rPr>
              <w:t>письмо о подаче оферты (форма 1)</w:t>
            </w:r>
          </w:p>
          <w:p w14:paraId="2CFA17B3" w14:textId="1E63F328" w:rsidR="005E35E1" w:rsidRPr="005E35E1" w:rsidRDefault="00664BDF" w:rsidP="005E35E1">
            <w:pPr>
              <w:numPr>
                <w:ilvl w:val="0"/>
                <w:numId w:val="17"/>
              </w:numPr>
              <w:shd w:val="clear" w:color="auto" w:fill="FFFFFF"/>
              <w:ind w:left="0" w:right="120" w:firstLine="239"/>
              <w:jc w:val="both"/>
              <w:rPr>
                <w:bCs/>
                <w:sz w:val="22"/>
                <w:szCs w:val="22"/>
              </w:rPr>
            </w:pPr>
            <w:r w:rsidRPr="005E35E1">
              <w:rPr>
                <w:sz w:val="22"/>
                <w:szCs w:val="22"/>
              </w:rPr>
              <w:t>все документы, указанные в формах 2-</w:t>
            </w:r>
            <w:r w:rsidR="00212BAE">
              <w:rPr>
                <w:sz w:val="22"/>
                <w:szCs w:val="22"/>
              </w:rPr>
              <w:t>9</w:t>
            </w:r>
            <w:r w:rsidRPr="005E35E1">
              <w:rPr>
                <w:sz w:val="22"/>
                <w:szCs w:val="22"/>
              </w:rPr>
              <w:t>;</w:t>
            </w:r>
          </w:p>
          <w:p w14:paraId="2CFA17B4" w14:textId="77777777" w:rsidR="005E35E1" w:rsidRPr="005E35E1" w:rsidRDefault="00664BDF" w:rsidP="005E35E1">
            <w:pPr>
              <w:numPr>
                <w:ilvl w:val="0"/>
                <w:numId w:val="17"/>
              </w:numPr>
              <w:shd w:val="clear" w:color="auto" w:fill="FFFFFF"/>
              <w:ind w:left="0" w:right="120" w:firstLine="239"/>
              <w:jc w:val="both"/>
              <w:rPr>
                <w:bCs/>
                <w:sz w:val="22"/>
                <w:szCs w:val="22"/>
              </w:rPr>
            </w:pPr>
            <w:r w:rsidRPr="005E35E1">
              <w:rPr>
                <w:sz w:val="22"/>
                <w:szCs w:val="22"/>
              </w:rPr>
              <w:t>все документы, указанные в п.10 настоящей Информационной карты, подтверждающие соответствие Участника закупки установленным требованиям, с учетом примечания в п.10.</w:t>
            </w:r>
          </w:p>
          <w:p w14:paraId="2CFA17B5" w14:textId="77777777" w:rsidR="005E35E1" w:rsidRPr="005E35E1" w:rsidRDefault="00664BDF" w:rsidP="005E35E1">
            <w:pPr>
              <w:shd w:val="clear" w:color="auto" w:fill="FFFFFF"/>
              <w:tabs>
                <w:tab w:val="left" w:pos="259"/>
              </w:tabs>
              <w:ind w:left="69" w:right="120"/>
              <w:jc w:val="both"/>
              <w:rPr>
                <w:sz w:val="22"/>
                <w:szCs w:val="22"/>
              </w:rPr>
            </w:pPr>
            <w:r w:rsidRPr="005E35E1">
              <w:rPr>
                <w:sz w:val="22"/>
                <w:szCs w:val="22"/>
              </w:rPr>
              <w:t>Для участия в закупке необходимо своевременно подать заявку, подготовленную в порядке, оговоренном в настоящей документации по Запросу предложений.</w:t>
            </w:r>
          </w:p>
        </w:tc>
      </w:tr>
      <w:tr w:rsidR="002946E6" w:rsidRPr="005E35E1" w14:paraId="2CFA17BA" w14:textId="77777777" w:rsidTr="005E35E1">
        <w:trPr>
          <w:jc w:val="center"/>
        </w:trPr>
        <w:tc>
          <w:tcPr>
            <w:tcW w:w="703" w:type="dxa"/>
          </w:tcPr>
          <w:p w14:paraId="2CFA17B7" w14:textId="77777777" w:rsidR="005E35E1" w:rsidRPr="005E35E1" w:rsidRDefault="00664BDF" w:rsidP="005E35E1">
            <w:pPr>
              <w:contextualSpacing/>
              <w:rPr>
                <w:b/>
                <w:sz w:val="22"/>
                <w:szCs w:val="22"/>
              </w:rPr>
            </w:pPr>
            <w:r w:rsidRPr="005E35E1">
              <w:rPr>
                <w:b/>
                <w:sz w:val="22"/>
                <w:szCs w:val="22"/>
              </w:rPr>
              <w:t>18</w:t>
            </w:r>
          </w:p>
        </w:tc>
        <w:tc>
          <w:tcPr>
            <w:tcW w:w="4189" w:type="dxa"/>
          </w:tcPr>
          <w:p w14:paraId="2CFA17B8" w14:textId="77777777" w:rsidR="005E35E1" w:rsidRPr="005E35E1" w:rsidRDefault="00664BDF" w:rsidP="005E35E1">
            <w:pPr>
              <w:rPr>
                <w:b/>
                <w:sz w:val="22"/>
                <w:szCs w:val="22"/>
              </w:rPr>
            </w:pPr>
            <w:r w:rsidRPr="005E35E1">
              <w:rPr>
                <w:b/>
                <w:sz w:val="22"/>
                <w:szCs w:val="22"/>
              </w:rPr>
              <w:t>Обеспечение заявки на участие в запросе предложений</w:t>
            </w:r>
          </w:p>
        </w:tc>
        <w:tc>
          <w:tcPr>
            <w:tcW w:w="5243" w:type="dxa"/>
          </w:tcPr>
          <w:p w14:paraId="2CFA17B9" w14:textId="77777777" w:rsidR="005E35E1" w:rsidRPr="005E35E1" w:rsidRDefault="00664BDF" w:rsidP="005E35E1">
            <w:pPr>
              <w:rPr>
                <w:sz w:val="22"/>
                <w:szCs w:val="22"/>
              </w:rPr>
            </w:pPr>
            <w:r w:rsidRPr="005E35E1">
              <w:rPr>
                <w:sz w:val="22"/>
                <w:szCs w:val="22"/>
              </w:rPr>
              <w:t>Обеспечение заявки  не требуется</w:t>
            </w:r>
          </w:p>
        </w:tc>
      </w:tr>
      <w:tr w:rsidR="002946E6" w:rsidRPr="005E35E1" w14:paraId="2CFA17BF" w14:textId="77777777" w:rsidTr="005E35E1">
        <w:trPr>
          <w:jc w:val="center"/>
        </w:trPr>
        <w:tc>
          <w:tcPr>
            <w:tcW w:w="703" w:type="dxa"/>
          </w:tcPr>
          <w:p w14:paraId="2CFA17BB" w14:textId="77777777" w:rsidR="005E35E1" w:rsidRPr="005E35E1" w:rsidRDefault="00664BDF" w:rsidP="005E35E1">
            <w:pPr>
              <w:contextualSpacing/>
              <w:rPr>
                <w:b/>
                <w:sz w:val="22"/>
                <w:szCs w:val="22"/>
              </w:rPr>
            </w:pPr>
            <w:r w:rsidRPr="005E35E1">
              <w:rPr>
                <w:b/>
                <w:sz w:val="22"/>
                <w:szCs w:val="22"/>
              </w:rPr>
              <w:t>19</w:t>
            </w:r>
          </w:p>
        </w:tc>
        <w:tc>
          <w:tcPr>
            <w:tcW w:w="4189" w:type="dxa"/>
          </w:tcPr>
          <w:p w14:paraId="2CFA17BC" w14:textId="77777777" w:rsidR="005E35E1" w:rsidRPr="005E35E1" w:rsidRDefault="00664BDF" w:rsidP="005E35E1">
            <w:pPr>
              <w:tabs>
                <w:tab w:val="left" w:pos="567"/>
                <w:tab w:val="num" w:pos="1134"/>
              </w:tabs>
              <w:contextualSpacing/>
              <w:jc w:val="both"/>
              <w:rPr>
                <w:b/>
                <w:sz w:val="22"/>
                <w:szCs w:val="22"/>
              </w:rPr>
            </w:pPr>
            <w:r w:rsidRPr="005E35E1">
              <w:rPr>
                <w:b/>
                <w:sz w:val="22"/>
                <w:szCs w:val="22"/>
              </w:rPr>
              <w:t xml:space="preserve">Обеспечение </w:t>
            </w:r>
          </w:p>
          <w:p w14:paraId="2CFA17BD" w14:textId="77777777" w:rsidR="005E35E1" w:rsidRPr="005E35E1" w:rsidRDefault="00664BDF" w:rsidP="005E35E1">
            <w:pPr>
              <w:rPr>
                <w:sz w:val="22"/>
                <w:szCs w:val="22"/>
              </w:rPr>
            </w:pPr>
            <w:r w:rsidRPr="005E35E1">
              <w:rPr>
                <w:b/>
                <w:sz w:val="22"/>
                <w:szCs w:val="22"/>
              </w:rPr>
              <w:t>исполнения договора/гарантийных обязательств/возврата аванса</w:t>
            </w:r>
          </w:p>
        </w:tc>
        <w:tc>
          <w:tcPr>
            <w:tcW w:w="5243" w:type="dxa"/>
          </w:tcPr>
          <w:p w14:paraId="2CFA17BE" w14:textId="77777777" w:rsidR="005E35E1" w:rsidRPr="005E35E1" w:rsidRDefault="00664BDF" w:rsidP="005E35E1">
            <w:pPr>
              <w:rPr>
                <w:sz w:val="22"/>
                <w:szCs w:val="22"/>
              </w:rPr>
            </w:pPr>
            <w:r w:rsidRPr="005E35E1">
              <w:rPr>
                <w:sz w:val="22"/>
                <w:szCs w:val="22"/>
              </w:rPr>
              <w:t xml:space="preserve">Обеспечение исполнения договора не требуется </w:t>
            </w:r>
          </w:p>
        </w:tc>
      </w:tr>
      <w:tr w:rsidR="002946E6" w:rsidRPr="005E35E1" w14:paraId="2CFA17C3" w14:textId="77777777" w:rsidTr="005E35E1">
        <w:trPr>
          <w:jc w:val="center"/>
        </w:trPr>
        <w:tc>
          <w:tcPr>
            <w:tcW w:w="703" w:type="dxa"/>
          </w:tcPr>
          <w:p w14:paraId="2CFA17C0" w14:textId="77777777" w:rsidR="005E35E1" w:rsidRPr="005E35E1" w:rsidRDefault="00664BDF" w:rsidP="005E35E1">
            <w:pPr>
              <w:contextualSpacing/>
              <w:rPr>
                <w:b/>
                <w:sz w:val="22"/>
                <w:szCs w:val="22"/>
              </w:rPr>
            </w:pPr>
            <w:r w:rsidRPr="005E35E1">
              <w:rPr>
                <w:b/>
                <w:sz w:val="22"/>
                <w:szCs w:val="22"/>
              </w:rPr>
              <w:t>20</w:t>
            </w:r>
          </w:p>
        </w:tc>
        <w:tc>
          <w:tcPr>
            <w:tcW w:w="4189" w:type="dxa"/>
          </w:tcPr>
          <w:p w14:paraId="2CFA17C1" w14:textId="77777777" w:rsidR="005E35E1" w:rsidRPr="005E35E1" w:rsidRDefault="00664BDF" w:rsidP="005E35E1">
            <w:pPr>
              <w:tabs>
                <w:tab w:val="left" w:pos="567"/>
                <w:tab w:val="num" w:pos="1134"/>
              </w:tabs>
              <w:contextualSpacing/>
              <w:jc w:val="both"/>
              <w:rPr>
                <w:b/>
                <w:sz w:val="22"/>
                <w:szCs w:val="22"/>
              </w:rPr>
            </w:pPr>
            <w:r w:rsidRPr="005E35E1">
              <w:rPr>
                <w:b/>
                <w:sz w:val="22"/>
                <w:szCs w:val="22"/>
              </w:rPr>
              <w:t>Сведения о возможности проведения постквалификации и порядок ее проведения.</w:t>
            </w:r>
          </w:p>
        </w:tc>
        <w:tc>
          <w:tcPr>
            <w:tcW w:w="5243" w:type="dxa"/>
          </w:tcPr>
          <w:p w14:paraId="2CFA17C2" w14:textId="77777777" w:rsidR="005E35E1" w:rsidRPr="005E35E1" w:rsidRDefault="00664BDF" w:rsidP="005E35E1">
            <w:pPr>
              <w:ind w:left="69"/>
              <w:contextualSpacing/>
              <w:rPr>
                <w:sz w:val="22"/>
                <w:szCs w:val="22"/>
              </w:rPr>
            </w:pPr>
            <w:r w:rsidRPr="005E35E1">
              <w:rPr>
                <w:b/>
                <w:sz w:val="22"/>
                <w:szCs w:val="22"/>
                <w:u w:val="single"/>
              </w:rPr>
              <w:t>Постквалификация не предусмотрена</w:t>
            </w:r>
          </w:p>
        </w:tc>
      </w:tr>
      <w:tr w:rsidR="002946E6" w:rsidRPr="005E35E1" w14:paraId="2CFA17CD" w14:textId="77777777" w:rsidTr="005E35E1">
        <w:trPr>
          <w:trHeight w:val="550"/>
          <w:jc w:val="center"/>
        </w:trPr>
        <w:tc>
          <w:tcPr>
            <w:tcW w:w="703" w:type="dxa"/>
          </w:tcPr>
          <w:p w14:paraId="2CFA17C4" w14:textId="77777777" w:rsidR="005E35E1" w:rsidRPr="005E35E1" w:rsidRDefault="00664BDF" w:rsidP="005E35E1">
            <w:pPr>
              <w:contextualSpacing/>
              <w:rPr>
                <w:b/>
                <w:sz w:val="22"/>
                <w:szCs w:val="22"/>
              </w:rPr>
            </w:pPr>
            <w:r w:rsidRPr="005E35E1">
              <w:rPr>
                <w:b/>
                <w:sz w:val="22"/>
                <w:szCs w:val="22"/>
              </w:rPr>
              <w:t>21</w:t>
            </w:r>
          </w:p>
        </w:tc>
        <w:tc>
          <w:tcPr>
            <w:tcW w:w="4189" w:type="dxa"/>
          </w:tcPr>
          <w:p w14:paraId="2CFA17C5" w14:textId="77777777" w:rsidR="005E35E1" w:rsidRPr="005E35E1" w:rsidRDefault="00664BDF" w:rsidP="005E35E1">
            <w:pPr>
              <w:tabs>
                <w:tab w:val="left" w:pos="567"/>
                <w:tab w:val="num" w:pos="1134"/>
              </w:tabs>
              <w:contextualSpacing/>
              <w:jc w:val="both"/>
              <w:rPr>
                <w:b/>
                <w:sz w:val="22"/>
                <w:szCs w:val="22"/>
              </w:rPr>
            </w:pPr>
            <w:r w:rsidRPr="005E35E1">
              <w:rPr>
                <w:b/>
                <w:sz w:val="22"/>
                <w:szCs w:val="22"/>
              </w:rPr>
              <w:t>Срок, место и порядок предоставления документации о закупке</w:t>
            </w:r>
          </w:p>
        </w:tc>
        <w:tc>
          <w:tcPr>
            <w:tcW w:w="5243" w:type="dxa"/>
          </w:tcPr>
          <w:p w14:paraId="2CFA17C6" w14:textId="77777777" w:rsidR="005E35E1" w:rsidRPr="005E35E1" w:rsidRDefault="00664BDF" w:rsidP="005E35E1">
            <w:pPr>
              <w:contextualSpacing/>
              <w:jc w:val="both"/>
              <w:rPr>
                <w:sz w:val="22"/>
                <w:szCs w:val="22"/>
              </w:rPr>
            </w:pPr>
            <w:r w:rsidRPr="005E35E1">
              <w:rPr>
                <w:sz w:val="22"/>
                <w:szCs w:val="22"/>
              </w:rPr>
              <w:t xml:space="preserve">Документация о закупке предоставляется с момента публикации извещения о закупке. </w:t>
            </w:r>
          </w:p>
          <w:p w14:paraId="2CFA17C7" w14:textId="77777777" w:rsidR="005E35E1" w:rsidRPr="005E35E1" w:rsidRDefault="00664BDF" w:rsidP="005E35E1">
            <w:pPr>
              <w:contextualSpacing/>
              <w:jc w:val="both"/>
              <w:rPr>
                <w:sz w:val="22"/>
                <w:szCs w:val="22"/>
              </w:rPr>
            </w:pPr>
            <w:r w:rsidRPr="005E35E1">
              <w:rPr>
                <w:sz w:val="22"/>
                <w:szCs w:val="22"/>
              </w:rPr>
              <w:t xml:space="preserve">Участники вправе получить Документацию по запросу предложений на официальном сайте </w:t>
            </w:r>
            <w:hyperlink r:id="rId16" w:history="1">
              <w:r w:rsidRPr="005E35E1">
                <w:rPr>
                  <w:rStyle w:val="ac"/>
                  <w:sz w:val="22"/>
                  <w:szCs w:val="22"/>
                </w:rPr>
                <w:t>www.zakupki.gov.ru</w:t>
              </w:r>
            </w:hyperlink>
            <w:r w:rsidRPr="005E35E1">
              <w:rPr>
                <w:sz w:val="22"/>
                <w:szCs w:val="22"/>
              </w:rPr>
              <w:t xml:space="preserve">, либо способами, указанными в разделе 4.4 настоящей закупочной Документации. </w:t>
            </w:r>
          </w:p>
          <w:p w14:paraId="2CFA17C9" w14:textId="65E7083A" w:rsidR="005E35E1" w:rsidRPr="001533C2" w:rsidRDefault="00664BDF" w:rsidP="005E35E1">
            <w:pPr>
              <w:contextualSpacing/>
              <w:jc w:val="both"/>
              <w:rPr>
                <w:sz w:val="22"/>
                <w:szCs w:val="22"/>
              </w:rPr>
            </w:pPr>
            <w:r w:rsidRPr="005E35E1">
              <w:rPr>
                <w:sz w:val="22"/>
                <w:szCs w:val="22"/>
              </w:rPr>
              <w:t xml:space="preserve">Начало предоставления участникам запроса предложений документации о закупке: </w:t>
            </w:r>
            <w:r w:rsidRPr="005E35E1">
              <w:rPr>
                <w:b/>
                <w:color w:val="0000FF"/>
                <w:sz w:val="22"/>
                <w:szCs w:val="22"/>
              </w:rPr>
              <w:t>«</w:t>
            </w:r>
            <w:r w:rsidR="00F80DE9">
              <w:rPr>
                <w:b/>
                <w:color w:val="0000FF"/>
                <w:sz w:val="22"/>
                <w:szCs w:val="22"/>
              </w:rPr>
              <w:t>24</w:t>
            </w:r>
            <w:r w:rsidRPr="005E35E1">
              <w:rPr>
                <w:b/>
                <w:color w:val="0000FF"/>
                <w:sz w:val="22"/>
                <w:szCs w:val="22"/>
              </w:rPr>
              <w:t>»</w:t>
            </w:r>
            <w:r w:rsidR="001533C2">
              <w:rPr>
                <w:b/>
                <w:color w:val="0000FF"/>
                <w:sz w:val="22"/>
                <w:szCs w:val="22"/>
              </w:rPr>
              <w:t xml:space="preserve"> </w:t>
            </w:r>
            <w:r w:rsidR="00F80DE9">
              <w:rPr>
                <w:b/>
                <w:color w:val="0000FF"/>
                <w:sz w:val="22"/>
                <w:szCs w:val="22"/>
              </w:rPr>
              <w:t xml:space="preserve">ноября </w:t>
            </w:r>
            <w:r w:rsidRPr="005E35E1">
              <w:rPr>
                <w:b/>
                <w:color w:val="0000FF"/>
                <w:sz w:val="22"/>
                <w:szCs w:val="22"/>
              </w:rPr>
              <w:t>202</w:t>
            </w:r>
            <w:r w:rsidR="00A1182C">
              <w:rPr>
                <w:b/>
                <w:color w:val="0000FF"/>
                <w:sz w:val="22"/>
                <w:szCs w:val="22"/>
              </w:rPr>
              <w:t>1</w:t>
            </w:r>
            <w:r w:rsidRPr="005E35E1">
              <w:rPr>
                <w:b/>
                <w:color w:val="0000FF"/>
                <w:sz w:val="22"/>
                <w:szCs w:val="22"/>
              </w:rPr>
              <w:t xml:space="preserve"> г. </w:t>
            </w:r>
          </w:p>
          <w:p w14:paraId="2CFA17CA" w14:textId="77777777" w:rsidR="005E35E1" w:rsidRPr="005E35E1" w:rsidRDefault="005E35E1" w:rsidP="005E35E1">
            <w:pPr>
              <w:contextualSpacing/>
              <w:jc w:val="both"/>
              <w:rPr>
                <w:color w:val="FF0000"/>
                <w:sz w:val="22"/>
                <w:szCs w:val="22"/>
              </w:rPr>
            </w:pPr>
          </w:p>
          <w:p w14:paraId="2CFA17CB" w14:textId="77777777" w:rsidR="005E35E1" w:rsidRPr="005E35E1" w:rsidRDefault="00664BDF" w:rsidP="005E35E1">
            <w:pPr>
              <w:contextualSpacing/>
              <w:jc w:val="both"/>
              <w:rPr>
                <w:sz w:val="22"/>
                <w:szCs w:val="22"/>
              </w:rPr>
            </w:pPr>
            <w:r w:rsidRPr="005E35E1">
              <w:rPr>
                <w:sz w:val="22"/>
                <w:szCs w:val="22"/>
              </w:rPr>
              <w:t xml:space="preserve">Окончание предоставления участникам запроса предложений документации о закупке: </w:t>
            </w:r>
          </w:p>
          <w:p w14:paraId="2CFA17CC" w14:textId="03AC4BA0" w:rsidR="005E35E1" w:rsidRPr="005E35E1" w:rsidRDefault="00664BDF" w:rsidP="002241DF">
            <w:pPr>
              <w:contextualSpacing/>
              <w:jc w:val="both"/>
              <w:rPr>
                <w:b/>
                <w:sz w:val="22"/>
                <w:szCs w:val="22"/>
                <w:u w:val="single"/>
              </w:rPr>
            </w:pPr>
            <w:r w:rsidRPr="005E35E1">
              <w:rPr>
                <w:b/>
                <w:color w:val="0000FF"/>
                <w:sz w:val="22"/>
                <w:szCs w:val="22"/>
              </w:rPr>
              <w:t xml:space="preserve"> «</w:t>
            </w:r>
            <w:r w:rsidR="002241DF">
              <w:rPr>
                <w:b/>
                <w:color w:val="0000FF"/>
                <w:sz w:val="22"/>
                <w:szCs w:val="22"/>
              </w:rPr>
              <w:t>13</w:t>
            </w:r>
            <w:r w:rsidR="001533C2">
              <w:rPr>
                <w:b/>
                <w:color w:val="0000FF"/>
                <w:sz w:val="22"/>
                <w:szCs w:val="22"/>
              </w:rPr>
              <w:t>»</w:t>
            </w:r>
            <w:r w:rsidR="00D1769F">
              <w:rPr>
                <w:b/>
                <w:color w:val="0000FF"/>
                <w:sz w:val="22"/>
                <w:szCs w:val="22"/>
              </w:rPr>
              <w:t xml:space="preserve"> </w:t>
            </w:r>
            <w:r w:rsidR="00F80DE9">
              <w:rPr>
                <w:b/>
                <w:color w:val="0000FF"/>
                <w:sz w:val="22"/>
                <w:szCs w:val="22"/>
              </w:rPr>
              <w:t>декабря</w:t>
            </w:r>
            <w:r w:rsidR="00D1769F">
              <w:rPr>
                <w:b/>
                <w:color w:val="0000FF"/>
                <w:sz w:val="22"/>
                <w:szCs w:val="22"/>
              </w:rPr>
              <w:t xml:space="preserve"> </w:t>
            </w:r>
            <w:r w:rsidR="001533C2">
              <w:rPr>
                <w:b/>
                <w:color w:val="0000FF"/>
                <w:sz w:val="22"/>
                <w:szCs w:val="22"/>
              </w:rPr>
              <w:t xml:space="preserve"> </w:t>
            </w:r>
            <w:r w:rsidRPr="005E35E1">
              <w:rPr>
                <w:b/>
                <w:color w:val="0000FF"/>
                <w:sz w:val="22"/>
                <w:szCs w:val="22"/>
              </w:rPr>
              <w:t>20</w:t>
            </w:r>
            <w:r w:rsidR="00664E16" w:rsidRPr="005E35E1">
              <w:rPr>
                <w:b/>
                <w:color w:val="0000FF"/>
                <w:sz w:val="22"/>
                <w:szCs w:val="22"/>
              </w:rPr>
              <w:t>2</w:t>
            </w:r>
            <w:r w:rsidR="00A1182C">
              <w:rPr>
                <w:b/>
                <w:color w:val="0000FF"/>
                <w:sz w:val="22"/>
                <w:szCs w:val="22"/>
              </w:rPr>
              <w:t>1</w:t>
            </w:r>
            <w:r w:rsidRPr="005E35E1">
              <w:rPr>
                <w:b/>
                <w:color w:val="0000FF"/>
                <w:sz w:val="22"/>
                <w:szCs w:val="22"/>
              </w:rPr>
              <w:t xml:space="preserve"> г. в 10:00 ч. </w:t>
            </w:r>
            <w:r w:rsidR="00B93013">
              <w:rPr>
                <w:b/>
                <w:color w:val="0000FF"/>
                <w:sz w:val="22"/>
                <w:szCs w:val="22"/>
              </w:rPr>
              <w:t>Местное время</w:t>
            </w:r>
          </w:p>
        </w:tc>
      </w:tr>
      <w:tr w:rsidR="002946E6" w:rsidRPr="005E35E1" w14:paraId="2CFA17D6" w14:textId="77777777" w:rsidTr="005E35E1">
        <w:trPr>
          <w:trHeight w:val="550"/>
          <w:jc w:val="center"/>
        </w:trPr>
        <w:tc>
          <w:tcPr>
            <w:tcW w:w="703" w:type="dxa"/>
          </w:tcPr>
          <w:p w14:paraId="2CFA17CE" w14:textId="77777777" w:rsidR="005E35E1" w:rsidRPr="005E35E1" w:rsidRDefault="00664BDF" w:rsidP="005E35E1">
            <w:pPr>
              <w:contextualSpacing/>
              <w:rPr>
                <w:b/>
                <w:sz w:val="22"/>
                <w:szCs w:val="22"/>
              </w:rPr>
            </w:pPr>
            <w:r w:rsidRPr="005E35E1">
              <w:rPr>
                <w:b/>
                <w:sz w:val="22"/>
                <w:szCs w:val="22"/>
              </w:rPr>
              <w:t>22</w:t>
            </w:r>
          </w:p>
        </w:tc>
        <w:tc>
          <w:tcPr>
            <w:tcW w:w="4189" w:type="dxa"/>
          </w:tcPr>
          <w:p w14:paraId="2CFA17CF" w14:textId="77777777" w:rsidR="005E35E1" w:rsidRPr="005E35E1" w:rsidRDefault="00664BDF" w:rsidP="005E35E1">
            <w:pPr>
              <w:tabs>
                <w:tab w:val="left" w:pos="567"/>
                <w:tab w:val="num" w:pos="1134"/>
              </w:tabs>
              <w:contextualSpacing/>
              <w:jc w:val="both"/>
              <w:rPr>
                <w:b/>
                <w:sz w:val="22"/>
                <w:szCs w:val="22"/>
              </w:rPr>
            </w:pPr>
            <w:r w:rsidRPr="005E35E1">
              <w:rPr>
                <w:b/>
                <w:sz w:val="22"/>
                <w:szCs w:val="22"/>
              </w:rPr>
              <w:t>Сведения о возможности проведения переторжки и порядок ее проведения.</w:t>
            </w:r>
          </w:p>
        </w:tc>
        <w:tc>
          <w:tcPr>
            <w:tcW w:w="5243" w:type="dxa"/>
          </w:tcPr>
          <w:p w14:paraId="2CFA17D0" w14:textId="77777777" w:rsidR="005E35E1" w:rsidRPr="005E35E1" w:rsidRDefault="00664BDF" w:rsidP="005E35E1">
            <w:pPr>
              <w:ind w:firstLine="352"/>
              <w:contextualSpacing/>
              <w:jc w:val="both"/>
              <w:rPr>
                <w:sz w:val="22"/>
                <w:szCs w:val="22"/>
              </w:rPr>
            </w:pPr>
            <w:r w:rsidRPr="005E35E1">
              <w:rPr>
                <w:sz w:val="22"/>
                <w:szCs w:val="22"/>
              </w:rPr>
              <w:t>Заказчиком предусмотрена возможность проведения процедуры переторжки, т. е. предоставление Участникам запроса предложений возможности добровольно повысить предпочтительность их Заявок путем снижения первоначальной, указанной в Заявке, либо улучшения других условий (сроков выполнения, гарантии и др.).</w:t>
            </w:r>
          </w:p>
          <w:p w14:paraId="2CFA17D1" w14:textId="77777777" w:rsidR="005E35E1" w:rsidRPr="005E35E1" w:rsidRDefault="00664BDF" w:rsidP="005E35E1">
            <w:pPr>
              <w:ind w:firstLine="352"/>
              <w:contextualSpacing/>
              <w:jc w:val="both"/>
              <w:rPr>
                <w:sz w:val="22"/>
                <w:szCs w:val="22"/>
              </w:rPr>
            </w:pPr>
            <w:r w:rsidRPr="005E35E1">
              <w:rPr>
                <w:sz w:val="22"/>
                <w:szCs w:val="22"/>
              </w:rPr>
              <w:t>Решение о проведении процедуры переторжки, а также порядок ее проведения принимает Закупочная комиссия после оценки, сравнения и предварительного ранжирования не отклоненных заявок Участников закупки.</w:t>
            </w:r>
          </w:p>
          <w:p w14:paraId="2CFA17D2" w14:textId="77777777" w:rsidR="005E35E1" w:rsidRPr="005E35E1" w:rsidRDefault="00664BDF" w:rsidP="005E35E1">
            <w:pPr>
              <w:ind w:firstLine="352"/>
              <w:contextualSpacing/>
              <w:jc w:val="both"/>
              <w:rPr>
                <w:sz w:val="22"/>
                <w:szCs w:val="22"/>
              </w:rPr>
            </w:pPr>
            <w:r w:rsidRPr="005E35E1">
              <w:rPr>
                <w:sz w:val="22"/>
                <w:szCs w:val="22"/>
              </w:rPr>
              <w:t>В случае принятия положительного решения о проведении переторжки она проводится в единовременной форме, путем очного/очно-заочного предоставления улучшенных предложений, допущенных Участников закупки.</w:t>
            </w:r>
            <w:r w:rsidRPr="005E35E1">
              <w:rPr>
                <w:color w:val="000000"/>
                <w:sz w:val="22"/>
                <w:szCs w:val="22"/>
              </w:rPr>
              <w:t xml:space="preserve"> </w:t>
            </w:r>
          </w:p>
          <w:p w14:paraId="2CFA17D3" w14:textId="77777777" w:rsidR="005E35E1" w:rsidRPr="005E35E1" w:rsidRDefault="00664BDF" w:rsidP="005E35E1">
            <w:pPr>
              <w:ind w:firstLine="352"/>
              <w:contextualSpacing/>
              <w:jc w:val="both"/>
              <w:rPr>
                <w:sz w:val="22"/>
                <w:szCs w:val="22"/>
              </w:rPr>
            </w:pPr>
            <w:r w:rsidRPr="005E35E1">
              <w:rPr>
                <w:color w:val="000000"/>
                <w:sz w:val="22"/>
                <w:szCs w:val="22"/>
              </w:rPr>
              <w:t>Окончательное предложение по результатам переторжки, должно быть представлено по форме 1 «Письма о подаче оферты».</w:t>
            </w:r>
          </w:p>
          <w:p w14:paraId="2CFA17D4" w14:textId="77777777" w:rsidR="005E35E1" w:rsidRPr="005E35E1" w:rsidRDefault="00664BDF" w:rsidP="005E35E1">
            <w:pPr>
              <w:ind w:firstLine="352"/>
              <w:contextualSpacing/>
              <w:jc w:val="both"/>
              <w:rPr>
                <w:color w:val="000000"/>
                <w:sz w:val="22"/>
                <w:szCs w:val="22"/>
              </w:rPr>
            </w:pPr>
            <w:r w:rsidRPr="005E35E1">
              <w:rPr>
                <w:sz w:val="22"/>
                <w:szCs w:val="22"/>
              </w:rPr>
              <w:t>Рассмотрение улучшенных предложений Участников проводится вовремя, указанное в п. 15 настоящей Информационной карты по запросу предложений</w:t>
            </w:r>
            <w:r w:rsidRPr="005E35E1">
              <w:rPr>
                <w:color w:val="000000"/>
                <w:sz w:val="22"/>
                <w:szCs w:val="22"/>
              </w:rPr>
              <w:t>.</w:t>
            </w:r>
          </w:p>
          <w:p w14:paraId="2CFA17D5" w14:textId="77777777" w:rsidR="005E35E1" w:rsidRPr="005E35E1" w:rsidRDefault="00664BDF" w:rsidP="005E35E1">
            <w:pPr>
              <w:ind w:firstLine="352"/>
              <w:contextualSpacing/>
              <w:jc w:val="both"/>
              <w:rPr>
                <w:b/>
                <w:sz w:val="22"/>
                <w:szCs w:val="22"/>
                <w:u w:val="single"/>
              </w:rPr>
            </w:pPr>
            <w:r w:rsidRPr="005E35E1">
              <w:rPr>
                <w:color w:val="000000"/>
                <w:sz w:val="22"/>
                <w:szCs w:val="22"/>
              </w:rPr>
              <w:t xml:space="preserve">Никаких дополнительных уведомлений (приглашений) в адрес Участников закупки, допущенных до участия в закупке, </w:t>
            </w:r>
            <w:r w:rsidRPr="005E35E1">
              <w:rPr>
                <w:b/>
                <w:color w:val="000000"/>
                <w:sz w:val="22"/>
                <w:szCs w:val="22"/>
                <w:u w:val="single"/>
              </w:rPr>
              <w:t>не направляется.</w:t>
            </w:r>
          </w:p>
        </w:tc>
      </w:tr>
      <w:tr w:rsidR="002946E6" w:rsidRPr="005E35E1" w14:paraId="2CFA17DE" w14:textId="77777777" w:rsidTr="005E35E1">
        <w:trPr>
          <w:trHeight w:val="550"/>
          <w:jc w:val="center"/>
        </w:trPr>
        <w:tc>
          <w:tcPr>
            <w:tcW w:w="703" w:type="dxa"/>
          </w:tcPr>
          <w:p w14:paraId="2CFA17D7" w14:textId="77777777" w:rsidR="005E35E1" w:rsidRPr="005E35E1" w:rsidRDefault="00664BDF" w:rsidP="005E35E1">
            <w:pPr>
              <w:contextualSpacing/>
              <w:rPr>
                <w:b/>
                <w:sz w:val="22"/>
                <w:szCs w:val="22"/>
              </w:rPr>
            </w:pPr>
            <w:r w:rsidRPr="005E35E1">
              <w:rPr>
                <w:b/>
                <w:sz w:val="22"/>
                <w:szCs w:val="22"/>
              </w:rPr>
              <w:t>23</w:t>
            </w:r>
          </w:p>
        </w:tc>
        <w:tc>
          <w:tcPr>
            <w:tcW w:w="4189" w:type="dxa"/>
          </w:tcPr>
          <w:p w14:paraId="2CFA17D8" w14:textId="77777777" w:rsidR="005E35E1" w:rsidRPr="005E35E1" w:rsidRDefault="00664BDF" w:rsidP="005E35E1">
            <w:pPr>
              <w:tabs>
                <w:tab w:val="left" w:pos="567"/>
                <w:tab w:val="num" w:pos="1134"/>
              </w:tabs>
              <w:contextualSpacing/>
              <w:jc w:val="both"/>
              <w:rPr>
                <w:b/>
                <w:sz w:val="22"/>
                <w:szCs w:val="22"/>
              </w:rPr>
            </w:pPr>
            <w:r w:rsidRPr="005E35E1">
              <w:rPr>
                <w:b/>
                <w:sz w:val="22"/>
                <w:szCs w:val="22"/>
              </w:rPr>
              <w:t>Даты начала и окончания предоставления участникам запроса предложений разъяснений положений документации о закупке.</w:t>
            </w:r>
          </w:p>
        </w:tc>
        <w:tc>
          <w:tcPr>
            <w:tcW w:w="5243" w:type="dxa"/>
          </w:tcPr>
          <w:p w14:paraId="2CFA17D9" w14:textId="77777777" w:rsidR="005E35E1" w:rsidRPr="005E35E1" w:rsidRDefault="00664BDF" w:rsidP="005E35E1">
            <w:pPr>
              <w:contextualSpacing/>
              <w:jc w:val="both"/>
              <w:rPr>
                <w:sz w:val="22"/>
                <w:szCs w:val="22"/>
              </w:rPr>
            </w:pPr>
            <w:r w:rsidRPr="005E35E1">
              <w:rPr>
                <w:sz w:val="22"/>
                <w:szCs w:val="22"/>
              </w:rPr>
              <w:t xml:space="preserve">Начало предоставления участникам запроса предложений разъяснений положений документации о закупке: </w:t>
            </w:r>
          </w:p>
          <w:p w14:paraId="62715BB2" w14:textId="360B55F2" w:rsidR="001533C2" w:rsidRPr="00A712D9" w:rsidRDefault="00664BDF" w:rsidP="001533C2">
            <w:pPr>
              <w:contextualSpacing/>
              <w:jc w:val="both"/>
              <w:rPr>
                <w:color w:val="0000FF"/>
                <w:sz w:val="22"/>
                <w:szCs w:val="22"/>
                <w:lang w:bidi="ru-RU"/>
              </w:rPr>
            </w:pPr>
            <w:r w:rsidRPr="005E35E1">
              <w:rPr>
                <w:b/>
                <w:color w:val="0000FF"/>
                <w:sz w:val="22"/>
                <w:szCs w:val="22"/>
              </w:rPr>
              <w:t>«</w:t>
            </w:r>
            <w:r w:rsidR="00F80DE9">
              <w:rPr>
                <w:b/>
                <w:color w:val="0000FF"/>
                <w:sz w:val="22"/>
                <w:szCs w:val="22"/>
              </w:rPr>
              <w:t>24</w:t>
            </w:r>
            <w:r w:rsidRPr="005E35E1">
              <w:rPr>
                <w:b/>
                <w:color w:val="0000FF"/>
                <w:sz w:val="22"/>
                <w:szCs w:val="22"/>
              </w:rPr>
              <w:t>»</w:t>
            </w:r>
            <w:r w:rsidR="00D1769F">
              <w:rPr>
                <w:b/>
                <w:color w:val="0000FF"/>
                <w:sz w:val="22"/>
                <w:szCs w:val="22"/>
              </w:rPr>
              <w:t xml:space="preserve">  </w:t>
            </w:r>
            <w:r w:rsidR="00F80DE9">
              <w:rPr>
                <w:b/>
                <w:color w:val="0000FF"/>
                <w:sz w:val="22"/>
                <w:szCs w:val="22"/>
              </w:rPr>
              <w:t>ноября</w:t>
            </w:r>
            <w:r w:rsidR="001533C2">
              <w:rPr>
                <w:b/>
                <w:color w:val="0000FF"/>
                <w:sz w:val="22"/>
                <w:szCs w:val="22"/>
              </w:rPr>
              <w:t xml:space="preserve"> </w:t>
            </w:r>
            <w:r w:rsidRPr="005E35E1">
              <w:rPr>
                <w:b/>
                <w:color w:val="0000FF"/>
                <w:sz w:val="22"/>
                <w:szCs w:val="22"/>
              </w:rPr>
              <w:t>202</w:t>
            </w:r>
            <w:r w:rsidR="00A1182C">
              <w:rPr>
                <w:b/>
                <w:color w:val="0000FF"/>
                <w:sz w:val="22"/>
                <w:szCs w:val="22"/>
              </w:rPr>
              <w:t>1</w:t>
            </w:r>
            <w:r w:rsidR="001533C2">
              <w:rPr>
                <w:b/>
                <w:color w:val="0000FF"/>
                <w:sz w:val="22"/>
                <w:szCs w:val="22"/>
              </w:rPr>
              <w:t xml:space="preserve"> г.</w:t>
            </w:r>
            <w:r w:rsidR="001533C2" w:rsidRPr="007802BE">
              <w:rPr>
                <w:color w:val="0000FF"/>
                <w:sz w:val="22"/>
                <w:szCs w:val="22"/>
                <w:lang w:bidi="ru-RU"/>
              </w:rPr>
              <w:t xml:space="preserve"> с момента публикации извещения о закупке в ЕИС (официальном сайте www.zakupki.gov.ru)</w:t>
            </w:r>
          </w:p>
          <w:p w14:paraId="2CFA17DB" w14:textId="708ABDB2" w:rsidR="005E35E1" w:rsidRPr="005E35E1" w:rsidRDefault="005E35E1" w:rsidP="005E35E1">
            <w:pPr>
              <w:contextualSpacing/>
              <w:jc w:val="both"/>
              <w:rPr>
                <w:color w:val="FF0000"/>
                <w:sz w:val="22"/>
                <w:szCs w:val="22"/>
              </w:rPr>
            </w:pPr>
          </w:p>
          <w:p w14:paraId="2CFA17DC" w14:textId="77777777" w:rsidR="005E35E1" w:rsidRPr="005E35E1" w:rsidRDefault="00664BDF" w:rsidP="005E35E1">
            <w:pPr>
              <w:contextualSpacing/>
              <w:jc w:val="both"/>
              <w:rPr>
                <w:sz w:val="22"/>
                <w:szCs w:val="22"/>
              </w:rPr>
            </w:pPr>
            <w:r w:rsidRPr="005E35E1">
              <w:rPr>
                <w:sz w:val="22"/>
                <w:szCs w:val="22"/>
              </w:rPr>
              <w:t xml:space="preserve">Окончание предоставления участникам запроса предложений разъяснений положений документации о закупке: </w:t>
            </w:r>
          </w:p>
          <w:p w14:paraId="2CFA17DD" w14:textId="7B5DF4B4" w:rsidR="005E35E1" w:rsidRPr="005E35E1" w:rsidRDefault="00664BDF" w:rsidP="002241DF">
            <w:pPr>
              <w:contextualSpacing/>
              <w:jc w:val="both"/>
              <w:rPr>
                <w:color w:val="0000FF"/>
                <w:sz w:val="22"/>
                <w:szCs w:val="22"/>
              </w:rPr>
            </w:pPr>
            <w:r w:rsidRPr="005E35E1">
              <w:rPr>
                <w:bCs/>
                <w:iCs/>
                <w:color w:val="0070C0"/>
                <w:sz w:val="22"/>
                <w:szCs w:val="22"/>
              </w:rPr>
              <w:t xml:space="preserve"> </w:t>
            </w:r>
            <w:r w:rsidRPr="005E35E1">
              <w:rPr>
                <w:b/>
                <w:bCs/>
                <w:iCs/>
                <w:color w:val="0070C0"/>
                <w:sz w:val="22"/>
                <w:szCs w:val="22"/>
              </w:rPr>
              <w:t>«</w:t>
            </w:r>
            <w:r w:rsidR="00F80DE9">
              <w:rPr>
                <w:b/>
                <w:bCs/>
                <w:iCs/>
                <w:color w:val="0070C0"/>
                <w:sz w:val="22"/>
                <w:szCs w:val="22"/>
              </w:rPr>
              <w:t>0</w:t>
            </w:r>
            <w:r w:rsidR="002241DF">
              <w:rPr>
                <w:b/>
                <w:bCs/>
                <w:iCs/>
                <w:color w:val="0070C0"/>
                <w:sz w:val="22"/>
                <w:szCs w:val="22"/>
              </w:rPr>
              <w:t>8</w:t>
            </w:r>
            <w:r w:rsidRPr="005E35E1">
              <w:rPr>
                <w:b/>
                <w:color w:val="0000FF"/>
                <w:sz w:val="22"/>
                <w:szCs w:val="22"/>
              </w:rPr>
              <w:t>»</w:t>
            </w:r>
            <w:r w:rsidR="00D1769F">
              <w:rPr>
                <w:b/>
                <w:color w:val="0000FF"/>
                <w:sz w:val="22"/>
                <w:szCs w:val="22"/>
              </w:rPr>
              <w:t xml:space="preserve"> </w:t>
            </w:r>
            <w:r w:rsidR="00F80DE9">
              <w:rPr>
                <w:b/>
                <w:color w:val="0000FF"/>
                <w:sz w:val="22"/>
                <w:szCs w:val="22"/>
              </w:rPr>
              <w:t>декабря</w:t>
            </w:r>
            <w:r w:rsidR="001533C2">
              <w:rPr>
                <w:b/>
                <w:color w:val="0000FF"/>
                <w:sz w:val="22"/>
                <w:szCs w:val="22"/>
              </w:rPr>
              <w:t xml:space="preserve"> </w:t>
            </w:r>
            <w:r w:rsidRPr="005E35E1">
              <w:rPr>
                <w:b/>
                <w:color w:val="0000FF"/>
                <w:sz w:val="22"/>
                <w:szCs w:val="22"/>
              </w:rPr>
              <w:t>202</w:t>
            </w:r>
            <w:r w:rsidR="00A1182C">
              <w:rPr>
                <w:b/>
                <w:color w:val="0000FF"/>
                <w:sz w:val="22"/>
                <w:szCs w:val="22"/>
              </w:rPr>
              <w:t>1</w:t>
            </w:r>
            <w:r w:rsidRPr="005E35E1">
              <w:rPr>
                <w:b/>
                <w:color w:val="0000FF"/>
                <w:sz w:val="22"/>
                <w:szCs w:val="22"/>
              </w:rPr>
              <w:t xml:space="preserve"> г. </w:t>
            </w:r>
            <w:r w:rsidR="001D7D48">
              <w:rPr>
                <w:b/>
                <w:color w:val="0000FF"/>
                <w:sz w:val="22"/>
                <w:szCs w:val="22"/>
              </w:rPr>
              <w:t>до</w:t>
            </w:r>
            <w:r w:rsidRPr="005E35E1">
              <w:rPr>
                <w:b/>
                <w:color w:val="0000FF"/>
                <w:sz w:val="22"/>
                <w:szCs w:val="22"/>
              </w:rPr>
              <w:t xml:space="preserve"> 10:00 ч. </w:t>
            </w:r>
            <w:r w:rsidR="00B93013" w:rsidRPr="00B93013">
              <w:rPr>
                <w:b/>
                <w:color w:val="0000FF"/>
                <w:sz w:val="22"/>
                <w:szCs w:val="22"/>
              </w:rPr>
              <w:t>М</w:t>
            </w:r>
            <w:r w:rsidR="00B93013">
              <w:rPr>
                <w:b/>
                <w:color w:val="0000FF"/>
                <w:sz w:val="22"/>
                <w:szCs w:val="22"/>
              </w:rPr>
              <w:t>естное время</w:t>
            </w:r>
          </w:p>
        </w:tc>
      </w:tr>
      <w:tr w:rsidR="002946E6" w:rsidRPr="005E35E1" w14:paraId="2CFA17E2" w14:textId="77777777" w:rsidTr="005E35E1">
        <w:trPr>
          <w:trHeight w:val="550"/>
          <w:jc w:val="center"/>
        </w:trPr>
        <w:tc>
          <w:tcPr>
            <w:tcW w:w="703" w:type="dxa"/>
          </w:tcPr>
          <w:p w14:paraId="2CFA17DF" w14:textId="77777777" w:rsidR="005E35E1" w:rsidRPr="005E35E1" w:rsidRDefault="00664BDF" w:rsidP="005E35E1">
            <w:pPr>
              <w:contextualSpacing/>
              <w:rPr>
                <w:b/>
                <w:sz w:val="22"/>
                <w:szCs w:val="22"/>
              </w:rPr>
            </w:pPr>
            <w:bookmarkStart w:id="11" w:name="_Toc338165321"/>
            <w:bookmarkStart w:id="12" w:name="_Toc338166510"/>
            <w:bookmarkStart w:id="13" w:name="_Toc338166817"/>
            <w:bookmarkStart w:id="14" w:name="_Toc338166935"/>
            <w:bookmarkStart w:id="15" w:name="_Toc338167053"/>
            <w:bookmarkStart w:id="16" w:name="_Toc338167172"/>
            <w:bookmarkStart w:id="17" w:name="_Toc338167294"/>
            <w:bookmarkStart w:id="18" w:name="_Toc338167417"/>
            <w:bookmarkStart w:id="19" w:name="_Toc338167541"/>
            <w:bookmarkStart w:id="20" w:name="_Toc338167921"/>
            <w:bookmarkStart w:id="21" w:name="_Toc338168044"/>
            <w:bookmarkStart w:id="22" w:name="_Toc338168167"/>
            <w:bookmarkStart w:id="23" w:name="_Toc338168292"/>
            <w:bookmarkStart w:id="24" w:name="_Toc338168417"/>
            <w:bookmarkStart w:id="25" w:name="_Toc338168543"/>
            <w:bookmarkStart w:id="26" w:name="_Toc338168668"/>
            <w:bookmarkStart w:id="27" w:name="_Toc338168794"/>
            <w:bookmarkStart w:id="28" w:name="_Toc338168920"/>
            <w:bookmarkStart w:id="29" w:name="_Toc338169045"/>
            <w:bookmarkStart w:id="30" w:name="_Toc338169175"/>
            <w:bookmarkStart w:id="31" w:name="_Toc338169304"/>
            <w:bookmarkStart w:id="32" w:name="_Toc338169434"/>
            <w:bookmarkStart w:id="33" w:name="_Toc338169564"/>
            <w:bookmarkStart w:id="34" w:name="_Toc338169693"/>
            <w:bookmarkStart w:id="35" w:name="_Toc338169823"/>
            <w:bookmarkStart w:id="36" w:name="_Toc338169953"/>
            <w:bookmarkStart w:id="37" w:name="_Toc338170083"/>
            <w:bookmarkStart w:id="38" w:name="_Toc338170214"/>
            <w:bookmarkStart w:id="39" w:name="_Toc338170343"/>
            <w:bookmarkStart w:id="40" w:name="_Toc338170472"/>
            <w:bookmarkStart w:id="41" w:name="_Toc338170602"/>
            <w:bookmarkStart w:id="42" w:name="_Toc338170731"/>
            <w:bookmarkStart w:id="43" w:name="_Toc338170859"/>
            <w:bookmarkStart w:id="44" w:name="_Toc338170986"/>
            <w:bookmarkStart w:id="45" w:name="_Toc338171115"/>
            <w:bookmarkStart w:id="46" w:name="_Toc338171245"/>
            <w:bookmarkStart w:id="47" w:name="_Toc338171374"/>
            <w:bookmarkStart w:id="48" w:name="_Toc338171504"/>
            <w:bookmarkStart w:id="49" w:name="_Toc338171636"/>
            <w:bookmarkStart w:id="50" w:name="_Toc338241009"/>
            <w:bookmarkStart w:id="51" w:name="_Toc338241407"/>
            <w:bookmarkStart w:id="52" w:name="_Toc338241739"/>
            <w:bookmarkStart w:id="53" w:name="_Toc338241894"/>
            <w:bookmarkStart w:id="54" w:name="_Toc339458143"/>
            <w:bookmarkStart w:id="55" w:name="_Toc339628658"/>
            <w:bookmarkStart w:id="56" w:name="_Toc338165322"/>
            <w:bookmarkStart w:id="57" w:name="_Toc338166511"/>
            <w:bookmarkStart w:id="58" w:name="_Toc338166818"/>
            <w:bookmarkStart w:id="59" w:name="_Toc338166936"/>
            <w:bookmarkStart w:id="60" w:name="_Toc338167054"/>
            <w:bookmarkStart w:id="61" w:name="_Toc338167173"/>
            <w:bookmarkStart w:id="62" w:name="_Toc338167295"/>
            <w:bookmarkStart w:id="63" w:name="_Toc338167418"/>
            <w:bookmarkStart w:id="64" w:name="_Toc338167542"/>
            <w:bookmarkStart w:id="65" w:name="_Toc338167922"/>
            <w:bookmarkStart w:id="66" w:name="_Toc338168045"/>
            <w:bookmarkStart w:id="67" w:name="_Toc338168168"/>
            <w:bookmarkStart w:id="68" w:name="_Toc338168293"/>
            <w:bookmarkStart w:id="69" w:name="_Toc338168418"/>
            <w:bookmarkStart w:id="70" w:name="_Toc338168544"/>
            <w:bookmarkStart w:id="71" w:name="_Toc338168669"/>
            <w:bookmarkStart w:id="72" w:name="_Toc338168795"/>
            <w:bookmarkStart w:id="73" w:name="_Toc338168921"/>
            <w:bookmarkStart w:id="74" w:name="_Toc338169046"/>
            <w:bookmarkStart w:id="75" w:name="_Toc338169176"/>
            <w:bookmarkStart w:id="76" w:name="_Toc338169305"/>
            <w:bookmarkStart w:id="77" w:name="_Toc338169435"/>
            <w:bookmarkStart w:id="78" w:name="_Toc338169565"/>
            <w:bookmarkStart w:id="79" w:name="_Toc338169694"/>
            <w:bookmarkStart w:id="80" w:name="_Toc338169824"/>
            <w:bookmarkStart w:id="81" w:name="_Toc338169954"/>
            <w:bookmarkStart w:id="82" w:name="_Toc338170084"/>
            <w:bookmarkStart w:id="83" w:name="_Toc338170215"/>
            <w:bookmarkStart w:id="84" w:name="_Toc338170344"/>
            <w:bookmarkStart w:id="85" w:name="_Toc338170473"/>
            <w:bookmarkStart w:id="86" w:name="_Toc338170603"/>
            <w:bookmarkStart w:id="87" w:name="_Toc338170732"/>
            <w:bookmarkStart w:id="88" w:name="_Toc338170860"/>
            <w:bookmarkStart w:id="89" w:name="_Toc338170987"/>
            <w:bookmarkStart w:id="90" w:name="_Toc338171116"/>
            <w:bookmarkStart w:id="91" w:name="_Toc338171246"/>
            <w:bookmarkStart w:id="92" w:name="_Toc338171375"/>
            <w:bookmarkStart w:id="93" w:name="_Toc338171505"/>
            <w:bookmarkStart w:id="94" w:name="_Toc338171637"/>
            <w:bookmarkStart w:id="95" w:name="_Toc338241010"/>
            <w:bookmarkStart w:id="96" w:name="_Toc338241408"/>
            <w:bookmarkStart w:id="97" w:name="_Toc338241740"/>
            <w:bookmarkStart w:id="98" w:name="_Toc338241895"/>
            <w:bookmarkStart w:id="99" w:name="_Toc339458144"/>
            <w:bookmarkStart w:id="100" w:name="_Toc339628659"/>
            <w:bookmarkStart w:id="101" w:name="_Toc338165323"/>
            <w:bookmarkStart w:id="102" w:name="_Toc338166512"/>
            <w:bookmarkStart w:id="103" w:name="_Toc338166819"/>
            <w:bookmarkStart w:id="104" w:name="_Toc338166937"/>
            <w:bookmarkStart w:id="105" w:name="_Toc338167055"/>
            <w:bookmarkStart w:id="106" w:name="_Toc338167174"/>
            <w:bookmarkStart w:id="107" w:name="_Toc338167296"/>
            <w:bookmarkStart w:id="108" w:name="_Toc338167419"/>
            <w:bookmarkStart w:id="109" w:name="_Toc338167543"/>
            <w:bookmarkStart w:id="110" w:name="_Toc338167923"/>
            <w:bookmarkStart w:id="111" w:name="_Toc338168046"/>
            <w:bookmarkStart w:id="112" w:name="_Toc338168169"/>
            <w:bookmarkStart w:id="113" w:name="_Toc338168294"/>
            <w:bookmarkStart w:id="114" w:name="_Toc338168419"/>
            <w:bookmarkStart w:id="115" w:name="_Toc338168545"/>
            <w:bookmarkStart w:id="116" w:name="_Toc338168670"/>
            <w:bookmarkStart w:id="117" w:name="_Toc338168796"/>
            <w:bookmarkStart w:id="118" w:name="_Toc338168922"/>
            <w:bookmarkStart w:id="119" w:name="_Toc338169047"/>
            <w:bookmarkStart w:id="120" w:name="_Toc338169177"/>
            <w:bookmarkStart w:id="121" w:name="_Toc338169306"/>
            <w:bookmarkStart w:id="122" w:name="_Toc338169436"/>
            <w:bookmarkStart w:id="123" w:name="_Toc338169566"/>
            <w:bookmarkStart w:id="124" w:name="_Toc338169695"/>
            <w:bookmarkStart w:id="125" w:name="_Toc338169825"/>
            <w:bookmarkStart w:id="126" w:name="_Toc338169955"/>
            <w:bookmarkStart w:id="127" w:name="_Toc338170085"/>
            <w:bookmarkStart w:id="128" w:name="_Toc338170216"/>
            <w:bookmarkStart w:id="129" w:name="_Toc338170345"/>
            <w:bookmarkStart w:id="130" w:name="_Toc338170474"/>
            <w:bookmarkStart w:id="131" w:name="_Toc338170604"/>
            <w:bookmarkStart w:id="132" w:name="_Toc338170733"/>
            <w:bookmarkStart w:id="133" w:name="_Toc338170861"/>
            <w:bookmarkStart w:id="134" w:name="_Toc338170988"/>
            <w:bookmarkStart w:id="135" w:name="_Toc338171117"/>
            <w:bookmarkStart w:id="136" w:name="_Toc338171247"/>
            <w:bookmarkStart w:id="137" w:name="_Toc338171376"/>
            <w:bookmarkStart w:id="138" w:name="_Toc338171506"/>
            <w:bookmarkStart w:id="139" w:name="_Toc338171638"/>
            <w:bookmarkStart w:id="140" w:name="_Toc338241011"/>
            <w:bookmarkStart w:id="141" w:name="_Toc338241409"/>
            <w:bookmarkStart w:id="142" w:name="_Toc338241741"/>
            <w:bookmarkStart w:id="143" w:name="_Toc338241896"/>
            <w:bookmarkStart w:id="144" w:name="_Toc339458145"/>
            <w:bookmarkStart w:id="145" w:name="_Toc339628660"/>
            <w:bookmarkStart w:id="146" w:name="_Toc338165324"/>
            <w:bookmarkStart w:id="147" w:name="_Toc338166513"/>
            <w:bookmarkStart w:id="148" w:name="_Toc338166820"/>
            <w:bookmarkStart w:id="149" w:name="_Toc338166938"/>
            <w:bookmarkStart w:id="150" w:name="_Toc338167056"/>
            <w:bookmarkStart w:id="151" w:name="_Toc338167175"/>
            <w:bookmarkStart w:id="152" w:name="_Toc338167297"/>
            <w:bookmarkStart w:id="153" w:name="_Toc338167420"/>
            <w:bookmarkStart w:id="154" w:name="_Toc338167544"/>
            <w:bookmarkStart w:id="155" w:name="_Toc338167924"/>
            <w:bookmarkStart w:id="156" w:name="_Toc338168047"/>
            <w:bookmarkStart w:id="157" w:name="_Toc338168170"/>
            <w:bookmarkStart w:id="158" w:name="_Toc338168295"/>
            <w:bookmarkStart w:id="159" w:name="_Toc338168420"/>
            <w:bookmarkStart w:id="160" w:name="_Toc338168546"/>
            <w:bookmarkStart w:id="161" w:name="_Toc338168671"/>
            <w:bookmarkStart w:id="162" w:name="_Toc338168797"/>
            <w:bookmarkStart w:id="163" w:name="_Toc338168923"/>
            <w:bookmarkStart w:id="164" w:name="_Toc338169048"/>
            <w:bookmarkStart w:id="165" w:name="_Toc338169178"/>
            <w:bookmarkStart w:id="166" w:name="_Toc338169307"/>
            <w:bookmarkStart w:id="167" w:name="_Toc338169437"/>
            <w:bookmarkStart w:id="168" w:name="_Toc338169567"/>
            <w:bookmarkStart w:id="169" w:name="_Toc338169696"/>
            <w:bookmarkStart w:id="170" w:name="_Toc338169826"/>
            <w:bookmarkStart w:id="171" w:name="_Toc338169956"/>
            <w:bookmarkStart w:id="172" w:name="_Toc338170086"/>
            <w:bookmarkStart w:id="173" w:name="_Toc338170217"/>
            <w:bookmarkStart w:id="174" w:name="_Toc338170346"/>
            <w:bookmarkStart w:id="175" w:name="_Toc338170475"/>
            <w:bookmarkStart w:id="176" w:name="_Toc338170605"/>
            <w:bookmarkStart w:id="177" w:name="_Toc338170734"/>
            <w:bookmarkStart w:id="178" w:name="_Toc338170862"/>
            <w:bookmarkStart w:id="179" w:name="_Toc338170989"/>
            <w:bookmarkStart w:id="180" w:name="_Toc338171118"/>
            <w:bookmarkStart w:id="181" w:name="_Toc338171248"/>
            <w:bookmarkStart w:id="182" w:name="_Toc338171377"/>
            <w:bookmarkStart w:id="183" w:name="_Toc338171507"/>
            <w:bookmarkStart w:id="184" w:name="_Toc338171639"/>
            <w:bookmarkStart w:id="185" w:name="_Toc338241012"/>
            <w:bookmarkStart w:id="186" w:name="_Toc338241410"/>
            <w:bookmarkStart w:id="187" w:name="_Toc338241742"/>
            <w:bookmarkStart w:id="188" w:name="_Toc338241897"/>
            <w:bookmarkStart w:id="189" w:name="_Toc339458146"/>
            <w:bookmarkStart w:id="190" w:name="_Toc339628661"/>
            <w:bookmarkStart w:id="191" w:name="_Toc338165325"/>
            <w:bookmarkStart w:id="192" w:name="_Toc338166514"/>
            <w:bookmarkStart w:id="193" w:name="_Toc338166821"/>
            <w:bookmarkStart w:id="194" w:name="_Toc338166939"/>
            <w:bookmarkStart w:id="195" w:name="_Toc338167057"/>
            <w:bookmarkStart w:id="196" w:name="_Toc338167176"/>
            <w:bookmarkStart w:id="197" w:name="_Toc338167298"/>
            <w:bookmarkStart w:id="198" w:name="_Toc338167421"/>
            <w:bookmarkStart w:id="199" w:name="_Toc338167545"/>
            <w:bookmarkStart w:id="200" w:name="_Toc338167925"/>
            <w:bookmarkStart w:id="201" w:name="_Toc338168048"/>
            <w:bookmarkStart w:id="202" w:name="_Toc338168171"/>
            <w:bookmarkStart w:id="203" w:name="_Toc338168296"/>
            <w:bookmarkStart w:id="204" w:name="_Toc338168421"/>
            <w:bookmarkStart w:id="205" w:name="_Toc338168547"/>
            <w:bookmarkStart w:id="206" w:name="_Toc338168672"/>
            <w:bookmarkStart w:id="207" w:name="_Toc338168798"/>
            <w:bookmarkStart w:id="208" w:name="_Toc338168924"/>
            <w:bookmarkStart w:id="209" w:name="_Toc338169049"/>
            <w:bookmarkStart w:id="210" w:name="_Toc338169179"/>
            <w:bookmarkStart w:id="211" w:name="_Toc338169308"/>
            <w:bookmarkStart w:id="212" w:name="_Toc338169438"/>
            <w:bookmarkStart w:id="213" w:name="_Toc338169568"/>
            <w:bookmarkStart w:id="214" w:name="_Toc338169697"/>
            <w:bookmarkStart w:id="215" w:name="_Toc338169827"/>
            <w:bookmarkStart w:id="216" w:name="_Toc338169957"/>
            <w:bookmarkStart w:id="217" w:name="_Toc338170087"/>
            <w:bookmarkStart w:id="218" w:name="_Toc338170218"/>
            <w:bookmarkStart w:id="219" w:name="_Toc338170347"/>
            <w:bookmarkStart w:id="220" w:name="_Toc338170476"/>
            <w:bookmarkStart w:id="221" w:name="_Toc338170606"/>
            <w:bookmarkStart w:id="222" w:name="_Toc338170735"/>
            <w:bookmarkStart w:id="223" w:name="_Toc338170863"/>
            <w:bookmarkStart w:id="224" w:name="_Toc338170990"/>
            <w:bookmarkStart w:id="225" w:name="_Toc338171119"/>
            <w:bookmarkStart w:id="226" w:name="_Toc338171249"/>
            <w:bookmarkStart w:id="227" w:name="_Toc338171378"/>
            <w:bookmarkStart w:id="228" w:name="_Toc338171508"/>
            <w:bookmarkStart w:id="229" w:name="_Toc338171640"/>
            <w:bookmarkStart w:id="230" w:name="_Toc338241013"/>
            <w:bookmarkStart w:id="231" w:name="_Toc338241411"/>
            <w:bookmarkStart w:id="232" w:name="_Toc338241743"/>
            <w:bookmarkStart w:id="233" w:name="_Toc338241898"/>
            <w:bookmarkStart w:id="234" w:name="_Toc339458147"/>
            <w:bookmarkStart w:id="235" w:name="_Toc339628662"/>
            <w:bookmarkStart w:id="236" w:name="_Toc338165326"/>
            <w:bookmarkStart w:id="237" w:name="_Toc338166515"/>
            <w:bookmarkStart w:id="238" w:name="_Toc338166822"/>
            <w:bookmarkStart w:id="239" w:name="_Toc338166940"/>
            <w:bookmarkStart w:id="240" w:name="_Toc338167058"/>
            <w:bookmarkStart w:id="241" w:name="_Toc338167177"/>
            <w:bookmarkStart w:id="242" w:name="_Toc338167299"/>
            <w:bookmarkStart w:id="243" w:name="_Toc338167422"/>
            <w:bookmarkStart w:id="244" w:name="_Toc338167546"/>
            <w:bookmarkStart w:id="245" w:name="_Toc338167926"/>
            <w:bookmarkStart w:id="246" w:name="_Toc338168049"/>
            <w:bookmarkStart w:id="247" w:name="_Toc338168172"/>
            <w:bookmarkStart w:id="248" w:name="_Toc338168297"/>
            <w:bookmarkStart w:id="249" w:name="_Toc338168422"/>
            <w:bookmarkStart w:id="250" w:name="_Toc338168548"/>
            <w:bookmarkStart w:id="251" w:name="_Toc338168673"/>
            <w:bookmarkStart w:id="252" w:name="_Toc338168799"/>
            <w:bookmarkStart w:id="253" w:name="_Toc338168925"/>
            <w:bookmarkStart w:id="254" w:name="_Toc338169050"/>
            <w:bookmarkStart w:id="255" w:name="_Toc338169180"/>
            <w:bookmarkStart w:id="256" w:name="_Toc338169309"/>
            <w:bookmarkStart w:id="257" w:name="_Toc338169439"/>
            <w:bookmarkStart w:id="258" w:name="_Toc338169569"/>
            <w:bookmarkStart w:id="259" w:name="_Toc338169698"/>
            <w:bookmarkStart w:id="260" w:name="_Toc338169828"/>
            <w:bookmarkStart w:id="261" w:name="_Toc338169958"/>
            <w:bookmarkStart w:id="262" w:name="_Toc338170088"/>
            <w:bookmarkStart w:id="263" w:name="_Toc338170219"/>
            <w:bookmarkStart w:id="264" w:name="_Toc338170348"/>
            <w:bookmarkStart w:id="265" w:name="_Toc338170477"/>
            <w:bookmarkStart w:id="266" w:name="_Toc338170607"/>
            <w:bookmarkStart w:id="267" w:name="_Toc338170736"/>
            <w:bookmarkStart w:id="268" w:name="_Toc338170864"/>
            <w:bookmarkStart w:id="269" w:name="_Toc338170991"/>
            <w:bookmarkStart w:id="270" w:name="_Toc338171120"/>
            <w:bookmarkStart w:id="271" w:name="_Toc338171250"/>
            <w:bookmarkStart w:id="272" w:name="_Toc338171379"/>
            <w:bookmarkStart w:id="273" w:name="_Toc338171509"/>
            <w:bookmarkStart w:id="274" w:name="_Toc338171641"/>
            <w:bookmarkStart w:id="275" w:name="_Toc338241014"/>
            <w:bookmarkStart w:id="276" w:name="_Toc338241412"/>
            <w:bookmarkStart w:id="277" w:name="_Toc338241744"/>
            <w:bookmarkStart w:id="278" w:name="_Toc338241899"/>
            <w:bookmarkStart w:id="279" w:name="_Toc339458148"/>
            <w:bookmarkStart w:id="280" w:name="_Toc339628663"/>
            <w:bookmarkStart w:id="281" w:name="_Toc338165327"/>
            <w:bookmarkStart w:id="282" w:name="_Toc338166516"/>
            <w:bookmarkStart w:id="283" w:name="_Toc338166823"/>
            <w:bookmarkStart w:id="284" w:name="_Toc338166941"/>
            <w:bookmarkStart w:id="285" w:name="_Toc338167059"/>
            <w:bookmarkStart w:id="286" w:name="_Toc338167178"/>
            <w:bookmarkStart w:id="287" w:name="_Toc338167300"/>
            <w:bookmarkStart w:id="288" w:name="_Toc338167423"/>
            <w:bookmarkStart w:id="289" w:name="_Toc338167547"/>
            <w:bookmarkStart w:id="290" w:name="_Toc338167927"/>
            <w:bookmarkStart w:id="291" w:name="_Toc338168050"/>
            <w:bookmarkStart w:id="292" w:name="_Toc338168173"/>
            <w:bookmarkStart w:id="293" w:name="_Toc338168298"/>
            <w:bookmarkStart w:id="294" w:name="_Toc338168423"/>
            <w:bookmarkStart w:id="295" w:name="_Toc338168549"/>
            <w:bookmarkStart w:id="296" w:name="_Toc338168674"/>
            <w:bookmarkStart w:id="297" w:name="_Toc338168800"/>
            <w:bookmarkStart w:id="298" w:name="_Toc338168926"/>
            <w:bookmarkStart w:id="299" w:name="_Toc338169051"/>
            <w:bookmarkStart w:id="300" w:name="_Toc338169181"/>
            <w:bookmarkStart w:id="301" w:name="_Toc338169310"/>
            <w:bookmarkStart w:id="302" w:name="_Toc338169440"/>
            <w:bookmarkStart w:id="303" w:name="_Toc338169570"/>
            <w:bookmarkStart w:id="304" w:name="_Toc338169699"/>
            <w:bookmarkStart w:id="305" w:name="_Toc338169829"/>
            <w:bookmarkStart w:id="306" w:name="_Toc338169959"/>
            <w:bookmarkStart w:id="307" w:name="_Toc338170089"/>
            <w:bookmarkStart w:id="308" w:name="_Toc338170220"/>
            <w:bookmarkStart w:id="309" w:name="_Toc338170349"/>
            <w:bookmarkStart w:id="310" w:name="_Toc338170478"/>
            <w:bookmarkStart w:id="311" w:name="_Toc338170608"/>
            <w:bookmarkStart w:id="312" w:name="_Toc338170737"/>
            <w:bookmarkStart w:id="313" w:name="_Toc338170865"/>
            <w:bookmarkStart w:id="314" w:name="_Toc338170992"/>
            <w:bookmarkStart w:id="315" w:name="_Toc338171121"/>
            <w:bookmarkStart w:id="316" w:name="_Toc338171251"/>
            <w:bookmarkStart w:id="317" w:name="_Toc338171380"/>
            <w:bookmarkStart w:id="318" w:name="_Toc338171510"/>
            <w:bookmarkStart w:id="319" w:name="_Toc338171642"/>
            <w:bookmarkStart w:id="320" w:name="_Toc338241015"/>
            <w:bookmarkStart w:id="321" w:name="_Toc338241413"/>
            <w:bookmarkStart w:id="322" w:name="_Toc338241745"/>
            <w:bookmarkStart w:id="323" w:name="_Toc338241900"/>
            <w:bookmarkStart w:id="324" w:name="_Toc339458149"/>
            <w:bookmarkStart w:id="325" w:name="_Toc339628664"/>
            <w:bookmarkStart w:id="326" w:name="_Toc338165328"/>
            <w:bookmarkStart w:id="327" w:name="_Toc338166517"/>
            <w:bookmarkStart w:id="328" w:name="_Toc338166824"/>
            <w:bookmarkStart w:id="329" w:name="_Toc338166942"/>
            <w:bookmarkStart w:id="330" w:name="_Toc338167060"/>
            <w:bookmarkStart w:id="331" w:name="_Toc338167179"/>
            <w:bookmarkStart w:id="332" w:name="_Toc338167301"/>
            <w:bookmarkStart w:id="333" w:name="_Toc338167424"/>
            <w:bookmarkStart w:id="334" w:name="_Toc338167548"/>
            <w:bookmarkStart w:id="335" w:name="_Toc338167928"/>
            <w:bookmarkStart w:id="336" w:name="_Toc338168051"/>
            <w:bookmarkStart w:id="337" w:name="_Toc338168174"/>
            <w:bookmarkStart w:id="338" w:name="_Toc338168299"/>
            <w:bookmarkStart w:id="339" w:name="_Toc338168424"/>
            <w:bookmarkStart w:id="340" w:name="_Toc338168550"/>
            <w:bookmarkStart w:id="341" w:name="_Toc338168675"/>
            <w:bookmarkStart w:id="342" w:name="_Toc338168801"/>
            <w:bookmarkStart w:id="343" w:name="_Toc338168927"/>
            <w:bookmarkStart w:id="344" w:name="_Toc338169052"/>
            <w:bookmarkStart w:id="345" w:name="_Toc338169182"/>
            <w:bookmarkStart w:id="346" w:name="_Toc338169311"/>
            <w:bookmarkStart w:id="347" w:name="_Toc338169441"/>
            <w:bookmarkStart w:id="348" w:name="_Toc338169571"/>
            <w:bookmarkStart w:id="349" w:name="_Toc338169700"/>
            <w:bookmarkStart w:id="350" w:name="_Toc338169830"/>
            <w:bookmarkStart w:id="351" w:name="_Toc338169960"/>
            <w:bookmarkStart w:id="352" w:name="_Toc338170090"/>
            <w:bookmarkStart w:id="353" w:name="_Toc338170221"/>
            <w:bookmarkStart w:id="354" w:name="_Toc338170350"/>
            <w:bookmarkStart w:id="355" w:name="_Toc338170479"/>
            <w:bookmarkStart w:id="356" w:name="_Toc338170609"/>
            <w:bookmarkStart w:id="357" w:name="_Toc338170738"/>
            <w:bookmarkStart w:id="358" w:name="_Toc338170866"/>
            <w:bookmarkStart w:id="359" w:name="_Toc338170993"/>
            <w:bookmarkStart w:id="360" w:name="_Toc338171122"/>
            <w:bookmarkStart w:id="361" w:name="_Toc338171252"/>
            <w:bookmarkStart w:id="362" w:name="_Toc338171381"/>
            <w:bookmarkStart w:id="363" w:name="_Toc338171511"/>
            <w:bookmarkStart w:id="364" w:name="_Toc338171643"/>
            <w:bookmarkStart w:id="365" w:name="_Toc338241016"/>
            <w:bookmarkStart w:id="366" w:name="_Toc338241414"/>
            <w:bookmarkStart w:id="367" w:name="_Toc338241746"/>
            <w:bookmarkStart w:id="368" w:name="_Toc338241901"/>
            <w:bookmarkStart w:id="369" w:name="_Toc339458150"/>
            <w:bookmarkStart w:id="370" w:name="_Toc339628665"/>
            <w:bookmarkStart w:id="371" w:name="_Toc338165329"/>
            <w:bookmarkStart w:id="372" w:name="_Toc338166518"/>
            <w:bookmarkStart w:id="373" w:name="_Toc338166825"/>
            <w:bookmarkStart w:id="374" w:name="_Toc338166943"/>
            <w:bookmarkStart w:id="375" w:name="_Toc338167061"/>
            <w:bookmarkStart w:id="376" w:name="_Toc338167180"/>
            <w:bookmarkStart w:id="377" w:name="_Toc338167302"/>
            <w:bookmarkStart w:id="378" w:name="_Toc338167425"/>
            <w:bookmarkStart w:id="379" w:name="_Toc338167549"/>
            <w:bookmarkStart w:id="380" w:name="_Toc338167929"/>
            <w:bookmarkStart w:id="381" w:name="_Toc338168052"/>
            <w:bookmarkStart w:id="382" w:name="_Toc338168175"/>
            <w:bookmarkStart w:id="383" w:name="_Toc338168300"/>
            <w:bookmarkStart w:id="384" w:name="_Toc338168425"/>
            <w:bookmarkStart w:id="385" w:name="_Toc338168551"/>
            <w:bookmarkStart w:id="386" w:name="_Toc338168676"/>
            <w:bookmarkStart w:id="387" w:name="_Toc338168802"/>
            <w:bookmarkStart w:id="388" w:name="_Toc338168928"/>
            <w:bookmarkStart w:id="389" w:name="_Toc338169053"/>
            <w:bookmarkStart w:id="390" w:name="_Toc338169183"/>
            <w:bookmarkStart w:id="391" w:name="_Toc338169312"/>
            <w:bookmarkStart w:id="392" w:name="_Toc338169442"/>
            <w:bookmarkStart w:id="393" w:name="_Toc338169572"/>
            <w:bookmarkStart w:id="394" w:name="_Toc338169701"/>
            <w:bookmarkStart w:id="395" w:name="_Toc338169831"/>
            <w:bookmarkStart w:id="396" w:name="_Toc338169961"/>
            <w:bookmarkStart w:id="397" w:name="_Toc338170091"/>
            <w:bookmarkStart w:id="398" w:name="_Toc338170222"/>
            <w:bookmarkStart w:id="399" w:name="_Toc338170351"/>
            <w:bookmarkStart w:id="400" w:name="_Toc338170480"/>
            <w:bookmarkStart w:id="401" w:name="_Toc338170610"/>
            <w:bookmarkStart w:id="402" w:name="_Toc338170739"/>
            <w:bookmarkStart w:id="403" w:name="_Toc338170867"/>
            <w:bookmarkStart w:id="404" w:name="_Toc338170994"/>
            <w:bookmarkStart w:id="405" w:name="_Toc338171123"/>
            <w:bookmarkStart w:id="406" w:name="_Toc338171253"/>
            <w:bookmarkStart w:id="407" w:name="_Toc338171382"/>
            <w:bookmarkStart w:id="408" w:name="_Toc338171512"/>
            <w:bookmarkStart w:id="409" w:name="_Toc338171644"/>
            <w:bookmarkStart w:id="410" w:name="_Toc338241017"/>
            <w:bookmarkStart w:id="411" w:name="_Toc338241415"/>
            <w:bookmarkStart w:id="412" w:name="_Toc338241747"/>
            <w:bookmarkStart w:id="413" w:name="_Toc338241902"/>
            <w:bookmarkStart w:id="414" w:name="_Toc339458151"/>
            <w:bookmarkStart w:id="415" w:name="_Toc339628666"/>
            <w:bookmarkStart w:id="416" w:name="_Toc338165330"/>
            <w:bookmarkStart w:id="417" w:name="_Toc338166519"/>
            <w:bookmarkStart w:id="418" w:name="_Toc338166826"/>
            <w:bookmarkStart w:id="419" w:name="_Toc338166944"/>
            <w:bookmarkStart w:id="420" w:name="_Toc338167062"/>
            <w:bookmarkStart w:id="421" w:name="_Toc338167181"/>
            <w:bookmarkStart w:id="422" w:name="_Toc338167303"/>
            <w:bookmarkStart w:id="423" w:name="_Toc338167426"/>
            <w:bookmarkStart w:id="424" w:name="_Toc338167550"/>
            <w:bookmarkStart w:id="425" w:name="_Toc338167930"/>
            <w:bookmarkStart w:id="426" w:name="_Toc338168053"/>
            <w:bookmarkStart w:id="427" w:name="_Toc338168176"/>
            <w:bookmarkStart w:id="428" w:name="_Toc338168301"/>
            <w:bookmarkStart w:id="429" w:name="_Toc338168426"/>
            <w:bookmarkStart w:id="430" w:name="_Toc338168552"/>
            <w:bookmarkStart w:id="431" w:name="_Toc338168677"/>
            <w:bookmarkStart w:id="432" w:name="_Toc338168803"/>
            <w:bookmarkStart w:id="433" w:name="_Toc338168929"/>
            <w:bookmarkStart w:id="434" w:name="_Toc338169054"/>
            <w:bookmarkStart w:id="435" w:name="_Toc338169184"/>
            <w:bookmarkStart w:id="436" w:name="_Toc338169313"/>
            <w:bookmarkStart w:id="437" w:name="_Toc338169443"/>
            <w:bookmarkStart w:id="438" w:name="_Toc338169573"/>
            <w:bookmarkStart w:id="439" w:name="_Toc338169702"/>
            <w:bookmarkStart w:id="440" w:name="_Toc338169832"/>
            <w:bookmarkStart w:id="441" w:name="_Toc338169962"/>
            <w:bookmarkStart w:id="442" w:name="_Toc338170092"/>
            <w:bookmarkStart w:id="443" w:name="_Toc338170223"/>
            <w:bookmarkStart w:id="444" w:name="_Toc338170352"/>
            <w:bookmarkStart w:id="445" w:name="_Toc338170481"/>
            <w:bookmarkStart w:id="446" w:name="_Toc338170611"/>
            <w:bookmarkStart w:id="447" w:name="_Toc338170740"/>
            <w:bookmarkStart w:id="448" w:name="_Toc338170868"/>
            <w:bookmarkStart w:id="449" w:name="_Toc338170995"/>
            <w:bookmarkStart w:id="450" w:name="_Toc338171124"/>
            <w:bookmarkStart w:id="451" w:name="_Toc338171254"/>
            <w:bookmarkStart w:id="452" w:name="_Toc338171383"/>
            <w:bookmarkStart w:id="453" w:name="_Toc338171513"/>
            <w:bookmarkStart w:id="454" w:name="_Toc338171645"/>
            <w:bookmarkStart w:id="455" w:name="_Toc338241018"/>
            <w:bookmarkStart w:id="456" w:name="_Toc338241416"/>
            <w:bookmarkStart w:id="457" w:name="_Toc338241748"/>
            <w:bookmarkStart w:id="458" w:name="_Toc338241903"/>
            <w:bookmarkStart w:id="459" w:name="_Toc339458152"/>
            <w:bookmarkStart w:id="460" w:name="_Toc339628667"/>
            <w:bookmarkStart w:id="461" w:name="_Toc338165331"/>
            <w:bookmarkStart w:id="462" w:name="_Toc338166520"/>
            <w:bookmarkStart w:id="463" w:name="_Toc338166827"/>
            <w:bookmarkStart w:id="464" w:name="_Toc338166945"/>
            <w:bookmarkStart w:id="465" w:name="_Toc338167063"/>
            <w:bookmarkStart w:id="466" w:name="_Toc338167182"/>
            <w:bookmarkStart w:id="467" w:name="_Toc338167304"/>
            <w:bookmarkStart w:id="468" w:name="_Toc338167427"/>
            <w:bookmarkStart w:id="469" w:name="_Toc338167551"/>
            <w:bookmarkStart w:id="470" w:name="_Toc338167931"/>
            <w:bookmarkStart w:id="471" w:name="_Toc338168054"/>
            <w:bookmarkStart w:id="472" w:name="_Toc338168177"/>
            <w:bookmarkStart w:id="473" w:name="_Toc338168302"/>
            <w:bookmarkStart w:id="474" w:name="_Toc338168427"/>
            <w:bookmarkStart w:id="475" w:name="_Toc338168553"/>
            <w:bookmarkStart w:id="476" w:name="_Toc338168678"/>
            <w:bookmarkStart w:id="477" w:name="_Toc338168804"/>
            <w:bookmarkStart w:id="478" w:name="_Toc338168930"/>
            <w:bookmarkStart w:id="479" w:name="_Toc338169055"/>
            <w:bookmarkStart w:id="480" w:name="_Toc338169185"/>
            <w:bookmarkStart w:id="481" w:name="_Toc338169314"/>
            <w:bookmarkStart w:id="482" w:name="_Toc338169444"/>
            <w:bookmarkStart w:id="483" w:name="_Toc338169574"/>
            <w:bookmarkStart w:id="484" w:name="_Toc338169703"/>
            <w:bookmarkStart w:id="485" w:name="_Toc338169833"/>
            <w:bookmarkStart w:id="486" w:name="_Toc338169963"/>
            <w:bookmarkStart w:id="487" w:name="_Toc338170093"/>
            <w:bookmarkStart w:id="488" w:name="_Toc338170224"/>
            <w:bookmarkStart w:id="489" w:name="_Toc338170353"/>
            <w:bookmarkStart w:id="490" w:name="_Toc338170482"/>
            <w:bookmarkStart w:id="491" w:name="_Toc338170612"/>
            <w:bookmarkStart w:id="492" w:name="_Toc338170741"/>
            <w:bookmarkStart w:id="493" w:name="_Toc338170869"/>
            <w:bookmarkStart w:id="494" w:name="_Toc338170996"/>
            <w:bookmarkStart w:id="495" w:name="_Toc338171125"/>
            <w:bookmarkStart w:id="496" w:name="_Toc338171255"/>
            <w:bookmarkStart w:id="497" w:name="_Toc338171384"/>
            <w:bookmarkStart w:id="498" w:name="_Toc338171514"/>
            <w:bookmarkStart w:id="499" w:name="_Toc338171646"/>
            <w:bookmarkStart w:id="500" w:name="_Toc338241019"/>
            <w:bookmarkStart w:id="501" w:name="_Toc338241417"/>
            <w:bookmarkStart w:id="502" w:name="_Toc338241749"/>
            <w:bookmarkStart w:id="503" w:name="_Toc338241904"/>
            <w:bookmarkStart w:id="504" w:name="_Toc339458153"/>
            <w:bookmarkStart w:id="505" w:name="_Toc339628668"/>
            <w:bookmarkStart w:id="506" w:name="_Toc338165332"/>
            <w:bookmarkStart w:id="507" w:name="_Toc338166521"/>
            <w:bookmarkStart w:id="508" w:name="_Toc338166828"/>
            <w:bookmarkStart w:id="509" w:name="_Toc338166946"/>
            <w:bookmarkStart w:id="510" w:name="_Toc338167064"/>
            <w:bookmarkStart w:id="511" w:name="_Toc338167183"/>
            <w:bookmarkStart w:id="512" w:name="_Toc338167305"/>
            <w:bookmarkStart w:id="513" w:name="_Toc338167428"/>
            <w:bookmarkStart w:id="514" w:name="_Toc338167552"/>
            <w:bookmarkStart w:id="515" w:name="_Toc338167932"/>
            <w:bookmarkStart w:id="516" w:name="_Toc338168055"/>
            <w:bookmarkStart w:id="517" w:name="_Toc338168178"/>
            <w:bookmarkStart w:id="518" w:name="_Toc338168303"/>
            <w:bookmarkStart w:id="519" w:name="_Toc338168428"/>
            <w:bookmarkStart w:id="520" w:name="_Toc338168554"/>
            <w:bookmarkStart w:id="521" w:name="_Toc338168679"/>
            <w:bookmarkStart w:id="522" w:name="_Toc338168805"/>
            <w:bookmarkStart w:id="523" w:name="_Toc338168931"/>
            <w:bookmarkStart w:id="524" w:name="_Toc338169056"/>
            <w:bookmarkStart w:id="525" w:name="_Toc338169186"/>
            <w:bookmarkStart w:id="526" w:name="_Toc338169315"/>
            <w:bookmarkStart w:id="527" w:name="_Toc338169445"/>
            <w:bookmarkStart w:id="528" w:name="_Toc338169575"/>
            <w:bookmarkStart w:id="529" w:name="_Toc338169704"/>
            <w:bookmarkStart w:id="530" w:name="_Toc338169834"/>
            <w:bookmarkStart w:id="531" w:name="_Toc338169964"/>
            <w:bookmarkStart w:id="532" w:name="_Toc338170094"/>
            <w:bookmarkStart w:id="533" w:name="_Toc338170225"/>
            <w:bookmarkStart w:id="534" w:name="_Toc338170354"/>
            <w:bookmarkStart w:id="535" w:name="_Toc338170483"/>
            <w:bookmarkStart w:id="536" w:name="_Toc338170613"/>
            <w:bookmarkStart w:id="537" w:name="_Toc338170742"/>
            <w:bookmarkStart w:id="538" w:name="_Toc338170870"/>
            <w:bookmarkStart w:id="539" w:name="_Toc338170997"/>
            <w:bookmarkStart w:id="540" w:name="_Toc338171126"/>
            <w:bookmarkStart w:id="541" w:name="_Toc338171256"/>
            <w:bookmarkStart w:id="542" w:name="_Toc338171385"/>
            <w:bookmarkStart w:id="543" w:name="_Toc338171515"/>
            <w:bookmarkStart w:id="544" w:name="_Toc338171647"/>
            <w:bookmarkStart w:id="545" w:name="_Toc338241020"/>
            <w:bookmarkStart w:id="546" w:name="_Toc338241418"/>
            <w:bookmarkStart w:id="547" w:name="_Toc338241750"/>
            <w:bookmarkStart w:id="548" w:name="_Toc338241905"/>
            <w:bookmarkStart w:id="549" w:name="_Toc339458154"/>
            <w:bookmarkStart w:id="550" w:name="_Toc339628669"/>
            <w:bookmarkStart w:id="551" w:name="_Toc338165333"/>
            <w:bookmarkStart w:id="552" w:name="_Toc338166522"/>
            <w:bookmarkStart w:id="553" w:name="_Toc338166829"/>
            <w:bookmarkStart w:id="554" w:name="_Toc338166947"/>
            <w:bookmarkStart w:id="555" w:name="_Toc338167065"/>
            <w:bookmarkStart w:id="556" w:name="_Toc338167184"/>
            <w:bookmarkStart w:id="557" w:name="_Toc338167306"/>
            <w:bookmarkStart w:id="558" w:name="_Toc338167429"/>
            <w:bookmarkStart w:id="559" w:name="_Toc338167553"/>
            <w:bookmarkStart w:id="560" w:name="_Toc338167933"/>
            <w:bookmarkStart w:id="561" w:name="_Toc338168056"/>
            <w:bookmarkStart w:id="562" w:name="_Toc338168179"/>
            <w:bookmarkStart w:id="563" w:name="_Toc338168304"/>
            <w:bookmarkStart w:id="564" w:name="_Toc338168429"/>
            <w:bookmarkStart w:id="565" w:name="_Toc338168555"/>
            <w:bookmarkStart w:id="566" w:name="_Toc338168680"/>
            <w:bookmarkStart w:id="567" w:name="_Toc338168806"/>
            <w:bookmarkStart w:id="568" w:name="_Toc338168932"/>
            <w:bookmarkStart w:id="569" w:name="_Toc338169057"/>
            <w:bookmarkStart w:id="570" w:name="_Toc338169187"/>
            <w:bookmarkStart w:id="571" w:name="_Toc338169316"/>
            <w:bookmarkStart w:id="572" w:name="_Toc338169446"/>
            <w:bookmarkStart w:id="573" w:name="_Toc338169576"/>
            <w:bookmarkStart w:id="574" w:name="_Toc338169705"/>
            <w:bookmarkStart w:id="575" w:name="_Toc338169835"/>
            <w:bookmarkStart w:id="576" w:name="_Toc338169965"/>
            <w:bookmarkStart w:id="577" w:name="_Toc338170095"/>
            <w:bookmarkStart w:id="578" w:name="_Toc338170226"/>
            <w:bookmarkStart w:id="579" w:name="_Toc338170355"/>
            <w:bookmarkStart w:id="580" w:name="_Toc338170484"/>
            <w:bookmarkStart w:id="581" w:name="_Toc338170614"/>
            <w:bookmarkStart w:id="582" w:name="_Toc338170743"/>
            <w:bookmarkStart w:id="583" w:name="_Toc338170871"/>
            <w:bookmarkStart w:id="584" w:name="_Toc338170998"/>
            <w:bookmarkStart w:id="585" w:name="_Toc338171127"/>
            <w:bookmarkStart w:id="586" w:name="_Toc338171257"/>
            <w:bookmarkStart w:id="587" w:name="_Toc338171386"/>
            <w:bookmarkStart w:id="588" w:name="_Toc338171516"/>
            <w:bookmarkStart w:id="589" w:name="_Toc338171648"/>
            <w:bookmarkStart w:id="590" w:name="_Toc338241021"/>
            <w:bookmarkStart w:id="591" w:name="_Toc338241419"/>
            <w:bookmarkStart w:id="592" w:name="_Toc338241751"/>
            <w:bookmarkStart w:id="593" w:name="_Toc338241906"/>
            <w:bookmarkStart w:id="594" w:name="_Toc339458155"/>
            <w:bookmarkStart w:id="595" w:name="_Toc339628670"/>
            <w:bookmarkStart w:id="596" w:name="_Toc338165334"/>
            <w:bookmarkStart w:id="597" w:name="_Toc338166523"/>
            <w:bookmarkStart w:id="598" w:name="_Toc338166830"/>
            <w:bookmarkStart w:id="599" w:name="_Toc338166948"/>
            <w:bookmarkStart w:id="600" w:name="_Toc338167066"/>
            <w:bookmarkStart w:id="601" w:name="_Toc338167185"/>
            <w:bookmarkStart w:id="602" w:name="_Toc338167307"/>
            <w:bookmarkStart w:id="603" w:name="_Toc338167430"/>
            <w:bookmarkStart w:id="604" w:name="_Toc338167554"/>
            <w:bookmarkStart w:id="605" w:name="_Toc338167934"/>
            <w:bookmarkStart w:id="606" w:name="_Toc338168057"/>
            <w:bookmarkStart w:id="607" w:name="_Toc338168180"/>
            <w:bookmarkStart w:id="608" w:name="_Toc338168305"/>
            <w:bookmarkStart w:id="609" w:name="_Toc338168430"/>
            <w:bookmarkStart w:id="610" w:name="_Toc338168556"/>
            <w:bookmarkStart w:id="611" w:name="_Toc338168681"/>
            <w:bookmarkStart w:id="612" w:name="_Toc338168807"/>
            <w:bookmarkStart w:id="613" w:name="_Toc338168933"/>
            <w:bookmarkStart w:id="614" w:name="_Toc338169058"/>
            <w:bookmarkStart w:id="615" w:name="_Toc338169188"/>
            <w:bookmarkStart w:id="616" w:name="_Toc338169317"/>
            <w:bookmarkStart w:id="617" w:name="_Toc338169447"/>
            <w:bookmarkStart w:id="618" w:name="_Toc338169577"/>
            <w:bookmarkStart w:id="619" w:name="_Toc338169706"/>
            <w:bookmarkStart w:id="620" w:name="_Toc338169836"/>
            <w:bookmarkStart w:id="621" w:name="_Toc338169966"/>
            <w:bookmarkStart w:id="622" w:name="_Toc338170096"/>
            <w:bookmarkStart w:id="623" w:name="_Toc338170227"/>
            <w:bookmarkStart w:id="624" w:name="_Toc338170356"/>
            <w:bookmarkStart w:id="625" w:name="_Toc338170485"/>
            <w:bookmarkStart w:id="626" w:name="_Toc338170615"/>
            <w:bookmarkStart w:id="627" w:name="_Toc338170744"/>
            <w:bookmarkStart w:id="628" w:name="_Toc338170872"/>
            <w:bookmarkStart w:id="629" w:name="_Toc338170999"/>
            <w:bookmarkStart w:id="630" w:name="_Toc338171128"/>
            <w:bookmarkStart w:id="631" w:name="_Toc338171258"/>
            <w:bookmarkStart w:id="632" w:name="_Toc338171387"/>
            <w:bookmarkStart w:id="633" w:name="_Toc338171517"/>
            <w:bookmarkStart w:id="634" w:name="_Toc338171649"/>
            <w:bookmarkStart w:id="635" w:name="_Toc338241022"/>
            <w:bookmarkStart w:id="636" w:name="_Toc338241420"/>
            <w:bookmarkStart w:id="637" w:name="_Toc338241752"/>
            <w:bookmarkStart w:id="638" w:name="_Toc338241907"/>
            <w:bookmarkStart w:id="639" w:name="_Toc339458156"/>
            <w:bookmarkStart w:id="640" w:name="_Toc339628671"/>
            <w:bookmarkStart w:id="641" w:name="_Toc338165335"/>
            <w:bookmarkStart w:id="642" w:name="_Toc338166524"/>
            <w:bookmarkStart w:id="643" w:name="_Toc338166831"/>
            <w:bookmarkStart w:id="644" w:name="_Toc338166949"/>
            <w:bookmarkStart w:id="645" w:name="_Toc338167067"/>
            <w:bookmarkStart w:id="646" w:name="_Toc338167186"/>
            <w:bookmarkStart w:id="647" w:name="_Toc338167308"/>
            <w:bookmarkStart w:id="648" w:name="_Toc338167431"/>
            <w:bookmarkStart w:id="649" w:name="_Toc338167555"/>
            <w:bookmarkStart w:id="650" w:name="_Toc338167935"/>
            <w:bookmarkStart w:id="651" w:name="_Toc338168058"/>
            <w:bookmarkStart w:id="652" w:name="_Toc338168181"/>
            <w:bookmarkStart w:id="653" w:name="_Toc338168306"/>
            <w:bookmarkStart w:id="654" w:name="_Toc338168431"/>
            <w:bookmarkStart w:id="655" w:name="_Toc338168557"/>
            <w:bookmarkStart w:id="656" w:name="_Toc338168682"/>
            <w:bookmarkStart w:id="657" w:name="_Toc338168808"/>
            <w:bookmarkStart w:id="658" w:name="_Toc338168934"/>
            <w:bookmarkStart w:id="659" w:name="_Toc338169059"/>
            <w:bookmarkStart w:id="660" w:name="_Toc338169189"/>
            <w:bookmarkStart w:id="661" w:name="_Toc338169318"/>
            <w:bookmarkStart w:id="662" w:name="_Toc338169448"/>
            <w:bookmarkStart w:id="663" w:name="_Toc338169578"/>
            <w:bookmarkStart w:id="664" w:name="_Toc338169707"/>
            <w:bookmarkStart w:id="665" w:name="_Toc338169837"/>
            <w:bookmarkStart w:id="666" w:name="_Toc338169967"/>
            <w:bookmarkStart w:id="667" w:name="_Toc338170097"/>
            <w:bookmarkStart w:id="668" w:name="_Toc338170228"/>
            <w:bookmarkStart w:id="669" w:name="_Toc338170357"/>
            <w:bookmarkStart w:id="670" w:name="_Toc338170486"/>
            <w:bookmarkStart w:id="671" w:name="_Toc338170616"/>
            <w:bookmarkStart w:id="672" w:name="_Toc338170745"/>
            <w:bookmarkStart w:id="673" w:name="_Toc338170873"/>
            <w:bookmarkStart w:id="674" w:name="_Toc338171000"/>
            <w:bookmarkStart w:id="675" w:name="_Toc338171129"/>
            <w:bookmarkStart w:id="676" w:name="_Toc338171259"/>
            <w:bookmarkStart w:id="677" w:name="_Toc338171388"/>
            <w:bookmarkStart w:id="678" w:name="_Toc338171518"/>
            <w:bookmarkStart w:id="679" w:name="_Toc338171650"/>
            <w:bookmarkStart w:id="680" w:name="_Toc338241023"/>
            <w:bookmarkStart w:id="681" w:name="_Toc338241421"/>
            <w:bookmarkStart w:id="682" w:name="_Toc338241753"/>
            <w:bookmarkStart w:id="683" w:name="_Toc338241908"/>
            <w:bookmarkStart w:id="684" w:name="_Toc339458157"/>
            <w:bookmarkStart w:id="685" w:name="_Toc339628672"/>
            <w:bookmarkStart w:id="686" w:name="_Toc338165336"/>
            <w:bookmarkStart w:id="687" w:name="_Toc338166525"/>
            <w:bookmarkStart w:id="688" w:name="_Toc338166832"/>
            <w:bookmarkStart w:id="689" w:name="_Toc338166950"/>
            <w:bookmarkStart w:id="690" w:name="_Toc338167068"/>
            <w:bookmarkStart w:id="691" w:name="_Toc338167187"/>
            <w:bookmarkStart w:id="692" w:name="_Toc338167309"/>
            <w:bookmarkStart w:id="693" w:name="_Toc338167432"/>
            <w:bookmarkStart w:id="694" w:name="_Toc338167556"/>
            <w:bookmarkStart w:id="695" w:name="_Toc338167936"/>
            <w:bookmarkStart w:id="696" w:name="_Toc338168059"/>
            <w:bookmarkStart w:id="697" w:name="_Toc338168182"/>
            <w:bookmarkStart w:id="698" w:name="_Toc338168307"/>
            <w:bookmarkStart w:id="699" w:name="_Toc338168432"/>
            <w:bookmarkStart w:id="700" w:name="_Toc338168558"/>
            <w:bookmarkStart w:id="701" w:name="_Toc338168683"/>
            <w:bookmarkStart w:id="702" w:name="_Toc338168809"/>
            <w:bookmarkStart w:id="703" w:name="_Toc338168935"/>
            <w:bookmarkStart w:id="704" w:name="_Toc338169060"/>
            <w:bookmarkStart w:id="705" w:name="_Toc338169190"/>
            <w:bookmarkStart w:id="706" w:name="_Toc338169319"/>
            <w:bookmarkStart w:id="707" w:name="_Toc338169449"/>
            <w:bookmarkStart w:id="708" w:name="_Toc338169579"/>
            <w:bookmarkStart w:id="709" w:name="_Toc338169708"/>
            <w:bookmarkStart w:id="710" w:name="_Toc338169838"/>
            <w:bookmarkStart w:id="711" w:name="_Toc338169968"/>
            <w:bookmarkStart w:id="712" w:name="_Toc338170098"/>
            <w:bookmarkStart w:id="713" w:name="_Toc338170229"/>
            <w:bookmarkStart w:id="714" w:name="_Toc338170358"/>
            <w:bookmarkStart w:id="715" w:name="_Toc338170487"/>
            <w:bookmarkStart w:id="716" w:name="_Toc338170617"/>
            <w:bookmarkStart w:id="717" w:name="_Toc338170746"/>
            <w:bookmarkStart w:id="718" w:name="_Toc338170874"/>
            <w:bookmarkStart w:id="719" w:name="_Toc338171001"/>
            <w:bookmarkStart w:id="720" w:name="_Toc338171130"/>
            <w:bookmarkStart w:id="721" w:name="_Toc338171260"/>
            <w:bookmarkStart w:id="722" w:name="_Toc338171389"/>
            <w:bookmarkStart w:id="723" w:name="_Toc338171519"/>
            <w:bookmarkStart w:id="724" w:name="_Toc338171651"/>
            <w:bookmarkStart w:id="725" w:name="_Toc338241024"/>
            <w:bookmarkStart w:id="726" w:name="_Toc338241422"/>
            <w:bookmarkStart w:id="727" w:name="_Toc338241754"/>
            <w:bookmarkStart w:id="728" w:name="_Toc338241909"/>
            <w:bookmarkStart w:id="729" w:name="_Toc339458158"/>
            <w:bookmarkStart w:id="730" w:name="_Toc339628673"/>
            <w:bookmarkStart w:id="731" w:name="_Toc338165337"/>
            <w:bookmarkStart w:id="732" w:name="_Toc338166526"/>
            <w:bookmarkStart w:id="733" w:name="_Toc338166833"/>
            <w:bookmarkStart w:id="734" w:name="_Toc338166951"/>
            <w:bookmarkStart w:id="735" w:name="_Toc338167069"/>
            <w:bookmarkStart w:id="736" w:name="_Toc338167188"/>
            <w:bookmarkStart w:id="737" w:name="_Toc338167310"/>
            <w:bookmarkStart w:id="738" w:name="_Toc338167433"/>
            <w:bookmarkStart w:id="739" w:name="_Toc338167557"/>
            <w:bookmarkStart w:id="740" w:name="_Toc338167937"/>
            <w:bookmarkStart w:id="741" w:name="_Toc338168060"/>
            <w:bookmarkStart w:id="742" w:name="_Toc338168183"/>
            <w:bookmarkStart w:id="743" w:name="_Toc338168308"/>
            <w:bookmarkStart w:id="744" w:name="_Toc338168433"/>
            <w:bookmarkStart w:id="745" w:name="_Toc338168559"/>
            <w:bookmarkStart w:id="746" w:name="_Toc338168684"/>
            <w:bookmarkStart w:id="747" w:name="_Toc338168810"/>
            <w:bookmarkStart w:id="748" w:name="_Toc338168936"/>
            <w:bookmarkStart w:id="749" w:name="_Toc338169061"/>
            <w:bookmarkStart w:id="750" w:name="_Toc338169191"/>
            <w:bookmarkStart w:id="751" w:name="_Toc338169320"/>
            <w:bookmarkStart w:id="752" w:name="_Toc338169450"/>
            <w:bookmarkStart w:id="753" w:name="_Toc338169580"/>
            <w:bookmarkStart w:id="754" w:name="_Toc338169709"/>
            <w:bookmarkStart w:id="755" w:name="_Toc338169839"/>
            <w:bookmarkStart w:id="756" w:name="_Toc338169969"/>
            <w:bookmarkStart w:id="757" w:name="_Toc338170099"/>
            <w:bookmarkStart w:id="758" w:name="_Toc338170230"/>
            <w:bookmarkStart w:id="759" w:name="_Toc338170359"/>
            <w:bookmarkStart w:id="760" w:name="_Toc338170488"/>
            <w:bookmarkStart w:id="761" w:name="_Toc338170618"/>
            <w:bookmarkStart w:id="762" w:name="_Toc338170747"/>
            <w:bookmarkStart w:id="763" w:name="_Toc338170875"/>
            <w:bookmarkStart w:id="764" w:name="_Toc338171002"/>
            <w:bookmarkStart w:id="765" w:name="_Toc338171131"/>
            <w:bookmarkStart w:id="766" w:name="_Toc338171261"/>
            <w:bookmarkStart w:id="767" w:name="_Toc338171390"/>
            <w:bookmarkStart w:id="768" w:name="_Toc338171520"/>
            <w:bookmarkStart w:id="769" w:name="_Toc338171652"/>
            <w:bookmarkStart w:id="770" w:name="_Toc338241025"/>
            <w:bookmarkStart w:id="771" w:name="_Toc338241423"/>
            <w:bookmarkStart w:id="772" w:name="_Toc338241755"/>
            <w:bookmarkStart w:id="773" w:name="_Toc338241910"/>
            <w:bookmarkStart w:id="774" w:name="_Toc339458159"/>
            <w:bookmarkStart w:id="775" w:name="_Toc339628674"/>
            <w:bookmarkStart w:id="776" w:name="_Toc338165338"/>
            <w:bookmarkStart w:id="777" w:name="_Toc338166527"/>
            <w:bookmarkStart w:id="778" w:name="_Toc338166834"/>
            <w:bookmarkStart w:id="779" w:name="_Toc338166952"/>
            <w:bookmarkStart w:id="780" w:name="_Toc338167070"/>
            <w:bookmarkStart w:id="781" w:name="_Toc338167189"/>
            <w:bookmarkStart w:id="782" w:name="_Toc338167311"/>
            <w:bookmarkStart w:id="783" w:name="_Toc338167434"/>
            <w:bookmarkStart w:id="784" w:name="_Toc338167558"/>
            <w:bookmarkStart w:id="785" w:name="_Toc338167938"/>
            <w:bookmarkStart w:id="786" w:name="_Toc338168061"/>
            <w:bookmarkStart w:id="787" w:name="_Toc338168184"/>
            <w:bookmarkStart w:id="788" w:name="_Toc338168309"/>
            <w:bookmarkStart w:id="789" w:name="_Toc338168434"/>
            <w:bookmarkStart w:id="790" w:name="_Toc338168560"/>
            <w:bookmarkStart w:id="791" w:name="_Toc338168685"/>
            <w:bookmarkStart w:id="792" w:name="_Toc338168811"/>
            <w:bookmarkStart w:id="793" w:name="_Toc338168937"/>
            <w:bookmarkStart w:id="794" w:name="_Toc338169062"/>
            <w:bookmarkStart w:id="795" w:name="_Toc338169192"/>
            <w:bookmarkStart w:id="796" w:name="_Toc338169321"/>
            <w:bookmarkStart w:id="797" w:name="_Toc338169451"/>
            <w:bookmarkStart w:id="798" w:name="_Toc338169581"/>
            <w:bookmarkStart w:id="799" w:name="_Toc338169710"/>
            <w:bookmarkStart w:id="800" w:name="_Toc338169840"/>
            <w:bookmarkStart w:id="801" w:name="_Toc338169970"/>
            <w:bookmarkStart w:id="802" w:name="_Toc338170100"/>
            <w:bookmarkStart w:id="803" w:name="_Toc338170231"/>
            <w:bookmarkStart w:id="804" w:name="_Toc338170360"/>
            <w:bookmarkStart w:id="805" w:name="_Toc338170489"/>
            <w:bookmarkStart w:id="806" w:name="_Toc338170619"/>
            <w:bookmarkStart w:id="807" w:name="_Toc338170748"/>
            <w:bookmarkStart w:id="808" w:name="_Toc338170876"/>
            <w:bookmarkStart w:id="809" w:name="_Toc338171003"/>
            <w:bookmarkStart w:id="810" w:name="_Toc338171132"/>
            <w:bookmarkStart w:id="811" w:name="_Toc338171262"/>
            <w:bookmarkStart w:id="812" w:name="_Toc338171391"/>
            <w:bookmarkStart w:id="813" w:name="_Toc338171521"/>
            <w:bookmarkStart w:id="814" w:name="_Toc338171653"/>
            <w:bookmarkStart w:id="815" w:name="_Toc338241026"/>
            <w:bookmarkStart w:id="816" w:name="_Toc338241424"/>
            <w:bookmarkStart w:id="817" w:name="_Toc338241756"/>
            <w:bookmarkStart w:id="818" w:name="_Toc338241911"/>
            <w:bookmarkStart w:id="819" w:name="_Toc339458160"/>
            <w:bookmarkStart w:id="820" w:name="_Toc339628675"/>
            <w:bookmarkStart w:id="821" w:name="_Toc338165339"/>
            <w:bookmarkStart w:id="822" w:name="_Toc338166528"/>
            <w:bookmarkStart w:id="823" w:name="_Toc338166835"/>
            <w:bookmarkStart w:id="824" w:name="_Toc338166953"/>
            <w:bookmarkStart w:id="825" w:name="_Toc338167071"/>
            <w:bookmarkStart w:id="826" w:name="_Toc338167190"/>
            <w:bookmarkStart w:id="827" w:name="_Toc338167312"/>
            <w:bookmarkStart w:id="828" w:name="_Toc338167435"/>
            <w:bookmarkStart w:id="829" w:name="_Toc338167559"/>
            <w:bookmarkStart w:id="830" w:name="_Toc338167939"/>
            <w:bookmarkStart w:id="831" w:name="_Toc338168062"/>
            <w:bookmarkStart w:id="832" w:name="_Toc338168185"/>
            <w:bookmarkStart w:id="833" w:name="_Toc338168310"/>
            <w:bookmarkStart w:id="834" w:name="_Toc338168435"/>
            <w:bookmarkStart w:id="835" w:name="_Toc338168561"/>
            <w:bookmarkStart w:id="836" w:name="_Toc338168686"/>
            <w:bookmarkStart w:id="837" w:name="_Toc338168812"/>
            <w:bookmarkStart w:id="838" w:name="_Toc338168938"/>
            <w:bookmarkStart w:id="839" w:name="_Toc338169063"/>
            <w:bookmarkStart w:id="840" w:name="_Toc338169193"/>
            <w:bookmarkStart w:id="841" w:name="_Toc338169322"/>
            <w:bookmarkStart w:id="842" w:name="_Toc338169452"/>
            <w:bookmarkStart w:id="843" w:name="_Toc338169582"/>
            <w:bookmarkStart w:id="844" w:name="_Toc338169711"/>
            <w:bookmarkStart w:id="845" w:name="_Toc338169841"/>
            <w:bookmarkStart w:id="846" w:name="_Toc338169971"/>
            <w:bookmarkStart w:id="847" w:name="_Toc338170101"/>
            <w:bookmarkStart w:id="848" w:name="_Toc338170232"/>
            <w:bookmarkStart w:id="849" w:name="_Toc338170361"/>
            <w:bookmarkStart w:id="850" w:name="_Toc338170490"/>
            <w:bookmarkStart w:id="851" w:name="_Toc338170620"/>
            <w:bookmarkStart w:id="852" w:name="_Toc338170749"/>
            <w:bookmarkStart w:id="853" w:name="_Toc338170877"/>
            <w:bookmarkStart w:id="854" w:name="_Toc338171004"/>
            <w:bookmarkStart w:id="855" w:name="_Toc338171133"/>
            <w:bookmarkStart w:id="856" w:name="_Toc338171263"/>
            <w:bookmarkStart w:id="857" w:name="_Toc338171392"/>
            <w:bookmarkStart w:id="858" w:name="_Toc338171522"/>
            <w:bookmarkStart w:id="859" w:name="_Toc338171654"/>
            <w:bookmarkStart w:id="860" w:name="_Toc338241027"/>
            <w:bookmarkStart w:id="861" w:name="_Toc338241425"/>
            <w:bookmarkStart w:id="862" w:name="_Toc338241757"/>
            <w:bookmarkStart w:id="863" w:name="_Toc338241912"/>
            <w:bookmarkStart w:id="864" w:name="_Toc339458161"/>
            <w:bookmarkStart w:id="865" w:name="_Toc339628676"/>
            <w:bookmarkStart w:id="866" w:name="_Toc338165340"/>
            <w:bookmarkStart w:id="867" w:name="_Toc338166529"/>
            <w:bookmarkStart w:id="868" w:name="_Toc338166836"/>
            <w:bookmarkStart w:id="869" w:name="_Toc338166954"/>
            <w:bookmarkStart w:id="870" w:name="_Toc338167072"/>
            <w:bookmarkStart w:id="871" w:name="_Toc338167191"/>
            <w:bookmarkStart w:id="872" w:name="_Toc338167313"/>
            <w:bookmarkStart w:id="873" w:name="_Toc338167436"/>
            <w:bookmarkStart w:id="874" w:name="_Toc338167560"/>
            <w:bookmarkStart w:id="875" w:name="_Toc338167940"/>
            <w:bookmarkStart w:id="876" w:name="_Toc338168063"/>
            <w:bookmarkStart w:id="877" w:name="_Toc338168186"/>
            <w:bookmarkStart w:id="878" w:name="_Toc338168311"/>
            <w:bookmarkStart w:id="879" w:name="_Toc338168436"/>
            <w:bookmarkStart w:id="880" w:name="_Toc338168562"/>
            <w:bookmarkStart w:id="881" w:name="_Toc338168687"/>
            <w:bookmarkStart w:id="882" w:name="_Toc338168813"/>
            <w:bookmarkStart w:id="883" w:name="_Toc338168939"/>
            <w:bookmarkStart w:id="884" w:name="_Toc338169064"/>
            <w:bookmarkStart w:id="885" w:name="_Toc338169194"/>
            <w:bookmarkStart w:id="886" w:name="_Toc338169323"/>
            <w:bookmarkStart w:id="887" w:name="_Toc338169453"/>
            <w:bookmarkStart w:id="888" w:name="_Toc338169583"/>
            <w:bookmarkStart w:id="889" w:name="_Toc338169712"/>
            <w:bookmarkStart w:id="890" w:name="_Toc338169842"/>
            <w:bookmarkStart w:id="891" w:name="_Toc338169972"/>
            <w:bookmarkStart w:id="892" w:name="_Toc338170102"/>
            <w:bookmarkStart w:id="893" w:name="_Toc338170233"/>
            <w:bookmarkStart w:id="894" w:name="_Toc338170362"/>
            <w:bookmarkStart w:id="895" w:name="_Toc338170491"/>
            <w:bookmarkStart w:id="896" w:name="_Toc338170621"/>
            <w:bookmarkStart w:id="897" w:name="_Toc338170750"/>
            <w:bookmarkStart w:id="898" w:name="_Toc338170878"/>
            <w:bookmarkStart w:id="899" w:name="_Toc338171005"/>
            <w:bookmarkStart w:id="900" w:name="_Toc338171134"/>
            <w:bookmarkStart w:id="901" w:name="_Toc338171264"/>
            <w:bookmarkStart w:id="902" w:name="_Toc338171393"/>
            <w:bookmarkStart w:id="903" w:name="_Toc338171523"/>
            <w:bookmarkStart w:id="904" w:name="_Toc338171655"/>
            <w:bookmarkStart w:id="905" w:name="_Toc338241028"/>
            <w:bookmarkStart w:id="906" w:name="_Toc338241426"/>
            <w:bookmarkStart w:id="907" w:name="_Toc338241758"/>
            <w:bookmarkStart w:id="908" w:name="_Toc338241913"/>
            <w:bookmarkStart w:id="909" w:name="_Toc339458162"/>
            <w:bookmarkStart w:id="910" w:name="_Toc339628677"/>
            <w:bookmarkStart w:id="911" w:name="_Toc338165341"/>
            <w:bookmarkStart w:id="912" w:name="_Toc338166530"/>
            <w:bookmarkStart w:id="913" w:name="_Toc338166837"/>
            <w:bookmarkStart w:id="914" w:name="_Toc338166955"/>
            <w:bookmarkStart w:id="915" w:name="_Toc338167073"/>
            <w:bookmarkStart w:id="916" w:name="_Toc338167192"/>
            <w:bookmarkStart w:id="917" w:name="_Toc338167314"/>
            <w:bookmarkStart w:id="918" w:name="_Toc338167437"/>
            <w:bookmarkStart w:id="919" w:name="_Toc338167561"/>
            <w:bookmarkStart w:id="920" w:name="_Toc338167941"/>
            <w:bookmarkStart w:id="921" w:name="_Toc338168064"/>
            <w:bookmarkStart w:id="922" w:name="_Toc338168187"/>
            <w:bookmarkStart w:id="923" w:name="_Toc338168312"/>
            <w:bookmarkStart w:id="924" w:name="_Toc338168437"/>
            <w:bookmarkStart w:id="925" w:name="_Toc338168563"/>
            <w:bookmarkStart w:id="926" w:name="_Toc338168688"/>
            <w:bookmarkStart w:id="927" w:name="_Toc338168814"/>
            <w:bookmarkStart w:id="928" w:name="_Toc338168940"/>
            <w:bookmarkStart w:id="929" w:name="_Toc338169065"/>
            <w:bookmarkStart w:id="930" w:name="_Toc338169195"/>
            <w:bookmarkStart w:id="931" w:name="_Toc338169324"/>
            <w:bookmarkStart w:id="932" w:name="_Toc338169454"/>
            <w:bookmarkStart w:id="933" w:name="_Toc338169584"/>
            <w:bookmarkStart w:id="934" w:name="_Toc338169713"/>
            <w:bookmarkStart w:id="935" w:name="_Toc338169843"/>
            <w:bookmarkStart w:id="936" w:name="_Toc338169973"/>
            <w:bookmarkStart w:id="937" w:name="_Toc338170103"/>
            <w:bookmarkStart w:id="938" w:name="_Toc338170234"/>
            <w:bookmarkStart w:id="939" w:name="_Toc338170363"/>
            <w:bookmarkStart w:id="940" w:name="_Toc338170492"/>
            <w:bookmarkStart w:id="941" w:name="_Toc338170622"/>
            <w:bookmarkStart w:id="942" w:name="_Toc338170751"/>
            <w:bookmarkStart w:id="943" w:name="_Toc338170879"/>
            <w:bookmarkStart w:id="944" w:name="_Toc338171006"/>
            <w:bookmarkStart w:id="945" w:name="_Toc338171135"/>
            <w:bookmarkStart w:id="946" w:name="_Toc338171265"/>
            <w:bookmarkStart w:id="947" w:name="_Toc338171394"/>
            <w:bookmarkStart w:id="948" w:name="_Toc338171524"/>
            <w:bookmarkStart w:id="949" w:name="_Toc338171656"/>
            <w:bookmarkStart w:id="950" w:name="_Toc338241029"/>
            <w:bookmarkStart w:id="951" w:name="_Toc338241427"/>
            <w:bookmarkStart w:id="952" w:name="_Toc338241759"/>
            <w:bookmarkStart w:id="953" w:name="_Toc338241914"/>
            <w:bookmarkStart w:id="954" w:name="_Toc339458163"/>
            <w:bookmarkStart w:id="955" w:name="_Toc339628678"/>
            <w:bookmarkStart w:id="956" w:name="_Toc338165342"/>
            <w:bookmarkStart w:id="957" w:name="_Toc338166531"/>
            <w:bookmarkStart w:id="958" w:name="_Toc338166838"/>
            <w:bookmarkStart w:id="959" w:name="_Toc338166956"/>
            <w:bookmarkStart w:id="960" w:name="_Toc338167074"/>
            <w:bookmarkStart w:id="961" w:name="_Toc338167193"/>
            <w:bookmarkStart w:id="962" w:name="_Toc338167315"/>
            <w:bookmarkStart w:id="963" w:name="_Toc338167438"/>
            <w:bookmarkStart w:id="964" w:name="_Toc338167562"/>
            <w:bookmarkStart w:id="965" w:name="_Toc338167942"/>
            <w:bookmarkStart w:id="966" w:name="_Toc338168065"/>
            <w:bookmarkStart w:id="967" w:name="_Toc338168188"/>
            <w:bookmarkStart w:id="968" w:name="_Toc338168313"/>
            <w:bookmarkStart w:id="969" w:name="_Toc338168438"/>
            <w:bookmarkStart w:id="970" w:name="_Toc338168564"/>
            <w:bookmarkStart w:id="971" w:name="_Toc338168689"/>
            <w:bookmarkStart w:id="972" w:name="_Toc338168815"/>
            <w:bookmarkStart w:id="973" w:name="_Toc338168941"/>
            <w:bookmarkStart w:id="974" w:name="_Toc338169066"/>
            <w:bookmarkStart w:id="975" w:name="_Toc338169196"/>
            <w:bookmarkStart w:id="976" w:name="_Toc338169325"/>
            <w:bookmarkStart w:id="977" w:name="_Toc338169455"/>
            <w:bookmarkStart w:id="978" w:name="_Toc338169585"/>
            <w:bookmarkStart w:id="979" w:name="_Toc338169714"/>
            <w:bookmarkStart w:id="980" w:name="_Toc338169844"/>
            <w:bookmarkStart w:id="981" w:name="_Toc338169974"/>
            <w:bookmarkStart w:id="982" w:name="_Toc338170104"/>
            <w:bookmarkStart w:id="983" w:name="_Toc338170235"/>
            <w:bookmarkStart w:id="984" w:name="_Toc338170364"/>
            <w:bookmarkStart w:id="985" w:name="_Toc338170493"/>
            <w:bookmarkStart w:id="986" w:name="_Toc338170623"/>
            <w:bookmarkStart w:id="987" w:name="_Toc338170752"/>
            <w:bookmarkStart w:id="988" w:name="_Toc338170880"/>
            <w:bookmarkStart w:id="989" w:name="_Toc338171007"/>
            <w:bookmarkStart w:id="990" w:name="_Toc338171136"/>
            <w:bookmarkStart w:id="991" w:name="_Toc338171266"/>
            <w:bookmarkStart w:id="992" w:name="_Toc338171395"/>
            <w:bookmarkStart w:id="993" w:name="_Toc338171525"/>
            <w:bookmarkStart w:id="994" w:name="_Toc338171657"/>
            <w:bookmarkStart w:id="995" w:name="_Toc338241030"/>
            <w:bookmarkStart w:id="996" w:name="_Toc338241428"/>
            <w:bookmarkStart w:id="997" w:name="_Toc338241760"/>
            <w:bookmarkStart w:id="998" w:name="_Toc338241915"/>
            <w:bookmarkStart w:id="999" w:name="_Toc339458164"/>
            <w:bookmarkStart w:id="1000" w:name="_Toc339628679"/>
            <w:bookmarkStart w:id="1001" w:name="_Toc338165343"/>
            <w:bookmarkStart w:id="1002" w:name="_Toc338166532"/>
            <w:bookmarkStart w:id="1003" w:name="_Toc338166839"/>
            <w:bookmarkStart w:id="1004" w:name="_Toc338166957"/>
            <w:bookmarkStart w:id="1005" w:name="_Toc338167075"/>
            <w:bookmarkStart w:id="1006" w:name="_Toc338167194"/>
            <w:bookmarkStart w:id="1007" w:name="_Toc338167316"/>
            <w:bookmarkStart w:id="1008" w:name="_Toc338167439"/>
            <w:bookmarkStart w:id="1009" w:name="_Toc338167563"/>
            <w:bookmarkStart w:id="1010" w:name="_Toc338167943"/>
            <w:bookmarkStart w:id="1011" w:name="_Toc338168066"/>
            <w:bookmarkStart w:id="1012" w:name="_Toc338168189"/>
            <w:bookmarkStart w:id="1013" w:name="_Toc338168314"/>
            <w:bookmarkStart w:id="1014" w:name="_Toc338168439"/>
            <w:bookmarkStart w:id="1015" w:name="_Toc338168565"/>
            <w:bookmarkStart w:id="1016" w:name="_Toc338168690"/>
            <w:bookmarkStart w:id="1017" w:name="_Toc338168816"/>
            <w:bookmarkStart w:id="1018" w:name="_Toc338168942"/>
            <w:bookmarkStart w:id="1019" w:name="_Toc338169067"/>
            <w:bookmarkStart w:id="1020" w:name="_Toc338169197"/>
            <w:bookmarkStart w:id="1021" w:name="_Toc338169326"/>
            <w:bookmarkStart w:id="1022" w:name="_Toc338169456"/>
            <w:bookmarkStart w:id="1023" w:name="_Toc338169586"/>
            <w:bookmarkStart w:id="1024" w:name="_Toc338169715"/>
            <w:bookmarkStart w:id="1025" w:name="_Toc338169845"/>
            <w:bookmarkStart w:id="1026" w:name="_Toc338169975"/>
            <w:bookmarkStart w:id="1027" w:name="_Toc338170105"/>
            <w:bookmarkStart w:id="1028" w:name="_Toc338170236"/>
            <w:bookmarkStart w:id="1029" w:name="_Toc338170365"/>
            <w:bookmarkStart w:id="1030" w:name="_Toc338170494"/>
            <w:bookmarkStart w:id="1031" w:name="_Toc338170624"/>
            <w:bookmarkStart w:id="1032" w:name="_Toc338170753"/>
            <w:bookmarkStart w:id="1033" w:name="_Toc338170881"/>
            <w:bookmarkStart w:id="1034" w:name="_Toc338171008"/>
            <w:bookmarkStart w:id="1035" w:name="_Toc338171137"/>
            <w:bookmarkStart w:id="1036" w:name="_Toc338171267"/>
            <w:bookmarkStart w:id="1037" w:name="_Toc338171396"/>
            <w:bookmarkStart w:id="1038" w:name="_Toc338171526"/>
            <w:bookmarkStart w:id="1039" w:name="_Toc338171658"/>
            <w:bookmarkStart w:id="1040" w:name="_Toc338241031"/>
            <w:bookmarkStart w:id="1041" w:name="_Toc338241429"/>
            <w:bookmarkStart w:id="1042" w:name="_Toc338241761"/>
            <w:bookmarkStart w:id="1043" w:name="_Toc338241916"/>
            <w:bookmarkStart w:id="1044" w:name="_Toc339458165"/>
            <w:bookmarkStart w:id="1045" w:name="_Toc339628680"/>
            <w:bookmarkStart w:id="1046" w:name="_Toc338165344"/>
            <w:bookmarkStart w:id="1047" w:name="_Toc338166533"/>
            <w:bookmarkStart w:id="1048" w:name="_Toc338166840"/>
            <w:bookmarkStart w:id="1049" w:name="_Toc338166958"/>
            <w:bookmarkStart w:id="1050" w:name="_Toc338167076"/>
            <w:bookmarkStart w:id="1051" w:name="_Toc338167195"/>
            <w:bookmarkStart w:id="1052" w:name="_Toc338167317"/>
            <w:bookmarkStart w:id="1053" w:name="_Toc338167440"/>
            <w:bookmarkStart w:id="1054" w:name="_Toc338167564"/>
            <w:bookmarkStart w:id="1055" w:name="_Toc338167944"/>
            <w:bookmarkStart w:id="1056" w:name="_Toc338168067"/>
            <w:bookmarkStart w:id="1057" w:name="_Toc338168190"/>
            <w:bookmarkStart w:id="1058" w:name="_Toc338168315"/>
            <w:bookmarkStart w:id="1059" w:name="_Toc338168440"/>
            <w:bookmarkStart w:id="1060" w:name="_Toc338168566"/>
            <w:bookmarkStart w:id="1061" w:name="_Toc338168691"/>
            <w:bookmarkStart w:id="1062" w:name="_Toc338168817"/>
            <w:bookmarkStart w:id="1063" w:name="_Toc338168943"/>
            <w:bookmarkStart w:id="1064" w:name="_Toc338169068"/>
            <w:bookmarkStart w:id="1065" w:name="_Toc338169198"/>
            <w:bookmarkStart w:id="1066" w:name="_Toc338169327"/>
            <w:bookmarkStart w:id="1067" w:name="_Toc338169457"/>
            <w:bookmarkStart w:id="1068" w:name="_Toc338169587"/>
            <w:bookmarkStart w:id="1069" w:name="_Toc338169716"/>
            <w:bookmarkStart w:id="1070" w:name="_Toc338169846"/>
            <w:bookmarkStart w:id="1071" w:name="_Toc338169976"/>
            <w:bookmarkStart w:id="1072" w:name="_Toc338170106"/>
            <w:bookmarkStart w:id="1073" w:name="_Toc338170237"/>
            <w:bookmarkStart w:id="1074" w:name="_Toc338170366"/>
            <w:bookmarkStart w:id="1075" w:name="_Toc338170495"/>
            <w:bookmarkStart w:id="1076" w:name="_Toc338170625"/>
            <w:bookmarkStart w:id="1077" w:name="_Toc338170754"/>
            <w:bookmarkStart w:id="1078" w:name="_Toc338170882"/>
            <w:bookmarkStart w:id="1079" w:name="_Toc338171009"/>
            <w:bookmarkStart w:id="1080" w:name="_Toc338171138"/>
            <w:bookmarkStart w:id="1081" w:name="_Toc338171268"/>
            <w:bookmarkStart w:id="1082" w:name="_Toc338171397"/>
            <w:bookmarkStart w:id="1083" w:name="_Toc338171527"/>
            <w:bookmarkStart w:id="1084" w:name="_Toc338171659"/>
            <w:bookmarkStart w:id="1085" w:name="_Toc338241032"/>
            <w:bookmarkStart w:id="1086" w:name="_Toc338241430"/>
            <w:bookmarkStart w:id="1087" w:name="_Toc338241762"/>
            <w:bookmarkStart w:id="1088" w:name="_Toc338241917"/>
            <w:bookmarkStart w:id="1089" w:name="_Toc339458166"/>
            <w:bookmarkStart w:id="1090" w:name="_Toc339628681"/>
            <w:bookmarkStart w:id="1091" w:name="_Toc338165345"/>
            <w:bookmarkStart w:id="1092" w:name="_Toc338166534"/>
            <w:bookmarkStart w:id="1093" w:name="_Toc338166841"/>
            <w:bookmarkStart w:id="1094" w:name="_Toc338166959"/>
            <w:bookmarkStart w:id="1095" w:name="_Toc338167077"/>
            <w:bookmarkStart w:id="1096" w:name="_Toc338167196"/>
            <w:bookmarkStart w:id="1097" w:name="_Toc338167318"/>
            <w:bookmarkStart w:id="1098" w:name="_Toc338167441"/>
            <w:bookmarkStart w:id="1099" w:name="_Toc338167565"/>
            <w:bookmarkStart w:id="1100" w:name="_Toc338167945"/>
            <w:bookmarkStart w:id="1101" w:name="_Toc338168068"/>
            <w:bookmarkStart w:id="1102" w:name="_Toc338168191"/>
            <w:bookmarkStart w:id="1103" w:name="_Toc338168316"/>
            <w:bookmarkStart w:id="1104" w:name="_Toc338168441"/>
            <w:bookmarkStart w:id="1105" w:name="_Toc338168567"/>
            <w:bookmarkStart w:id="1106" w:name="_Toc338168692"/>
            <w:bookmarkStart w:id="1107" w:name="_Toc338168818"/>
            <w:bookmarkStart w:id="1108" w:name="_Toc338168944"/>
            <w:bookmarkStart w:id="1109" w:name="_Toc338169069"/>
            <w:bookmarkStart w:id="1110" w:name="_Toc338169199"/>
            <w:bookmarkStart w:id="1111" w:name="_Toc338169328"/>
            <w:bookmarkStart w:id="1112" w:name="_Toc338169458"/>
            <w:bookmarkStart w:id="1113" w:name="_Toc338169588"/>
            <w:bookmarkStart w:id="1114" w:name="_Toc338169717"/>
            <w:bookmarkStart w:id="1115" w:name="_Toc338169847"/>
            <w:bookmarkStart w:id="1116" w:name="_Toc338169977"/>
            <w:bookmarkStart w:id="1117" w:name="_Toc338170107"/>
            <w:bookmarkStart w:id="1118" w:name="_Toc338170238"/>
            <w:bookmarkStart w:id="1119" w:name="_Toc338170367"/>
            <w:bookmarkStart w:id="1120" w:name="_Toc338170496"/>
            <w:bookmarkStart w:id="1121" w:name="_Toc338170626"/>
            <w:bookmarkStart w:id="1122" w:name="_Toc338170755"/>
            <w:bookmarkStart w:id="1123" w:name="_Toc338170883"/>
            <w:bookmarkStart w:id="1124" w:name="_Toc338171010"/>
            <w:bookmarkStart w:id="1125" w:name="_Toc338171139"/>
            <w:bookmarkStart w:id="1126" w:name="_Toc338171269"/>
            <w:bookmarkStart w:id="1127" w:name="_Toc338171398"/>
            <w:bookmarkStart w:id="1128" w:name="_Toc338171528"/>
            <w:bookmarkStart w:id="1129" w:name="_Toc338171660"/>
            <w:bookmarkStart w:id="1130" w:name="_Toc338241033"/>
            <w:bookmarkStart w:id="1131" w:name="_Toc338241431"/>
            <w:bookmarkStart w:id="1132" w:name="_Toc338241763"/>
            <w:bookmarkStart w:id="1133" w:name="_Toc338241918"/>
            <w:bookmarkStart w:id="1134" w:name="_Toc339458167"/>
            <w:bookmarkStart w:id="1135" w:name="_Toc339628682"/>
            <w:bookmarkStart w:id="1136" w:name="_Toc338165346"/>
            <w:bookmarkStart w:id="1137" w:name="_Toc338166535"/>
            <w:bookmarkStart w:id="1138" w:name="_Toc338166842"/>
            <w:bookmarkStart w:id="1139" w:name="_Toc338166960"/>
            <w:bookmarkStart w:id="1140" w:name="_Toc338167078"/>
            <w:bookmarkStart w:id="1141" w:name="_Toc338167197"/>
            <w:bookmarkStart w:id="1142" w:name="_Toc338167319"/>
            <w:bookmarkStart w:id="1143" w:name="_Toc338167442"/>
            <w:bookmarkStart w:id="1144" w:name="_Toc338167566"/>
            <w:bookmarkStart w:id="1145" w:name="_Toc338167946"/>
            <w:bookmarkStart w:id="1146" w:name="_Toc338168069"/>
            <w:bookmarkStart w:id="1147" w:name="_Toc338168192"/>
            <w:bookmarkStart w:id="1148" w:name="_Toc338168317"/>
            <w:bookmarkStart w:id="1149" w:name="_Toc338168442"/>
            <w:bookmarkStart w:id="1150" w:name="_Toc338168568"/>
            <w:bookmarkStart w:id="1151" w:name="_Toc338168693"/>
            <w:bookmarkStart w:id="1152" w:name="_Toc338168819"/>
            <w:bookmarkStart w:id="1153" w:name="_Toc338168945"/>
            <w:bookmarkStart w:id="1154" w:name="_Toc338169070"/>
            <w:bookmarkStart w:id="1155" w:name="_Toc338169200"/>
            <w:bookmarkStart w:id="1156" w:name="_Toc338169329"/>
            <w:bookmarkStart w:id="1157" w:name="_Toc338169459"/>
            <w:bookmarkStart w:id="1158" w:name="_Toc338169589"/>
            <w:bookmarkStart w:id="1159" w:name="_Toc338169718"/>
            <w:bookmarkStart w:id="1160" w:name="_Toc338169848"/>
            <w:bookmarkStart w:id="1161" w:name="_Toc338169978"/>
            <w:bookmarkStart w:id="1162" w:name="_Toc338170108"/>
            <w:bookmarkStart w:id="1163" w:name="_Toc338170239"/>
            <w:bookmarkStart w:id="1164" w:name="_Toc338170368"/>
            <w:bookmarkStart w:id="1165" w:name="_Toc338170497"/>
            <w:bookmarkStart w:id="1166" w:name="_Toc338170627"/>
            <w:bookmarkStart w:id="1167" w:name="_Toc338170756"/>
            <w:bookmarkStart w:id="1168" w:name="_Toc338170884"/>
            <w:bookmarkStart w:id="1169" w:name="_Toc338171011"/>
            <w:bookmarkStart w:id="1170" w:name="_Toc338171140"/>
            <w:bookmarkStart w:id="1171" w:name="_Toc338171270"/>
            <w:bookmarkStart w:id="1172" w:name="_Toc338171399"/>
            <w:bookmarkStart w:id="1173" w:name="_Toc338171529"/>
            <w:bookmarkStart w:id="1174" w:name="_Toc338171661"/>
            <w:bookmarkStart w:id="1175" w:name="_Toc338241034"/>
            <w:bookmarkStart w:id="1176" w:name="_Toc338241432"/>
            <w:bookmarkStart w:id="1177" w:name="_Toc338241764"/>
            <w:bookmarkStart w:id="1178" w:name="_Toc338241919"/>
            <w:bookmarkStart w:id="1179" w:name="_Toc339458168"/>
            <w:bookmarkStart w:id="1180" w:name="_Toc339628683"/>
            <w:bookmarkStart w:id="1181" w:name="_Toc338165347"/>
            <w:bookmarkStart w:id="1182" w:name="_Toc338166536"/>
            <w:bookmarkStart w:id="1183" w:name="_Toc338166843"/>
            <w:bookmarkStart w:id="1184" w:name="_Toc338166961"/>
            <w:bookmarkStart w:id="1185" w:name="_Toc338167079"/>
            <w:bookmarkStart w:id="1186" w:name="_Toc338167198"/>
            <w:bookmarkStart w:id="1187" w:name="_Toc338167320"/>
            <w:bookmarkStart w:id="1188" w:name="_Toc338167443"/>
            <w:bookmarkStart w:id="1189" w:name="_Toc338167567"/>
            <w:bookmarkStart w:id="1190" w:name="_Toc338167947"/>
            <w:bookmarkStart w:id="1191" w:name="_Toc338168070"/>
            <w:bookmarkStart w:id="1192" w:name="_Toc338168193"/>
            <w:bookmarkStart w:id="1193" w:name="_Toc338168318"/>
            <w:bookmarkStart w:id="1194" w:name="_Toc338168443"/>
            <w:bookmarkStart w:id="1195" w:name="_Toc338168569"/>
            <w:bookmarkStart w:id="1196" w:name="_Toc338168694"/>
            <w:bookmarkStart w:id="1197" w:name="_Toc338168820"/>
            <w:bookmarkStart w:id="1198" w:name="_Toc338168946"/>
            <w:bookmarkStart w:id="1199" w:name="_Toc338169071"/>
            <w:bookmarkStart w:id="1200" w:name="_Toc338169201"/>
            <w:bookmarkStart w:id="1201" w:name="_Toc338169330"/>
            <w:bookmarkStart w:id="1202" w:name="_Toc338169460"/>
            <w:bookmarkStart w:id="1203" w:name="_Toc338169590"/>
            <w:bookmarkStart w:id="1204" w:name="_Toc338169719"/>
            <w:bookmarkStart w:id="1205" w:name="_Toc338169849"/>
            <w:bookmarkStart w:id="1206" w:name="_Toc338169979"/>
            <w:bookmarkStart w:id="1207" w:name="_Toc338170109"/>
            <w:bookmarkStart w:id="1208" w:name="_Toc338170240"/>
            <w:bookmarkStart w:id="1209" w:name="_Toc338170369"/>
            <w:bookmarkStart w:id="1210" w:name="_Toc338170498"/>
            <w:bookmarkStart w:id="1211" w:name="_Toc338170628"/>
            <w:bookmarkStart w:id="1212" w:name="_Toc338170757"/>
            <w:bookmarkStart w:id="1213" w:name="_Toc338170885"/>
            <w:bookmarkStart w:id="1214" w:name="_Toc338171012"/>
            <w:bookmarkStart w:id="1215" w:name="_Toc338171141"/>
            <w:bookmarkStart w:id="1216" w:name="_Toc338171271"/>
            <w:bookmarkStart w:id="1217" w:name="_Toc338171400"/>
            <w:bookmarkStart w:id="1218" w:name="_Toc338171530"/>
            <w:bookmarkStart w:id="1219" w:name="_Toc338171662"/>
            <w:bookmarkStart w:id="1220" w:name="_Toc338241035"/>
            <w:bookmarkStart w:id="1221" w:name="_Toc338241433"/>
            <w:bookmarkStart w:id="1222" w:name="_Toc338241765"/>
            <w:bookmarkStart w:id="1223" w:name="_Toc338241920"/>
            <w:bookmarkStart w:id="1224" w:name="_Toc339458169"/>
            <w:bookmarkStart w:id="1225" w:name="_Toc339628684"/>
            <w:bookmarkStart w:id="1226" w:name="_Toc338165348"/>
            <w:bookmarkStart w:id="1227" w:name="_Toc338166537"/>
            <w:bookmarkStart w:id="1228" w:name="_Toc338166844"/>
            <w:bookmarkStart w:id="1229" w:name="_Toc338166962"/>
            <w:bookmarkStart w:id="1230" w:name="_Toc338167080"/>
            <w:bookmarkStart w:id="1231" w:name="_Toc338167199"/>
            <w:bookmarkStart w:id="1232" w:name="_Toc338167321"/>
            <w:bookmarkStart w:id="1233" w:name="_Toc338167444"/>
            <w:bookmarkStart w:id="1234" w:name="_Toc338167568"/>
            <w:bookmarkStart w:id="1235" w:name="_Toc338167948"/>
            <w:bookmarkStart w:id="1236" w:name="_Toc338168071"/>
            <w:bookmarkStart w:id="1237" w:name="_Toc338168194"/>
            <w:bookmarkStart w:id="1238" w:name="_Toc338168319"/>
            <w:bookmarkStart w:id="1239" w:name="_Toc338168444"/>
            <w:bookmarkStart w:id="1240" w:name="_Toc338168570"/>
            <w:bookmarkStart w:id="1241" w:name="_Toc338168695"/>
            <w:bookmarkStart w:id="1242" w:name="_Toc338168821"/>
            <w:bookmarkStart w:id="1243" w:name="_Toc338168947"/>
            <w:bookmarkStart w:id="1244" w:name="_Toc338169072"/>
            <w:bookmarkStart w:id="1245" w:name="_Toc338169202"/>
            <w:bookmarkStart w:id="1246" w:name="_Toc338169331"/>
            <w:bookmarkStart w:id="1247" w:name="_Toc338169461"/>
            <w:bookmarkStart w:id="1248" w:name="_Toc338169591"/>
            <w:bookmarkStart w:id="1249" w:name="_Toc338169720"/>
            <w:bookmarkStart w:id="1250" w:name="_Toc338169850"/>
            <w:bookmarkStart w:id="1251" w:name="_Toc338169980"/>
            <w:bookmarkStart w:id="1252" w:name="_Toc338170110"/>
            <w:bookmarkStart w:id="1253" w:name="_Toc338170241"/>
            <w:bookmarkStart w:id="1254" w:name="_Toc338170370"/>
            <w:bookmarkStart w:id="1255" w:name="_Toc338170499"/>
            <w:bookmarkStart w:id="1256" w:name="_Toc338170629"/>
            <w:bookmarkStart w:id="1257" w:name="_Toc338170758"/>
            <w:bookmarkStart w:id="1258" w:name="_Toc338170886"/>
            <w:bookmarkStart w:id="1259" w:name="_Toc338171013"/>
            <w:bookmarkStart w:id="1260" w:name="_Toc338171142"/>
            <w:bookmarkStart w:id="1261" w:name="_Toc338171272"/>
            <w:bookmarkStart w:id="1262" w:name="_Toc338171401"/>
            <w:bookmarkStart w:id="1263" w:name="_Toc338171531"/>
            <w:bookmarkStart w:id="1264" w:name="_Toc338171663"/>
            <w:bookmarkStart w:id="1265" w:name="_Toc338241036"/>
            <w:bookmarkStart w:id="1266" w:name="_Toc338241434"/>
            <w:bookmarkStart w:id="1267" w:name="_Toc338241766"/>
            <w:bookmarkStart w:id="1268" w:name="_Toc338241921"/>
            <w:bookmarkStart w:id="1269" w:name="_Toc339458170"/>
            <w:bookmarkStart w:id="1270" w:name="_Toc339628685"/>
            <w:bookmarkStart w:id="1271" w:name="_Toc338165349"/>
            <w:bookmarkStart w:id="1272" w:name="_Toc338166538"/>
            <w:bookmarkStart w:id="1273" w:name="_Toc338166845"/>
            <w:bookmarkStart w:id="1274" w:name="_Toc338166963"/>
            <w:bookmarkStart w:id="1275" w:name="_Toc338167081"/>
            <w:bookmarkStart w:id="1276" w:name="_Toc338167200"/>
            <w:bookmarkStart w:id="1277" w:name="_Toc338167322"/>
            <w:bookmarkStart w:id="1278" w:name="_Toc338167445"/>
            <w:bookmarkStart w:id="1279" w:name="_Toc338167569"/>
            <w:bookmarkStart w:id="1280" w:name="_Toc338167949"/>
            <w:bookmarkStart w:id="1281" w:name="_Toc338168072"/>
            <w:bookmarkStart w:id="1282" w:name="_Toc338168195"/>
            <w:bookmarkStart w:id="1283" w:name="_Toc338168320"/>
            <w:bookmarkStart w:id="1284" w:name="_Toc338168445"/>
            <w:bookmarkStart w:id="1285" w:name="_Toc338168571"/>
            <w:bookmarkStart w:id="1286" w:name="_Toc338168696"/>
            <w:bookmarkStart w:id="1287" w:name="_Toc338168822"/>
            <w:bookmarkStart w:id="1288" w:name="_Toc338168948"/>
            <w:bookmarkStart w:id="1289" w:name="_Toc338169073"/>
            <w:bookmarkStart w:id="1290" w:name="_Toc338169203"/>
            <w:bookmarkStart w:id="1291" w:name="_Toc338169332"/>
            <w:bookmarkStart w:id="1292" w:name="_Toc338169462"/>
            <w:bookmarkStart w:id="1293" w:name="_Toc338169592"/>
            <w:bookmarkStart w:id="1294" w:name="_Toc338169721"/>
            <w:bookmarkStart w:id="1295" w:name="_Toc338169851"/>
            <w:bookmarkStart w:id="1296" w:name="_Toc338169981"/>
            <w:bookmarkStart w:id="1297" w:name="_Toc338170111"/>
            <w:bookmarkStart w:id="1298" w:name="_Toc338170242"/>
            <w:bookmarkStart w:id="1299" w:name="_Toc338170371"/>
            <w:bookmarkStart w:id="1300" w:name="_Toc338170500"/>
            <w:bookmarkStart w:id="1301" w:name="_Toc338170630"/>
            <w:bookmarkStart w:id="1302" w:name="_Toc338170759"/>
            <w:bookmarkStart w:id="1303" w:name="_Toc338170887"/>
            <w:bookmarkStart w:id="1304" w:name="_Toc338171014"/>
            <w:bookmarkStart w:id="1305" w:name="_Toc338171143"/>
            <w:bookmarkStart w:id="1306" w:name="_Toc338171273"/>
            <w:bookmarkStart w:id="1307" w:name="_Toc338171402"/>
            <w:bookmarkStart w:id="1308" w:name="_Toc338171532"/>
            <w:bookmarkStart w:id="1309" w:name="_Toc338171664"/>
            <w:bookmarkStart w:id="1310" w:name="_Toc338241037"/>
            <w:bookmarkStart w:id="1311" w:name="_Toc338241435"/>
            <w:bookmarkStart w:id="1312" w:name="_Toc338241767"/>
            <w:bookmarkStart w:id="1313" w:name="_Toc338241922"/>
            <w:bookmarkStart w:id="1314" w:name="_Toc339458171"/>
            <w:bookmarkStart w:id="1315" w:name="_Toc339628686"/>
            <w:bookmarkStart w:id="1316" w:name="_Toc338165350"/>
            <w:bookmarkStart w:id="1317" w:name="_Toc338166539"/>
            <w:bookmarkStart w:id="1318" w:name="_Toc338166846"/>
            <w:bookmarkStart w:id="1319" w:name="_Toc338166964"/>
            <w:bookmarkStart w:id="1320" w:name="_Toc338167082"/>
            <w:bookmarkStart w:id="1321" w:name="_Toc338167201"/>
            <w:bookmarkStart w:id="1322" w:name="_Toc338167323"/>
            <w:bookmarkStart w:id="1323" w:name="_Toc338167446"/>
            <w:bookmarkStart w:id="1324" w:name="_Toc338167570"/>
            <w:bookmarkStart w:id="1325" w:name="_Toc338167950"/>
            <w:bookmarkStart w:id="1326" w:name="_Toc338168073"/>
            <w:bookmarkStart w:id="1327" w:name="_Toc338168196"/>
            <w:bookmarkStart w:id="1328" w:name="_Toc338168321"/>
            <w:bookmarkStart w:id="1329" w:name="_Toc338168446"/>
            <w:bookmarkStart w:id="1330" w:name="_Toc338168572"/>
            <w:bookmarkStart w:id="1331" w:name="_Toc338168697"/>
            <w:bookmarkStart w:id="1332" w:name="_Toc338168823"/>
            <w:bookmarkStart w:id="1333" w:name="_Toc338168949"/>
            <w:bookmarkStart w:id="1334" w:name="_Toc338169074"/>
            <w:bookmarkStart w:id="1335" w:name="_Toc338169204"/>
            <w:bookmarkStart w:id="1336" w:name="_Toc338169333"/>
            <w:bookmarkStart w:id="1337" w:name="_Toc338169463"/>
            <w:bookmarkStart w:id="1338" w:name="_Toc338169593"/>
            <w:bookmarkStart w:id="1339" w:name="_Toc338169722"/>
            <w:bookmarkStart w:id="1340" w:name="_Toc338169852"/>
            <w:bookmarkStart w:id="1341" w:name="_Toc338169982"/>
            <w:bookmarkStart w:id="1342" w:name="_Toc338170112"/>
            <w:bookmarkStart w:id="1343" w:name="_Toc338170243"/>
            <w:bookmarkStart w:id="1344" w:name="_Toc338170372"/>
            <w:bookmarkStart w:id="1345" w:name="_Toc338170501"/>
            <w:bookmarkStart w:id="1346" w:name="_Toc338170631"/>
            <w:bookmarkStart w:id="1347" w:name="_Toc338170760"/>
            <w:bookmarkStart w:id="1348" w:name="_Toc338170888"/>
            <w:bookmarkStart w:id="1349" w:name="_Toc338171015"/>
            <w:bookmarkStart w:id="1350" w:name="_Toc338171144"/>
            <w:bookmarkStart w:id="1351" w:name="_Toc338171274"/>
            <w:bookmarkStart w:id="1352" w:name="_Toc338171403"/>
            <w:bookmarkStart w:id="1353" w:name="_Toc338171533"/>
            <w:bookmarkStart w:id="1354" w:name="_Toc338171665"/>
            <w:bookmarkStart w:id="1355" w:name="_Toc338241038"/>
            <w:bookmarkStart w:id="1356" w:name="_Toc338241436"/>
            <w:bookmarkStart w:id="1357" w:name="_Toc338241768"/>
            <w:bookmarkStart w:id="1358" w:name="_Toc338241923"/>
            <w:bookmarkStart w:id="1359" w:name="_Toc339458172"/>
            <w:bookmarkStart w:id="1360" w:name="_Toc339628687"/>
            <w:bookmarkStart w:id="1361" w:name="_Toc338165351"/>
            <w:bookmarkStart w:id="1362" w:name="_Toc338166540"/>
            <w:bookmarkStart w:id="1363" w:name="_Toc338166847"/>
            <w:bookmarkStart w:id="1364" w:name="_Toc338166965"/>
            <w:bookmarkStart w:id="1365" w:name="_Toc338167083"/>
            <w:bookmarkStart w:id="1366" w:name="_Toc338167202"/>
            <w:bookmarkStart w:id="1367" w:name="_Toc338167324"/>
            <w:bookmarkStart w:id="1368" w:name="_Toc338167447"/>
            <w:bookmarkStart w:id="1369" w:name="_Toc338167571"/>
            <w:bookmarkStart w:id="1370" w:name="_Toc338167951"/>
            <w:bookmarkStart w:id="1371" w:name="_Toc338168074"/>
            <w:bookmarkStart w:id="1372" w:name="_Toc338168197"/>
            <w:bookmarkStart w:id="1373" w:name="_Toc338168322"/>
            <w:bookmarkStart w:id="1374" w:name="_Toc338168447"/>
            <w:bookmarkStart w:id="1375" w:name="_Toc338168573"/>
            <w:bookmarkStart w:id="1376" w:name="_Toc338168698"/>
            <w:bookmarkStart w:id="1377" w:name="_Toc338168824"/>
            <w:bookmarkStart w:id="1378" w:name="_Toc338168950"/>
            <w:bookmarkStart w:id="1379" w:name="_Toc338169075"/>
            <w:bookmarkStart w:id="1380" w:name="_Toc338169205"/>
            <w:bookmarkStart w:id="1381" w:name="_Toc338169334"/>
            <w:bookmarkStart w:id="1382" w:name="_Toc338169464"/>
            <w:bookmarkStart w:id="1383" w:name="_Toc338169594"/>
            <w:bookmarkStart w:id="1384" w:name="_Toc338169723"/>
            <w:bookmarkStart w:id="1385" w:name="_Toc338169853"/>
            <w:bookmarkStart w:id="1386" w:name="_Toc338169983"/>
            <w:bookmarkStart w:id="1387" w:name="_Toc338170113"/>
            <w:bookmarkStart w:id="1388" w:name="_Toc338170244"/>
            <w:bookmarkStart w:id="1389" w:name="_Toc338170373"/>
            <w:bookmarkStart w:id="1390" w:name="_Toc338170502"/>
            <w:bookmarkStart w:id="1391" w:name="_Toc338170632"/>
            <w:bookmarkStart w:id="1392" w:name="_Toc338170761"/>
            <w:bookmarkStart w:id="1393" w:name="_Toc338170889"/>
            <w:bookmarkStart w:id="1394" w:name="_Toc338171016"/>
            <w:bookmarkStart w:id="1395" w:name="_Toc338171145"/>
            <w:bookmarkStart w:id="1396" w:name="_Toc338171275"/>
            <w:bookmarkStart w:id="1397" w:name="_Toc338171404"/>
            <w:bookmarkStart w:id="1398" w:name="_Toc338171534"/>
            <w:bookmarkStart w:id="1399" w:name="_Toc338171666"/>
            <w:bookmarkStart w:id="1400" w:name="_Toc338241039"/>
            <w:bookmarkStart w:id="1401" w:name="_Toc338241437"/>
            <w:bookmarkStart w:id="1402" w:name="_Toc338241769"/>
            <w:bookmarkStart w:id="1403" w:name="_Toc338241924"/>
            <w:bookmarkStart w:id="1404" w:name="_Toc339458173"/>
            <w:bookmarkStart w:id="1405" w:name="_Toc339628688"/>
            <w:bookmarkStart w:id="1406" w:name="_Toc338165352"/>
            <w:bookmarkStart w:id="1407" w:name="_Toc338166541"/>
            <w:bookmarkStart w:id="1408" w:name="_Toc338166848"/>
            <w:bookmarkStart w:id="1409" w:name="_Toc338166966"/>
            <w:bookmarkStart w:id="1410" w:name="_Toc338167084"/>
            <w:bookmarkStart w:id="1411" w:name="_Toc338167203"/>
            <w:bookmarkStart w:id="1412" w:name="_Toc338167325"/>
            <w:bookmarkStart w:id="1413" w:name="_Toc338167448"/>
            <w:bookmarkStart w:id="1414" w:name="_Toc338167572"/>
            <w:bookmarkStart w:id="1415" w:name="_Toc338167952"/>
            <w:bookmarkStart w:id="1416" w:name="_Toc338168075"/>
            <w:bookmarkStart w:id="1417" w:name="_Toc338168198"/>
            <w:bookmarkStart w:id="1418" w:name="_Toc338168323"/>
            <w:bookmarkStart w:id="1419" w:name="_Toc338168448"/>
            <w:bookmarkStart w:id="1420" w:name="_Toc338168574"/>
            <w:bookmarkStart w:id="1421" w:name="_Toc338168699"/>
            <w:bookmarkStart w:id="1422" w:name="_Toc338168825"/>
            <w:bookmarkStart w:id="1423" w:name="_Toc338168951"/>
            <w:bookmarkStart w:id="1424" w:name="_Toc338169076"/>
            <w:bookmarkStart w:id="1425" w:name="_Toc338169206"/>
            <w:bookmarkStart w:id="1426" w:name="_Toc338169335"/>
            <w:bookmarkStart w:id="1427" w:name="_Toc338169465"/>
            <w:bookmarkStart w:id="1428" w:name="_Toc338169595"/>
            <w:bookmarkStart w:id="1429" w:name="_Toc338169724"/>
            <w:bookmarkStart w:id="1430" w:name="_Toc338169854"/>
            <w:bookmarkStart w:id="1431" w:name="_Toc338169984"/>
            <w:bookmarkStart w:id="1432" w:name="_Toc338170114"/>
            <w:bookmarkStart w:id="1433" w:name="_Toc338170245"/>
            <w:bookmarkStart w:id="1434" w:name="_Toc338170374"/>
            <w:bookmarkStart w:id="1435" w:name="_Toc338170503"/>
            <w:bookmarkStart w:id="1436" w:name="_Toc338170633"/>
            <w:bookmarkStart w:id="1437" w:name="_Toc338170762"/>
            <w:bookmarkStart w:id="1438" w:name="_Toc338170890"/>
            <w:bookmarkStart w:id="1439" w:name="_Toc338171017"/>
            <w:bookmarkStart w:id="1440" w:name="_Toc338171146"/>
            <w:bookmarkStart w:id="1441" w:name="_Toc338171276"/>
            <w:bookmarkStart w:id="1442" w:name="_Toc338171405"/>
            <w:bookmarkStart w:id="1443" w:name="_Toc338171535"/>
            <w:bookmarkStart w:id="1444" w:name="_Toc338171667"/>
            <w:bookmarkStart w:id="1445" w:name="_Toc338241040"/>
            <w:bookmarkStart w:id="1446" w:name="_Toc338241438"/>
            <w:bookmarkStart w:id="1447" w:name="_Toc338241770"/>
            <w:bookmarkStart w:id="1448" w:name="_Toc338241925"/>
            <w:bookmarkStart w:id="1449" w:name="_Toc339458174"/>
            <w:bookmarkStart w:id="1450" w:name="_Toc339628689"/>
            <w:bookmarkStart w:id="1451" w:name="_Toc338165353"/>
            <w:bookmarkStart w:id="1452" w:name="_Toc338166542"/>
            <w:bookmarkStart w:id="1453" w:name="_Toc338166849"/>
            <w:bookmarkStart w:id="1454" w:name="_Toc338166967"/>
            <w:bookmarkStart w:id="1455" w:name="_Toc338167085"/>
            <w:bookmarkStart w:id="1456" w:name="_Toc338167204"/>
            <w:bookmarkStart w:id="1457" w:name="_Toc338167326"/>
            <w:bookmarkStart w:id="1458" w:name="_Toc338167449"/>
            <w:bookmarkStart w:id="1459" w:name="_Toc338167573"/>
            <w:bookmarkStart w:id="1460" w:name="_Toc338167953"/>
            <w:bookmarkStart w:id="1461" w:name="_Toc338168076"/>
            <w:bookmarkStart w:id="1462" w:name="_Toc338168199"/>
            <w:bookmarkStart w:id="1463" w:name="_Toc338168324"/>
            <w:bookmarkStart w:id="1464" w:name="_Toc338168449"/>
            <w:bookmarkStart w:id="1465" w:name="_Toc338168575"/>
            <w:bookmarkStart w:id="1466" w:name="_Toc338168700"/>
            <w:bookmarkStart w:id="1467" w:name="_Toc338168826"/>
            <w:bookmarkStart w:id="1468" w:name="_Toc338168952"/>
            <w:bookmarkStart w:id="1469" w:name="_Toc338169077"/>
            <w:bookmarkStart w:id="1470" w:name="_Toc338169207"/>
            <w:bookmarkStart w:id="1471" w:name="_Toc338169336"/>
            <w:bookmarkStart w:id="1472" w:name="_Toc338169466"/>
            <w:bookmarkStart w:id="1473" w:name="_Toc338169596"/>
            <w:bookmarkStart w:id="1474" w:name="_Toc338169725"/>
            <w:bookmarkStart w:id="1475" w:name="_Toc338169855"/>
            <w:bookmarkStart w:id="1476" w:name="_Toc338169985"/>
            <w:bookmarkStart w:id="1477" w:name="_Toc338170115"/>
            <w:bookmarkStart w:id="1478" w:name="_Toc338170246"/>
            <w:bookmarkStart w:id="1479" w:name="_Toc338170375"/>
            <w:bookmarkStart w:id="1480" w:name="_Toc338170504"/>
            <w:bookmarkStart w:id="1481" w:name="_Toc338170634"/>
            <w:bookmarkStart w:id="1482" w:name="_Toc338170763"/>
            <w:bookmarkStart w:id="1483" w:name="_Toc338170891"/>
            <w:bookmarkStart w:id="1484" w:name="_Toc338171018"/>
            <w:bookmarkStart w:id="1485" w:name="_Toc338171147"/>
            <w:bookmarkStart w:id="1486" w:name="_Toc338171277"/>
            <w:bookmarkStart w:id="1487" w:name="_Toc338171406"/>
            <w:bookmarkStart w:id="1488" w:name="_Toc338171536"/>
            <w:bookmarkStart w:id="1489" w:name="_Toc338171668"/>
            <w:bookmarkStart w:id="1490" w:name="_Toc338241041"/>
            <w:bookmarkStart w:id="1491" w:name="_Toc338241439"/>
            <w:bookmarkStart w:id="1492" w:name="_Toc338241771"/>
            <w:bookmarkStart w:id="1493" w:name="_Toc338241926"/>
            <w:bookmarkStart w:id="1494" w:name="_Toc339458175"/>
            <w:bookmarkStart w:id="1495" w:name="_Toc339628690"/>
            <w:bookmarkStart w:id="1496" w:name="_Toc338165354"/>
            <w:bookmarkStart w:id="1497" w:name="_Toc338166543"/>
            <w:bookmarkStart w:id="1498" w:name="_Toc338166850"/>
            <w:bookmarkStart w:id="1499" w:name="_Toc338166968"/>
            <w:bookmarkStart w:id="1500" w:name="_Toc338167086"/>
            <w:bookmarkStart w:id="1501" w:name="_Toc338167205"/>
            <w:bookmarkStart w:id="1502" w:name="_Toc338167327"/>
            <w:bookmarkStart w:id="1503" w:name="_Toc338167450"/>
            <w:bookmarkStart w:id="1504" w:name="_Toc338167574"/>
            <w:bookmarkStart w:id="1505" w:name="_Toc338167954"/>
            <w:bookmarkStart w:id="1506" w:name="_Toc338168077"/>
            <w:bookmarkStart w:id="1507" w:name="_Toc338168200"/>
            <w:bookmarkStart w:id="1508" w:name="_Toc338168325"/>
            <w:bookmarkStart w:id="1509" w:name="_Toc338168450"/>
            <w:bookmarkStart w:id="1510" w:name="_Toc338168576"/>
            <w:bookmarkStart w:id="1511" w:name="_Toc338168701"/>
            <w:bookmarkStart w:id="1512" w:name="_Toc338168827"/>
            <w:bookmarkStart w:id="1513" w:name="_Toc338168953"/>
            <w:bookmarkStart w:id="1514" w:name="_Toc338169078"/>
            <w:bookmarkStart w:id="1515" w:name="_Toc338169208"/>
            <w:bookmarkStart w:id="1516" w:name="_Toc338169337"/>
            <w:bookmarkStart w:id="1517" w:name="_Toc338169467"/>
            <w:bookmarkStart w:id="1518" w:name="_Toc338169597"/>
            <w:bookmarkStart w:id="1519" w:name="_Toc338169726"/>
            <w:bookmarkStart w:id="1520" w:name="_Toc338169856"/>
            <w:bookmarkStart w:id="1521" w:name="_Toc338169986"/>
            <w:bookmarkStart w:id="1522" w:name="_Toc338170116"/>
            <w:bookmarkStart w:id="1523" w:name="_Toc338170247"/>
            <w:bookmarkStart w:id="1524" w:name="_Toc338170376"/>
            <w:bookmarkStart w:id="1525" w:name="_Toc338170505"/>
            <w:bookmarkStart w:id="1526" w:name="_Toc338170635"/>
            <w:bookmarkStart w:id="1527" w:name="_Toc338170764"/>
            <w:bookmarkStart w:id="1528" w:name="_Toc338170892"/>
            <w:bookmarkStart w:id="1529" w:name="_Toc338171019"/>
            <w:bookmarkStart w:id="1530" w:name="_Toc338171148"/>
            <w:bookmarkStart w:id="1531" w:name="_Toc338171278"/>
            <w:bookmarkStart w:id="1532" w:name="_Toc338171407"/>
            <w:bookmarkStart w:id="1533" w:name="_Toc338171537"/>
            <w:bookmarkStart w:id="1534" w:name="_Toc338171669"/>
            <w:bookmarkStart w:id="1535" w:name="_Toc338241042"/>
            <w:bookmarkStart w:id="1536" w:name="_Toc338241440"/>
            <w:bookmarkStart w:id="1537" w:name="_Toc338241772"/>
            <w:bookmarkStart w:id="1538" w:name="_Toc338241927"/>
            <w:bookmarkStart w:id="1539" w:name="_Toc339458176"/>
            <w:bookmarkStart w:id="1540" w:name="_Toc339628691"/>
            <w:bookmarkStart w:id="1541" w:name="_Toc338165355"/>
            <w:bookmarkStart w:id="1542" w:name="_Toc338166544"/>
            <w:bookmarkStart w:id="1543" w:name="_Toc338166851"/>
            <w:bookmarkStart w:id="1544" w:name="_Toc338166969"/>
            <w:bookmarkStart w:id="1545" w:name="_Toc338167087"/>
            <w:bookmarkStart w:id="1546" w:name="_Toc338167206"/>
            <w:bookmarkStart w:id="1547" w:name="_Toc338167328"/>
            <w:bookmarkStart w:id="1548" w:name="_Toc338167451"/>
            <w:bookmarkStart w:id="1549" w:name="_Toc338167575"/>
            <w:bookmarkStart w:id="1550" w:name="_Toc338167955"/>
            <w:bookmarkStart w:id="1551" w:name="_Toc338168078"/>
            <w:bookmarkStart w:id="1552" w:name="_Toc338168201"/>
            <w:bookmarkStart w:id="1553" w:name="_Toc338168326"/>
            <w:bookmarkStart w:id="1554" w:name="_Toc338168451"/>
            <w:bookmarkStart w:id="1555" w:name="_Toc338168577"/>
            <w:bookmarkStart w:id="1556" w:name="_Toc338168702"/>
            <w:bookmarkStart w:id="1557" w:name="_Toc338168828"/>
            <w:bookmarkStart w:id="1558" w:name="_Toc338168954"/>
            <w:bookmarkStart w:id="1559" w:name="_Toc338169079"/>
            <w:bookmarkStart w:id="1560" w:name="_Toc338169209"/>
            <w:bookmarkStart w:id="1561" w:name="_Toc338169338"/>
            <w:bookmarkStart w:id="1562" w:name="_Toc338169468"/>
            <w:bookmarkStart w:id="1563" w:name="_Toc338169598"/>
            <w:bookmarkStart w:id="1564" w:name="_Toc338169727"/>
            <w:bookmarkStart w:id="1565" w:name="_Toc338169857"/>
            <w:bookmarkStart w:id="1566" w:name="_Toc338169987"/>
            <w:bookmarkStart w:id="1567" w:name="_Toc338170117"/>
            <w:bookmarkStart w:id="1568" w:name="_Toc338170248"/>
            <w:bookmarkStart w:id="1569" w:name="_Toc338170377"/>
            <w:bookmarkStart w:id="1570" w:name="_Toc338170506"/>
            <w:bookmarkStart w:id="1571" w:name="_Toc338170636"/>
            <w:bookmarkStart w:id="1572" w:name="_Toc338170765"/>
            <w:bookmarkStart w:id="1573" w:name="_Toc338170893"/>
            <w:bookmarkStart w:id="1574" w:name="_Toc338171020"/>
            <w:bookmarkStart w:id="1575" w:name="_Toc338171149"/>
            <w:bookmarkStart w:id="1576" w:name="_Toc338171279"/>
            <w:bookmarkStart w:id="1577" w:name="_Toc338171408"/>
            <w:bookmarkStart w:id="1578" w:name="_Toc338171538"/>
            <w:bookmarkStart w:id="1579" w:name="_Toc338171670"/>
            <w:bookmarkStart w:id="1580" w:name="_Toc338241043"/>
            <w:bookmarkStart w:id="1581" w:name="_Toc338241441"/>
            <w:bookmarkStart w:id="1582" w:name="_Toc338241773"/>
            <w:bookmarkStart w:id="1583" w:name="_Toc338241928"/>
            <w:bookmarkStart w:id="1584" w:name="_Toc339458177"/>
            <w:bookmarkStart w:id="1585" w:name="_Toc339628692"/>
            <w:bookmarkStart w:id="1586" w:name="_Toc338165356"/>
            <w:bookmarkStart w:id="1587" w:name="_Toc338166545"/>
            <w:bookmarkStart w:id="1588" w:name="_Toc338166852"/>
            <w:bookmarkStart w:id="1589" w:name="_Toc338166970"/>
            <w:bookmarkStart w:id="1590" w:name="_Toc338167088"/>
            <w:bookmarkStart w:id="1591" w:name="_Toc338167207"/>
            <w:bookmarkStart w:id="1592" w:name="_Toc338167329"/>
            <w:bookmarkStart w:id="1593" w:name="_Toc338167452"/>
            <w:bookmarkStart w:id="1594" w:name="_Toc338167576"/>
            <w:bookmarkStart w:id="1595" w:name="_Toc338167956"/>
            <w:bookmarkStart w:id="1596" w:name="_Toc338168079"/>
            <w:bookmarkStart w:id="1597" w:name="_Toc338168202"/>
            <w:bookmarkStart w:id="1598" w:name="_Toc338168327"/>
            <w:bookmarkStart w:id="1599" w:name="_Toc338168452"/>
            <w:bookmarkStart w:id="1600" w:name="_Toc338168578"/>
            <w:bookmarkStart w:id="1601" w:name="_Toc338168703"/>
            <w:bookmarkStart w:id="1602" w:name="_Toc338168829"/>
            <w:bookmarkStart w:id="1603" w:name="_Toc338168955"/>
            <w:bookmarkStart w:id="1604" w:name="_Toc338169080"/>
            <w:bookmarkStart w:id="1605" w:name="_Toc338169210"/>
            <w:bookmarkStart w:id="1606" w:name="_Toc338169339"/>
            <w:bookmarkStart w:id="1607" w:name="_Toc338169469"/>
            <w:bookmarkStart w:id="1608" w:name="_Toc338169599"/>
            <w:bookmarkStart w:id="1609" w:name="_Toc338169728"/>
            <w:bookmarkStart w:id="1610" w:name="_Toc338169858"/>
            <w:bookmarkStart w:id="1611" w:name="_Toc338169988"/>
            <w:bookmarkStart w:id="1612" w:name="_Toc338170118"/>
            <w:bookmarkStart w:id="1613" w:name="_Toc338170249"/>
            <w:bookmarkStart w:id="1614" w:name="_Toc338170378"/>
            <w:bookmarkStart w:id="1615" w:name="_Toc338170507"/>
            <w:bookmarkStart w:id="1616" w:name="_Toc338170637"/>
            <w:bookmarkStart w:id="1617" w:name="_Toc338170766"/>
            <w:bookmarkStart w:id="1618" w:name="_Toc338170894"/>
            <w:bookmarkStart w:id="1619" w:name="_Toc338171021"/>
            <w:bookmarkStart w:id="1620" w:name="_Toc338171150"/>
            <w:bookmarkStart w:id="1621" w:name="_Toc338171280"/>
            <w:bookmarkStart w:id="1622" w:name="_Toc338171409"/>
            <w:bookmarkStart w:id="1623" w:name="_Toc338171539"/>
            <w:bookmarkStart w:id="1624" w:name="_Toc338171671"/>
            <w:bookmarkStart w:id="1625" w:name="_Toc338241044"/>
            <w:bookmarkStart w:id="1626" w:name="_Toc338241442"/>
            <w:bookmarkStart w:id="1627" w:name="_Toc338241774"/>
            <w:bookmarkStart w:id="1628" w:name="_Toc338241929"/>
            <w:bookmarkStart w:id="1629" w:name="_Toc339458178"/>
            <w:bookmarkStart w:id="1630" w:name="_Toc339628693"/>
            <w:bookmarkStart w:id="1631" w:name="_Toc338165357"/>
            <w:bookmarkStart w:id="1632" w:name="_Toc338166546"/>
            <w:bookmarkStart w:id="1633" w:name="_Toc338166853"/>
            <w:bookmarkStart w:id="1634" w:name="_Toc338166971"/>
            <w:bookmarkStart w:id="1635" w:name="_Toc338167089"/>
            <w:bookmarkStart w:id="1636" w:name="_Toc338167208"/>
            <w:bookmarkStart w:id="1637" w:name="_Toc338167330"/>
            <w:bookmarkStart w:id="1638" w:name="_Toc338167453"/>
            <w:bookmarkStart w:id="1639" w:name="_Toc338167577"/>
            <w:bookmarkStart w:id="1640" w:name="_Toc338167957"/>
            <w:bookmarkStart w:id="1641" w:name="_Toc338168080"/>
            <w:bookmarkStart w:id="1642" w:name="_Toc338168203"/>
            <w:bookmarkStart w:id="1643" w:name="_Toc338168328"/>
            <w:bookmarkStart w:id="1644" w:name="_Toc338168453"/>
            <w:bookmarkStart w:id="1645" w:name="_Toc338168579"/>
            <w:bookmarkStart w:id="1646" w:name="_Toc338168704"/>
            <w:bookmarkStart w:id="1647" w:name="_Toc338168830"/>
            <w:bookmarkStart w:id="1648" w:name="_Toc338168956"/>
            <w:bookmarkStart w:id="1649" w:name="_Toc338169081"/>
            <w:bookmarkStart w:id="1650" w:name="_Toc338169211"/>
            <w:bookmarkStart w:id="1651" w:name="_Toc338169340"/>
            <w:bookmarkStart w:id="1652" w:name="_Toc338169470"/>
            <w:bookmarkStart w:id="1653" w:name="_Toc338169600"/>
            <w:bookmarkStart w:id="1654" w:name="_Toc338169729"/>
            <w:bookmarkStart w:id="1655" w:name="_Toc338169859"/>
            <w:bookmarkStart w:id="1656" w:name="_Toc338169989"/>
            <w:bookmarkStart w:id="1657" w:name="_Toc338170119"/>
            <w:bookmarkStart w:id="1658" w:name="_Toc338170250"/>
            <w:bookmarkStart w:id="1659" w:name="_Toc338170379"/>
            <w:bookmarkStart w:id="1660" w:name="_Toc338170508"/>
            <w:bookmarkStart w:id="1661" w:name="_Toc338170638"/>
            <w:bookmarkStart w:id="1662" w:name="_Toc338170767"/>
            <w:bookmarkStart w:id="1663" w:name="_Toc338170895"/>
            <w:bookmarkStart w:id="1664" w:name="_Toc338171022"/>
            <w:bookmarkStart w:id="1665" w:name="_Toc338171151"/>
            <w:bookmarkStart w:id="1666" w:name="_Toc338171281"/>
            <w:bookmarkStart w:id="1667" w:name="_Toc338171410"/>
            <w:bookmarkStart w:id="1668" w:name="_Toc338171540"/>
            <w:bookmarkStart w:id="1669" w:name="_Toc338171672"/>
            <w:bookmarkStart w:id="1670" w:name="_Toc338241045"/>
            <w:bookmarkStart w:id="1671" w:name="_Toc338241443"/>
            <w:bookmarkStart w:id="1672" w:name="_Toc338241775"/>
            <w:bookmarkStart w:id="1673" w:name="_Toc338241930"/>
            <w:bookmarkStart w:id="1674" w:name="_Toc339458179"/>
            <w:bookmarkStart w:id="1675" w:name="_Toc339628694"/>
            <w:bookmarkStart w:id="1676" w:name="_Toc338165358"/>
            <w:bookmarkStart w:id="1677" w:name="_Toc338166547"/>
            <w:bookmarkStart w:id="1678" w:name="_Toc338166854"/>
            <w:bookmarkStart w:id="1679" w:name="_Toc338166972"/>
            <w:bookmarkStart w:id="1680" w:name="_Toc338167090"/>
            <w:bookmarkStart w:id="1681" w:name="_Toc338167209"/>
            <w:bookmarkStart w:id="1682" w:name="_Toc338167331"/>
            <w:bookmarkStart w:id="1683" w:name="_Toc338167454"/>
            <w:bookmarkStart w:id="1684" w:name="_Toc338167578"/>
            <w:bookmarkStart w:id="1685" w:name="_Toc338167958"/>
            <w:bookmarkStart w:id="1686" w:name="_Toc338168081"/>
            <w:bookmarkStart w:id="1687" w:name="_Toc338168204"/>
            <w:bookmarkStart w:id="1688" w:name="_Toc338168329"/>
            <w:bookmarkStart w:id="1689" w:name="_Toc338168454"/>
            <w:bookmarkStart w:id="1690" w:name="_Toc338168580"/>
            <w:bookmarkStart w:id="1691" w:name="_Toc338168705"/>
            <w:bookmarkStart w:id="1692" w:name="_Toc338168831"/>
            <w:bookmarkStart w:id="1693" w:name="_Toc338168957"/>
            <w:bookmarkStart w:id="1694" w:name="_Toc338169082"/>
            <w:bookmarkStart w:id="1695" w:name="_Toc338169212"/>
            <w:bookmarkStart w:id="1696" w:name="_Toc338169341"/>
            <w:bookmarkStart w:id="1697" w:name="_Toc338169471"/>
            <w:bookmarkStart w:id="1698" w:name="_Toc338169601"/>
            <w:bookmarkStart w:id="1699" w:name="_Toc338169730"/>
            <w:bookmarkStart w:id="1700" w:name="_Toc338169860"/>
            <w:bookmarkStart w:id="1701" w:name="_Toc338169990"/>
            <w:bookmarkStart w:id="1702" w:name="_Toc338170120"/>
            <w:bookmarkStart w:id="1703" w:name="_Toc338170251"/>
            <w:bookmarkStart w:id="1704" w:name="_Toc338170380"/>
            <w:bookmarkStart w:id="1705" w:name="_Toc338170509"/>
            <w:bookmarkStart w:id="1706" w:name="_Toc338170639"/>
            <w:bookmarkStart w:id="1707" w:name="_Toc338170768"/>
            <w:bookmarkStart w:id="1708" w:name="_Toc338170896"/>
            <w:bookmarkStart w:id="1709" w:name="_Toc338171023"/>
            <w:bookmarkStart w:id="1710" w:name="_Toc338171152"/>
            <w:bookmarkStart w:id="1711" w:name="_Toc338171282"/>
            <w:bookmarkStart w:id="1712" w:name="_Toc338171411"/>
            <w:bookmarkStart w:id="1713" w:name="_Toc338171541"/>
            <w:bookmarkStart w:id="1714" w:name="_Toc338171673"/>
            <w:bookmarkStart w:id="1715" w:name="_Toc338241046"/>
            <w:bookmarkStart w:id="1716" w:name="_Toc338241444"/>
            <w:bookmarkStart w:id="1717" w:name="_Toc338241776"/>
            <w:bookmarkStart w:id="1718" w:name="_Toc338241931"/>
            <w:bookmarkStart w:id="1719" w:name="_Toc339458180"/>
            <w:bookmarkStart w:id="1720" w:name="_Toc339628695"/>
            <w:bookmarkStart w:id="1721" w:name="_Toc338165359"/>
            <w:bookmarkStart w:id="1722" w:name="_Toc338166548"/>
            <w:bookmarkStart w:id="1723" w:name="_Toc338166855"/>
            <w:bookmarkStart w:id="1724" w:name="_Toc338166973"/>
            <w:bookmarkStart w:id="1725" w:name="_Toc338167091"/>
            <w:bookmarkStart w:id="1726" w:name="_Toc338167210"/>
            <w:bookmarkStart w:id="1727" w:name="_Toc338167332"/>
            <w:bookmarkStart w:id="1728" w:name="_Toc338167455"/>
            <w:bookmarkStart w:id="1729" w:name="_Toc338167579"/>
            <w:bookmarkStart w:id="1730" w:name="_Toc338167959"/>
            <w:bookmarkStart w:id="1731" w:name="_Toc338168082"/>
            <w:bookmarkStart w:id="1732" w:name="_Toc338168205"/>
            <w:bookmarkStart w:id="1733" w:name="_Toc338168330"/>
            <w:bookmarkStart w:id="1734" w:name="_Toc338168455"/>
            <w:bookmarkStart w:id="1735" w:name="_Toc338168581"/>
            <w:bookmarkStart w:id="1736" w:name="_Toc338168706"/>
            <w:bookmarkStart w:id="1737" w:name="_Toc338168832"/>
            <w:bookmarkStart w:id="1738" w:name="_Toc338168958"/>
            <w:bookmarkStart w:id="1739" w:name="_Toc338169083"/>
            <w:bookmarkStart w:id="1740" w:name="_Toc338169213"/>
            <w:bookmarkStart w:id="1741" w:name="_Toc338169342"/>
            <w:bookmarkStart w:id="1742" w:name="_Toc338169472"/>
            <w:bookmarkStart w:id="1743" w:name="_Toc338169602"/>
            <w:bookmarkStart w:id="1744" w:name="_Toc338169731"/>
            <w:bookmarkStart w:id="1745" w:name="_Toc338169861"/>
            <w:bookmarkStart w:id="1746" w:name="_Toc338169991"/>
            <w:bookmarkStart w:id="1747" w:name="_Toc338170121"/>
            <w:bookmarkStart w:id="1748" w:name="_Toc338170252"/>
            <w:bookmarkStart w:id="1749" w:name="_Toc338170381"/>
            <w:bookmarkStart w:id="1750" w:name="_Toc338170510"/>
            <w:bookmarkStart w:id="1751" w:name="_Toc338170640"/>
            <w:bookmarkStart w:id="1752" w:name="_Toc338170769"/>
            <w:bookmarkStart w:id="1753" w:name="_Toc338170897"/>
            <w:bookmarkStart w:id="1754" w:name="_Toc338171024"/>
            <w:bookmarkStart w:id="1755" w:name="_Toc338171153"/>
            <w:bookmarkStart w:id="1756" w:name="_Toc338171283"/>
            <w:bookmarkStart w:id="1757" w:name="_Toc338171412"/>
            <w:bookmarkStart w:id="1758" w:name="_Toc338171542"/>
            <w:bookmarkStart w:id="1759" w:name="_Toc338171674"/>
            <w:bookmarkStart w:id="1760" w:name="_Toc338241047"/>
            <w:bookmarkStart w:id="1761" w:name="_Toc338241445"/>
            <w:bookmarkStart w:id="1762" w:name="_Toc338241777"/>
            <w:bookmarkStart w:id="1763" w:name="_Toc338241932"/>
            <w:bookmarkStart w:id="1764" w:name="_Toc339458181"/>
            <w:bookmarkStart w:id="1765" w:name="_Toc339628696"/>
            <w:bookmarkStart w:id="1766" w:name="_Toc338165360"/>
            <w:bookmarkStart w:id="1767" w:name="_Toc338166549"/>
            <w:bookmarkStart w:id="1768" w:name="_Toc338166856"/>
            <w:bookmarkStart w:id="1769" w:name="_Toc338166974"/>
            <w:bookmarkStart w:id="1770" w:name="_Toc338167092"/>
            <w:bookmarkStart w:id="1771" w:name="_Toc338167211"/>
            <w:bookmarkStart w:id="1772" w:name="_Toc338167333"/>
            <w:bookmarkStart w:id="1773" w:name="_Toc338167456"/>
            <w:bookmarkStart w:id="1774" w:name="_Toc338167580"/>
            <w:bookmarkStart w:id="1775" w:name="_Toc338167960"/>
            <w:bookmarkStart w:id="1776" w:name="_Toc338168083"/>
            <w:bookmarkStart w:id="1777" w:name="_Toc338168206"/>
            <w:bookmarkStart w:id="1778" w:name="_Toc338168331"/>
            <w:bookmarkStart w:id="1779" w:name="_Toc338168456"/>
            <w:bookmarkStart w:id="1780" w:name="_Toc338168582"/>
            <w:bookmarkStart w:id="1781" w:name="_Toc338168707"/>
            <w:bookmarkStart w:id="1782" w:name="_Toc338168833"/>
            <w:bookmarkStart w:id="1783" w:name="_Toc338168959"/>
            <w:bookmarkStart w:id="1784" w:name="_Toc338169084"/>
            <w:bookmarkStart w:id="1785" w:name="_Toc338169214"/>
            <w:bookmarkStart w:id="1786" w:name="_Toc338169343"/>
            <w:bookmarkStart w:id="1787" w:name="_Toc338169473"/>
            <w:bookmarkStart w:id="1788" w:name="_Toc338169603"/>
            <w:bookmarkStart w:id="1789" w:name="_Toc338169732"/>
            <w:bookmarkStart w:id="1790" w:name="_Toc338169862"/>
            <w:bookmarkStart w:id="1791" w:name="_Toc338169992"/>
            <w:bookmarkStart w:id="1792" w:name="_Toc338170122"/>
            <w:bookmarkStart w:id="1793" w:name="_Toc338170253"/>
            <w:bookmarkStart w:id="1794" w:name="_Toc338170382"/>
            <w:bookmarkStart w:id="1795" w:name="_Toc338170511"/>
            <w:bookmarkStart w:id="1796" w:name="_Toc338170641"/>
            <w:bookmarkStart w:id="1797" w:name="_Toc338170770"/>
            <w:bookmarkStart w:id="1798" w:name="_Toc338170898"/>
            <w:bookmarkStart w:id="1799" w:name="_Toc338171025"/>
            <w:bookmarkStart w:id="1800" w:name="_Toc338171154"/>
            <w:bookmarkStart w:id="1801" w:name="_Toc338171284"/>
            <w:bookmarkStart w:id="1802" w:name="_Toc338171413"/>
            <w:bookmarkStart w:id="1803" w:name="_Toc338171543"/>
            <w:bookmarkStart w:id="1804" w:name="_Toc338171675"/>
            <w:bookmarkStart w:id="1805" w:name="_Toc338241048"/>
            <w:bookmarkStart w:id="1806" w:name="_Toc338241446"/>
            <w:bookmarkStart w:id="1807" w:name="_Toc338241778"/>
            <w:bookmarkStart w:id="1808" w:name="_Toc338241933"/>
            <w:bookmarkStart w:id="1809" w:name="_Toc339458182"/>
            <w:bookmarkStart w:id="1810" w:name="_Toc339628697"/>
            <w:bookmarkStart w:id="1811" w:name="_Toc338165361"/>
            <w:bookmarkStart w:id="1812" w:name="_Toc338166550"/>
            <w:bookmarkStart w:id="1813" w:name="_Toc338166857"/>
            <w:bookmarkStart w:id="1814" w:name="_Toc338166975"/>
            <w:bookmarkStart w:id="1815" w:name="_Toc338167093"/>
            <w:bookmarkStart w:id="1816" w:name="_Toc338167212"/>
            <w:bookmarkStart w:id="1817" w:name="_Toc338167334"/>
            <w:bookmarkStart w:id="1818" w:name="_Toc338167457"/>
            <w:bookmarkStart w:id="1819" w:name="_Toc338167581"/>
            <w:bookmarkStart w:id="1820" w:name="_Toc338167961"/>
            <w:bookmarkStart w:id="1821" w:name="_Toc338168084"/>
            <w:bookmarkStart w:id="1822" w:name="_Toc338168207"/>
            <w:bookmarkStart w:id="1823" w:name="_Toc338168332"/>
            <w:bookmarkStart w:id="1824" w:name="_Toc338168457"/>
            <w:bookmarkStart w:id="1825" w:name="_Toc338168583"/>
            <w:bookmarkStart w:id="1826" w:name="_Toc338168708"/>
            <w:bookmarkStart w:id="1827" w:name="_Toc338168834"/>
            <w:bookmarkStart w:id="1828" w:name="_Toc338168960"/>
            <w:bookmarkStart w:id="1829" w:name="_Toc338169085"/>
            <w:bookmarkStart w:id="1830" w:name="_Toc338169215"/>
            <w:bookmarkStart w:id="1831" w:name="_Toc338169344"/>
            <w:bookmarkStart w:id="1832" w:name="_Toc338169474"/>
            <w:bookmarkStart w:id="1833" w:name="_Toc338169604"/>
            <w:bookmarkStart w:id="1834" w:name="_Toc338169733"/>
            <w:bookmarkStart w:id="1835" w:name="_Toc338169863"/>
            <w:bookmarkStart w:id="1836" w:name="_Toc338169993"/>
            <w:bookmarkStart w:id="1837" w:name="_Toc338170123"/>
            <w:bookmarkStart w:id="1838" w:name="_Toc338170254"/>
            <w:bookmarkStart w:id="1839" w:name="_Toc338170383"/>
            <w:bookmarkStart w:id="1840" w:name="_Toc338170512"/>
            <w:bookmarkStart w:id="1841" w:name="_Toc338170642"/>
            <w:bookmarkStart w:id="1842" w:name="_Toc338170771"/>
            <w:bookmarkStart w:id="1843" w:name="_Toc338170899"/>
            <w:bookmarkStart w:id="1844" w:name="_Toc338171026"/>
            <w:bookmarkStart w:id="1845" w:name="_Toc338171155"/>
            <w:bookmarkStart w:id="1846" w:name="_Toc338171285"/>
            <w:bookmarkStart w:id="1847" w:name="_Toc338171414"/>
            <w:bookmarkStart w:id="1848" w:name="_Toc338171544"/>
            <w:bookmarkStart w:id="1849" w:name="_Toc338171676"/>
            <w:bookmarkStart w:id="1850" w:name="_Toc338241049"/>
            <w:bookmarkStart w:id="1851" w:name="_Toc338241447"/>
            <w:bookmarkStart w:id="1852" w:name="_Toc338241779"/>
            <w:bookmarkStart w:id="1853" w:name="_Toc338241934"/>
            <w:bookmarkStart w:id="1854" w:name="_Toc339458183"/>
            <w:bookmarkStart w:id="1855" w:name="_Toc339628698"/>
            <w:bookmarkStart w:id="1856" w:name="_Toc338165362"/>
            <w:bookmarkStart w:id="1857" w:name="_Toc338166551"/>
            <w:bookmarkStart w:id="1858" w:name="_Toc338166858"/>
            <w:bookmarkStart w:id="1859" w:name="_Toc338166976"/>
            <w:bookmarkStart w:id="1860" w:name="_Toc338167094"/>
            <w:bookmarkStart w:id="1861" w:name="_Toc338167213"/>
            <w:bookmarkStart w:id="1862" w:name="_Toc338167335"/>
            <w:bookmarkStart w:id="1863" w:name="_Toc338167458"/>
            <w:bookmarkStart w:id="1864" w:name="_Toc338167582"/>
            <w:bookmarkStart w:id="1865" w:name="_Toc338167962"/>
            <w:bookmarkStart w:id="1866" w:name="_Toc338168085"/>
            <w:bookmarkStart w:id="1867" w:name="_Toc338168208"/>
            <w:bookmarkStart w:id="1868" w:name="_Toc338168333"/>
            <w:bookmarkStart w:id="1869" w:name="_Toc338168458"/>
            <w:bookmarkStart w:id="1870" w:name="_Toc338168584"/>
            <w:bookmarkStart w:id="1871" w:name="_Toc338168709"/>
            <w:bookmarkStart w:id="1872" w:name="_Toc338168835"/>
            <w:bookmarkStart w:id="1873" w:name="_Toc338168961"/>
            <w:bookmarkStart w:id="1874" w:name="_Toc338169086"/>
            <w:bookmarkStart w:id="1875" w:name="_Toc338169216"/>
            <w:bookmarkStart w:id="1876" w:name="_Toc338169345"/>
            <w:bookmarkStart w:id="1877" w:name="_Toc338169475"/>
            <w:bookmarkStart w:id="1878" w:name="_Toc338169605"/>
            <w:bookmarkStart w:id="1879" w:name="_Toc338169734"/>
            <w:bookmarkStart w:id="1880" w:name="_Toc338169864"/>
            <w:bookmarkStart w:id="1881" w:name="_Toc338169994"/>
            <w:bookmarkStart w:id="1882" w:name="_Toc338170124"/>
            <w:bookmarkStart w:id="1883" w:name="_Toc338170255"/>
            <w:bookmarkStart w:id="1884" w:name="_Toc338170384"/>
            <w:bookmarkStart w:id="1885" w:name="_Toc338170513"/>
            <w:bookmarkStart w:id="1886" w:name="_Toc338170643"/>
            <w:bookmarkStart w:id="1887" w:name="_Toc338170772"/>
            <w:bookmarkStart w:id="1888" w:name="_Toc338170900"/>
            <w:bookmarkStart w:id="1889" w:name="_Toc338171027"/>
            <w:bookmarkStart w:id="1890" w:name="_Toc338171156"/>
            <w:bookmarkStart w:id="1891" w:name="_Toc338171286"/>
            <w:bookmarkStart w:id="1892" w:name="_Toc338171415"/>
            <w:bookmarkStart w:id="1893" w:name="_Toc338171545"/>
            <w:bookmarkStart w:id="1894" w:name="_Toc338171677"/>
            <w:bookmarkStart w:id="1895" w:name="_Toc338241050"/>
            <w:bookmarkStart w:id="1896" w:name="_Toc338241448"/>
            <w:bookmarkStart w:id="1897" w:name="_Toc338241780"/>
            <w:bookmarkStart w:id="1898" w:name="_Toc338241935"/>
            <w:bookmarkStart w:id="1899" w:name="_Toc339458184"/>
            <w:bookmarkStart w:id="1900" w:name="_Toc339628699"/>
            <w:bookmarkStart w:id="1901" w:name="_Toc338165363"/>
            <w:bookmarkStart w:id="1902" w:name="_Toc338166552"/>
            <w:bookmarkStart w:id="1903" w:name="_Toc338166859"/>
            <w:bookmarkStart w:id="1904" w:name="_Toc338166977"/>
            <w:bookmarkStart w:id="1905" w:name="_Toc338167095"/>
            <w:bookmarkStart w:id="1906" w:name="_Toc338167214"/>
            <w:bookmarkStart w:id="1907" w:name="_Toc338167336"/>
            <w:bookmarkStart w:id="1908" w:name="_Toc338167459"/>
            <w:bookmarkStart w:id="1909" w:name="_Toc338167583"/>
            <w:bookmarkStart w:id="1910" w:name="_Toc338167963"/>
            <w:bookmarkStart w:id="1911" w:name="_Toc338168086"/>
            <w:bookmarkStart w:id="1912" w:name="_Toc338168209"/>
            <w:bookmarkStart w:id="1913" w:name="_Toc338168334"/>
            <w:bookmarkStart w:id="1914" w:name="_Toc338168459"/>
            <w:bookmarkStart w:id="1915" w:name="_Toc338168585"/>
            <w:bookmarkStart w:id="1916" w:name="_Toc338168710"/>
            <w:bookmarkStart w:id="1917" w:name="_Toc338168836"/>
            <w:bookmarkStart w:id="1918" w:name="_Toc338168962"/>
            <w:bookmarkStart w:id="1919" w:name="_Toc338169087"/>
            <w:bookmarkStart w:id="1920" w:name="_Toc338169217"/>
            <w:bookmarkStart w:id="1921" w:name="_Toc338169346"/>
            <w:bookmarkStart w:id="1922" w:name="_Toc338169476"/>
            <w:bookmarkStart w:id="1923" w:name="_Toc338169606"/>
            <w:bookmarkStart w:id="1924" w:name="_Toc338169735"/>
            <w:bookmarkStart w:id="1925" w:name="_Toc338169865"/>
            <w:bookmarkStart w:id="1926" w:name="_Toc338169995"/>
            <w:bookmarkStart w:id="1927" w:name="_Toc338170125"/>
            <w:bookmarkStart w:id="1928" w:name="_Toc338170256"/>
            <w:bookmarkStart w:id="1929" w:name="_Toc338170385"/>
            <w:bookmarkStart w:id="1930" w:name="_Toc338170514"/>
            <w:bookmarkStart w:id="1931" w:name="_Toc338170644"/>
            <w:bookmarkStart w:id="1932" w:name="_Toc338170773"/>
            <w:bookmarkStart w:id="1933" w:name="_Toc338170901"/>
            <w:bookmarkStart w:id="1934" w:name="_Toc338171028"/>
            <w:bookmarkStart w:id="1935" w:name="_Toc338171157"/>
            <w:bookmarkStart w:id="1936" w:name="_Toc338171287"/>
            <w:bookmarkStart w:id="1937" w:name="_Toc338171416"/>
            <w:bookmarkStart w:id="1938" w:name="_Toc338171546"/>
            <w:bookmarkStart w:id="1939" w:name="_Toc338171678"/>
            <w:bookmarkStart w:id="1940" w:name="_Toc338241051"/>
            <w:bookmarkStart w:id="1941" w:name="_Toc338241449"/>
            <w:bookmarkStart w:id="1942" w:name="_Toc338241781"/>
            <w:bookmarkStart w:id="1943" w:name="_Toc338241936"/>
            <w:bookmarkStart w:id="1944" w:name="_Toc339458185"/>
            <w:bookmarkStart w:id="1945" w:name="_Toc339628700"/>
            <w:bookmarkStart w:id="1946" w:name="_Toc337481255"/>
            <w:bookmarkStart w:id="1947" w:name="_Toc337481349"/>
            <w:bookmarkStart w:id="1948" w:name="_Toc338165364"/>
            <w:bookmarkStart w:id="1949" w:name="_Toc338166553"/>
            <w:bookmarkStart w:id="1950" w:name="_Toc338166860"/>
            <w:bookmarkStart w:id="1951" w:name="_Toc338166978"/>
            <w:bookmarkStart w:id="1952" w:name="_Toc338167096"/>
            <w:bookmarkStart w:id="1953" w:name="_Toc338167215"/>
            <w:bookmarkStart w:id="1954" w:name="_Toc338167337"/>
            <w:bookmarkStart w:id="1955" w:name="_Toc338167460"/>
            <w:bookmarkStart w:id="1956" w:name="_Toc338167584"/>
            <w:bookmarkStart w:id="1957" w:name="_Toc338167964"/>
            <w:bookmarkStart w:id="1958" w:name="_Toc338168087"/>
            <w:bookmarkStart w:id="1959" w:name="_Toc338168210"/>
            <w:bookmarkStart w:id="1960" w:name="_Toc338168335"/>
            <w:bookmarkStart w:id="1961" w:name="_Toc338168460"/>
            <w:bookmarkStart w:id="1962" w:name="_Toc338168586"/>
            <w:bookmarkStart w:id="1963" w:name="_Toc338168711"/>
            <w:bookmarkStart w:id="1964" w:name="_Toc338168837"/>
            <w:bookmarkStart w:id="1965" w:name="_Toc338168963"/>
            <w:bookmarkStart w:id="1966" w:name="_Toc338169088"/>
            <w:bookmarkStart w:id="1967" w:name="_Toc338169218"/>
            <w:bookmarkStart w:id="1968" w:name="_Toc338169347"/>
            <w:bookmarkStart w:id="1969" w:name="_Toc338169477"/>
            <w:bookmarkStart w:id="1970" w:name="_Toc338169607"/>
            <w:bookmarkStart w:id="1971" w:name="_Toc338169736"/>
            <w:bookmarkStart w:id="1972" w:name="_Toc338169866"/>
            <w:bookmarkStart w:id="1973" w:name="_Toc338169996"/>
            <w:bookmarkStart w:id="1974" w:name="_Toc338170126"/>
            <w:bookmarkStart w:id="1975" w:name="_Toc338170257"/>
            <w:bookmarkStart w:id="1976" w:name="_Toc338170386"/>
            <w:bookmarkStart w:id="1977" w:name="_Toc338170515"/>
            <w:bookmarkStart w:id="1978" w:name="_Toc338170645"/>
            <w:bookmarkStart w:id="1979" w:name="_Toc338170774"/>
            <w:bookmarkStart w:id="1980" w:name="_Toc338170902"/>
            <w:bookmarkStart w:id="1981" w:name="_Toc338171029"/>
            <w:bookmarkStart w:id="1982" w:name="_Toc338171158"/>
            <w:bookmarkStart w:id="1983" w:name="_Toc338171288"/>
            <w:bookmarkStart w:id="1984" w:name="_Toc338171417"/>
            <w:bookmarkStart w:id="1985" w:name="_Toc338171547"/>
            <w:bookmarkStart w:id="1986" w:name="_Toc338171679"/>
            <w:bookmarkStart w:id="1987" w:name="_Toc338241052"/>
            <w:bookmarkStart w:id="1988" w:name="_Toc338241450"/>
            <w:bookmarkStart w:id="1989" w:name="_Toc338241782"/>
            <w:bookmarkStart w:id="1990" w:name="_Toc338241937"/>
            <w:bookmarkStart w:id="1991" w:name="_Toc339458186"/>
            <w:bookmarkStart w:id="1992" w:name="_Toc339628701"/>
            <w:bookmarkStart w:id="1993" w:name="_Toc337481256"/>
            <w:bookmarkStart w:id="1994" w:name="_Toc337481350"/>
            <w:bookmarkStart w:id="1995" w:name="_Toc338165365"/>
            <w:bookmarkStart w:id="1996" w:name="_Toc338166554"/>
            <w:bookmarkStart w:id="1997" w:name="_Toc338166861"/>
            <w:bookmarkStart w:id="1998" w:name="_Toc338166979"/>
            <w:bookmarkStart w:id="1999" w:name="_Toc338167097"/>
            <w:bookmarkStart w:id="2000" w:name="_Toc338167216"/>
            <w:bookmarkStart w:id="2001" w:name="_Toc338167338"/>
            <w:bookmarkStart w:id="2002" w:name="_Toc338167461"/>
            <w:bookmarkStart w:id="2003" w:name="_Toc338167585"/>
            <w:bookmarkStart w:id="2004" w:name="_Toc338167965"/>
            <w:bookmarkStart w:id="2005" w:name="_Toc338168088"/>
            <w:bookmarkStart w:id="2006" w:name="_Toc338168211"/>
            <w:bookmarkStart w:id="2007" w:name="_Toc338168336"/>
            <w:bookmarkStart w:id="2008" w:name="_Toc338168461"/>
            <w:bookmarkStart w:id="2009" w:name="_Toc338168587"/>
            <w:bookmarkStart w:id="2010" w:name="_Toc338168712"/>
            <w:bookmarkStart w:id="2011" w:name="_Toc338168838"/>
            <w:bookmarkStart w:id="2012" w:name="_Toc338168964"/>
            <w:bookmarkStart w:id="2013" w:name="_Toc338169089"/>
            <w:bookmarkStart w:id="2014" w:name="_Toc338169219"/>
            <w:bookmarkStart w:id="2015" w:name="_Toc338169348"/>
            <w:bookmarkStart w:id="2016" w:name="_Toc338169478"/>
            <w:bookmarkStart w:id="2017" w:name="_Toc338169608"/>
            <w:bookmarkStart w:id="2018" w:name="_Toc338169737"/>
            <w:bookmarkStart w:id="2019" w:name="_Toc338169867"/>
            <w:bookmarkStart w:id="2020" w:name="_Toc338169997"/>
            <w:bookmarkStart w:id="2021" w:name="_Toc338170127"/>
            <w:bookmarkStart w:id="2022" w:name="_Toc338170258"/>
            <w:bookmarkStart w:id="2023" w:name="_Toc338170387"/>
            <w:bookmarkStart w:id="2024" w:name="_Toc338170516"/>
            <w:bookmarkStart w:id="2025" w:name="_Toc338170646"/>
            <w:bookmarkStart w:id="2026" w:name="_Toc338170775"/>
            <w:bookmarkStart w:id="2027" w:name="_Toc338170903"/>
            <w:bookmarkStart w:id="2028" w:name="_Toc338171030"/>
            <w:bookmarkStart w:id="2029" w:name="_Toc338171159"/>
            <w:bookmarkStart w:id="2030" w:name="_Toc338171289"/>
            <w:bookmarkStart w:id="2031" w:name="_Toc338171418"/>
            <w:bookmarkStart w:id="2032" w:name="_Toc338171548"/>
            <w:bookmarkStart w:id="2033" w:name="_Toc338171680"/>
            <w:bookmarkStart w:id="2034" w:name="_Toc338241053"/>
            <w:bookmarkStart w:id="2035" w:name="_Toc338241451"/>
            <w:bookmarkStart w:id="2036" w:name="_Toc338241783"/>
            <w:bookmarkStart w:id="2037" w:name="_Toc338241938"/>
            <w:bookmarkStart w:id="2038" w:name="_Toc339458187"/>
            <w:bookmarkStart w:id="2039" w:name="_Toc339628702"/>
            <w:bookmarkStart w:id="2040" w:name="_Toc337481257"/>
            <w:bookmarkStart w:id="2041" w:name="_Toc337481351"/>
            <w:bookmarkStart w:id="2042" w:name="_Toc338165366"/>
            <w:bookmarkStart w:id="2043" w:name="_Toc338166555"/>
            <w:bookmarkStart w:id="2044" w:name="_Toc338166862"/>
            <w:bookmarkStart w:id="2045" w:name="_Toc338166980"/>
            <w:bookmarkStart w:id="2046" w:name="_Toc338167098"/>
            <w:bookmarkStart w:id="2047" w:name="_Toc338167217"/>
            <w:bookmarkStart w:id="2048" w:name="_Toc338167339"/>
            <w:bookmarkStart w:id="2049" w:name="_Toc338167462"/>
            <w:bookmarkStart w:id="2050" w:name="_Toc338167586"/>
            <w:bookmarkStart w:id="2051" w:name="_Toc338167966"/>
            <w:bookmarkStart w:id="2052" w:name="_Toc338168089"/>
            <w:bookmarkStart w:id="2053" w:name="_Toc338168212"/>
            <w:bookmarkStart w:id="2054" w:name="_Toc338168337"/>
            <w:bookmarkStart w:id="2055" w:name="_Toc338168462"/>
            <w:bookmarkStart w:id="2056" w:name="_Toc338168588"/>
            <w:bookmarkStart w:id="2057" w:name="_Toc338168713"/>
            <w:bookmarkStart w:id="2058" w:name="_Toc338168839"/>
            <w:bookmarkStart w:id="2059" w:name="_Toc338168965"/>
            <w:bookmarkStart w:id="2060" w:name="_Toc338169090"/>
            <w:bookmarkStart w:id="2061" w:name="_Toc338169220"/>
            <w:bookmarkStart w:id="2062" w:name="_Toc338169349"/>
            <w:bookmarkStart w:id="2063" w:name="_Toc338169479"/>
            <w:bookmarkStart w:id="2064" w:name="_Toc338169609"/>
            <w:bookmarkStart w:id="2065" w:name="_Toc338169738"/>
            <w:bookmarkStart w:id="2066" w:name="_Toc338169868"/>
            <w:bookmarkStart w:id="2067" w:name="_Toc338169998"/>
            <w:bookmarkStart w:id="2068" w:name="_Toc338170128"/>
            <w:bookmarkStart w:id="2069" w:name="_Toc338170259"/>
            <w:bookmarkStart w:id="2070" w:name="_Toc338170388"/>
            <w:bookmarkStart w:id="2071" w:name="_Toc338170517"/>
            <w:bookmarkStart w:id="2072" w:name="_Toc338170647"/>
            <w:bookmarkStart w:id="2073" w:name="_Toc338170776"/>
            <w:bookmarkStart w:id="2074" w:name="_Toc338170904"/>
            <w:bookmarkStart w:id="2075" w:name="_Toc338171031"/>
            <w:bookmarkStart w:id="2076" w:name="_Toc338171160"/>
            <w:bookmarkStart w:id="2077" w:name="_Toc338171290"/>
            <w:bookmarkStart w:id="2078" w:name="_Toc338171419"/>
            <w:bookmarkStart w:id="2079" w:name="_Toc338171549"/>
            <w:bookmarkStart w:id="2080" w:name="_Toc338171681"/>
            <w:bookmarkStart w:id="2081" w:name="_Toc338241054"/>
            <w:bookmarkStart w:id="2082" w:name="_Toc338241452"/>
            <w:bookmarkStart w:id="2083" w:name="_Toc338241784"/>
            <w:bookmarkStart w:id="2084" w:name="_Toc338241939"/>
            <w:bookmarkStart w:id="2085" w:name="_Toc339458188"/>
            <w:bookmarkStart w:id="2086" w:name="_Toc339628703"/>
            <w:bookmarkStart w:id="2087" w:name="_Toc337481258"/>
            <w:bookmarkStart w:id="2088" w:name="_Toc337481352"/>
            <w:bookmarkStart w:id="2089" w:name="_Toc338165367"/>
            <w:bookmarkStart w:id="2090" w:name="_Toc338166556"/>
            <w:bookmarkStart w:id="2091" w:name="_Toc338166863"/>
            <w:bookmarkStart w:id="2092" w:name="_Toc338166981"/>
            <w:bookmarkStart w:id="2093" w:name="_Toc338167099"/>
            <w:bookmarkStart w:id="2094" w:name="_Toc338167218"/>
            <w:bookmarkStart w:id="2095" w:name="_Toc338167340"/>
            <w:bookmarkStart w:id="2096" w:name="_Toc338167463"/>
            <w:bookmarkStart w:id="2097" w:name="_Toc338167587"/>
            <w:bookmarkStart w:id="2098" w:name="_Toc338167967"/>
            <w:bookmarkStart w:id="2099" w:name="_Toc338168090"/>
            <w:bookmarkStart w:id="2100" w:name="_Toc338168213"/>
            <w:bookmarkStart w:id="2101" w:name="_Toc338168338"/>
            <w:bookmarkStart w:id="2102" w:name="_Toc338168463"/>
            <w:bookmarkStart w:id="2103" w:name="_Toc338168589"/>
            <w:bookmarkStart w:id="2104" w:name="_Toc338168714"/>
            <w:bookmarkStart w:id="2105" w:name="_Toc338168840"/>
            <w:bookmarkStart w:id="2106" w:name="_Toc338168966"/>
            <w:bookmarkStart w:id="2107" w:name="_Toc338169091"/>
            <w:bookmarkStart w:id="2108" w:name="_Toc338169221"/>
            <w:bookmarkStart w:id="2109" w:name="_Toc338169350"/>
            <w:bookmarkStart w:id="2110" w:name="_Toc338169480"/>
            <w:bookmarkStart w:id="2111" w:name="_Toc338169610"/>
            <w:bookmarkStart w:id="2112" w:name="_Toc338169739"/>
            <w:bookmarkStart w:id="2113" w:name="_Toc338169869"/>
            <w:bookmarkStart w:id="2114" w:name="_Toc338169999"/>
            <w:bookmarkStart w:id="2115" w:name="_Toc338170129"/>
            <w:bookmarkStart w:id="2116" w:name="_Toc338170260"/>
            <w:bookmarkStart w:id="2117" w:name="_Toc338170389"/>
            <w:bookmarkStart w:id="2118" w:name="_Toc338170518"/>
            <w:bookmarkStart w:id="2119" w:name="_Toc338170648"/>
            <w:bookmarkStart w:id="2120" w:name="_Toc338170777"/>
            <w:bookmarkStart w:id="2121" w:name="_Toc338170905"/>
            <w:bookmarkStart w:id="2122" w:name="_Toc338171032"/>
            <w:bookmarkStart w:id="2123" w:name="_Toc338171161"/>
            <w:bookmarkStart w:id="2124" w:name="_Toc338171291"/>
            <w:bookmarkStart w:id="2125" w:name="_Toc338171420"/>
            <w:bookmarkStart w:id="2126" w:name="_Toc338171550"/>
            <w:bookmarkStart w:id="2127" w:name="_Toc338171682"/>
            <w:bookmarkStart w:id="2128" w:name="_Toc338241055"/>
            <w:bookmarkStart w:id="2129" w:name="_Toc338241453"/>
            <w:bookmarkStart w:id="2130" w:name="_Toc338241785"/>
            <w:bookmarkStart w:id="2131" w:name="_Toc338241940"/>
            <w:bookmarkStart w:id="2132" w:name="_Toc339458189"/>
            <w:bookmarkStart w:id="2133" w:name="_Toc339628704"/>
            <w:bookmarkStart w:id="2134" w:name="_Toc337481259"/>
            <w:bookmarkStart w:id="2135" w:name="_Toc337481353"/>
            <w:bookmarkStart w:id="2136" w:name="_Toc338165368"/>
            <w:bookmarkStart w:id="2137" w:name="_Toc338166557"/>
            <w:bookmarkStart w:id="2138" w:name="_Toc338166864"/>
            <w:bookmarkStart w:id="2139" w:name="_Toc338166982"/>
            <w:bookmarkStart w:id="2140" w:name="_Toc338167100"/>
            <w:bookmarkStart w:id="2141" w:name="_Toc338167219"/>
            <w:bookmarkStart w:id="2142" w:name="_Toc338167341"/>
            <w:bookmarkStart w:id="2143" w:name="_Toc338167464"/>
            <w:bookmarkStart w:id="2144" w:name="_Toc338167588"/>
            <w:bookmarkStart w:id="2145" w:name="_Toc338167968"/>
            <w:bookmarkStart w:id="2146" w:name="_Toc338168091"/>
            <w:bookmarkStart w:id="2147" w:name="_Toc338168214"/>
            <w:bookmarkStart w:id="2148" w:name="_Toc338168339"/>
            <w:bookmarkStart w:id="2149" w:name="_Toc338168464"/>
            <w:bookmarkStart w:id="2150" w:name="_Toc338168590"/>
            <w:bookmarkStart w:id="2151" w:name="_Toc338168715"/>
            <w:bookmarkStart w:id="2152" w:name="_Toc338168841"/>
            <w:bookmarkStart w:id="2153" w:name="_Toc338168967"/>
            <w:bookmarkStart w:id="2154" w:name="_Toc338169092"/>
            <w:bookmarkStart w:id="2155" w:name="_Toc338169222"/>
            <w:bookmarkStart w:id="2156" w:name="_Toc338169351"/>
            <w:bookmarkStart w:id="2157" w:name="_Toc338169481"/>
            <w:bookmarkStart w:id="2158" w:name="_Toc338169611"/>
            <w:bookmarkStart w:id="2159" w:name="_Toc338169740"/>
            <w:bookmarkStart w:id="2160" w:name="_Toc338169870"/>
            <w:bookmarkStart w:id="2161" w:name="_Toc338170000"/>
            <w:bookmarkStart w:id="2162" w:name="_Toc338170130"/>
            <w:bookmarkStart w:id="2163" w:name="_Toc338170261"/>
            <w:bookmarkStart w:id="2164" w:name="_Toc338170390"/>
            <w:bookmarkStart w:id="2165" w:name="_Toc338170519"/>
            <w:bookmarkStart w:id="2166" w:name="_Toc338170649"/>
            <w:bookmarkStart w:id="2167" w:name="_Toc338170778"/>
            <w:bookmarkStart w:id="2168" w:name="_Toc338170906"/>
            <w:bookmarkStart w:id="2169" w:name="_Toc338171033"/>
            <w:bookmarkStart w:id="2170" w:name="_Toc338171162"/>
            <w:bookmarkStart w:id="2171" w:name="_Toc338171292"/>
            <w:bookmarkStart w:id="2172" w:name="_Toc338171421"/>
            <w:bookmarkStart w:id="2173" w:name="_Toc338171551"/>
            <w:bookmarkStart w:id="2174" w:name="_Toc338171683"/>
            <w:bookmarkStart w:id="2175" w:name="_Toc338241056"/>
            <w:bookmarkStart w:id="2176" w:name="_Toc338241454"/>
            <w:bookmarkStart w:id="2177" w:name="_Toc338241786"/>
            <w:bookmarkStart w:id="2178" w:name="_Toc338241941"/>
            <w:bookmarkStart w:id="2179" w:name="_Toc339458190"/>
            <w:bookmarkStart w:id="2180" w:name="_Toc339628705"/>
            <w:bookmarkStart w:id="2181" w:name="_Toc337481260"/>
            <w:bookmarkStart w:id="2182" w:name="_Toc337481354"/>
            <w:bookmarkStart w:id="2183" w:name="_Toc338165369"/>
            <w:bookmarkStart w:id="2184" w:name="_Toc338166558"/>
            <w:bookmarkStart w:id="2185" w:name="_Toc338166865"/>
            <w:bookmarkStart w:id="2186" w:name="_Toc338166983"/>
            <w:bookmarkStart w:id="2187" w:name="_Toc338167101"/>
            <w:bookmarkStart w:id="2188" w:name="_Toc338167220"/>
            <w:bookmarkStart w:id="2189" w:name="_Toc338167342"/>
            <w:bookmarkStart w:id="2190" w:name="_Toc338167465"/>
            <w:bookmarkStart w:id="2191" w:name="_Toc338167589"/>
            <w:bookmarkStart w:id="2192" w:name="_Toc338167969"/>
            <w:bookmarkStart w:id="2193" w:name="_Toc338168092"/>
            <w:bookmarkStart w:id="2194" w:name="_Toc338168215"/>
            <w:bookmarkStart w:id="2195" w:name="_Toc338168340"/>
            <w:bookmarkStart w:id="2196" w:name="_Toc338168465"/>
            <w:bookmarkStart w:id="2197" w:name="_Toc338168591"/>
            <w:bookmarkStart w:id="2198" w:name="_Toc338168716"/>
            <w:bookmarkStart w:id="2199" w:name="_Toc338168842"/>
            <w:bookmarkStart w:id="2200" w:name="_Toc338168968"/>
            <w:bookmarkStart w:id="2201" w:name="_Toc338169093"/>
            <w:bookmarkStart w:id="2202" w:name="_Toc338169223"/>
            <w:bookmarkStart w:id="2203" w:name="_Toc338169352"/>
            <w:bookmarkStart w:id="2204" w:name="_Toc338169482"/>
            <w:bookmarkStart w:id="2205" w:name="_Toc338169612"/>
            <w:bookmarkStart w:id="2206" w:name="_Toc338169741"/>
            <w:bookmarkStart w:id="2207" w:name="_Toc338169871"/>
            <w:bookmarkStart w:id="2208" w:name="_Toc338170001"/>
            <w:bookmarkStart w:id="2209" w:name="_Toc338170131"/>
            <w:bookmarkStart w:id="2210" w:name="_Toc338170262"/>
            <w:bookmarkStart w:id="2211" w:name="_Toc338170391"/>
            <w:bookmarkStart w:id="2212" w:name="_Toc338170520"/>
            <w:bookmarkStart w:id="2213" w:name="_Toc338170650"/>
            <w:bookmarkStart w:id="2214" w:name="_Toc338170779"/>
            <w:bookmarkStart w:id="2215" w:name="_Toc338170907"/>
            <w:bookmarkStart w:id="2216" w:name="_Toc338171034"/>
            <w:bookmarkStart w:id="2217" w:name="_Toc338171163"/>
            <w:bookmarkStart w:id="2218" w:name="_Toc338171293"/>
            <w:bookmarkStart w:id="2219" w:name="_Toc338171422"/>
            <w:bookmarkStart w:id="2220" w:name="_Toc338171552"/>
            <w:bookmarkStart w:id="2221" w:name="_Toc338171684"/>
            <w:bookmarkStart w:id="2222" w:name="_Toc338241057"/>
            <w:bookmarkStart w:id="2223" w:name="_Toc338241455"/>
            <w:bookmarkStart w:id="2224" w:name="_Toc338241787"/>
            <w:bookmarkStart w:id="2225" w:name="_Toc338241942"/>
            <w:bookmarkStart w:id="2226" w:name="_Toc339458191"/>
            <w:bookmarkStart w:id="2227" w:name="_Toc339628706"/>
            <w:bookmarkStart w:id="2228" w:name="_Toc337481261"/>
            <w:bookmarkStart w:id="2229" w:name="_Toc337481355"/>
            <w:bookmarkStart w:id="2230" w:name="_Toc338165370"/>
            <w:bookmarkStart w:id="2231" w:name="_Toc338166559"/>
            <w:bookmarkStart w:id="2232" w:name="_Toc338166866"/>
            <w:bookmarkStart w:id="2233" w:name="_Toc338166984"/>
            <w:bookmarkStart w:id="2234" w:name="_Toc338167102"/>
            <w:bookmarkStart w:id="2235" w:name="_Toc338167221"/>
            <w:bookmarkStart w:id="2236" w:name="_Toc338167343"/>
            <w:bookmarkStart w:id="2237" w:name="_Toc338167466"/>
            <w:bookmarkStart w:id="2238" w:name="_Toc338167590"/>
            <w:bookmarkStart w:id="2239" w:name="_Toc338167970"/>
            <w:bookmarkStart w:id="2240" w:name="_Toc338168093"/>
            <w:bookmarkStart w:id="2241" w:name="_Toc338168216"/>
            <w:bookmarkStart w:id="2242" w:name="_Toc338168341"/>
            <w:bookmarkStart w:id="2243" w:name="_Toc338168466"/>
            <w:bookmarkStart w:id="2244" w:name="_Toc338168592"/>
            <w:bookmarkStart w:id="2245" w:name="_Toc338168717"/>
            <w:bookmarkStart w:id="2246" w:name="_Toc338168843"/>
            <w:bookmarkStart w:id="2247" w:name="_Toc338168969"/>
            <w:bookmarkStart w:id="2248" w:name="_Toc338169094"/>
            <w:bookmarkStart w:id="2249" w:name="_Toc338169224"/>
            <w:bookmarkStart w:id="2250" w:name="_Toc338169353"/>
            <w:bookmarkStart w:id="2251" w:name="_Toc338169483"/>
            <w:bookmarkStart w:id="2252" w:name="_Toc338169613"/>
            <w:bookmarkStart w:id="2253" w:name="_Toc338169742"/>
            <w:bookmarkStart w:id="2254" w:name="_Toc338169872"/>
            <w:bookmarkStart w:id="2255" w:name="_Toc338170002"/>
            <w:bookmarkStart w:id="2256" w:name="_Toc338170132"/>
            <w:bookmarkStart w:id="2257" w:name="_Toc338170263"/>
            <w:bookmarkStart w:id="2258" w:name="_Toc338170392"/>
            <w:bookmarkStart w:id="2259" w:name="_Toc338170521"/>
            <w:bookmarkStart w:id="2260" w:name="_Toc338170651"/>
            <w:bookmarkStart w:id="2261" w:name="_Toc338170780"/>
            <w:bookmarkStart w:id="2262" w:name="_Toc338170908"/>
            <w:bookmarkStart w:id="2263" w:name="_Toc338171035"/>
            <w:bookmarkStart w:id="2264" w:name="_Toc338171164"/>
            <w:bookmarkStart w:id="2265" w:name="_Toc338171294"/>
            <w:bookmarkStart w:id="2266" w:name="_Toc338171423"/>
            <w:bookmarkStart w:id="2267" w:name="_Toc338171553"/>
            <w:bookmarkStart w:id="2268" w:name="_Toc338171685"/>
            <w:bookmarkStart w:id="2269" w:name="_Toc338241058"/>
            <w:bookmarkStart w:id="2270" w:name="_Toc338241456"/>
            <w:bookmarkStart w:id="2271" w:name="_Toc338241788"/>
            <w:bookmarkStart w:id="2272" w:name="_Toc338241943"/>
            <w:bookmarkStart w:id="2273" w:name="_Toc339458192"/>
            <w:bookmarkStart w:id="2274" w:name="_Toc339628707"/>
            <w:bookmarkStart w:id="2275" w:name="_Toc337481262"/>
            <w:bookmarkStart w:id="2276" w:name="_Toc337481356"/>
            <w:bookmarkStart w:id="2277" w:name="_Toc338165371"/>
            <w:bookmarkStart w:id="2278" w:name="_Toc338166560"/>
            <w:bookmarkStart w:id="2279" w:name="_Toc338166867"/>
            <w:bookmarkStart w:id="2280" w:name="_Toc338166985"/>
            <w:bookmarkStart w:id="2281" w:name="_Toc338167103"/>
            <w:bookmarkStart w:id="2282" w:name="_Toc338167222"/>
            <w:bookmarkStart w:id="2283" w:name="_Toc338167344"/>
            <w:bookmarkStart w:id="2284" w:name="_Toc338167467"/>
            <w:bookmarkStart w:id="2285" w:name="_Toc338167591"/>
            <w:bookmarkStart w:id="2286" w:name="_Toc338167971"/>
            <w:bookmarkStart w:id="2287" w:name="_Toc338168094"/>
            <w:bookmarkStart w:id="2288" w:name="_Toc338168217"/>
            <w:bookmarkStart w:id="2289" w:name="_Toc338168342"/>
            <w:bookmarkStart w:id="2290" w:name="_Toc338168467"/>
            <w:bookmarkStart w:id="2291" w:name="_Toc338168593"/>
            <w:bookmarkStart w:id="2292" w:name="_Toc338168718"/>
            <w:bookmarkStart w:id="2293" w:name="_Toc338168844"/>
            <w:bookmarkStart w:id="2294" w:name="_Toc338168970"/>
            <w:bookmarkStart w:id="2295" w:name="_Toc338169095"/>
            <w:bookmarkStart w:id="2296" w:name="_Toc338169225"/>
            <w:bookmarkStart w:id="2297" w:name="_Toc338169354"/>
            <w:bookmarkStart w:id="2298" w:name="_Toc338169484"/>
            <w:bookmarkStart w:id="2299" w:name="_Toc338169614"/>
            <w:bookmarkStart w:id="2300" w:name="_Toc338169743"/>
            <w:bookmarkStart w:id="2301" w:name="_Toc338169873"/>
            <w:bookmarkStart w:id="2302" w:name="_Toc338170003"/>
            <w:bookmarkStart w:id="2303" w:name="_Toc338170133"/>
            <w:bookmarkStart w:id="2304" w:name="_Toc338170264"/>
            <w:bookmarkStart w:id="2305" w:name="_Toc338170393"/>
            <w:bookmarkStart w:id="2306" w:name="_Toc338170522"/>
            <w:bookmarkStart w:id="2307" w:name="_Toc338170652"/>
            <w:bookmarkStart w:id="2308" w:name="_Toc338170781"/>
            <w:bookmarkStart w:id="2309" w:name="_Toc338170909"/>
            <w:bookmarkStart w:id="2310" w:name="_Toc338171036"/>
            <w:bookmarkStart w:id="2311" w:name="_Toc338171165"/>
            <w:bookmarkStart w:id="2312" w:name="_Toc338171295"/>
            <w:bookmarkStart w:id="2313" w:name="_Toc338171424"/>
            <w:bookmarkStart w:id="2314" w:name="_Toc338171554"/>
            <w:bookmarkStart w:id="2315" w:name="_Toc338171686"/>
            <w:bookmarkStart w:id="2316" w:name="_Toc338241059"/>
            <w:bookmarkStart w:id="2317" w:name="_Toc338241457"/>
            <w:bookmarkStart w:id="2318" w:name="_Toc338241789"/>
            <w:bookmarkStart w:id="2319" w:name="_Toc338241944"/>
            <w:bookmarkStart w:id="2320" w:name="_Toc339458193"/>
            <w:bookmarkStart w:id="2321" w:name="_Toc339628708"/>
            <w:bookmarkStart w:id="2322" w:name="_Toc337212914"/>
            <w:bookmarkStart w:id="2323" w:name="_Toc337465802"/>
            <w:bookmarkStart w:id="2324" w:name="_Toc337466560"/>
            <w:bookmarkStart w:id="2325" w:name="_Toc337468486"/>
            <w:bookmarkStart w:id="2326" w:name="_Toc337468537"/>
            <w:bookmarkStart w:id="2327" w:name="_Toc337481263"/>
            <w:bookmarkStart w:id="2328" w:name="_Toc337481357"/>
            <w:bookmarkStart w:id="2329" w:name="_Toc338165372"/>
            <w:bookmarkStart w:id="2330" w:name="_Toc338166561"/>
            <w:bookmarkStart w:id="2331" w:name="_Toc338166868"/>
            <w:bookmarkStart w:id="2332" w:name="_Toc338166986"/>
            <w:bookmarkStart w:id="2333" w:name="_Toc338167104"/>
            <w:bookmarkStart w:id="2334" w:name="_Toc338167223"/>
            <w:bookmarkStart w:id="2335" w:name="_Toc338167345"/>
            <w:bookmarkStart w:id="2336" w:name="_Toc338167468"/>
            <w:bookmarkStart w:id="2337" w:name="_Toc338167592"/>
            <w:bookmarkStart w:id="2338" w:name="_Toc338167972"/>
            <w:bookmarkStart w:id="2339" w:name="_Toc338168095"/>
            <w:bookmarkStart w:id="2340" w:name="_Toc338168218"/>
            <w:bookmarkStart w:id="2341" w:name="_Toc338168343"/>
            <w:bookmarkStart w:id="2342" w:name="_Toc338168468"/>
            <w:bookmarkStart w:id="2343" w:name="_Toc338168594"/>
            <w:bookmarkStart w:id="2344" w:name="_Toc338168719"/>
            <w:bookmarkStart w:id="2345" w:name="_Toc338168845"/>
            <w:bookmarkStart w:id="2346" w:name="_Toc338168971"/>
            <w:bookmarkStart w:id="2347" w:name="_Toc338169096"/>
            <w:bookmarkStart w:id="2348" w:name="_Toc338169226"/>
            <w:bookmarkStart w:id="2349" w:name="_Toc338169355"/>
            <w:bookmarkStart w:id="2350" w:name="_Toc338169485"/>
            <w:bookmarkStart w:id="2351" w:name="_Toc338169615"/>
            <w:bookmarkStart w:id="2352" w:name="_Toc338169744"/>
            <w:bookmarkStart w:id="2353" w:name="_Toc338169874"/>
            <w:bookmarkStart w:id="2354" w:name="_Toc338170004"/>
            <w:bookmarkStart w:id="2355" w:name="_Toc338170134"/>
            <w:bookmarkStart w:id="2356" w:name="_Toc338170265"/>
            <w:bookmarkStart w:id="2357" w:name="_Toc338170394"/>
            <w:bookmarkStart w:id="2358" w:name="_Toc338170523"/>
            <w:bookmarkStart w:id="2359" w:name="_Toc338170653"/>
            <w:bookmarkStart w:id="2360" w:name="_Toc338170782"/>
            <w:bookmarkStart w:id="2361" w:name="_Toc338170910"/>
            <w:bookmarkStart w:id="2362" w:name="_Toc338171037"/>
            <w:bookmarkStart w:id="2363" w:name="_Toc338171166"/>
            <w:bookmarkStart w:id="2364" w:name="_Toc338171296"/>
            <w:bookmarkStart w:id="2365" w:name="_Toc338171425"/>
            <w:bookmarkStart w:id="2366" w:name="_Toc338171555"/>
            <w:bookmarkStart w:id="2367" w:name="_Toc338171687"/>
            <w:bookmarkStart w:id="2368" w:name="_Toc338241060"/>
            <w:bookmarkStart w:id="2369" w:name="_Toc338241458"/>
            <w:bookmarkStart w:id="2370" w:name="_Toc338241790"/>
            <w:bookmarkStart w:id="2371" w:name="_Toc338241945"/>
            <w:bookmarkStart w:id="2372" w:name="_Toc339458194"/>
            <w:bookmarkStart w:id="2373" w:name="_Toc339628709"/>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bookmarkEnd w:id="1993"/>
            <w:bookmarkEnd w:id="1994"/>
            <w:bookmarkEnd w:id="1995"/>
            <w:bookmarkEnd w:id="1996"/>
            <w:bookmarkEnd w:id="1997"/>
            <w:bookmarkEnd w:id="1998"/>
            <w:bookmarkEnd w:id="1999"/>
            <w:bookmarkEnd w:id="2000"/>
            <w:bookmarkEnd w:id="2001"/>
            <w:bookmarkEnd w:id="2002"/>
            <w:bookmarkEnd w:id="2003"/>
            <w:bookmarkEnd w:id="2004"/>
            <w:bookmarkEnd w:id="2005"/>
            <w:bookmarkEnd w:id="2006"/>
            <w:bookmarkEnd w:id="2007"/>
            <w:bookmarkEnd w:id="2008"/>
            <w:bookmarkEnd w:id="2009"/>
            <w:bookmarkEnd w:id="2010"/>
            <w:bookmarkEnd w:id="2011"/>
            <w:bookmarkEnd w:id="2012"/>
            <w:bookmarkEnd w:id="2013"/>
            <w:bookmarkEnd w:id="2014"/>
            <w:bookmarkEnd w:id="2015"/>
            <w:bookmarkEnd w:id="2016"/>
            <w:bookmarkEnd w:id="2017"/>
            <w:bookmarkEnd w:id="2018"/>
            <w:bookmarkEnd w:id="2019"/>
            <w:bookmarkEnd w:id="2020"/>
            <w:bookmarkEnd w:id="2021"/>
            <w:bookmarkEnd w:id="2022"/>
            <w:bookmarkEnd w:id="2023"/>
            <w:bookmarkEnd w:id="2024"/>
            <w:bookmarkEnd w:id="2025"/>
            <w:bookmarkEnd w:id="2026"/>
            <w:bookmarkEnd w:id="2027"/>
            <w:bookmarkEnd w:id="2028"/>
            <w:bookmarkEnd w:id="2029"/>
            <w:bookmarkEnd w:id="2030"/>
            <w:bookmarkEnd w:id="2031"/>
            <w:bookmarkEnd w:id="2032"/>
            <w:bookmarkEnd w:id="2033"/>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bookmarkEnd w:id="2048"/>
            <w:bookmarkEnd w:id="2049"/>
            <w:bookmarkEnd w:id="2050"/>
            <w:bookmarkEnd w:id="2051"/>
            <w:bookmarkEnd w:id="2052"/>
            <w:bookmarkEnd w:id="2053"/>
            <w:bookmarkEnd w:id="2054"/>
            <w:bookmarkEnd w:id="2055"/>
            <w:bookmarkEnd w:id="2056"/>
            <w:bookmarkEnd w:id="2057"/>
            <w:bookmarkEnd w:id="2058"/>
            <w:bookmarkEnd w:id="2059"/>
            <w:bookmarkEnd w:id="2060"/>
            <w:bookmarkEnd w:id="2061"/>
            <w:bookmarkEnd w:id="2062"/>
            <w:bookmarkEnd w:id="2063"/>
            <w:bookmarkEnd w:id="2064"/>
            <w:bookmarkEnd w:id="2065"/>
            <w:bookmarkEnd w:id="2066"/>
            <w:bookmarkEnd w:id="2067"/>
            <w:bookmarkEnd w:id="2068"/>
            <w:bookmarkEnd w:id="2069"/>
            <w:bookmarkEnd w:id="2070"/>
            <w:bookmarkEnd w:id="2071"/>
            <w:bookmarkEnd w:id="2072"/>
            <w:bookmarkEnd w:id="2073"/>
            <w:bookmarkEnd w:id="2074"/>
            <w:bookmarkEnd w:id="2075"/>
            <w:bookmarkEnd w:id="2076"/>
            <w:bookmarkEnd w:id="2077"/>
            <w:bookmarkEnd w:id="2078"/>
            <w:bookmarkEnd w:id="2079"/>
            <w:bookmarkEnd w:id="2080"/>
            <w:bookmarkEnd w:id="2081"/>
            <w:bookmarkEnd w:id="2082"/>
            <w:bookmarkEnd w:id="2083"/>
            <w:bookmarkEnd w:id="2084"/>
            <w:bookmarkEnd w:id="2085"/>
            <w:bookmarkEnd w:id="2086"/>
            <w:bookmarkEnd w:id="2087"/>
            <w:bookmarkEnd w:id="2088"/>
            <w:bookmarkEnd w:id="2089"/>
            <w:bookmarkEnd w:id="2090"/>
            <w:bookmarkEnd w:id="2091"/>
            <w:bookmarkEnd w:id="2092"/>
            <w:bookmarkEnd w:id="2093"/>
            <w:bookmarkEnd w:id="2094"/>
            <w:bookmarkEnd w:id="2095"/>
            <w:bookmarkEnd w:id="2096"/>
            <w:bookmarkEnd w:id="2097"/>
            <w:bookmarkEnd w:id="2098"/>
            <w:bookmarkEnd w:id="2099"/>
            <w:bookmarkEnd w:id="2100"/>
            <w:bookmarkEnd w:id="2101"/>
            <w:bookmarkEnd w:id="2102"/>
            <w:bookmarkEnd w:id="2103"/>
            <w:bookmarkEnd w:id="2104"/>
            <w:bookmarkEnd w:id="2105"/>
            <w:bookmarkEnd w:id="2106"/>
            <w:bookmarkEnd w:id="2107"/>
            <w:bookmarkEnd w:id="2108"/>
            <w:bookmarkEnd w:id="2109"/>
            <w:bookmarkEnd w:id="2110"/>
            <w:bookmarkEnd w:id="2111"/>
            <w:bookmarkEnd w:id="2112"/>
            <w:bookmarkEnd w:id="2113"/>
            <w:bookmarkEnd w:id="2114"/>
            <w:bookmarkEnd w:id="2115"/>
            <w:bookmarkEnd w:id="2116"/>
            <w:bookmarkEnd w:id="2117"/>
            <w:bookmarkEnd w:id="2118"/>
            <w:bookmarkEnd w:id="2119"/>
            <w:bookmarkEnd w:id="2120"/>
            <w:bookmarkEnd w:id="2121"/>
            <w:bookmarkEnd w:id="2122"/>
            <w:bookmarkEnd w:id="2123"/>
            <w:bookmarkEnd w:id="2124"/>
            <w:bookmarkEnd w:id="2125"/>
            <w:bookmarkEnd w:id="2126"/>
            <w:bookmarkEnd w:id="2127"/>
            <w:bookmarkEnd w:id="2128"/>
            <w:bookmarkEnd w:id="2129"/>
            <w:bookmarkEnd w:id="2130"/>
            <w:bookmarkEnd w:id="2131"/>
            <w:bookmarkEnd w:id="2132"/>
            <w:bookmarkEnd w:id="2133"/>
            <w:bookmarkEnd w:id="2134"/>
            <w:bookmarkEnd w:id="2135"/>
            <w:bookmarkEnd w:id="2136"/>
            <w:bookmarkEnd w:id="2137"/>
            <w:bookmarkEnd w:id="2138"/>
            <w:bookmarkEnd w:id="2139"/>
            <w:bookmarkEnd w:id="2140"/>
            <w:bookmarkEnd w:id="2141"/>
            <w:bookmarkEnd w:id="2142"/>
            <w:bookmarkEnd w:id="2143"/>
            <w:bookmarkEnd w:id="2144"/>
            <w:bookmarkEnd w:id="2145"/>
            <w:bookmarkEnd w:id="2146"/>
            <w:bookmarkEnd w:id="2147"/>
            <w:bookmarkEnd w:id="2148"/>
            <w:bookmarkEnd w:id="2149"/>
            <w:bookmarkEnd w:id="2150"/>
            <w:bookmarkEnd w:id="2151"/>
            <w:bookmarkEnd w:id="2152"/>
            <w:bookmarkEnd w:id="2153"/>
            <w:bookmarkEnd w:id="2154"/>
            <w:bookmarkEnd w:id="2155"/>
            <w:bookmarkEnd w:id="2156"/>
            <w:bookmarkEnd w:id="2157"/>
            <w:bookmarkEnd w:id="2158"/>
            <w:bookmarkEnd w:id="2159"/>
            <w:bookmarkEnd w:id="2160"/>
            <w:bookmarkEnd w:id="2161"/>
            <w:bookmarkEnd w:id="2162"/>
            <w:bookmarkEnd w:id="2163"/>
            <w:bookmarkEnd w:id="2164"/>
            <w:bookmarkEnd w:id="2165"/>
            <w:bookmarkEnd w:id="2166"/>
            <w:bookmarkEnd w:id="2167"/>
            <w:bookmarkEnd w:id="2168"/>
            <w:bookmarkEnd w:id="2169"/>
            <w:bookmarkEnd w:id="2170"/>
            <w:bookmarkEnd w:id="2171"/>
            <w:bookmarkEnd w:id="2172"/>
            <w:bookmarkEnd w:id="2173"/>
            <w:bookmarkEnd w:id="2174"/>
            <w:bookmarkEnd w:id="2175"/>
            <w:bookmarkEnd w:id="2176"/>
            <w:bookmarkEnd w:id="2177"/>
            <w:bookmarkEnd w:id="2178"/>
            <w:bookmarkEnd w:id="2179"/>
            <w:bookmarkEnd w:id="2180"/>
            <w:bookmarkEnd w:id="2181"/>
            <w:bookmarkEnd w:id="2182"/>
            <w:bookmarkEnd w:id="2183"/>
            <w:bookmarkEnd w:id="2184"/>
            <w:bookmarkEnd w:id="2185"/>
            <w:bookmarkEnd w:id="2186"/>
            <w:bookmarkEnd w:id="2187"/>
            <w:bookmarkEnd w:id="2188"/>
            <w:bookmarkEnd w:id="2189"/>
            <w:bookmarkEnd w:id="2190"/>
            <w:bookmarkEnd w:id="2191"/>
            <w:bookmarkEnd w:id="2192"/>
            <w:bookmarkEnd w:id="2193"/>
            <w:bookmarkEnd w:id="2194"/>
            <w:bookmarkEnd w:id="2195"/>
            <w:bookmarkEnd w:id="2196"/>
            <w:bookmarkEnd w:id="2197"/>
            <w:bookmarkEnd w:id="2198"/>
            <w:bookmarkEnd w:id="2199"/>
            <w:bookmarkEnd w:id="2200"/>
            <w:bookmarkEnd w:id="2201"/>
            <w:bookmarkEnd w:id="2202"/>
            <w:bookmarkEnd w:id="2203"/>
            <w:bookmarkEnd w:id="2204"/>
            <w:bookmarkEnd w:id="2205"/>
            <w:bookmarkEnd w:id="2206"/>
            <w:bookmarkEnd w:id="2207"/>
            <w:bookmarkEnd w:id="2208"/>
            <w:bookmarkEnd w:id="2209"/>
            <w:bookmarkEnd w:id="2210"/>
            <w:bookmarkEnd w:id="2211"/>
            <w:bookmarkEnd w:id="2212"/>
            <w:bookmarkEnd w:id="2213"/>
            <w:bookmarkEnd w:id="2214"/>
            <w:bookmarkEnd w:id="2215"/>
            <w:bookmarkEnd w:id="2216"/>
            <w:bookmarkEnd w:id="2217"/>
            <w:bookmarkEnd w:id="2218"/>
            <w:bookmarkEnd w:id="2219"/>
            <w:bookmarkEnd w:id="2220"/>
            <w:bookmarkEnd w:id="2221"/>
            <w:bookmarkEnd w:id="2222"/>
            <w:bookmarkEnd w:id="2223"/>
            <w:bookmarkEnd w:id="2224"/>
            <w:bookmarkEnd w:id="2225"/>
            <w:bookmarkEnd w:id="2226"/>
            <w:bookmarkEnd w:id="2227"/>
            <w:bookmarkEnd w:id="2228"/>
            <w:bookmarkEnd w:id="2229"/>
            <w:bookmarkEnd w:id="2230"/>
            <w:bookmarkEnd w:id="2231"/>
            <w:bookmarkEnd w:id="2232"/>
            <w:bookmarkEnd w:id="2233"/>
            <w:bookmarkEnd w:id="2234"/>
            <w:bookmarkEnd w:id="2235"/>
            <w:bookmarkEnd w:id="2236"/>
            <w:bookmarkEnd w:id="2237"/>
            <w:bookmarkEnd w:id="2238"/>
            <w:bookmarkEnd w:id="2239"/>
            <w:bookmarkEnd w:id="2240"/>
            <w:bookmarkEnd w:id="2241"/>
            <w:bookmarkEnd w:id="2242"/>
            <w:bookmarkEnd w:id="2243"/>
            <w:bookmarkEnd w:id="2244"/>
            <w:bookmarkEnd w:id="2245"/>
            <w:bookmarkEnd w:id="2246"/>
            <w:bookmarkEnd w:id="2247"/>
            <w:bookmarkEnd w:id="2248"/>
            <w:bookmarkEnd w:id="2249"/>
            <w:bookmarkEnd w:id="2250"/>
            <w:bookmarkEnd w:id="2251"/>
            <w:bookmarkEnd w:id="2252"/>
            <w:bookmarkEnd w:id="2253"/>
            <w:bookmarkEnd w:id="2254"/>
            <w:bookmarkEnd w:id="2255"/>
            <w:bookmarkEnd w:id="2256"/>
            <w:bookmarkEnd w:id="2257"/>
            <w:bookmarkEnd w:id="2258"/>
            <w:bookmarkEnd w:id="2259"/>
            <w:bookmarkEnd w:id="2260"/>
            <w:bookmarkEnd w:id="2261"/>
            <w:bookmarkEnd w:id="2262"/>
            <w:bookmarkEnd w:id="2263"/>
            <w:bookmarkEnd w:id="2264"/>
            <w:bookmarkEnd w:id="2265"/>
            <w:bookmarkEnd w:id="2266"/>
            <w:bookmarkEnd w:id="2267"/>
            <w:bookmarkEnd w:id="2268"/>
            <w:bookmarkEnd w:id="2269"/>
            <w:bookmarkEnd w:id="2270"/>
            <w:bookmarkEnd w:id="2271"/>
            <w:bookmarkEnd w:id="2272"/>
            <w:bookmarkEnd w:id="2273"/>
            <w:bookmarkEnd w:id="2274"/>
            <w:bookmarkEnd w:id="2275"/>
            <w:bookmarkEnd w:id="2276"/>
            <w:bookmarkEnd w:id="2277"/>
            <w:bookmarkEnd w:id="2278"/>
            <w:bookmarkEnd w:id="2279"/>
            <w:bookmarkEnd w:id="2280"/>
            <w:bookmarkEnd w:id="2281"/>
            <w:bookmarkEnd w:id="2282"/>
            <w:bookmarkEnd w:id="2283"/>
            <w:bookmarkEnd w:id="2284"/>
            <w:bookmarkEnd w:id="2285"/>
            <w:bookmarkEnd w:id="2286"/>
            <w:bookmarkEnd w:id="2287"/>
            <w:bookmarkEnd w:id="2288"/>
            <w:bookmarkEnd w:id="2289"/>
            <w:bookmarkEnd w:id="2290"/>
            <w:bookmarkEnd w:id="2291"/>
            <w:bookmarkEnd w:id="2292"/>
            <w:bookmarkEnd w:id="2293"/>
            <w:bookmarkEnd w:id="2294"/>
            <w:bookmarkEnd w:id="2295"/>
            <w:bookmarkEnd w:id="2296"/>
            <w:bookmarkEnd w:id="2297"/>
            <w:bookmarkEnd w:id="2298"/>
            <w:bookmarkEnd w:id="2299"/>
            <w:bookmarkEnd w:id="2300"/>
            <w:bookmarkEnd w:id="2301"/>
            <w:bookmarkEnd w:id="2302"/>
            <w:bookmarkEnd w:id="2303"/>
            <w:bookmarkEnd w:id="2304"/>
            <w:bookmarkEnd w:id="2305"/>
            <w:bookmarkEnd w:id="2306"/>
            <w:bookmarkEnd w:id="2307"/>
            <w:bookmarkEnd w:id="2308"/>
            <w:bookmarkEnd w:id="2309"/>
            <w:bookmarkEnd w:id="2310"/>
            <w:bookmarkEnd w:id="2311"/>
            <w:bookmarkEnd w:id="2312"/>
            <w:bookmarkEnd w:id="2313"/>
            <w:bookmarkEnd w:id="2314"/>
            <w:bookmarkEnd w:id="2315"/>
            <w:bookmarkEnd w:id="2316"/>
            <w:bookmarkEnd w:id="2317"/>
            <w:bookmarkEnd w:id="2318"/>
            <w:bookmarkEnd w:id="2319"/>
            <w:bookmarkEnd w:id="2320"/>
            <w:bookmarkEnd w:id="2321"/>
            <w:bookmarkEnd w:id="2322"/>
            <w:bookmarkEnd w:id="2323"/>
            <w:bookmarkEnd w:id="2324"/>
            <w:bookmarkEnd w:id="2325"/>
            <w:bookmarkEnd w:id="2326"/>
            <w:bookmarkEnd w:id="2327"/>
            <w:bookmarkEnd w:id="2328"/>
            <w:bookmarkEnd w:id="2329"/>
            <w:bookmarkEnd w:id="2330"/>
            <w:bookmarkEnd w:id="2331"/>
            <w:bookmarkEnd w:id="2332"/>
            <w:bookmarkEnd w:id="2333"/>
            <w:bookmarkEnd w:id="2334"/>
            <w:bookmarkEnd w:id="2335"/>
            <w:bookmarkEnd w:id="2336"/>
            <w:bookmarkEnd w:id="2337"/>
            <w:bookmarkEnd w:id="2338"/>
            <w:bookmarkEnd w:id="2339"/>
            <w:bookmarkEnd w:id="2340"/>
            <w:bookmarkEnd w:id="2341"/>
            <w:bookmarkEnd w:id="2342"/>
            <w:bookmarkEnd w:id="2343"/>
            <w:bookmarkEnd w:id="2344"/>
            <w:bookmarkEnd w:id="2345"/>
            <w:bookmarkEnd w:id="2346"/>
            <w:bookmarkEnd w:id="2347"/>
            <w:bookmarkEnd w:id="2348"/>
            <w:bookmarkEnd w:id="2349"/>
            <w:bookmarkEnd w:id="2350"/>
            <w:bookmarkEnd w:id="2351"/>
            <w:bookmarkEnd w:id="2352"/>
            <w:bookmarkEnd w:id="2353"/>
            <w:bookmarkEnd w:id="2354"/>
            <w:bookmarkEnd w:id="2355"/>
            <w:bookmarkEnd w:id="2356"/>
            <w:bookmarkEnd w:id="2357"/>
            <w:bookmarkEnd w:id="2358"/>
            <w:bookmarkEnd w:id="2359"/>
            <w:bookmarkEnd w:id="2360"/>
            <w:bookmarkEnd w:id="2361"/>
            <w:bookmarkEnd w:id="2362"/>
            <w:bookmarkEnd w:id="2363"/>
            <w:bookmarkEnd w:id="2364"/>
            <w:bookmarkEnd w:id="2365"/>
            <w:bookmarkEnd w:id="2366"/>
            <w:bookmarkEnd w:id="2367"/>
            <w:bookmarkEnd w:id="2368"/>
            <w:bookmarkEnd w:id="2369"/>
            <w:bookmarkEnd w:id="2370"/>
            <w:bookmarkEnd w:id="2371"/>
            <w:bookmarkEnd w:id="2372"/>
            <w:bookmarkEnd w:id="2373"/>
            <w:r w:rsidRPr="005E35E1">
              <w:rPr>
                <w:b/>
                <w:sz w:val="22"/>
                <w:szCs w:val="22"/>
              </w:rPr>
              <w:t>24</w:t>
            </w:r>
          </w:p>
        </w:tc>
        <w:tc>
          <w:tcPr>
            <w:tcW w:w="4189" w:type="dxa"/>
          </w:tcPr>
          <w:p w14:paraId="2CFA17E0" w14:textId="77777777" w:rsidR="005E35E1" w:rsidRPr="005E35E1" w:rsidRDefault="00664BDF" w:rsidP="005E35E1">
            <w:pPr>
              <w:tabs>
                <w:tab w:val="left" w:pos="567"/>
                <w:tab w:val="num" w:pos="1134"/>
              </w:tabs>
              <w:contextualSpacing/>
              <w:jc w:val="both"/>
              <w:rPr>
                <w:b/>
                <w:sz w:val="22"/>
                <w:szCs w:val="22"/>
              </w:rPr>
            </w:pPr>
            <w:r w:rsidRPr="005E35E1">
              <w:rPr>
                <w:b/>
                <w:sz w:val="22"/>
                <w:szCs w:val="22"/>
              </w:rPr>
              <w:t>Поставка оборудования, материалов</w:t>
            </w:r>
          </w:p>
        </w:tc>
        <w:tc>
          <w:tcPr>
            <w:tcW w:w="5243" w:type="dxa"/>
            <w:shd w:val="clear" w:color="auto" w:fill="auto"/>
          </w:tcPr>
          <w:p w14:paraId="2CFA17E1" w14:textId="77777777" w:rsidR="005E35E1" w:rsidRPr="005E35E1" w:rsidRDefault="00664BDF" w:rsidP="005E35E1">
            <w:pPr>
              <w:contextualSpacing/>
              <w:jc w:val="both"/>
              <w:rPr>
                <w:color w:val="FF0000"/>
                <w:sz w:val="22"/>
                <w:szCs w:val="22"/>
              </w:rPr>
            </w:pPr>
            <w:bookmarkStart w:id="2374" w:name="RefSCH4_1"/>
            <w:bookmarkEnd w:id="2374"/>
            <w:r w:rsidRPr="005E35E1">
              <w:rPr>
                <w:sz w:val="22"/>
                <w:szCs w:val="22"/>
              </w:rPr>
              <w:t>Не предусмотрено</w:t>
            </w:r>
          </w:p>
        </w:tc>
      </w:tr>
      <w:tr w:rsidR="002946E6" w:rsidRPr="005E35E1" w14:paraId="2CFA17E7" w14:textId="77777777" w:rsidTr="005E35E1">
        <w:trPr>
          <w:trHeight w:val="550"/>
          <w:jc w:val="center"/>
        </w:trPr>
        <w:tc>
          <w:tcPr>
            <w:tcW w:w="703" w:type="dxa"/>
          </w:tcPr>
          <w:p w14:paraId="2CFA17E3" w14:textId="77777777" w:rsidR="005E35E1" w:rsidRPr="005E35E1" w:rsidRDefault="00664BDF" w:rsidP="005E35E1">
            <w:pPr>
              <w:contextualSpacing/>
              <w:rPr>
                <w:b/>
                <w:sz w:val="22"/>
                <w:szCs w:val="22"/>
              </w:rPr>
            </w:pPr>
            <w:bookmarkStart w:id="2375" w:name="_Ref185233087"/>
            <w:bookmarkStart w:id="2376" w:name="_Toc337481265"/>
            <w:bookmarkStart w:id="2377" w:name="_Toc353538211"/>
            <w:r w:rsidRPr="005E35E1">
              <w:rPr>
                <w:b/>
                <w:sz w:val="22"/>
                <w:szCs w:val="22"/>
              </w:rPr>
              <w:t>25</w:t>
            </w:r>
          </w:p>
        </w:tc>
        <w:tc>
          <w:tcPr>
            <w:tcW w:w="4189" w:type="dxa"/>
          </w:tcPr>
          <w:p w14:paraId="2CFA17E4" w14:textId="77777777" w:rsidR="005E35E1" w:rsidRPr="005E35E1" w:rsidRDefault="00664BDF" w:rsidP="005E35E1">
            <w:pPr>
              <w:tabs>
                <w:tab w:val="left" w:pos="567"/>
                <w:tab w:val="num" w:pos="1134"/>
              </w:tabs>
              <w:contextualSpacing/>
              <w:jc w:val="both"/>
              <w:rPr>
                <w:b/>
                <w:sz w:val="22"/>
                <w:szCs w:val="22"/>
              </w:rPr>
            </w:pPr>
            <w:r w:rsidRPr="005E35E1">
              <w:rPr>
                <w:b/>
                <w:sz w:val="22"/>
                <w:szCs w:val="22"/>
              </w:rPr>
              <w:t xml:space="preserve">Преференции. </w:t>
            </w:r>
          </w:p>
          <w:p w14:paraId="2CFA17E5" w14:textId="77777777" w:rsidR="005E35E1" w:rsidRPr="005E35E1" w:rsidRDefault="00664BDF" w:rsidP="005E35E1">
            <w:pPr>
              <w:tabs>
                <w:tab w:val="left" w:pos="567"/>
                <w:tab w:val="num" w:pos="1134"/>
              </w:tabs>
              <w:contextualSpacing/>
              <w:jc w:val="both"/>
              <w:rPr>
                <w:b/>
                <w:sz w:val="22"/>
                <w:szCs w:val="22"/>
              </w:rPr>
            </w:pPr>
            <w:r w:rsidRPr="005E35E1">
              <w:rPr>
                <w:b/>
                <w:sz w:val="22"/>
                <w:szCs w:val="22"/>
              </w:rPr>
              <w:t>Порядок предоставления</w:t>
            </w:r>
          </w:p>
        </w:tc>
        <w:tc>
          <w:tcPr>
            <w:tcW w:w="5243" w:type="dxa"/>
          </w:tcPr>
          <w:p w14:paraId="2CFA17E6" w14:textId="77777777" w:rsidR="005E35E1" w:rsidRPr="005E35E1" w:rsidRDefault="00664BDF" w:rsidP="005E35E1">
            <w:pPr>
              <w:contextualSpacing/>
              <w:jc w:val="both"/>
              <w:rPr>
                <w:sz w:val="22"/>
                <w:szCs w:val="22"/>
              </w:rPr>
            </w:pPr>
            <w:r w:rsidRPr="005E35E1">
              <w:rPr>
                <w:sz w:val="22"/>
                <w:szCs w:val="22"/>
              </w:rPr>
              <w:t>Не предоставляются</w:t>
            </w:r>
          </w:p>
        </w:tc>
      </w:tr>
    </w:tbl>
    <w:p w14:paraId="2CFA17E8" w14:textId="77777777" w:rsidR="005E35E1" w:rsidRDefault="005E35E1" w:rsidP="005E35E1">
      <w:bookmarkStart w:id="2378" w:name="_Toc536617021"/>
      <w:bookmarkStart w:id="2379" w:name="_Toc377632392"/>
      <w:bookmarkStart w:id="2380" w:name="_Ref55300680"/>
      <w:bookmarkStart w:id="2381" w:name="_Toc55305378"/>
      <w:bookmarkStart w:id="2382" w:name="_Toc57314640"/>
      <w:bookmarkStart w:id="2383" w:name="_Toc69728963"/>
      <w:bookmarkStart w:id="2384" w:name="_Toc141095959"/>
      <w:bookmarkStart w:id="2385" w:name="_Toc141096600"/>
      <w:bookmarkStart w:id="2386" w:name="_Toc337481268"/>
      <w:bookmarkStart w:id="2387" w:name="_Toc353538212"/>
      <w:bookmarkEnd w:id="2375"/>
      <w:bookmarkEnd w:id="2376"/>
      <w:bookmarkEnd w:id="2377"/>
    </w:p>
    <w:p w14:paraId="2CFA17E9" w14:textId="77777777" w:rsidR="005E35E1" w:rsidRDefault="005E35E1" w:rsidP="005E35E1"/>
    <w:p w14:paraId="2CFA17EA" w14:textId="77777777" w:rsidR="005E35E1" w:rsidRDefault="005E35E1" w:rsidP="005E35E1"/>
    <w:p w14:paraId="2CFA17EB" w14:textId="77777777" w:rsidR="005E35E1" w:rsidRDefault="005E35E1" w:rsidP="005E35E1"/>
    <w:p w14:paraId="2CFA17EC" w14:textId="77777777" w:rsidR="005E35E1" w:rsidRDefault="005E35E1" w:rsidP="005E35E1"/>
    <w:p w14:paraId="2CFA17ED" w14:textId="77777777" w:rsidR="005E35E1" w:rsidRDefault="005E35E1" w:rsidP="005E35E1"/>
    <w:p w14:paraId="2CFA17EE" w14:textId="77777777" w:rsidR="005E35E1" w:rsidRDefault="005E35E1" w:rsidP="005E35E1"/>
    <w:p w14:paraId="2CFA17EF" w14:textId="77777777" w:rsidR="005E35E1" w:rsidRDefault="005E35E1" w:rsidP="005E35E1"/>
    <w:p w14:paraId="2CFA17F0" w14:textId="77777777" w:rsidR="005E35E1" w:rsidRDefault="005E35E1" w:rsidP="005E35E1"/>
    <w:p w14:paraId="2CFA17F1" w14:textId="77777777" w:rsidR="005E35E1" w:rsidRDefault="005E35E1" w:rsidP="005E35E1"/>
    <w:p w14:paraId="2CFA17F2" w14:textId="77777777" w:rsidR="005E35E1" w:rsidRDefault="005E35E1" w:rsidP="005E35E1"/>
    <w:p w14:paraId="2CFA17F3" w14:textId="77777777" w:rsidR="005E35E1" w:rsidRDefault="005E35E1" w:rsidP="005E35E1"/>
    <w:p w14:paraId="2CFA17F4" w14:textId="77777777" w:rsidR="005E35E1" w:rsidRDefault="005E35E1" w:rsidP="005E35E1"/>
    <w:p w14:paraId="2CFA17F5" w14:textId="77777777" w:rsidR="005E35E1" w:rsidRDefault="005E35E1" w:rsidP="005E35E1"/>
    <w:p w14:paraId="2CFA17F6" w14:textId="77777777" w:rsidR="005E35E1" w:rsidRDefault="005E35E1" w:rsidP="005E35E1"/>
    <w:p w14:paraId="2CFA17F7" w14:textId="77777777" w:rsidR="005E35E1" w:rsidRDefault="005E35E1" w:rsidP="005E35E1"/>
    <w:p w14:paraId="2CFA17F8" w14:textId="77777777" w:rsidR="005E35E1" w:rsidRDefault="005E35E1" w:rsidP="005E35E1"/>
    <w:p w14:paraId="2CFA17F9" w14:textId="77777777" w:rsidR="005E35E1" w:rsidRDefault="005E35E1" w:rsidP="005E35E1"/>
    <w:p w14:paraId="2CFA17FA" w14:textId="77777777" w:rsidR="005E35E1" w:rsidRDefault="005E35E1" w:rsidP="005E35E1"/>
    <w:p w14:paraId="2CFA17FB" w14:textId="77777777" w:rsidR="005E35E1" w:rsidRDefault="005E35E1" w:rsidP="005E35E1"/>
    <w:p w14:paraId="2CFA17FC" w14:textId="77777777" w:rsidR="005E35E1" w:rsidRDefault="005E35E1" w:rsidP="005E35E1"/>
    <w:p w14:paraId="2CFA17FD" w14:textId="77777777" w:rsidR="005E35E1" w:rsidRDefault="005E35E1" w:rsidP="005E35E1"/>
    <w:p w14:paraId="2CFA17FE" w14:textId="77777777" w:rsidR="005E35E1" w:rsidRDefault="005E35E1" w:rsidP="005E35E1"/>
    <w:p w14:paraId="2CFA17FF" w14:textId="77777777" w:rsidR="005E35E1" w:rsidRDefault="005E35E1" w:rsidP="005E35E1"/>
    <w:p w14:paraId="2CFA1800" w14:textId="77777777" w:rsidR="005E35E1" w:rsidRDefault="005E35E1" w:rsidP="005E35E1"/>
    <w:p w14:paraId="2CFA1801" w14:textId="77777777" w:rsidR="005E35E1" w:rsidRDefault="005E35E1" w:rsidP="005E35E1"/>
    <w:p w14:paraId="2CFA1802" w14:textId="77777777" w:rsidR="005E35E1" w:rsidRDefault="005E35E1" w:rsidP="005E35E1"/>
    <w:p w14:paraId="2CFA1803" w14:textId="77777777" w:rsidR="005E35E1" w:rsidRDefault="005E35E1" w:rsidP="005E35E1"/>
    <w:p w14:paraId="2CFA1804" w14:textId="4C295556" w:rsidR="005E35E1" w:rsidRDefault="005E35E1" w:rsidP="005E35E1"/>
    <w:p w14:paraId="68BB9949" w14:textId="77AF29AF" w:rsidR="007F15D5" w:rsidRDefault="007F15D5" w:rsidP="005E35E1"/>
    <w:p w14:paraId="15DF1A35" w14:textId="000FCC58" w:rsidR="007F15D5" w:rsidRDefault="007F15D5" w:rsidP="005E35E1"/>
    <w:p w14:paraId="791EEE82" w14:textId="5E3DE6A8" w:rsidR="007F15D5" w:rsidRDefault="007F15D5" w:rsidP="005E35E1"/>
    <w:p w14:paraId="07C6B17F" w14:textId="2D2EE721" w:rsidR="007F15D5" w:rsidRDefault="007F15D5" w:rsidP="005E35E1"/>
    <w:p w14:paraId="7B65B4E0" w14:textId="4A70F7FF" w:rsidR="007F15D5" w:rsidRDefault="007F15D5" w:rsidP="005E35E1"/>
    <w:p w14:paraId="6AE6CF98" w14:textId="6EB53BF4" w:rsidR="007F15D5" w:rsidRDefault="007F15D5" w:rsidP="005E35E1"/>
    <w:p w14:paraId="39CA01DE" w14:textId="532BE929" w:rsidR="007F15D5" w:rsidRDefault="007F15D5" w:rsidP="005E35E1"/>
    <w:p w14:paraId="569CA4A2" w14:textId="0C0DCEB5" w:rsidR="007F15D5" w:rsidRDefault="007F15D5" w:rsidP="005E35E1"/>
    <w:p w14:paraId="08BFA171" w14:textId="1FBE42BD" w:rsidR="007F15D5" w:rsidRDefault="007F15D5" w:rsidP="005E35E1"/>
    <w:p w14:paraId="61131B68" w14:textId="2B1FF4C1" w:rsidR="007F15D5" w:rsidRDefault="007F15D5" w:rsidP="005E35E1"/>
    <w:p w14:paraId="03FD4DB5" w14:textId="429CA0BE" w:rsidR="007F15D5" w:rsidRDefault="007F15D5" w:rsidP="005E35E1"/>
    <w:p w14:paraId="0DCF63F5" w14:textId="400301C1" w:rsidR="0008471D" w:rsidRDefault="0008471D" w:rsidP="005E35E1"/>
    <w:p w14:paraId="4E672FEA" w14:textId="77777777" w:rsidR="0008471D" w:rsidRDefault="0008471D" w:rsidP="005E35E1"/>
    <w:p w14:paraId="5FCDA778" w14:textId="79244711" w:rsidR="007F15D5" w:rsidRDefault="007F15D5" w:rsidP="005E35E1"/>
    <w:p w14:paraId="7FC74EAF" w14:textId="77777777" w:rsidR="007F15D5" w:rsidRDefault="007F15D5" w:rsidP="005E35E1"/>
    <w:p w14:paraId="2CFA1805" w14:textId="0D9EA8F5" w:rsidR="005E35E1" w:rsidRDefault="005E35E1" w:rsidP="005E35E1"/>
    <w:p w14:paraId="2CFA180E" w14:textId="77777777" w:rsidR="005E35E1" w:rsidRDefault="005E35E1" w:rsidP="005E35E1"/>
    <w:p w14:paraId="2CFA1818" w14:textId="7F7C614B" w:rsidR="005E35E1" w:rsidRDefault="005E35E1" w:rsidP="005E35E1"/>
    <w:p w14:paraId="2CFA1819" w14:textId="77777777" w:rsidR="005E35E1" w:rsidRDefault="005E35E1" w:rsidP="005E35E1"/>
    <w:p w14:paraId="2CFA181A" w14:textId="77777777" w:rsidR="005E35E1" w:rsidRDefault="00664BDF" w:rsidP="005E35E1">
      <w:pPr>
        <w:pStyle w:val="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bookmarkStart w:id="2388" w:name="_Toc88148424"/>
      <w:r>
        <w:rPr>
          <w:rFonts w:ascii="Times New Roman" w:hAnsi="Times New Roman"/>
          <w:sz w:val="22"/>
          <w:szCs w:val="22"/>
        </w:rPr>
        <w:t>3</w:t>
      </w:r>
      <w:r w:rsidRPr="00330653">
        <w:rPr>
          <w:rFonts w:ascii="Times New Roman" w:hAnsi="Times New Roman"/>
          <w:sz w:val="22"/>
          <w:szCs w:val="22"/>
        </w:rPr>
        <w:t>. П</w:t>
      </w:r>
      <w:r>
        <w:rPr>
          <w:rFonts w:ascii="Times New Roman" w:hAnsi="Times New Roman"/>
          <w:sz w:val="22"/>
          <w:szCs w:val="22"/>
        </w:rPr>
        <w:t>РОЕКТ ДОГОВОРА</w:t>
      </w:r>
      <w:bookmarkEnd w:id="2378"/>
      <w:bookmarkEnd w:id="2388"/>
    </w:p>
    <w:p w14:paraId="2CFA181B" w14:textId="77777777" w:rsidR="005E35E1" w:rsidRDefault="00664BDF" w:rsidP="005E35E1">
      <w:pPr>
        <w:jc w:val="both"/>
        <w:rPr>
          <w:sz w:val="22"/>
          <w:szCs w:val="22"/>
        </w:rPr>
      </w:pPr>
      <w:r>
        <w:rPr>
          <w:sz w:val="22"/>
          <w:szCs w:val="22"/>
        </w:rPr>
        <w:t>3.1</w:t>
      </w:r>
      <w:r>
        <w:rPr>
          <w:sz w:val="22"/>
          <w:szCs w:val="22"/>
        </w:rPr>
        <w:tab/>
        <w:t>Ф</w:t>
      </w:r>
      <w:r w:rsidRPr="00330653">
        <w:rPr>
          <w:sz w:val="22"/>
          <w:szCs w:val="22"/>
        </w:rPr>
        <w:t>орма договора</w:t>
      </w:r>
      <w:r>
        <w:rPr>
          <w:sz w:val="22"/>
          <w:szCs w:val="22"/>
        </w:rPr>
        <w:t xml:space="preserve"> приведена в приложении к документации и </w:t>
      </w:r>
      <w:r w:rsidRPr="00330653">
        <w:rPr>
          <w:sz w:val="22"/>
          <w:szCs w:val="22"/>
        </w:rPr>
        <w:t xml:space="preserve">обязательна как по существу изложенных требований, так и по форме. </w:t>
      </w:r>
      <w:r>
        <w:rPr>
          <w:sz w:val="22"/>
          <w:szCs w:val="22"/>
        </w:rPr>
        <w:t>П</w:t>
      </w:r>
      <w:r w:rsidRPr="00330653">
        <w:rPr>
          <w:sz w:val="22"/>
          <w:szCs w:val="22"/>
        </w:rPr>
        <w:t>редложение иных условий договора яв</w:t>
      </w:r>
      <w:r>
        <w:rPr>
          <w:sz w:val="22"/>
          <w:szCs w:val="22"/>
        </w:rPr>
        <w:t>ляет</w:t>
      </w:r>
      <w:r w:rsidRPr="00330653">
        <w:rPr>
          <w:sz w:val="22"/>
          <w:szCs w:val="22"/>
        </w:rPr>
        <w:t>ся основанием для отклонения заявки такого Участника.</w:t>
      </w:r>
    </w:p>
    <w:p w14:paraId="2CFA181C" w14:textId="77777777" w:rsidR="005E35E1" w:rsidRDefault="005E35E1" w:rsidP="005E35E1">
      <w:pPr>
        <w:jc w:val="center"/>
        <w:rPr>
          <w:b/>
          <w:sz w:val="22"/>
          <w:szCs w:val="22"/>
        </w:rPr>
      </w:pPr>
    </w:p>
    <w:p w14:paraId="2CFA181D" w14:textId="77777777" w:rsidR="005E35E1" w:rsidRDefault="005E35E1" w:rsidP="005E35E1">
      <w:pPr>
        <w:jc w:val="right"/>
        <w:rPr>
          <w:noProof/>
          <w:sz w:val="22"/>
          <w:szCs w:val="22"/>
        </w:rPr>
      </w:pPr>
      <w:bookmarkStart w:id="2389" w:name="_Toc338165375"/>
      <w:bookmarkStart w:id="2390" w:name="_Toc338166564"/>
      <w:bookmarkStart w:id="2391" w:name="_Toc338166871"/>
      <w:bookmarkStart w:id="2392" w:name="_Toc338166989"/>
      <w:bookmarkStart w:id="2393" w:name="_Toc338167107"/>
      <w:bookmarkStart w:id="2394" w:name="_Toc338167226"/>
      <w:bookmarkStart w:id="2395" w:name="_Toc338167348"/>
      <w:bookmarkStart w:id="2396" w:name="_Toc338167471"/>
      <w:bookmarkStart w:id="2397" w:name="_Toc338167595"/>
      <w:bookmarkStart w:id="2398" w:name="_Toc338167975"/>
      <w:bookmarkStart w:id="2399" w:name="_Toc338168098"/>
      <w:bookmarkStart w:id="2400" w:name="_Toc338168221"/>
      <w:bookmarkStart w:id="2401" w:name="_Toc338168346"/>
      <w:bookmarkStart w:id="2402" w:name="_Toc338168471"/>
      <w:bookmarkStart w:id="2403" w:name="_Toc338168597"/>
      <w:bookmarkStart w:id="2404" w:name="_Toc338168722"/>
      <w:bookmarkStart w:id="2405" w:name="_Toc338168848"/>
      <w:bookmarkStart w:id="2406" w:name="_Toc338168974"/>
      <w:bookmarkStart w:id="2407" w:name="_Toc338169099"/>
      <w:bookmarkStart w:id="2408" w:name="_Toc338169229"/>
      <w:bookmarkStart w:id="2409" w:name="_Toc338169358"/>
      <w:bookmarkStart w:id="2410" w:name="_Toc338169488"/>
      <w:bookmarkStart w:id="2411" w:name="_Toc338169618"/>
      <w:bookmarkStart w:id="2412" w:name="_Toc338169747"/>
      <w:bookmarkStart w:id="2413" w:name="_Toc338169877"/>
      <w:bookmarkStart w:id="2414" w:name="_Toc338170007"/>
      <w:bookmarkStart w:id="2415" w:name="_Toc338170137"/>
      <w:bookmarkStart w:id="2416" w:name="_Toc338170268"/>
      <w:bookmarkStart w:id="2417" w:name="_Toc338170397"/>
      <w:bookmarkStart w:id="2418" w:name="_Toc338170526"/>
      <w:bookmarkStart w:id="2419" w:name="_Toc338170656"/>
      <w:bookmarkStart w:id="2420" w:name="_Toc338170785"/>
      <w:bookmarkStart w:id="2421" w:name="_Toc338170913"/>
      <w:bookmarkStart w:id="2422" w:name="_Toc338171040"/>
      <w:bookmarkStart w:id="2423" w:name="_Toc338171169"/>
      <w:bookmarkStart w:id="2424" w:name="_Toc338171299"/>
      <w:bookmarkStart w:id="2425" w:name="_Toc338171428"/>
      <w:bookmarkStart w:id="2426" w:name="_Toc338171558"/>
      <w:bookmarkStart w:id="2427" w:name="_Toc338171690"/>
      <w:bookmarkStart w:id="2428" w:name="_Toc338241063"/>
      <w:bookmarkStart w:id="2429" w:name="_Toc338241461"/>
      <w:bookmarkStart w:id="2430" w:name="_Toc338241793"/>
      <w:bookmarkStart w:id="2431" w:name="_Toc338241948"/>
      <w:bookmarkStart w:id="2432" w:name="_Toc339458197"/>
      <w:bookmarkStart w:id="2433" w:name="_Toc339628712"/>
      <w:bookmarkStart w:id="2434" w:name="_Toc338165376"/>
      <w:bookmarkStart w:id="2435" w:name="_Toc338166565"/>
      <w:bookmarkStart w:id="2436" w:name="_Toc338166872"/>
      <w:bookmarkStart w:id="2437" w:name="_Toc338166990"/>
      <w:bookmarkStart w:id="2438" w:name="_Toc338167108"/>
      <w:bookmarkStart w:id="2439" w:name="_Toc338167227"/>
      <w:bookmarkStart w:id="2440" w:name="_Toc338167349"/>
      <w:bookmarkStart w:id="2441" w:name="_Toc338167472"/>
      <w:bookmarkStart w:id="2442" w:name="_Toc338167596"/>
      <w:bookmarkStart w:id="2443" w:name="_Toc338167976"/>
      <w:bookmarkStart w:id="2444" w:name="_Toc338168099"/>
      <w:bookmarkStart w:id="2445" w:name="_Toc338168222"/>
      <w:bookmarkStart w:id="2446" w:name="_Toc338168347"/>
      <w:bookmarkStart w:id="2447" w:name="_Toc338168472"/>
      <w:bookmarkStart w:id="2448" w:name="_Toc338168598"/>
      <w:bookmarkStart w:id="2449" w:name="_Toc338168723"/>
      <w:bookmarkStart w:id="2450" w:name="_Toc338168849"/>
      <w:bookmarkStart w:id="2451" w:name="_Toc338168975"/>
      <w:bookmarkStart w:id="2452" w:name="_Toc338169100"/>
      <w:bookmarkStart w:id="2453" w:name="_Toc338169230"/>
      <w:bookmarkStart w:id="2454" w:name="_Toc338169359"/>
      <w:bookmarkStart w:id="2455" w:name="_Toc338169489"/>
      <w:bookmarkStart w:id="2456" w:name="_Toc338169619"/>
      <w:bookmarkStart w:id="2457" w:name="_Toc338169748"/>
      <w:bookmarkStart w:id="2458" w:name="_Toc338169878"/>
      <w:bookmarkStart w:id="2459" w:name="_Toc338170008"/>
      <w:bookmarkStart w:id="2460" w:name="_Toc338170138"/>
      <w:bookmarkStart w:id="2461" w:name="_Toc338170269"/>
      <w:bookmarkStart w:id="2462" w:name="_Toc338170398"/>
      <w:bookmarkStart w:id="2463" w:name="_Toc338170527"/>
      <w:bookmarkStart w:id="2464" w:name="_Toc338170657"/>
      <w:bookmarkStart w:id="2465" w:name="_Toc338170786"/>
      <w:bookmarkStart w:id="2466" w:name="_Toc338170914"/>
      <w:bookmarkStart w:id="2467" w:name="_Toc338171041"/>
      <w:bookmarkStart w:id="2468" w:name="_Toc338171170"/>
      <w:bookmarkStart w:id="2469" w:name="_Toc338171300"/>
      <w:bookmarkStart w:id="2470" w:name="_Toc338171429"/>
      <w:bookmarkStart w:id="2471" w:name="_Toc338171559"/>
      <w:bookmarkStart w:id="2472" w:name="_Toc338171691"/>
      <w:bookmarkStart w:id="2473" w:name="_Toc338241064"/>
      <w:bookmarkStart w:id="2474" w:name="_Toc338241462"/>
      <w:bookmarkStart w:id="2475" w:name="_Toc338241794"/>
      <w:bookmarkStart w:id="2476" w:name="_Toc338241949"/>
      <w:bookmarkStart w:id="2477" w:name="_Toc339458198"/>
      <w:bookmarkStart w:id="2478" w:name="_Toc339628713"/>
      <w:bookmarkStart w:id="2479" w:name="_Toc338165377"/>
      <w:bookmarkStart w:id="2480" w:name="_Toc338166566"/>
      <w:bookmarkStart w:id="2481" w:name="_Toc338166873"/>
      <w:bookmarkStart w:id="2482" w:name="_Toc338166991"/>
      <w:bookmarkStart w:id="2483" w:name="_Toc338167109"/>
      <w:bookmarkStart w:id="2484" w:name="_Toc338167228"/>
      <w:bookmarkStart w:id="2485" w:name="_Toc338167350"/>
      <w:bookmarkStart w:id="2486" w:name="_Toc338167473"/>
      <w:bookmarkStart w:id="2487" w:name="_Toc338167597"/>
      <w:bookmarkStart w:id="2488" w:name="_Toc338167977"/>
      <w:bookmarkStart w:id="2489" w:name="_Toc338168100"/>
      <w:bookmarkStart w:id="2490" w:name="_Toc338168223"/>
      <w:bookmarkStart w:id="2491" w:name="_Toc338168348"/>
      <w:bookmarkStart w:id="2492" w:name="_Toc338168473"/>
      <w:bookmarkStart w:id="2493" w:name="_Toc338168599"/>
      <w:bookmarkStart w:id="2494" w:name="_Toc338168724"/>
      <w:bookmarkStart w:id="2495" w:name="_Toc338168850"/>
      <w:bookmarkStart w:id="2496" w:name="_Toc338168976"/>
      <w:bookmarkStart w:id="2497" w:name="_Toc338169101"/>
      <w:bookmarkStart w:id="2498" w:name="_Toc338169231"/>
      <w:bookmarkStart w:id="2499" w:name="_Toc338169360"/>
      <w:bookmarkStart w:id="2500" w:name="_Toc338169490"/>
      <w:bookmarkStart w:id="2501" w:name="_Toc338169620"/>
      <w:bookmarkStart w:id="2502" w:name="_Toc338169749"/>
      <w:bookmarkStart w:id="2503" w:name="_Toc338169879"/>
      <w:bookmarkStart w:id="2504" w:name="_Toc338170009"/>
      <w:bookmarkStart w:id="2505" w:name="_Toc338170139"/>
      <w:bookmarkStart w:id="2506" w:name="_Toc338170270"/>
      <w:bookmarkStart w:id="2507" w:name="_Toc338170399"/>
      <w:bookmarkStart w:id="2508" w:name="_Toc338170528"/>
      <w:bookmarkStart w:id="2509" w:name="_Toc338170658"/>
      <w:bookmarkStart w:id="2510" w:name="_Toc338170787"/>
      <w:bookmarkStart w:id="2511" w:name="_Toc338170915"/>
      <w:bookmarkStart w:id="2512" w:name="_Toc338171042"/>
      <w:bookmarkStart w:id="2513" w:name="_Toc338171171"/>
      <w:bookmarkStart w:id="2514" w:name="_Toc338171301"/>
      <w:bookmarkStart w:id="2515" w:name="_Toc338171430"/>
      <w:bookmarkStart w:id="2516" w:name="_Toc338171560"/>
      <w:bookmarkStart w:id="2517" w:name="_Toc338171692"/>
      <w:bookmarkStart w:id="2518" w:name="_Toc338241065"/>
      <w:bookmarkStart w:id="2519" w:name="_Toc338241463"/>
      <w:bookmarkStart w:id="2520" w:name="_Toc338241795"/>
      <w:bookmarkStart w:id="2521" w:name="_Toc338241950"/>
      <w:bookmarkStart w:id="2522" w:name="_Toc339458199"/>
      <w:bookmarkStart w:id="2523" w:name="_Toc339628714"/>
      <w:bookmarkStart w:id="2524" w:name="_Toc338165378"/>
      <w:bookmarkStart w:id="2525" w:name="_Toc338166567"/>
      <w:bookmarkStart w:id="2526" w:name="_Toc338166874"/>
      <w:bookmarkStart w:id="2527" w:name="_Toc338166992"/>
      <w:bookmarkStart w:id="2528" w:name="_Toc338167110"/>
      <w:bookmarkStart w:id="2529" w:name="_Toc338167229"/>
      <w:bookmarkStart w:id="2530" w:name="_Toc338167351"/>
      <w:bookmarkStart w:id="2531" w:name="_Toc338167474"/>
      <w:bookmarkStart w:id="2532" w:name="_Toc338167598"/>
      <w:bookmarkStart w:id="2533" w:name="_Toc338167978"/>
      <w:bookmarkStart w:id="2534" w:name="_Toc338168101"/>
      <w:bookmarkStart w:id="2535" w:name="_Toc338168224"/>
      <w:bookmarkStart w:id="2536" w:name="_Toc338168349"/>
      <w:bookmarkStart w:id="2537" w:name="_Toc338168474"/>
      <w:bookmarkStart w:id="2538" w:name="_Toc338168600"/>
      <w:bookmarkStart w:id="2539" w:name="_Toc338168725"/>
      <w:bookmarkStart w:id="2540" w:name="_Toc338168851"/>
      <w:bookmarkStart w:id="2541" w:name="_Toc338168977"/>
      <w:bookmarkStart w:id="2542" w:name="_Toc338169102"/>
      <w:bookmarkStart w:id="2543" w:name="_Toc338169232"/>
      <w:bookmarkStart w:id="2544" w:name="_Toc338169361"/>
      <w:bookmarkStart w:id="2545" w:name="_Toc338169491"/>
      <w:bookmarkStart w:id="2546" w:name="_Toc338169621"/>
      <w:bookmarkStart w:id="2547" w:name="_Toc338169750"/>
      <w:bookmarkStart w:id="2548" w:name="_Toc338169880"/>
      <w:bookmarkStart w:id="2549" w:name="_Toc338170010"/>
      <w:bookmarkStart w:id="2550" w:name="_Toc338170140"/>
      <w:bookmarkStart w:id="2551" w:name="_Toc338170271"/>
      <w:bookmarkStart w:id="2552" w:name="_Toc338170400"/>
      <w:bookmarkStart w:id="2553" w:name="_Toc338170529"/>
      <w:bookmarkStart w:id="2554" w:name="_Toc338170659"/>
      <w:bookmarkStart w:id="2555" w:name="_Toc338170788"/>
      <w:bookmarkStart w:id="2556" w:name="_Toc338170916"/>
      <w:bookmarkStart w:id="2557" w:name="_Toc338171043"/>
      <w:bookmarkStart w:id="2558" w:name="_Toc338171172"/>
      <w:bookmarkStart w:id="2559" w:name="_Toc338171302"/>
      <w:bookmarkStart w:id="2560" w:name="_Toc338171431"/>
      <w:bookmarkStart w:id="2561" w:name="_Toc338171561"/>
      <w:bookmarkStart w:id="2562" w:name="_Toc338171693"/>
      <w:bookmarkStart w:id="2563" w:name="_Toc338241066"/>
      <w:bookmarkStart w:id="2564" w:name="_Toc338241464"/>
      <w:bookmarkStart w:id="2565" w:name="_Toc338241796"/>
      <w:bookmarkStart w:id="2566" w:name="_Toc338241951"/>
      <w:bookmarkStart w:id="2567" w:name="_Toc339458200"/>
      <w:bookmarkStart w:id="2568" w:name="_Toc339628715"/>
      <w:bookmarkStart w:id="2569" w:name="_Toc338165379"/>
      <w:bookmarkStart w:id="2570" w:name="_Toc338166568"/>
      <w:bookmarkStart w:id="2571" w:name="_Toc338166875"/>
      <w:bookmarkStart w:id="2572" w:name="_Toc338166993"/>
      <w:bookmarkStart w:id="2573" w:name="_Toc338167111"/>
      <w:bookmarkStart w:id="2574" w:name="_Toc338167230"/>
      <w:bookmarkStart w:id="2575" w:name="_Toc338167352"/>
      <w:bookmarkStart w:id="2576" w:name="_Toc338167475"/>
      <w:bookmarkStart w:id="2577" w:name="_Toc338167599"/>
      <w:bookmarkStart w:id="2578" w:name="_Toc338167979"/>
      <w:bookmarkStart w:id="2579" w:name="_Toc338168102"/>
      <w:bookmarkStart w:id="2580" w:name="_Toc338168225"/>
      <w:bookmarkStart w:id="2581" w:name="_Toc338168350"/>
      <w:bookmarkStart w:id="2582" w:name="_Toc338168475"/>
      <w:bookmarkStart w:id="2583" w:name="_Toc338168601"/>
      <w:bookmarkStart w:id="2584" w:name="_Toc338168726"/>
      <w:bookmarkStart w:id="2585" w:name="_Toc338168852"/>
      <w:bookmarkStart w:id="2586" w:name="_Toc338168978"/>
      <w:bookmarkStart w:id="2587" w:name="_Toc338169103"/>
      <w:bookmarkStart w:id="2588" w:name="_Toc338169233"/>
      <w:bookmarkStart w:id="2589" w:name="_Toc338169362"/>
      <w:bookmarkStart w:id="2590" w:name="_Toc338169492"/>
      <w:bookmarkStart w:id="2591" w:name="_Toc338169622"/>
      <w:bookmarkStart w:id="2592" w:name="_Toc338169751"/>
      <w:bookmarkStart w:id="2593" w:name="_Toc338169881"/>
      <w:bookmarkStart w:id="2594" w:name="_Toc338170011"/>
      <w:bookmarkStart w:id="2595" w:name="_Toc338170141"/>
      <w:bookmarkStart w:id="2596" w:name="_Toc338170272"/>
      <w:bookmarkStart w:id="2597" w:name="_Toc338170401"/>
      <w:bookmarkStart w:id="2598" w:name="_Toc338170530"/>
      <w:bookmarkStart w:id="2599" w:name="_Toc338170660"/>
      <w:bookmarkStart w:id="2600" w:name="_Toc338170789"/>
      <w:bookmarkStart w:id="2601" w:name="_Toc338170917"/>
      <w:bookmarkStart w:id="2602" w:name="_Toc338171044"/>
      <w:bookmarkStart w:id="2603" w:name="_Toc338171173"/>
      <w:bookmarkStart w:id="2604" w:name="_Toc338171303"/>
      <w:bookmarkStart w:id="2605" w:name="_Toc338171432"/>
      <w:bookmarkStart w:id="2606" w:name="_Toc338171562"/>
      <w:bookmarkStart w:id="2607" w:name="_Toc338171694"/>
      <w:bookmarkStart w:id="2608" w:name="_Toc338241067"/>
      <w:bookmarkStart w:id="2609" w:name="_Toc338241465"/>
      <w:bookmarkStart w:id="2610" w:name="_Toc338241797"/>
      <w:bookmarkStart w:id="2611" w:name="_Toc338241952"/>
      <w:bookmarkStart w:id="2612" w:name="_Toc339458201"/>
      <w:bookmarkStart w:id="2613" w:name="_Toc339628716"/>
      <w:bookmarkStart w:id="2614" w:name="_Toc338165380"/>
      <w:bookmarkStart w:id="2615" w:name="_Toc338166569"/>
      <w:bookmarkStart w:id="2616" w:name="_Toc338166876"/>
      <w:bookmarkStart w:id="2617" w:name="_Toc338166994"/>
      <w:bookmarkStart w:id="2618" w:name="_Toc338167112"/>
      <w:bookmarkStart w:id="2619" w:name="_Toc338167231"/>
      <w:bookmarkStart w:id="2620" w:name="_Toc338167353"/>
      <w:bookmarkStart w:id="2621" w:name="_Toc338167476"/>
      <w:bookmarkStart w:id="2622" w:name="_Toc338167600"/>
      <w:bookmarkStart w:id="2623" w:name="_Toc338167980"/>
      <w:bookmarkStart w:id="2624" w:name="_Toc338168103"/>
      <w:bookmarkStart w:id="2625" w:name="_Toc338168226"/>
      <w:bookmarkStart w:id="2626" w:name="_Toc338168351"/>
      <w:bookmarkStart w:id="2627" w:name="_Toc338168476"/>
      <w:bookmarkStart w:id="2628" w:name="_Toc338168602"/>
      <w:bookmarkStart w:id="2629" w:name="_Toc338168727"/>
      <w:bookmarkStart w:id="2630" w:name="_Toc338168853"/>
      <w:bookmarkStart w:id="2631" w:name="_Toc338168979"/>
      <w:bookmarkStart w:id="2632" w:name="_Toc338169104"/>
      <w:bookmarkStart w:id="2633" w:name="_Toc338169234"/>
      <w:bookmarkStart w:id="2634" w:name="_Toc338169363"/>
      <w:bookmarkStart w:id="2635" w:name="_Toc338169493"/>
      <w:bookmarkStart w:id="2636" w:name="_Toc338169623"/>
      <w:bookmarkStart w:id="2637" w:name="_Toc338169752"/>
      <w:bookmarkStart w:id="2638" w:name="_Toc338169882"/>
      <w:bookmarkStart w:id="2639" w:name="_Toc338170012"/>
      <w:bookmarkStart w:id="2640" w:name="_Toc338170142"/>
      <w:bookmarkStart w:id="2641" w:name="_Toc338170273"/>
      <w:bookmarkStart w:id="2642" w:name="_Toc338170402"/>
      <w:bookmarkStart w:id="2643" w:name="_Toc338170531"/>
      <w:bookmarkStart w:id="2644" w:name="_Toc338170661"/>
      <w:bookmarkStart w:id="2645" w:name="_Toc338170790"/>
      <w:bookmarkStart w:id="2646" w:name="_Toc338170918"/>
      <w:bookmarkStart w:id="2647" w:name="_Toc338171045"/>
      <w:bookmarkStart w:id="2648" w:name="_Toc338171174"/>
      <w:bookmarkStart w:id="2649" w:name="_Toc338171304"/>
      <w:bookmarkStart w:id="2650" w:name="_Toc338171433"/>
      <w:bookmarkStart w:id="2651" w:name="_Toc338171563"/>
      <w:bookmarkStart w:id="2652" w:name="_Toc338171695"/>
      <w:bookmarkStart w:id="2653" w:name="_Toc338241068"/>
      <w:bookmarkStart w:id="2654" w:name="_Toc338241466"/>
      <w:bookmarkStart w:id="2655" w:name="_Toc338241798"/>
      <w:bookmarkStart w:id="2656" w:name="_Toc338241953"/>
      <w:bookmarkStart w:id="2657" w:name="_Toc339458202"/>
      <w:bookmarkStart w:id="2658" w:name="_Toc339628717"/>
      <w:bookmarkStart w:id="2659" w:name="_Toc338165381"/>
      <w:bookmarkStart w:id="2660" w:name="_Toc338166570"/>
      <w:bookmarkStart w:id="2661" w:name="_Toc338166877"/>
      <w:bookmarkStart w:id="2662" w:name="_Toc338166995"/>
      <w:bookmarkStart w:id="2663" w:name="_Toc338167113"/>
      <w:bookmarkStart w:id="2664" w:name="_Toc338167232"/>
      <w:bookmarkStart w:id="2665" w:name="_Toc338167354"/>
      <w:bookmarkStart w:id="2666" w:name="_Toc338167477"/>
      <w:bookmarkStart w:id="2667" w:name="_Toc338167601"/>
      <w:bookmarkStart w:id="2668" w:name="_Toc338167981"/>
      <w:bookmarkStart w:id="2669" w:name="_Toc338168104"/>
      <w:bookmarkStart w:id="2670" w:name="_Toc338168227"/>
      <w:bookmarkStart w:id="2671" w:name="_Toc338168352"/>
      <w:bookmarkStart w:id="2672" w:name="_Toc338168477"/>
      <w:bookmarkStart w:id="2673" w:name="_Toc338168603"/>
      <w:bookmarkStart w:id="2674" w:name="_Toc338168728"/>
      <w:bookmarkStart w:id="2675" w:name="_Toc338168854"/>
      <w:bookmarkStart w:id="2676" w:name="_Toc338168980"/>
      <w:bookmarkStart w:id="2677" w:name="_Toc338169105"/>
      <w:bookmarkStart w:id="2678" w:name="_Toc338169235"/>
      <w:bookmarkStart w:id="2679" w:name="_Toc338169364"/>
      <w:bookmarkStart w:id="2680" w:name="_Toc338169494"/>
      <w:bookmarkStart w:id="2681" w:name="_Toc338169624"/>
      <w:bookmarkStart w:id="2682" w:name="_Toc338169753"/>
      <w:bookmarkStart w:id="2683" w:name="_Toc338169883"/>
      <w:bookmarkStart w:id="2684" w:name="_Toc338170013"/>
      <w:bookmarkStart w:id="2685" w:name="_Toc338170143"/>
      <w:bookmarkStart w:id="2686" w:name="_Toc338170274"/>
      <w:bookmarkStart w:id="2687" w:name="_Toc338170403"/>
      <w:bookmarkStart w:id="2688" w:name="_Toc338170532"/>
      <w:bookmarkStart w:id="2689" w:name="_Toc338170662"/>
      <w:bookmarkStart w:id="2690" w:name="_Toc338170791"/>
      <w:bookmarkStart w:id="2691" w:name="_Toc338170919"/>
      <w:bookmarkStart w:id="2692" w:name="_Toc338171046"/>
      <w:bookmarkStart w:id="2693" w:name="_Toc338171175"/>
      <w:bookmarkStart w:id="2694" w:name="_Toc338171305"/>
      <w:bookmarkStart w:id="2695" w:name="_Toc338171434"/>
      <w:bookmarkStart w:id="2696" w:name="_Toc338171564"/>
      <w:bookmarkStart w:id="2697" w:name="_Toc338171696"/>
      <w:bookmarkStart w:id="2698" w:name="_Toc338241069"/>
      <w:bookmarkStart w:id="2699" w:name="_Toc338241467"/>
      <w:bookmarkStart w:id="2700" w:name="_Toc338241799"/>
      <w:bookmarkStart w:id="2701" w:name="_Toc338241954"/>
      <w:bookmarkStart w:id="2702" w:name="_Toc339458203"/>
      <w:bookmarkStart w:id="2703" w:name="_Toc339628718"/>
      <w:bookmarkStart w:id="2704" w:name="_Toc338165382"/>
      <w:bookmarkStart w:id="2705" w:name="_Toc338166571"/>
      <w:bookmarkStart w:id="2706" w:name="_Toc338166878"/>
      <w:bookmarkStart w:id="2707" w:name="_Toc338166996"/>
      <w:bookmarkStart w:id="2708" w:name="_Toc338167114"/>
      <w:bookmarkStart w:id="2709" w:name="_Toc338167233"/>
      <w:bookmarkStart w:id="2710" w:name="_Toc338167355"/>
      <w:bookmarkStart w:id="2711" w:name="_Toc338167478"/>
      <w:bookmarkStart w:id="2712" w:name="_Toc338167602"/>
      <w:bookmarkStart w:id="2713" w:name="_Toc338167982"/>
      <w:bookmarkStart w:id="2714" w:name="_Toc338168105"/>
      <w:bookmarkStart w:id="2715" w:name="_Toc338168228"/>
      <w:bookmarkStart w:id="2716" w:name="_Toc338168353"/>
      <w:bookmarkStart w:id="2717" w:name="_Toc338168478"/>
      <w:bookmarkStart w:id="2718" w:name="_Toc338168604"/>
      <w:bookmarkStart w:id="2719" w:name="_Toc338168729"/>
      <w:bookmarkStart w:id="2720" w:name="_Toc338168855"/>
      <w:bookmarkStart w:id="2721" w:name="_Toc338168981"/>
      <w:bookmarkStart w:id="2722" w:name="_Toc338169106"/>
      <w:bookmarkStart w:id="2723" w:name="_Toc338169236"/>
      <w:bookmarkStart w:id="2724" w:name="_Toc338169365"/>
      <w:bookmarkStart w:id="2725" w:name="_Toc338169495"/>
      <w:bookmarkStart w:id="2726" w:name="_Toc338169625"/>
      <w:bookmarkStart w:id="2727" w:name="_Toc338169754"/>
      <w:bookmarkStart w:id="2728" w:name="_Toc338169884"/>
      <w:bookmarkStart w:id="2729" w:name="_Toc338170014"/>
      <w:bookmarkStart w:id="2730" w:name="_Toc338170144"/>
      <w:bookmarkStart w:id="2731" w:name="_Toc338170275"/>
      <w:bookmarkStart w:id="2732" w:name="_Toc338170404"/>
      <w:bookmarkStart w:id="2733" w:name="_Toc338170533"/>
      <w:bookmarkStart w:id="2734" w:name="_Toc338170663"/>
      <w:bookmarkStart w:id="2735" w:name="_Toc338170792"/>
      <w:bookmarkStart w:id="2736" w:name="_Toc338170920"/>
      <w:bookmarkStart w:id="2737" w:name="_Toc338171047"/>
      <w:bookmarkStart w:id="2738" w:name="_Toc338171176"/>
      <w:bookmarkStart w:id="2739" w:name="_Toc338171306"/>
      <w:bookmarkStart w:id="2740" w:name="_Toc338171435"/>
      <w:bookmarkStart w:id="2741" w:name="_Toc338171565"/>
      <w:bookmarkStart w:id="2742" w:name="_Toc338171697"/>
      <w:bookmarkStart w:id="2743" w:name="_Toc338241070"/>
      <w:bookmarkStart w:id="2744" w:name="_Toc338241468"/>
      <w:bookmarkStart w:id="2745" w:name="_Toc338241800"/>
      <w:bookmarkStart w:id="2746" w:name="_Toc338241955"/>
      <w:bookmarkStart w:id="2747" w:name="_Toc339458204"/>
      <w:bookmarkStart w:id="2748" w:name="_Toc339628719"/>
      <w:bookmarkStart w:id="2749" w:name="_Toc338165383"/>
      <w:bookmarkStart w:id="2750" w:name="_Toc338166572"/>
      <w:bookmarkStart w:id="2751" w:name="_Toc338166879"/>
      <w:bookmarkStart w:id="2752" w:name="_Toc338166997"/>
      <w:bookmarkStart w:id="2753" w:name="_Toc338167115"/>
      <w:bookmarkStart w:id="2754" w:name="_Toc338167234"/>
      <w:bookmarkStart w:id="2755" w:name="_Toc338167356"/>
      <w:bookmarkStart w:id="2756" w:name="_Toc338167479"/>
      <w:bookmarkStart w:id="2757" w:name="_Toc338167603"/>
      <w:bookmarkStart w:id="2758" w:name="_Toc338167983"/>
      <w:bookmarkStart w:id="2759" w:name="_Toc338168106"/>
      <w:bookmarkStart w:id="2760" w:name="_Toc338168229"/>
      <w:bookmarkStart w:id="2761" w:name="_Toc338168354"/>
      <w:bookmarkStart w:id="2762" w:name="_Toc338168479"/>
      <w:bookmarkStart w:id="2763" w:name="_Toc338168605"/>
      <w:bookmarkStart w:id="2764" w:name="_Toc338168730"/>
      <w:bookmarkStart w:id="2765" w:name="_Toc338168856"/>
      <w:bookmarkStart w:id="2766" w:name="_Toc338168982"/>
      <w:bookmarkStart w:id="2767" w:name="_Toc338169107"/>
      <w:bookmarkStart w:id="2768" w:name="_Toc338169237"/>
      <w:bookmarkStart w:id="2769" w:name="_Toc338169366"/>
      <w:bookmarkStart w:id="2770" w:name="_Toc338169496"/>
      <w:bookmarkStart w:id="2771" w:name="_Toc338169626"/>
      <w:bookmarkStart w:id="2772" w:name="_Toc338169755"/>
      <w:bookmarkStart w:id="2773" w:name="_Toc338169885"/>
      <w:bookmarkStart w:id="2774" w:name="_Toc338170015"/>
      <w:bookmarkStart w:id="2775" w:name="_Toc338170145"/>
      <w:bookmarkStart w:id="2776" w:name="_Toc338170276"/>
      <w:bookmarkStart w:id="2777" w:name="_Toc338170405"/>
      <w:bookmarkStart w:id="2778" w:name="_Toc338170534"/>
      <w:bookmarkStart w:id="2779" w:name="_Toc338170664"/>
      <w:bookmarkStart w:id="2780" w:name="_Toc338170793"/>
      <w:bookmarkStart w:id="2781" w:name="_Toc338170921"/>
      <w:bookmarkStart w:id="2782" w:name="_Toc338171048"/>
      <w:bookmarkStart w:id="2783" w:name="_Toc338171177"/>
      <w:bookmarkStart w:id="2784" w:name="_Toc338171307"/>
      <w:bookmarkStart w:id="2785" w:name="_Toc338171436"/>
      <w:bookmarkStart w:id="2786" w:name="_Toc338171566"/>
      <w:bookmarkStart w:id="2787" w:name="_Toc338171698"/>
      <w:bookmarkStart w:id="2788" w:name="_Toc338241071"/>
      <w:bookmarkStart w:id="2789" w:name="_Toc338241469"/>
      <w:bookmarkStart w:id="2790" w:name="_Toc338241801"/>
      <w:bookmarkStart w:id="2791" w:name="_Toc338241956"/>
      <w:bookmarkStart w:id="2792" w:name="_Toc339458205"/>
      <w:bookmarkStart w:id="2793" w:name="_Toc339628720"/>
      <w:bookmarkStart w:id="2794" w:name="_Toc338165384"/>
      <w:bookmarkStart w:id="2795" w:name="_Toc338166573"/>
      <w:bookmarkStart w:id="2796" w:name="_Toc338166880"/>
      <w:bookmarkStart w:id="2797" w:name="_Toc338166998"/>
      <w:bookmarkStart w:id="2798" w:name="_Toc338167116"/>
      <w:bookmarkStart w:id="2799" w:name="_Toc338167235"/>
      <w:bookmarkStart w:id="2800" w:name="_Toc338167357"/>
      <w:bookmarkStart w:id="2801" w:name="_Toc338167480"/>
      <w:bookmarkStart w:id="2802" w:name="_Toc338167604"/>
      <w:bookmarkStart w:id="2803" w:name="_Toc338167984"/>
      <w:bookmarkStart w:id="2804" w:name="_Toc338168107"/>
      <w:bookmarkStart w:id="2805" w:name="_Toc338168230"/>
      <w:bookmarkStart w:id="2806" w:name="_Toc338168355"/>
      <w:bookmarkStart w:id="2807" w:name="_Toc338168480"/>
      <w:bookmarkStart w:id="2808" w:name="_Toc338168606"/>
      <w:bookmarkStart w:id="2809" w:name="_Toc338168731"/>
      <w:bookmarkStart w:id="2810" w:name="_Toc338168857"/>
      <w:bookmarkStart w:id="2811" w:name="_Toc338168983"/>
      <w:bookmarkStart w:id="2812" w:name="_Toc338169108"/>
      <w:bookmarkStart w:id="2813" w:name="_Toc338169238"/>
      <w:bookmarkStart w:id="2814" w:name="_Toc338169367"/>
      <w:bookmarkStart w:id="2815" w:name="_Toc338169497"/>
      <w:bookmarkStart w:id="2816" w:name="_Toc338169627"/>
      <w:bookmarkStart w:id="2817" w:name="_Toc338169756"/>
      <w:bookmarkStart w:id="2818" w:name="_Toc338169886"/>
      <w:bookmarkStart w:id="2819" w:name="_Toc338170016"/>
      <w:bookmarkStart w:id="2820" w:name="_Toc338170146"/>
      <w:bookmarkStart w:id="2821" w:name="_Toc338170277"/>
      <w:bookmarkStart w:id="2822" w:name="_Toc338170406"/>
      <w:bookmarkStart w:id="2823" w:name="_Toc338170535"/>
      <w:bookmarkStart w:id="2824" w:name="_Toc338170665"/>
      <w:bookmarkStart w:id="2825" w:name="_Toc338170794"/>
      <w:bookmarkStart w:id="2826" w:name="_Toc338170922"/>
      <w:bookmarkStart w:id="2827" w:name="_Toc338171049"/>
      <w:bookmarkStart w:id="2828" w:name="_Toc338171178"/>
      <w:bookmarkStart w:id="2829" w:name="_Toc338171308"/>
      <w:bookmarkStart w:id="2830" w:name="_Toc338171437"/>
      <w:bookmarkStart w:id="2831" w:name="_Toc338171567"/>
      <w:bookmarkStart w:id="2832" w:name="_Toc338171699"/>
      <w:bookmarkStart w:id="2833" w:name="_Toc338241072"/>
      <w:bookmarkStart w:id="2834" w:name="_Toc338241470"/>
      <w:bookmarkStart w:id="2835" w:name="_Toc338241802"/>
      <w:bookmarkStart w:id="2836" w:name="_Toc338241957"/>
      <w:bookmarkStart w:id="2837" w:name="_Toc339458206"/>
      <w:bookmarkStart w:id="2838" w:name="_Toc339628721"/>
      <w:bookmarkStart w:id="2839" w:name="_Toc338165385"/>
      <w:bookmarkStart w:id="2840" w:name="_Toc338166574"/>
      <w:bookmarkStart w:id="2841" w:name="_Toc338166881"/>
      <w:bookmarkStart w:id="2842" w:name="_Toc338166999"/>
      <w:bookmarkStart w:id="2843" w:name="_Toc338167117"/>
      <w:bookmarkStart w:id="2844" w:name="_Toc338167236"/>
      <w:bookmarkStart w:id="2845" w:name="_Toc338167358"/>
      <w:bookmarkStart w:id="2846" w:name="_Toc338167481"/>
      <w:bookmarkStart w:id="2847" w:name="_Toc338167605"/>
      <w:bookmarkStart w:id="2848" w:name="_Toc338167985"/>
      <w:bookmarkStart w:id="2849" w:name="_Toc338168108"/>
      <w:bookmarkStart w:id="2850" w:name="_Toc338168231"/>
      <w:bookmarkStart w:id="2851" w:name="_Toc338168356"/>
      <w:bookmarkStart w:id="2852" w:name="_Toc338168481"/>
      <w:bookmarkStart w:id="2853" w:name="_Toc338168607"/>
      <w:bookmarkStart w:id="2854" w:name="_Toc338168732"/>
      <w:bookmarkStart w:id="2855" w:name="_Toc338168858"/>
      <w:bookmarkStart w:id="2856" w:name="_Toc338168984"/>
      <w:bookmarkStart w:id="2857" w:name="_Toc338169109"/>
      <w:bookmarkStart w:id="2858" w:name="_Toc338169239"/>
      <w:bookmarkStart w:id="2859" w:name="_Toc338169368"/>
      <w:bookmarkStart w:id="2860" w:name="_Toc338169498"/>
      <w:bookmarkStart w:id="2861" w:name="_Toc338169628"/>
      <w:bookmarkStart w:id="2862" w:name="_Toc338169757"/>
      <w:bookmarkStart w:id="2863" w:name="_Toc338169887"/>
      <w:bookmarkStart w:id="2864" w:name="_Toc338170017"/>
      <w:bookmarkStart w:id="2865" w:name="_Toc338170147"/>
      <w:bookmarkStart w:id="2866" w:name="_Toc338170278"/>
      <w:bookmarkStart w:id="2867" w:name="_Toc338170407"/>
      <w:bookmarkStart w:id="2868" w:name="_Toc338170536"/>
      <w:bookmarkStart w:id="2869" w:name="_Toc338170666"/>
      <w:bookmarkStart w:id="2870" w:name="_Toc338170795"/>
      <w:bookmarkStart w:id="2871" w:name="_Toc338170923"/>
      <w:bookmarkStart w:id="2872" w:name="_Toc338171050"/>
      <w:bookmarkStart w:id="2873" w:name="_Toc338171179"/>
      <w:bookmarkStart w:id="2874" w:name="_Toc338171309"/>
      <w:bookmarkStart w:id="2875" w:name="_Toc338171438"/>
      <w:bookmarkStart w:id="2876" w:name="_Toc338171568"/>
      <w:bookmarkStart w:id="2877" w:name="_Toc338171700"/>
      <w:bookmarkStart w:id="2878" w:name="_Toc338241073"/>
      <w:bookmarkStart w:id="2879" w:name="_Toc338241471"/>
      <w:bookmarkStart w:id="2880" w:name="_Toc338241803"/>
      <w:bookmarkStart w:id="2881" w:name="_Toc338241958"/>
      <w:bookmarkStart w:id="2882" w:name="_Toc339458207"/>
      <w:bookmarkStart w:id="2883" w:name="_Toc339628722"/>
      <w:bookmarkStart w:id="2884" w:name="_Toc338165386"/>
      <w:bookmarkStart w:id="2885" w:name="_Toc338166575"/>
      <w:bookmarkStart w:id="2886" w:name="_Toc338166882"/>
      <w:bookmarkStart w:id="2887" w:name="_Toc338167000"/>
      <w:bookmarkStart w:id="2888" w:name="_Toc338167118"/>
      <w:bookmarkStart w:id="2889" w:name="_Toc338167237"/>
      <w:bookmarkStart w:id="2890" w:name="_Toc338167359"/>
      <w:bookmarkStart w:id="2891" w:name="_Toc338167482"/>
      <w:bookmarkStart w:id="2892" w:name="_Toc338167606"/>
      <w:bookmarkStart w:id="2893" w:name="_Toc338167986"/>
      <w:bookmarkStart w:id="2894" w:name="_Toc338168109"/>
      <w:bookmarkStart w:id="2895" w:name="_Toc338168232"/>
      <w:bookmarkStart w:id="2896" w:name="_Toc338168357"/>
      <w:bookmarkStart w:id="2897" w:name="_Toc338168482"/>
      <w:bookmarkStart w:id="2898" w:name="_Toc338168608"/>
      <w:bookmarkStart w:id="2899" w:name="_Toc338168733"/>
      <w:bookmarkStart w:id="2900" w:name="_Toc338168859"/>
      <w:bookmarkStart w:id="2901" w:name="_Toc338168985"/>
      <w:bookmarkStart w:id="2902" w:name="_Toc338169110"/>
      <w:bookmarkStart w:id="2903" w:name="_Toc338169240"/>
      <w:bookmarkStart w:id="2904" w:name="_Toc338169369"/>
      <w:bookmarkStart w:id="2905" w:name="_Toc338169499"/>
      <w:bookmarkStart w:id="2906" w:name="_Toc338169629"/>
      <w:bookmarkStart w:id="2907" w:name="_Toc338169758"/>
      <w:bookmarkStart w:id="2908" w:name="_Toc338169888"/>
      <w:bookmarkStart w:id="2909" w:name="_Toc338170018"/>
      <w:bookmarkStart w:id="2910" w:name="_Toc338170148"/>
      <w:bookmarkStart w:id="2911" w:name="_Toc338170279"/>
      <w:bookmarkStart w:id="2912" w:name="_Toc338170408"/>
      <w:bookmarkStart w:id="2913" w:name="_Toc338170537"/>
      <w:bookmarkStart w:id="2914" w:name="_Toc338170667"/>
      <w:bookmarkStart w:id="2915" w:name="_Toc338170796"/>
      <w:bookmarkStart w:id="2916" w:name="_Toc338170924"/>
      <w:bookmarkStart w:id="2917" w:name="_Toc338171051"/>
      <w:bookmarkStart w:id="2918" w:name="_Toc338171180"/>
      <w:bookmarkStart w:id="2919" w:name="_Toc338171310"/>
      <w:bookmarkStart w:id="2920" w:name="_Toc338171439"/>
      <w:bookmarkStart w:id="2921" w:name="_Toc338171569"/>
      <w:bookmarkStart w:id="2922" w:name="_Toc338171701"/>
      <w:bookmarkStart w:id="2923" w:name="_Toc338241074"/>
      <w:bookmarkStart w:id="2924" w:name="_Toc338241472"/>
      <w:bookmarkStart w:id="2925" w:name="_Toc338241804"/>
      <w:bookmarkStart w:id="2926" w:name="_Toc338241959"/>
      <w:bookmarkStart w:id="2927" w:name="_Toc339458208"/>
      <w:bookmarkStart w:id="2928" w:name="_Toc339628723"/>
      <w:bookmarkStart w:id="2929" w:name="_Toc338165387"/>
      <w:bookmarkStart w:id="2930" w:name="_Toc338166576"/>
      <w:bookmarkStart w:id="2931" w:name="_Toc338166883"/>
      <w:bookmarkStart w:id="2932" w:name="_Toc338167001"/>
      <w:bookmarkStart w:id="2933" w:name="_Toc338167119"/>
      <w:bookmarkStart w:id="2934" w:name="_Toc338167238"/>
      <w:bookmarkStart w:id="2935" w:name="_Toc338167360"/>
      <w:bookmarkStart w:id="2936" w:name="_Toc338167483"/>
      <w:bookmarkStart w:id="2937" w:name="_Toc338167607"/>
      <w:bookmarkStart w:id="2938" w:name="_Toc338167987"/>
      <w:bookmarkStart w:id="2939" w:name="_Toc338168110"/>
      <w:bookmarkStart w:id="2940" w:name="_Toc338168233"/>
      <w:bookmarkStart w:id="2941" w:name="_Toc338168358"/>
      <w:bookmarkStart w:id="2942" w:name="_Toc338168483"/>
      <w:bookmarkStart w:id="2943" w:name="_Toc338168609"/>
      <w:bookmarkStart w:id="2944" w:name="_Toc338168734"/>
      <w:bookmarkStart w:id="2945" w:name="_Toc338168860"/>
      <w:bookmarkStart w:id="2946" w:name="_Toc338168986"/>
      <w:bookmarkStart w:id="2947" w:name="_Toc338169111"/>
      <w:bookmarkStart w:id="2948" w:name="_Toc338169241"/>
      <w:bookmarkStart w:id="2949" w:name="_Toc338169370"/>
      <w:bookmarkStart w:id="2950" w:name="_Toc338169500"/>
      <w:bookmarkStart w:id="2951" w:name="_Toc338169630"/>
      <w:bookmarkStart w:id="2952" w:name="_Toc338169759"/>
      <w:bookmarkStart w:id="2953" w:name="_Toc338169889"/>
      <w:bookmarkStart w:id="2954" w:name="_Toc338170019"/>
      <w:bookmarkStart w:id="2955" w:name="_Toc338170149"/>
      <w:bookmarkStart w:id="2956" w:name="_Toc338170280"/>
      <w:bookmarkStart w:id="2957" w:name="_Toc338170409"/>
      <w:bookmarkStart w:id="2958" w:name="_Toc338170538"/>
      <w:bookmarkStart w:id="2959" w:name="_Toc338170668"/>
      <w:bookmarkStart w:id="2960" w:name="_Toc338170797"/>
      <w:bookmarkStart w:id="2961" w:name="_Toc338170925"/>
      <w:bookmarkStart w:id="2962" w:name="_Toc338171052"/>
      <w:bookmarkStart w:id="2963" w:name="_Toc338171181"/>
      <w:bookmarkStart w:id="2964" w:name="_Toc338171311"/>
      <w:bookmarkStart w:id="2965" w:name="_Toc338171440"/>
      <w:bookmarkStart w:id="2966" w:name="_Toc338171570"/>
      <w:bookmarkStart w:id="2967" w:name="_Toc338171702"/>
      <w:bookmarkStart w:id="2968" w:name="_Toc338241075"/>
      <w:bookmarkStart w:id="2969" w:name="_Toc338241473"/>
      <w:bookmarkStart w:id="2970" w:name="_Toc338241805"/>
      <w:bookmarkStart w:id="2971" w:name="_Toc338241960"/>
      <w:bookmarkStart w:id="2972" w:name="_Toc339458209"/>
      <w:bookmarkStart w:id="2973" w:name="_Toc339628724"/>
      <w:bookmarkStart w:id="2974" w:name="_Toc338165388"/>
      <w:bookmarkStart w:id="2975" w:name="_Toc338166577"/>
      <w:bookmarkStart w:id="2976" w:name="_Toc338166884"/>
      <w:bookmarkStart w:id="2977" w:name="_Toc338167002"/>
      <w:bookmarkStart w:id="2978" w:name="_Toc338167120"/>
      <w:bookmarkStart w:id="2979" w:name="_Toc338167239"/>
      <w:bookmarkStart w:id="2980" w:name="_Toc338167361"/>
      <w:bookmarkStart w:id="2981" w:name="_Toc338167484"/>
      <w:bookmarkStart w:id="2982" w:name="_Toc338167608"/>
      <w:bookmarkStart w:id="2983" w:name="_Toc338167988"/>
      <w:bookmarkStart w:id="2984" w:name="_Toc338168111"/>
      <w:bookmarkStart w:id="2985" w:name="_Toc338168234"/>
      <w:bookmarkStart w:id="2986" w:name="_Toc338168359"/>
      <w:bookmarkStart w:id="2987" w:name="_Toc338168484"/>
      <w:bookmarkStart w:id="2988" w:name="_Toc338168610"/>
      <w:bookmarkStart w:id="2989" w:name="_Toc338168735"/>
      <w:bookmarkStart w:id="2990" w:name="_Toc338168861"/>
      <w:bookmarkStart w:id="2991" w:name="_Toc338168987"/>
      <w:bookmarkStart w:id="2992" w:name="_Toc338169112"/>
      <w:bookmarkStart w:id="2993" w:name="_Toc338169242"/>
      <w:bookmarkStart w:id="2994" w:name="_Toc338169371"/>
      <w:bookmarkStart w:id="2995" w:name="_Toc338169501"/>
      <w:bookmarkStart w:id="2996" w:name="_Toc338169631"/>
      <w:bookmarkStart w:id="2997" w:name="_Toc338169760"/>
      <w:bookmarkStart w:id="2998" w:name="_Toc338169890"/>
      <w:bookmarkStart w:id="2999" w:name="_Toc338170020"/>
      <w:bookmarkStart w:id="3000" w:name="_Toc338170150"/>
      <w:bookmarkStart w:id="3001" w:name="_Toc338170281"/>
      <w:bookmarkStart w:id="3002" w:name="_Toc338170410"/>
      <w:bookmarkStart w:id="3003" w:name="_Toc338170539"/>
      <w:bookmarkStart w:id="3004" w:name="_Toc338170669"/>
      <w:bookmarkStart w:id="3005" w:name="_Toc338170798"/>
      <w:bookmarkStart w:id="3006" w:name="_Toc338170926"/>
      <w:bookmarkStart w:id="3007" w:name="_Toc338171053"/>
      <w:bookmarkStart w:id="3008" w:name="_Toc338171182"/>
      <w:bookmarkStart w:id="3009" w:name="_Toc338171312"/>
      <w:bookmarkStart w:id="3010" w:name="_Toc338171441"/>
      <w:bookmarkStart w:id="3011" w:name="_Toc338171571"/>
      <w:bookmarkStart w:id="3012" w:name="_Toc338171703"/>
      <w:bookmarkStart w:id="3013" w:name="_Toc338241076"/>
      <w:bookmarkStart w:id="3014" w:name="_Toc338241474"/>
      <w:bookmarkStart w:id="3015" w:name="_Toc338241806"/>
      <w:bookmarkStart w:id="3016" w:name="_Toc338241961"/>
      <w:bookmarkStart w:id="3017" w:name="_Toc339458210"/>
      <w:bookmarkStart w:id="3018" w:name="_Toc339628725"/>
      <w:bookmarkStart w:id="3019" w:name="_Toc338165389"/>
      <w:bookmarkStart w:id="3020" w:name="_Toc338166578"/>
      <w:bookmarkStart w:id="3021" w:name="_Toc338166885"/>
      <w:bookmarkStart w:id="3022" w:name="_Toc338167003"/>
      <w:bookmarkStart w:id="3023" w:name="_Toc338167121"/>
      <w:bookmarkStart w:id="3024" w:name="_Toc338167240"/>
      <w:bookmarkStart w:id="3025" w:name="_Toc338167362"/>
      <w:bookmarkStart w:id="3026" w:name="_Toc338167485"/>
      <w:bookmarkStart w:id="3027" w:name="_Toc338167609"/>
      <w:bookmarkStart w:id="3028" w:name="_Toc338167989"/>
      <w:bookmarkStart w:id="3029" w:name="_Toc338168112"/>
      <w:bookmarkStart w:id="3030" w:name="_Toc338168235"/>
      <w:bookmarkStart w:id="3031" w:name="_Toc338168360"/>
      <w:bookmarkStart w:id="3032" w:name="_Toc338168485"/>
      <w:bookmarkStart w:id="3033" w:name="_Toc338168611"/>
      <w:bookmarkStart w:id="3034" w:name="_Toc338168736"/>
      <w:bookmarkStart w:id="3035" w:name="_Toc338168862"/>
      <w:bookmarkStart w:id="3036" w:name="_Toc338168988"/>
      <w:bookmarkStart w:id="3037" w:name="_Toc338169113"/>
      <w:bookmarkStart w:id="3038" w:name="_Toc338169243"/>
      <w:bookmarkStart w:id="3039" w:name="_Toc338169372"/>
      <w:bookmarkStart w:id="3040" w:name="_Toc338169502"/>
      <w:bookmarkStart w:id="3041" w:name="_Toc338169632"/>
      <w:bookmarkStart w:id="3042" w:name="_Toc338169761"/>
      <w:bookmarkStart w:id="3043" w:name="_Toc338169891"/>
      <w:bookmarkStart w:id="3044" w:name="_Toc338170021"/>
      <w:bookmarkStart w:id="3045" w:name="_Toc338170151"/>
      <w:bookmarkStart w:id="3046" w:name="_Toc338170282"/>
      <w:bookmarkStart w:id="3047" w:name="_Toc338170411"/>
      <w:bookmarkStart w:id="3048" w:name="_Toc338170540"/>
      <w:bookmarkStart w:id="3049" w:name="_Toc338170670"/>
      <w:bookmarkStart w:id="3050" w:name="_Toc338170799"/>
      <w:bookmarkStart w:id="3051" w:name="_Toc338170927"/>
      <w:bookmarkStart w:id="3052" w:name="_Toc338171054"/>
      <w:bookmarkStart w:id="3053" w:name="_Toc338171183"/>
      <w:bookmarkStart w:id="3054" w:name="_Toc338171313"/>
      <w:bookmarkStart w:id="3055" w:name="_Toc338171442"/>
      <w:bookmarkStart w:id="3056" w:name="_Toc338171572"/>
      <w:bookmarkStart w:id="3057" w:name="_Toc338171704"/>
      <w:bookmarkStart w:id="3058" w:name="_Toc338241077"/>
      <w:bookmarkStart w:id="3059" w:name="_Toc338241475"/>
      <w:bookmarkStart w:id="3060" w:name="_Toc338241807"/>
      <w:bookmarkStart w:id="3061" w:name="_Toc338241962"/>
      <w:bookmarkStart w:id="3062" w:name="_Toc339458211"/>
      <w:bookmarkStart w:id="3063" w:name="_Toc339628726"/>
      <w:bookmarkStart w:id="3064" w:name="_Toc338165390"/>
      <w:bookmarkStart w:id="3065" w:name="_Toc338166579"/>
      <w:bookmarkStart w:id="3066" w:name="_Toc338166886"/>
      <w:bookmarkStart w:id="3067" w:name="_Toc338167004"/>
      <w:bookmarkStart w:id="3068" w:name="_Toc338167122"/>
      <w:bookmarkStart w:id="3069" w:name="_Toc338167241"/>
      <w:bookmarkStart w:id="3070" w:name="_Toc338167363"/>
      <w:bookmarkStart w:id="3071" w:name="_Toc338167486"/>
      <w:bookmarkStart w:id="3072" w:name="_Toc338167610"/>
      <w:bookmarkStart w:id="3073" w:name="_Toc338167990"/>
      <w:bookmarkStart w:id="3074" w:name="_Toc338168113"/>
      <w:bookmarkStart w:id="3075" w:name="_Toc338168236"/>
      <w:bookmarkStart w:id="3076" w:name="_Toc338168361"/>
      <w:bookmarkStart w:id="3077" w:name="_Toc338168486"/>
      <w:bookmarkStart w:id="3078" w:name="_Toc338168612"/>
      <w:bookmarkStart w:id="3079" w:name="_Toc338168737"/>
      <w:bookmarkStart w:id="3080" w:name="_Toc338168863"/>
      <w:bookmarkStart w:id="3081" w:name="_Toc338168989"/>
      <w:bookmarkStart w:id="3082" w:name="_Toc338169114"/>
      <w:bookmarkStart w:id="3083" w:name="_Toc338169244"/>
      <w:bookmarkStart w:id="3084" w:name="_Toc338169373"/>
      <w:bookmarkStart w:id="3085" w:name="_Toc338169503"/>
      <w:bookmarkStart w:id="3086" w:name="_Toc338169633"/>
      <w:bookmarkStart w:id="3087" w:name="_Toc338169762"/>
      <w:bookmarkStart w:id="3088" w:name="_Toc338169892"/>
      <w:bookmarkStart w:id="3089" w:name="_Toc338170022"/>
      <w:bookmarkStart w:id="3090" w:name="_Toc338170152"/>
      <w:bookmarkStart w:id="3091" w:name="_Toc338170283"/>
      <w:bookmarkStart w:id="3092" w:name="_Toc338170412"/>
      <w:bookmarkStart w:id="3093" w:name="_Toc338170541"/>
      <w:bookmarkStart w:id="3094" w:name="_Toc338170671"/>
      <w:bookmarkStart w:id="3095" w:name="_Toc338170800"/>
      <w:bookmarkStart w:id="3096" w:name="_Toc338170928"/>
      <w:bookmarkStart w:id="3097" w:name="_Toc338171055"/>
      <w:bookmarkStart w:id="3098" w:name="_Toc338171184"/>
      <w:bookmarkStart w:id="3099" w:name="_Toc338171314"/>
      <w:bookmarkStart w:id="3100" w:name="_Toc338171443"/>
      <w:bookmarkStart w:id="3101" w:name="_Toc338171573"/>
      <w:bookmarkStart w:id="3102" w:name="_Toc338171705"/>
      <w:bookmarkStart w:id="3103" w:name="_Toc338241078"/>
      <w:bookmarkStart w:id="3104" w:name="_Toc338241476"/>
      <w:bookmarkStart w:id="3105" w:name="_Toc338241808"/>
      <w:bookmarkStart w:id="3106" w:name="_Toc338241963"/>
      <w:bookmarkStart w:id="3107" w:name="_Toc339458212"/>
      <w:bookmarkStart w:id="3108" w:name="_Toc339628727"/>
      <w:bookmarkStart w:id="3109" w:name="_Toc338165391"/>
      <w:bookmarkStart w:id="3110" w:name="_Toc338166580"/>
      <w:bookmarkStart w:id="3111" w:name="_Toc338166887"/>
      <w:bookmarkStart w:id="3112" w:name="_Toc338167005"/>
      <w:bookmarkStart w:id="3113" w:name="_Toc338167123"/>
      <w:bookmarkStart w:id="3114" w:name="_Toc338167242"/>
      <w:bookmarkStart w:id="3115" w:name="_Toc338167364"/>
      <w:bookmarkStart w:id="3116" w:name="_Toc338167487"/>
      <w:bookmarkStart w:id="3117" w:name="_Toc338167611"/>
      <w:bookmarkStart w:id="3118" w:name="_Toc338167991"/>
      <w:bookmarkStart w:id="3119" w:name="_Toc338168114"/>
      <w:bookmarkStart w:id="3120" w:name="_Toc338168237"/>
      <w:bookmarkStart w:id="3121" w:name="_Toc338168362"/>
      <w:bookmarkStart w:id="3122" w:name="_Toc338168487"/>
      <w:bookmarkStart w:id="3123" w:name="_Toc338168613"/>
      <w:bookmarkStart w:id="3124" w:name="_Toc338168738"/>
      <w:bookmarkStart w:id="3125" w:name="_Toc338168864"/>
      <w:bookmarkStart w:id="3126" w:name="_Toc338168990"/>
      <w:bookmarkStart w:id="3127" w:name="_Toc338169115"/>
      <w:bookmarkStart w:id="3128" w:name="_Toc338169245"/>
      <w:bookmarkStart w:id="3129" w:name="_Toc338169374"/>
      <w:bookmarkStart w:id="3130" w:name="_Toc338169504"/>
      <w:bookmarkStart w:id="3131" w:name="_Toc338169634"/>
      <w:bookmarkStart w:id="3132" w:name="_Toc338169763"/>
      <w:bookmarkStart w:id="3133" w:name="_Toc338169893"/>
      <w:bookmarkStart w:id="3134" w:name="_Toc338170023"/>
      <w:bookmarkStart w:id="3135" w:name="_Toc338170153"/>
      <w:bookmarkStart w:id="3136" w:name="_Toc338170284"/>
      <w:bookmarkStart w:id="3137" w:name="_Toc338170413"/>
      <w:bookmarkStart w:id="3138" w:name="_Toc338170542"/>
      <w:bookmarkStart w:id="3139" w:name="_Toc338170672"/>
      <w:bookmarkStart w:id="3140" w:name="_Toc338170801"/>
      <w:bookmarkStart w:id="3141" w:name="_Toc338170929"/>
      <w:bookmarkStart w:id="3142" w:name="_Toc338171056"/>
      <w:bookmarkStart w:id="3143" w:name="_Toc338171185"/>
      <w:bookmarkStart w:id="3144" w:name="_Toc338171315"/>
      <w:bookmarkStart w:id="3145" w:name="_Toc338171444"/>
      <w:bookmarkStart w:id="3146" w:name="_Toc338171574"/>
      <w:bookmarkStart w:id="3147" w:name="_Toc338171706"/>
      <w:bookmarkStart w:id="3148" w:name="_Toc338241079"/>
      <w:bookmarkStart w:id="3149" w:name="_Toc338241477"/>
      <w:bookmarkStart w:id="3150" w:name="_Toc338241809"/>
      <w:bookmarkStart w:id="3151" w:name="_Toc338241964"/>
      <w:bookmarkStart w:id="3152" w:name="_Toc339458213"/>
      <w:bookmarkStart w:id="3153" w:name="_Toc339628728"/>
      <w:bookmarkStart w:id="3154" w:name="_Toc338165392"/>
      <w:bookmarkStart w:id="3155" w:name="_Toc338166581"/>
      <w:bookmarkStart w:id="3156" w:name="_Toc338166888"/>
      <w:bookmarkStart w:id="3157" w:name="_Toc338167006"/>
      <w:bookmarkStart w:id="3158" w:name="_Toc338167124"/>
      <w:bookmarkStart w:id="3159" w:name="_Toc338167243"/>
      <w:bookmarkStart w:id="3160" w:name="_Toc338167365"/>
      <w:bookmarkStart w:id="3161" w:name="_Toc338167488"/>
      <w:bookmarkStart w:id="3162" w:name="_Toc338167612"/>
      <w:bookmarkStart w:id="3163" w:name="_Toc338167992"/>
      <w:bookmarkStart w:id="3164" w:name="_Toc338168115"/>
      <w:bookmarkStart w:id="3165" w:name="_Toc338168238"/>
      <w:bookmarkStart w:id="3166" w:name="_Toc338168363"/>
      <w:bookmarkStart w:id="3167" w:name="_Toc338168488"/>
      <w:bookmarkStart w:id="3168" w:name="_Toc338168614"/>
      <w:bookmarkStart w:id="3169" w:name="_Toc338168739"/>
      <w:bookmarkStart w:id="3170" w:name="_Toc338168865"/>
      <w:bookmarkStart w:id="3171" w:name="_Toc338168991"/>
      <w:bookmarkStart w:id="3172" w:name="_Toc338169116"/>
      <w:bookmarkStart w:id="3173" w:name="_Toc338169246"/>
      <w:bookmarkStart w:id="3174" w:name="_Toc338169375"/>
      <w:bookmarkStart w:id="3175" w:name="_Toc338169505"/>
      <w:bookmarkStart w:id="3176" w:name="_Toc338169635"/>
      <w:bookmarkStart w:id="3177" w:name="_Toc338169764"/>
      <w:bookmarkStart w:id="3178" w:name="_Toc338169894"/>
      <w:bookmarkStart w:id="3179" w:name="_Toc338170024"/>
      <w:bookmarkStart w:id="3180" w:name="_Toc338170154"/>
      <w:bookmarkStart w:id="3181" w:name="_Toc338170285"/>
      <w:bookmarkStart w:id="3182" w:name="_Toc338170414"/>
      <w:bookmarkStart w:id="3183" w:name="_Toc338170543"/>
      <w:bookmarkStart w:id="3184" w:name="_Toc338170673"/>
      <w:bookmarkStart w:id="3185" w:name="_Toc338170802"/>
      <w:bookmarkStart w:id="3186" w:name="_Toc338170930"/>
      <w:bookmarkStart w:id="3187" w:name="_Toc338171057"/>
      <w:bookmarkStart w:id="3188" w:name="_Toc338171186"/>
      <w:bookmarkStart w:id="3189" w:name="_Toc338171316"/>
      <w:bookmarkStart w:id="3190" w:name="_Toc338171445"/>
      <w:bookmarkStart w:id="3191" w:name="_Toc338171575"/>
      <w:bookmarkStart w:id="3192" w:name="_Toc338171707"/>
      <w:bookmarkStart w:id="3193" w:name="_Toc338241080"/>
      <w:bookmarkStart w:id="3194" w:name="_Toc338241478"/>
      <w:bookmarkStart w:id="3195" w:name="_Toc338241810"/>
      <w:bookmarkStart w:id="3196" w:name="_Toc338241965"/>
      <w:bookmarkStart w:id="3197" w:name="_Toc339458214"/>
      <w:bookmarkStart w:id="3198" w:name="_Toc339628729"/>
      <w:bookmarkStart w:id="3199" w:name="_Toc338165393"/>
      <w:bookmarkStart w:id="3200" w:name="_Toc338166582"/>
      <w:bookmarkStart w:id="3201" w:name="_Toc338166889"/>
      <w:bookmarkStart w:id="3202" w:name="_Toc338167007"/>
      <w:bookmarkStart w:id="3203" w:name="_Toc338167125"/>
      <w:bookmarkStart w:id="3204" w:name="_Toc338167244"/>
      <w:bookmarkStart w:id="3205" w:name="_Toc338167366"/>
      <w:bookmarkStart w:id="3206" w:name="_Toc338167489"/>
      <w:bookmarkStart w:id="3207" w:name="_Toc338167613"/>
      <w:bookmarkStart w:id="3208" w:name="_Toc338167993"/>
      <w:bookmarkStart w:id="3209" w:name="_Toc338168116"/>
      <w:bookmarkStart w:id="3210" w:name="_Toc338168239"/>
      <w:bookmarkStart w:id="3211" w:name="_Toc338168364"/>
      <w:bookmarkStart w:id="3212" w:name="_Toc338168489"/>
      <w:bookmarkStart w:id="3213" w:name="_Toc338168615"/>
      <w:bookmarkStart w:id="3214" w:name="_Toc338168740"/>
      <w:bookmarkStart w:id="3215" w:name="_Toc338168866"/>
      <w:bookmarkStart w:id="3216" w:name="_Toc338168992"/>
      <w:bookmarkStart w:id="3217" w:name="_Toc338169117"/>
      <w:bookmarkStart w:id="3218" w:name="_Toc338169247"/>
      <w:bookmarkStart w:id="3219" w:name="_Toc338169376"/>
      <w:bookmarkStart w:id="3220" w:name="_Toc338169506"/>
      <w:bookmarkStart w:id="3221" w:name="_Toc338169636"/>
      <w:bookmarkStart w:id="3222" w:name="_Toc338169765"/>
      <w:bookmarkStart w:id="3223" w:name="_Toc338169895"/>
      <w:bookmarkStart w:id="3224" w:name="_Toc338170025"/>
      <w:bookmarkStart w:id="3225" w:name="_Toc338170155"/>
      <w:bookmarkStart w:id="3226" w:name="_Toc338170286"/>
      <w:bookmarkStart w:id="3227" w:name="_Toc338170415"/>
      <w:bookmarkStart w:id="3228" w:name="_Toc338170544"/>
      <w:bookmarkStart w:id="3229" w:name="_Toc338170674"/>
      <w:bookmarkStart w:id="3230" w:name="_Toc338170803"/>
      <w:bookmarkStart w:id="3231" w:name="_Toc338170931"/>
      <w:bookmarkStart w:id="3232" w:name="_Toc338171058"/>
      <w:bookmarkStart w:id="3233" w:name="_Toc338171187"/>
      <w:bookmarkStart w:id="3234" w:name="_Toc338171317"/>
      <w:bookmarkStart w:id="3235" w:name="_Toc338171446"/>
      <w:bookmarkStart w:id="3236" w:name="_Toc338171576"/>
      <w:bookmarkStart w:id="3237" w:name="_Toc338171708"/>
      <w:bookmarkStart w:id="3238" w:name="_Toc338241081"/>
      <w:bookmarkStart w:id="3239" w:name="_Toc338241479"/>
      <w:bookmarkStart w:id="3240" w:name="_Toc338241811"/>
      <w:bookmarkStart w:id="3241" w:name="_Toc338241966"/>
      <w:bookmarkStart w:id="3242" w:name="_Toc339458215"/>
      <w:bookmarkStart w:id="3243" w:name="_Toc339628730"/>
      <w:bookmarkStart w:id="3244" w:name="_Toc338165394"/>
      <w:bookmarkStart w:id="3245" w:name="_Toc338166583"/>
      <w:bookmarkStart w:id="3246" w:name="_Toc338166890"/>
      <w:bookmarkStart w:id="3247" w:name="_Toc338167008"/>
      <w:bookmarkStart w:id="3248" w:name="_Toc338167126"/>
      <w:bookmarkStart w:id="3249" w:name="_Toc338167245"/>
      <w:bookmarkStart w:id="3250" w:name="_Toc338167367"/>
      <w:bookmarkStart w:id="3251" w:name="_Toc338167490"/>
      <w:bookmarkStart w:id="3252" w:name="_Toc338167614"/>
      <w:bookmarkStart w:id="3253" w:name="_Toc338167994"/>
      <w:bookmarkStart w:id="3254" w:name="_Toc338168117"/>
      <w:bookmarkStart w:id="3255" w:name="_Toc338168240"/>
      <w:bookmarkStart w:id="3256" w:name="_Toc338168365"/>
      <w:bookmarkStart w:id="3257" w:name="_Toc338168490"/>
      <w:bookmarkStart w:id="3258" w:name="_Toc338168616"/>
      <w:bookmarkStart w:id="3259" w:name="_Toc338168741"/>
      <w:bookmarkStart w:id="3260" w:name="_Toc338168867"/>
      <w:bookmarkStart w:id="3261" w:name="_Toc338168993"/>
      <w:bookmarkStart w:id="3262" w:name="_Toc338169118"/>
      <w:bookmarkStart w:id="3263" w:name="_Toc338169248"/>
      <w:bookmarkStart w:id="3264" w:name="_Toc338169377"/>
      <w:bookmarkStart w:id="3265" w:name="_Toc338169507"/>
      <w:bookmarkStart w:id="3266" w:name="_Toc338169637"/>
      <w:bookmarkStart w:id="3267" w:name="_Toc338169766"/>
      <w:bookmarkStart w:id="3268" w:name="_Toc338169896"/>
      <w:bookmarkStart w:id="3269" w:name="_Toc338170026"/>
      <w:bookmarkStart w:id="3270" w:name="_Toc338170156"/>
      <w:bookmarkStart w:id="3271" w:name="_Toc338170287"/>
      <w:bookmarkStart w:id="3272" w:name="_Toc338170416"/>
      <w:bookmarkStart w:id="3273" w:name="_Toc338170545"/>
      <w:bookmarkStart w:id="3274" w:name="_Toc338170675"/>
      <w:bookmarkStart w:id="3275" w:name="_Toc338170804"/>
      <w:bookmarkStart w:id="3276" w:name="_Toc338170932"/>
      <w:bookmarkStart w:id="3277" w:name="_Toc338171059"/>
      <w:bookmarkStart w:id="3278" w:name="_Toc338171188"/>
      <w:bookmarkStart w:id="3279" w:name="_Toc338171318"/>
      <w:bookmarkStart w:id="3280" w:name="_Toc338171447"/>
      <w:bookmarkStart w:id="3281" w:name="_Toc338171577"/>
      <w:bookmarkStart w:id="3282" w:name="_Toc338171709"/>
      <w:bookmarkStart w:id="3283" w:name="_Toc338241082"/>
      <w:bookmarkStart w:id="3284" w:name="_Toc338241480"/>
      <w:bookmarkStart w:id="3285" w:name="_Toc338241812"/>
      <w:bookmarkStart w:id="3286" w:name="_Toc338241967"/>
      <w:bookmarkStart w:id="3287" w:name="_Toc339458216"/>
      <w:bookmarkStart w:id="3288" w:name="_Toc339628731"/>
      <w:bookmarkStart w:id="3289" w:name="_Toc338165395"/>
      <w:bookmarkStart w:id="3290" w:name="_Toc338166584"/>
      <w:bookmarkStart w:id="3291" w:name="_Toc338166891"/>
      <w:bookmarkStart w:id="3292" w:name="_Toc338167009"/>
      <w:bookmarkStart w:id="3293" w:name="_Toc338167127"/>
      <w:bookmarkStart w:id="3294" w:name="_Toc338167246"/>
      <w:bookmarkStart w:id="3295" w:name="_Toc338167368"/>
      <w:bookmarkStart w:id="3296" w:name="_Toc338167491"/>
      <w:bookmarkStart w:id="3297" w:name="_Toc338167615"/>
      <w:bookmarkStart w:id="3298" w:name="_Toc338167995"/>
      <w:bookmarkStart w:id="3299" w:name="_Toc338168118"/>
      <w:bookmarkStart w:id="3300" w:name="_Toc338168241"/>
      <w:bookmarkStart w:id="3301" w:name="_Toc338168366"/>
      <w:bookmarkStart w:id="3302" w:name="_Toc338168491"/>
      <w:bookmarkStart w:id="3303" w:name="_Toc338168617"/>
      <w:bookmarkStart w:id="3304" w:name="_Toc338168742"/>
      <w:bookmarkStart w:id="3305" w:name="_Toc338168868"/>
      <w:bookmarkStart w:id="3306" w:name="_Toc338168994"/>
      <w:bookmarkStart w:id="3307" w:name="_Toc338169119"/>
      <w:bookmarkStart w:id="3308" w:name="_Toc338169249"/>
      <w:bookmarkStart w:id="3309" w:name="_Toc338169378"/>
      <w:bookmarkStart w:id="3310" w:name="_Toc338169508"/>
      <w:bookmarkStart w:id="3311" w:name="_Toc338169638"/>
      <w:bookmarkStart w:id="3312" w:name="_Toc338169767"/>
      <w:bookmarkStart w:id="3313" w:name="_Toc338169897"/>
      <w:bookmarkStart w:id="3314" w:name="_Toc338170027"/>
      <w:bookmarkStart w:id="3315" w:name="_Toc338170157"/>
      <w:bookmarkStart w:id="3316" w:name="_Toc338170288"/>
      <w:bookmarkStart w:id="3317" w:name="_Toc338170417"/>
      <w:bookmarkStart w:id="3318" w:name="_Toc338170546"/>
      <w:bookmarkStart w:id="3319" w:name="_Toc338170676"/>
      <w:bookmarkStart w:id="3320" w:name="_Toc338170805"/>
      <w:bookmarkStart w:id="3321" w:name="_Toc338170933"/>
      <w:bookmarkStart w:id="3322" w:name="_Toc338171060"/>
      <w:bookmarkStart w:id="3323" w:name="_Toc338171189"/>
      <w:bookmarkStart w:id="3324" w:name="_Toc338171319"/>
      <w:bookmarkStart w:id="3325" w:name="_Toc338171448"/>
      <w:bookmarkStart w:id="3326" w:name="_Toc338171578"/>
      <w:bookmarkStart w:id="3327" w:name="_Toc338171710"/>
      <w:bookmarkStart w:id="3328" w:name="_Toc338241083"/>
      <w:bookmarkStart w:id="3329" w:name="_Toc338241481"/>
      <w:bookmarkStart w:id="3330" w:name="_Toc338241813"/>
      <w:bookmarkStart w:id="3331" w:name="_Toc338241968"/>
      <w:bookmarkStart w:id="3332" w:name="_Toc339458217"/>
      <w:bookmarkStart w:id="3333" w:name="_Toc339628732"/>
      <w:bookmarkStart w:id="3334" w:name="_Toc338165396"/>
      <w:bookmarkStart w:id="3335" w:name="_Toc338166585"/>
      <w:bookmarkStart w:id="3336" w:name="_Toc338166892"/>
      <w:bookmarkStart w:id="3337" w:name="_Toc338167010"/>
      <w:bookmarkStart w:id="3338" w:name="_Toc338167128"/>
      <w:bookmarkStart w:id="3339" w:name="_Toc338167247"/>
      <w:bookmarkStart w:id="3340" w:name="_Toc338167369"/>
      <w:bookmarkStart w:id="3341" w:name="_Toc338167492"/>
      <w:bookmarkStart w:id="3342" w:name="_Toc338167616"/>
      <w:bookmarkStart w:id="3343" w:name="_Toc338167996"/>
      <w:bookmarkStart w:id="3344" w:name="_Toc338168119"/>
      <w:bookmarkStart w:id="3345" w:name="_Toc338168242"/>
      <w:bookmarkStart w:id="3346" w:name="_Toc338168367"/>
      <w:bookmarkStart w:id="3347" w:name="_Toc338168492"/>
      <w:bookmarkStart w:id="3348" w:name="_Toc338168618"/>
      <w:bookmarkStart w:id="3349" w:name="_Toc338168743"/>
      <w:bookmarkStart w:id="3350" w:name="_Toc338168869"/>
      <w:bookmarkStart w:id="3351" w:name="_Toc338168995"/>
      <w:bookmarkStart w:id="3352" w:name="_Toc338169120"/>
      <w:bookmarkStart w:id="3353" w:name="_Toc338169250"/>
      <w:bookmarkStart w:id="3354" w:name="_Toc338169379"/>
      <w:bookmarkStart w:id="3355" w:name="_Toc338169509"/>
      <w:bookmarkStart w:id="3356" w:name="_Toc338169639"/>
      <w:bookmarkStart w:id="3357" w:name="_Toc338169768"/>
      <w:bookmarkStart w:id="3358" w:name="_Toc338169898"/>
      <w:bookmarkStart w:id="3359" w:name="_Toc338170028"/>
      <w:bookmarkStart w:id="3360" w:name="_Toc338170158"/>
      <w:bookmarkStart w:id="3361" w:name="_Toc338170289"/>
      <w:bookmarkStart w:id="3362" w:name="_Toc338170418"/>
      <w:bookmarkStart w:id="3363" w:name="_Toc338170547"/>
      <w:bookmarkStart w:id="3364" w:name="_Toc338170677"/>
      <w:bookmarkStart w:id="3365" w:name="_Toc338170806"/>
      <w:bookmarkStart w:id="3366" w:name="_Toc338170934"/>
      <w:bookmarkStart w:id="3367" w:name="_Toc338171061"/>
      <w:bookmarkStart w:id="3368" w:name="_Toc338171190"/>
      <w:bookmarkStart w:id="3369" w:name="_Toc338171320"/>
      <w:bookmarkStart w:id="3370" w:name="_Toc338171449"/>
      <w:bookmarkStart w:id="3371" w:name="_Toc338171579"/>
      <w:bookmarkStart w:id="3372" w:name="_Toc338171711"/>
      <w:bookmarkStart w:id="3373" w:name="_Toc338241084"/>
      <w:bookmarkStart w:id="3374" w:name="_Toc338241482"/>
      <w:bookmarkStart w:id="3375" w:name="_Toc338241814"/>
      <w:bookmarkStart w:id="3376" w:name="_Toc338241969"/>
      <w:bookmarkStart w:id="3377" w:name="_Toc339458218"/>
      <w:bookmarkStart w:id="3378" w:name="_Toc339628733"/>
      <w:bookmarkStart w:id="3379" w:name="_Toc338165397"/>
      <w:bookmarkStart w:id="3380" w:name="_Toc338166586"/>
      <w:bookmarkStart w:id="3381" w:name="_Toc338166893"/>
      <w:bookmarkStart w:id="3382" w:name="_Toc338167011"/>
      <w:bookmarkStart w:id="3383" w:name="_Toc338167129"/>
      <w:bookmarkStart w:id="3384" w:name="_Toc338167248"/>
      <w:bookmarkStart w:id="3385" w:name="_Toc338167370"/>
      <w:bookmarkStart w:id="3386" w:name="_Toc338167493"/>
      <w:bookmarkStart w:id="3387" w:name="_Toc338167617"/>
      <w:bookmarkStart w:id="3388" w:name="_Toc338167997"/>
      <w:bookmarkStart w:id="3389" w:name="_Toc338168120"/>
      <w:bookmarkStart w:id="3390" w:name="_Toc338168243"/>
      <w:bookmarkStart w:id="3391" w:name="_Toc338168368"/>
      <w:bookmarkStart w:id="3392" w:name="_Toc338168493"/>
      <w:bookmarkStart w:id="3393" w:name="_Toc338168619"/>
      <w:bookmarkStart w:id="3394" w:name="_Toc338168744"/>
      <w:bookmarkStart w:id="3395" w:name="_Toc338168870"/>
      <w:bookmarkStart w:id="3396" w:name="_Toc338168996"/>
      <w:bookmarkStart w:id="3397" w:name="_Toc338169121"/>
      <w:bookmarkStart w:id="3398" w:name="_Toc338169251"/>
      <w:bookmarkStart w:id="3399" w:name="_Toc338169380"/>
      <w:bookmarkStart w:id="3400" w:name="_Toc338169510"/>
      <w:bookmarkStart w:id="3401" w:name="_Toc338169640"/>
      <w:bookmarkStart w:id="3402" w:name="_Toc338169769"/>
      <w:bookmarkStart w:id="3403" w:name="_Toc338169899"/>
      <w:bookmarkStart w:id="3404" w:name="_Toc338170029"/>
      <w:bookmarkStart w:id="3405" w:name="_Toc338170159"/>
      <w:bookmarkStart w:id="3406" w:name="_Toc338170290"/>
      <w:bookmarkStart w:id="3407" w:name="_Toc338170419"/>
      <w:bookmarkStart w:id="3408" w:name="_Toc338170548"/>
      <w:bookmarkStart w:id="3409" w:name="_Toc338170678"/>
      <w:bookmarkStart w:id="3410" w:name="_Toc338170807"/>
      <w:bookmarkStart w:id="3411" w:name="_Toc338170935"/>
      <w:bookmarkStart w:id="3412" w:name="_Toc338171062"/>
      <w:bookmarkStart w:id="3413" w:name="_Toc338171191"/>
      <w:bookmarkStart w:id="3414" w:name="_Toc338171321"/>
      <w:bookmarkStart w:id="3415" w:name="_Toc338171450"/>
      <w:bookmarkStart w:id="3416" w:name="_Toc338171580"/>
      <w:bookmarkStart w:id="3417" w:name="_Toc338171712"/>
      <w:bookmarkStart w:id="3418" w:name="_Toc338241085"/>
      <w:bookmarkStart w:id="3419" w:name="_Toc338241483"/>
      <w:bookmarkStart w:id="3420" w:name="_Toc338241815"/>
      <w:bookmarkStart w:id="3421" w:name="_Toc338241970"/>
      <w:bookmarkStart w:id="3422" w:name="_Toc339458219"/>
      <w:bookmarkStart w:id="3423" w:name="_Toc339628734"/>
      <w:bookmarkStart w:id="3424" w:name="_Toc338165398"/>
      <w:bookmarkStart w:id="3425" w:name="_Toc338166587"/>
      <w:bookmarkStart w:id="3426" w:name="_Toc338166894"/>
      <w:bookmarkStart w:id="3427" w:name="_Toc338167012"/>
      <w:bookmarkStart w:id="3428" w:name="_Toc338167130"/>
      <w:bookmarkStart w:id="3429" w:name="_Toc338167249"/>
      <w:bookmarkStart w:id="3430" w:name="_Toc338167371"/>
      <w:bookmarkStart w:id="3431" w:name="_Toc338167494"/>
      <w:bookmarkStart w:id="3432" w:name="_Toc338167618"/>
      <w:bookmarkStart w:id="3433" w:name="_Toc338167998"/>
      <w:bookmarkStart w:id="3434" w:name="_Toc338168121"/>
      <w:bookmarkStart w:id="3435" w:name="_Toc338168244"/>
      <w:bookmarkStart w:id="3436" w:name="_Toc338168369"/>
      <w:bookmarkStart w:id="3437" w:name="_Toc338168494"/>
      <w:bookmarkStart w:id="3438" w:name="_Toc338168620"/>
      <w:bookmarkStart w:id="3439" w:name="_Toc338168745"/>
      <w:bookmarkStart w:id="3440" w:name="_Toc338168871"/>
      <w:bookmarkStart w:id="3441" w:name="_Toc338168997"/>
      <w:bookmarkStart w:id="3442" w:name="_Toc338169122"/>
      <w:bookmarkStart w:id="3443" w:name="_Toc338169252"/>
      <w:bookmarkStart w:id="3444" w:name="_Toc338169381"/>
      <w:bookmarkStart w:id="3445" w:name="_Toc338169511"/>
      <w:bookmarkStart w:id="3446" w:name="_Toc338169641"/>
      <w:bookmarkStart w:id="3447" w:name="_Toc338169770"/>
      <w:bookmarkStart w:id="3448" w:name="_Toc338169900"/>
      <w:bookmarkStart w:id="3449" w:name="_Toc338170030"/>
      <w:bookmarkStart w:id="3450" w:name="_Toc338170160"/>
      <w:bookmarkStart w:id="3451" w:name="_Toc338170291"/>
      <w:bookmarkStart w:id="3452" w:name="_Toc338170420"/>
      <w:bookmarkStart w:id="3453" w:name="_Toc338170549"/>
      <w:bookmarkStart w:id="3454" w:name="_Toc338170679"/>
      <w:bookmarkStart w:id="3455" w:name="_Toc338170808"/>
      <w:bookmarkStart w:id="3456" w:name="_Toc338170936"/>
      <w:bookmarkStart w:id="3457" w:name="_Toc338171063"/>
      <w:bookmarkStart w:id="3458" w:name="_Toc338171192"/>
      <w:bookmarkStart w:id="3459" w:name="_Toc338171322"/>
      <w:bookmarkStart w:id="3460" w:name="_Toc338171451"/>
      <w:bookmarkStart w:id="3461" w:name="_Toc338171581"/>
      <w:bookmarkStart w:id="3462" w:name="_Toc338171713"/>
      <w:bookmarkStart w:id="3463" w:name="_Toc338241086"/>
      <w:bookmarkStart w:id="3464" w:name="_Toc338241484"/>
      <w:bookmarkStart w:id="3465" w:name="_Toc338241816"/>
      <w:bookmarkStart w:id="3466" w:name="_Toc338241971"/>
      <w:bookmarkStart w:id="3467" w:name="_Toc339458220"/>
      <w:bookmarkStart w:id="3468" w:name="_Toc339628735"/>
      <w:bookmarkStart w:id="3469" w:name="_Toc338165399"/>
      <w:bookmarkStart w:id="3470" w:name="_Toc338166588"/>
      <w:bookmarkStart w:id="3471" w:name="_Toc338166895"/>
      <w:bookmarkStart w:id="3472" w:name="_Toc338167013"/>
      <w:bookmarkStart w:id="3473" w:name="_Toc338167131"/>
      <w:bookmarkStart w:id="3474" w:name="_Toc338167250"/>
      <w:bookmarkStart w:id="3475" w:name="_Toc338167372"/>
      <w:bookmarkStart w:id="3476" w:name="_Toc338167495"/>
      <w:bookmarkStart w:id="3477" w:name="_Toc338167619"/>
      <w:bookmarkStart w:id="3478" w:name="_Toc338167999"/>
      <w:bookmarkStart w:id="3479" w:name="_Toc338168122"/>
      <w:bookmarkStart w:id="3480" w:name="_Toc338168245"/>
      <w:bookmarkStart w:id="3481" w:name="_Toc338168370"/>
      <w:bookmarkStart w:id="3482" w:name="_Toc338168495"/>
      <w:bookmarkStart w:id="3483" w:name="_Toc338168621"/>
      <w:bookmarkStart w:id="3484" w:name="_Toc338168746"/>
      <w:bookmarkStart w:id="3485" w:name="_Toc338168872"/>
      <w:bookmarkStart w:id="3486" w:name="_Toc338168998"/>
      <w:bookmarkStart w:id="3487" w:name="_Toc338169123"/>
      <w:bookmarkStart w:id="3488" w:name="_Toc338169253"/>
      <w:bookmarkStart w:id="3489" w:name="_Toc338169382"/>
      <w:bookmarkStart w:id="3490" w:name="_Toc338169512"/>
      <w:bookmarkStart w:id="3491" w:name="_Toc338169642"/>
      <w:bookmarkStart w:id="3492" w:name="_Toc338169771"/>
      <w:bookmarkStart w:id="3493" w:name="_Toc338169901"/>
      <w:bookmarkStart w:id="3494" w:name="_Toc338170031"/>
      <w:bookmarkStart w:id="3495" w:name="_Toc338170161"/>
      <w:bookmarkStart w:id="3496" w:name="_Toc338170292"/>
      <w:bookmarkStart w:id="3497" w:name="_Toc338170421"/>
      <w:bookmarkStart w:id="3498" w:name="_Toc338170550"/>
      <w:bookmarkStart w:id="3499" w:name="_Toc338170680"/>
      <w:bookmarkStart w:id="3500" w:name="_Toc338170809"/>
      <w:bookmarkStart w:id="3501" w:name="_Toc338170937"/>
      <w:bookmarkStart w:id="3502" w:name="_Toc338171064"/>
      <w:bookmarkStart w:id="3503" w:name="_Toc338171193"/>
      <w:bookmarkStart w:id="3504" w:name="_Toc338171323"/>
      <w:bookmarkStart w:id="3505" w:name="_Toc338171452"/>
      <w:bookmarkStart w:id="3506" w:name="_Toc338171582"/>
      <w:bookmarkStart w:id="3507" w:name="_Toc338171714"/>
      <w:bookmarkStart w:id="3508" w:name="_Toc338241087"/>
      <w:bookmarkStart w:id="3509" w:name="_Toc338241485"/>
      <w:bookmarkStart w:id="3510" w:name="_Toc338241817"/>
      <w:bookmarkStart w:id="3511" w:name="_Toc338241972"/>
      <w:bookmarkStart w:id="3512" w:name="_Toc339458221"/>
      <w:bookmarkStart w:id="3513" w:name="_Toc339628736"/>
      <w:bookmarkStart w:id="3514" w:name="_Toc337481266"/>
      <w:bookmarkStart w:id="3515" w:name="_Toc337481360"/>
      <w:bookmarkStart w:id="3516" w:name="_Toc338165400"/>
      <w:bookmarkStart w:id="3517" w:name="_Toc338166589"/>
      <w:bookmarkStart w:id="3518" w:name="_Toc338166896"/>
      <w:bookmarkStart w:id="3519" w:name="_Toc338167014"/>
      <w:bookmarkStart w:id="3520" w:name="_Toc338167132"/>
      <w:bookmarkStart w:id="3521" w:name="_Toc338167251"/>
      <w:bookmarkStart w:id="3522" w:name="_Toc338167373"/>
      <w:bookmarkStart w:id="3523" w:name="_Toc338167496"/>
      <w:bookmarkStart w:id="3524" w:name="_Toc338167620"/>
      <w:bookmarkStart w:id="3525" w:name="_Toc338168000"/>
      <w:bookmarkStart w:id="3526" w:name="_Toc338168123"/>
      <w:bookmarkStart w:id="3527" w:name="_Toc338168246"/>
      <w:bookmarkStart w:id="3528" w:name="_Toc338168371"/>
      <w:bookmarkStart w:id="3529" w:name="_Toc338168496"/>
      <w:bookmarkStart w:id="3530" w:name="_Toc338168622"/>
      <w:bookmarkStart w:id="3531" w:name="_Toc338168747"/>
      <w:bookmarkStart w:id="3532" w:name="_Toc338168873"/>
      <w:bookmarkStart w:id="3533" w:name="_Toc338168999"/>
      <w:bookmarkStart w:id="3534" w:name="_Toc338169124"/>
      <w:bookmarkStart w:id="3535" w:name="_Toc338169254"/>
      <w:bookmarkStart w:id="3536" w:name="_Toc338169383"/>
      <w:bookmarkStart w:id="3537" w:name="_Toc338169513"/>
      <w:bookmarkStart w:id="3538" w:name="_Toc338169643"/>
      <w:bookmarkStart w:id="3539" w:name="_Toc338169772"/>
      <w:bookmarkStart w:id="3540" w:name="_Toc338169902"/>
      <w:bookmarkStart w:id="3541" w:name="_Toc338170032"/>
      <w:bookmarkStart w:id="3542" w:name="_Toc338170162"/>
      <w:bookmarkStart w:id="3543" w:name="_Toc338170293"/>
      <w:bookmarkStart w:id="3544" w:name="_Toc338170422"/>
      <w:bookmarkStart w:id="3545" w:name="_Toc338170551"/>
      <w:bookmarkStart w:id="3546" w:name="_Toc338170681"/>
      <w:bookmarkStart w:id="3547" w:name="_Toc338170810"/>
      <w:bookmarkStart w:id="3548" w:name="_Toc338170938"/>
      <w:bookmarkStart w:id="3549" w:name="_Toc338171065"/>
      <w:bookmarkStart w:id="3550" w:name="_Toc338171194"/>
      <w:bookmarkStart w:id="3551" w:name="_Toc338171324"/>
      <w:bookmarkStart w:id="3552" w:name="_Toc338171453"/>
      <w:bookmarkStart w:id="3553" w:name="_Toc338171583"/>
      <w:bookmarkStart w:id="3554" w:name="_Toc338171715"/>
      <w:bookmarkStart w:id="3555" w:name="_Toc338241088"/>
      <w:bookmarkStart w:id="3556" w:name="_Toc338241486"/>
      <w:bookmarkStart w:id="3557" w:name="_Toc338241818"/>
      <w:bookmarkStart w:id="3558" w:name="_Toc338241973"/>
      <w:bookmarkStart w:id="3559" w:name="_Toc339458222"/>
      <w:bookmarkStart w:id="3560" w:name="_Toc339628737"/>
      <w:bookmarkStart w:id="3561" w:name="_Toc337481267"/>
      <w:bookmarkStart w:id="3562" w:name="_Toc337481361"/>
      <w:bookmarkStart w:id="3563" w:name="_Toc338165401"/>
      <w:bookmarkStart w:id="3564" w:name="_Toc338166590"/>
      <w:bookmarkStart w:id="3565" w:name="_Toc338166897"/>
      <w:bookmarkStart w:id="3566" w:name="_Toc338167015"/>
      <w:bookmarkStart w:id="3567" w:name="_Toc338167133"/>
      <w:bookmarkStart w:id="3568" w:name="_Toc338167252"/>
      <w:bookmarkStart w:id="3569" w:name="_Toc338167374"/>
      <w:bookmarkStart w:id="3570" w:name="_Toc338167497"/>
      <w:bookmarkStart w:id="3571" w:name="_Toc338167621"/>
      <w:bookmarkStart w:id="3572" w:name="_Toc338168001"/>
      <w:bookmarkStart w:id="3573" w:name="_Toc338168124"/>
      <w:bookmarkStart w:id="3574" w:name="_Toc338168247"/>
      <w:bookmarkStart w:id="3575" w:name="_Toc338168372"/>
      <w:bookmarkStart w:id="3576" w:name="_Toc338168497"/>
      <w:bookmarkStart w:id="3577" w:name="_Toc338168623"/>
      <w:bookmarkStart w:id="3578" w:name="_Toc338168748"/>
      <w:bookmarkStart w:id="3579" w:name="_Toc338168874"/>
      <w:bookmarkStart w:id="3580" w:name="_Toc338169000"/>
      <w:bookmarkStart w:id="3581" w:name="_Toc338169125"/>
      <w:bookmarkStart w:id="3582" w:name="_Toc338169255"/>
      <w:bookmarkStart w:id="3583" w:name="_Toc338169384"/>
      <w:bookmarkStart w:id="3584" w:name="_Toc338169514"/>
      <w:bookmarkStart w:id="3585" w:name="_Toc338169644"/>
      <w:bookmarkStart w:id="3586" w:name="_Toc338169773"/>
      <w:bookmarkStart w:id="3587" w:name="_Toc338169903"/>
      <w:bookmarkStart w:id="3588" w:name="_Toc338170033"/>
      <w:bookmarkStart w:id="3589" w:name="_Toc338170163"/>
      <w:bookmarkStart w:id="3590" w:name="_Toc338170294"/>
      <w:bookmarkStart w:id="3591" w:name="_Toc338170423"/>
      <w:bookmarkStart w:id="3592" w:name="_Toc338170552"/>
      <w:bookmarkStart w:id="3593" w:name="_Toc338170682"/>
      <w:bookmarkStart w:id="3594" w:name="_Toc338170811"/>
      <w:bookmarkStart w:id="3595" w:name="_Toc338170939"/>
      <w:bookmarkStart w:id="3596" w:name="_Toc338171066"/>
      <w:bookmarkStart w:id="3597" w:name="_Toc338171195"/>
      <w:bookmarkStart w:id="3598" w:name="_Toc338171325"/>
      <w:bookmarkStart w:id="3599" w:name="_Toc338171454"/>
      <w:bookmarkStart w:id="3600" w:name="_Toc338171584"/>
      <w:bookmarkStart w:id="3601" w:name="_Toc338171716"/>
      <w:bookmarkStart w:id="3602" w:name="_Toc338241089"/>
      <w:bookmarkStart w:id="3603" w:name="_Toc338241487"/>
      <w:bookmarkStart w:id="3604" w:name="_Toc338241819"/>
      <w:bookmarkStart w:id="3605" w:name="_Toc338241974"/>
      <w:bookmarkStart w:id="3606" w:name="_Toc339458223"/>
      <w:bookmarkStart w:id="3607" w:name="_Toc339628738"/>
      <w:bookmarkEnd w:id="2389"/>
      <w:bookmarkEnd w:id="2390"/>
      <w:bookmarkEnd w:id="2391"/>
      <w:bookmarkEnd w:id="2392"/>
      <w:bookmarkEnd w:id="2393"/>
      <w:bookmarkEnd w:id="2394"/>
      <w:bookmarkEnd w:id="2395"/>
      <w:bookmarkEnd w:id="2396"/>
      <w:bookmarkEnd w:id="2397"/>
      <w:bookmarkEnd w:id="2398"/>
      <w:bookmarkEnd w:id="2399"/>
      <w:bookmarkEnd w:id="2400"/>
      <w:bookmarkEnd w:id="2401"/>
      <w:bookmarkEnd w:id="2402"/>
      <w:bookmarkEnd w:id="2403"/>
      <w:bookmarkEnd w:id="2404"/>
      <w:bookmarkEnd w:id="2405"/>
      <w:bookmarkEnd w:id="2406"/>
      <w:bookmarkEnd w:id="2407"/>
      <w:bookmarkEnd w:id="2408"/>
      <w:bookmarkEnd w:id="2409"/>
      <w:bookmarkEnd w:id="2410"/>
      <w:bookmarkEnd w:id="2411"/>
      <w:bookmarkEnd w:id="2412"/>
      <w:bookmarkEnd w:id="2413"/>
      <w:bookmarkEnd w:id="2414"/>
      <w:bookmarkEnd w:id="2415"/>
      <w:bookmarkEnd w:id="2416"/>
      <w:bookmarkEnd w:id="2417"/>
      <w:bookmarkEnd w:id="2418"/>
      <w:bookmarkEnd w:id="2419"/>
      <w:bookmarkEnd w:id="2420"/>
      <w:bookmarkEnd w:id="2421"/>
      <w:bookmarkEnd w:id="2422"/>
      <w:bookmarkEnd w:id="2423"/>
      <w:bookmarkEnd w:id="2424"/>
      <w:bookmarkEnd w:id="2425"/>
      <w:bookmarkEnd w:id="2426"/>
      <w:bookmarkEnd w:id="2427"/>
      <w:bookmarkEnd w:id="2428"/>
      <w:bookmarkEnd w:id="2429"/>
      <w:bookmarkEnd w:id="2430"/>
      <w:bookmarkEnd w:id="2431"/>
      <w:bookmarkEnd w:id="2432"/>
      <w:bookmarkEnd w:id="2433"/>
      <w:bookmarkEnd w:id="2434"/>
      <w:bookmarkEnd w:id="2435"/>
      <w:bookmarkEnd w:id="2436"/>
      <w:bookmarkEnd w:id="2437"/>
      <w:bookmarkEnd w:id="2438"/>
      <w:bookmarkEnd w:id="2439"/>
      <w:bookmarkEnd w:id="2440"/>
      <w:bookmarkEnd w:id="2441"/>
      <w:bookmarkEnd w:id="2442"/>
      <w:bookmarkEnd w:id="2443"/>
      <w:bookmarkEnd w:id="2444"/>
      <w:bookmarkEnd w:id="2445"/>
      <w:bookmarkEnd w:id="2446"/>
      <w:bookmarkEnd w:id="2447"/>
      <w:bookmarkEnd w:id="2448"/>
      <w:bookmarkEnd w:id="2449"/>
      <w:bookmarkEnd w:id="2450"/>
      <w:bookmarkEnd w:id="2451"/>
      <w:bookmarkEnd w:id="2452"/>
      <w:bookmarkEnd w:id="2453"/>
      <w:bookmarkEnd w:id="2454"/>
      <w:bookmarkEnd w:id="2455"/>
      <w:bookmarkEnd w:id="2456"/>
      <w:bookmarkEnd w:id="2457"/>
      <w:bookmarkEnd w:id="2458"/>
      <w:bookmarkEnd w:id="2459"/>
      <w:bookmarkEnd w:id="2460"/>
      <w:bookmarkEnd w:id="2461"/>
      <w:bookmarkEnd w:id="2462"/>
      <w:bookmarkEnd w:id="2463"/>
      <w:bookmarkEnd w:id="2464"/>
      <w:bookmarkEnd w:id="2465"/>
      <w:bookmarkEnd w:id="2466"/>
      <w:bookmarkEnd w:id="2467"/>
      <w:bookmarkEnd w:id="2468"/>
      <w:bookmarkEnd w:id="2469"/>
      <w:bookmarkEnd w:id="2470"/>
      <w:bookmarkEnd w:id="2471"/>
      <w:bookmarkEnd w:id="2472"/>
      <w:bookmarkEnd w:id="2473"/>
      <w:bookmarkEnd w:id="2474"/>
      <w:bookmarkEnd w:id="2475"/>
      <w:bookmarkEnd w:id="2476"/>
      <w:bookmarkEnd w:id="2477"/>
      <w:bookmarkEnd w:id="2478"/>
      <w:bookmarkEnd w:id="2479"/>
      <w:bookmarkEnd w:id="2480"/>
      <w:bookmarkEnd w:id="2481"/>
      <w:bookmarkEnd w:id="2482"/>
      <w:bookmarkEnd w:id="2483"/>
      <w:bookmarkEnd w:id="2484"/>
      <w:bookmarkEnd w:id="2485"/>
      <w:bookmarkEnd w:id="2486"/>
      <w:bookmarkEnd w:id="2487"/>
      <w:bookmarkEnd w:id="2488"/>
      <w:bookmarkEnd w:id="2489"/>
      <w:bookmarkEnd w:id="2490"/>
      <w:bookmarkEnd w:id="2491"/>
      <w:bookmarkEnd w:id="2492"/>
      <w:bookmarkEnd w:id="2493"/>
      <w:bookmarkEnd w:id="2494"/>
      <w:bookmarkEnd w:id="2495"/>
      <w:bookmarkEnd w:id="2496"/>
      <w:bookmarkEnd w:id="2497"/>
      <w:bookmarkEnd w:id="2498"/>
      <w:bookmarkEnd w:id="2499"/>
      <w:bookmarkEnd w:id="2500"/>
      <w:bookmarkEnd w:id="2501"/>
      <w:bookmarkEnd w:id="2502"/>
      <w:bookmarkEnd w:id="2503"/>
      <w:bookmarkEnd w:id="2504"/>
      <w:bookmarkEnd w:id="2505"/>
      <w:bookmarkEnd w:id="2506"/>
      <w:bookmarkEnd w:id="2507"/>
      <w:bookmarkEnd w:id="2508"/>
      <w:bookmarkEnd w:id="2509"/>
      <w:bookmarkEnd w:id="2510"/>
      <w:bookmarkEnd w:id="2511"/>
      <w:bookmarkEnd w:id="2512"/>
      <w:bookmarkEnd w:id="2513"/>
      <w:bookmarkEnd w:id="2514"/>
      <w:bookmarkEnd w:id="2515"/>
      <w:bookmarkEnd w:id="2516"/>
      <w:bookmarkEnd w:id="2517"/>
      <w:bookmarkEnd w:id="2518"/>
      <w:bookmarkEnd w:id="2519"/>
      <w:bookmarkEnd w:id="2520"/>
      <w:bookmarkEnd w:id="2521"/>
      <w:bookmarkEnd w:id="2522"/>
      <w:bookmarkEnd w:id="2523"/>
      <w:bookmarkEnd w:id="2524"/>
      <w:bookmarkEnd w:id="2525"/>
      <w:bookmarkEnd w:id="2526"/>
      <w:bookmarkEnd w:id="2527"/>
      <w:bookmarkEnd w:id="2528"/>
      <w:bookmarkEnd w:id="2529"/>
      <w:bookmarkEnd w:id="2530"/>
      <w:bookmarkEnd w:id="2531"/>
      <w:bookmarkEnd w:id="2532"/>
      <w:bookmarkEnd w:id="2533"/>
      <w:bookmarkEnd w:id="2534"/>
      <w:bookmarkEnd w:id="2535"/>
      <w:bookmarkEnd w:id="2536"/>
      <w:bookmarkEnd w:id="2537"/>
      <w:bookmarkEnd w:id="2538"/>
      <w:bookmarkEnd w:id="2539"/>
      <w:bookmarkEnd w:id="2540"/>
      <w:bookmarkEnd w:id="2541"/>
      <w:bookmarkEnd w:id="2542"/>
      <w:bookmarkEnd w:id="2543"/>
      <w:bookmarkEnd w:id="2544"/>
      <w:bookmarkEnd w:id="2545"/>
      <w:bookmarkEnd w:id="2546"/>
      <w:bookmarkEnd w:id="2547"/>
      <w:bookmarkEnd w:id="2548"/>
      <w:bookmarkEnd w:id="2549"/>
      <w:bookmarkEnd w:id="2550"/>
      <w:bookmarkEnd w:id="2551"/>
      <w:bookmarkEnd w:id="2552"/>
      <w:bookmarkEnd w:id="2553"/>
      <w:bookmarkEnd w:id="2554"/>
      <w:bookmarkEnd w:id="2555"/>
      <w:bookmarkEnd w:id="2556"/>
      <w:bookmarkEnd w:id="2557"/>
      <w:bookmarkEnd w:id="2558"/>
      <w:bookmarkEnd w:id="2559"/>
      <w:bookmarkEnd w:id="2560"/>
      <w:bookmarkEnd w:id="2561"/>
      <w:bookmarkEnd w:id="2562"/>
      <w:bookmarkEnd w:id="2563"/>
      <w:bookmarkEnd w:id="2564"/>
      <w:bookmarkEnd w:id="2565"/>
      <w:bookmarkEnd w:id="2566"/>
      <w:bookmarkEnd w:id="2567"/>
      <w:bookmarkEnd w:id="2568"/>
      <w:bookmarkEnd w:id="2569"/>
      <w:bookmarkEnd w:id="2570"/>
      <w:bookmarkEnd w:id="2571"/>
      <w:bookmarkEnd w:id="2572"/>
      <w:bookmarkEnd w:id="2573"/>
      <w:bookmarkEnd w:id="2574"/>
      <w:bookmarkEnd w:id="2575"/>
      <w:bookmarkEnd w:id="2576"/>
      <w:bookmarkEnd w:id="2577"/>
      <w:bookmarkEnd w:id="2578"/>
      <w:bookmarkEnd w:id="2579"/>
      <w:bookmarkEnd w:id="2580"/>
      <w:bookmarkEnd w:id="2581"/>
      <w:bookmarkEnd w:id="2582"/>
      <w:bookmarkEnd w:id="2583"/>
      <w:bookmarkEnd w:id="2584"/>
      <w:bookmarkEnd w:id="2585"/>
      <w:bookmarkEnd w:id="2586"/>
      <w:bookmarkEnd w:id="2587"/>
      <w:bookmarkEnd w:id="2588"/>
      <w:bookmarkEnd w:id="2589"/>
      <w:bookmarkEnd w:id="2590"/>
      <w:bookmarkEnd w:id="2591"/>
      <w:bookmarkEnd w:id="2592"/>
      <w:bookmarkEnd w:id="2593"/>
      <w:bookmarkEnd w:id="2594"/>
      <w:bookmarkEnd w:id="2595"/>
      <w:bookmarkEnd w:id="2596"/>
      <w:bookmarkEnd w:id="2597"/>
      <w:bookmarkEnd w:id="2598"/>
      <w:bookmarkEnd w:id="2599"/>
      <w:bookmarkEnd w:id="2600"/>
      <w:bookmarkEnd w:id="2601"/>
      <w:bookmarkEnd w:id="2602"/>
      <w:bookmarkEnd w:id="2603"/>
      <w:bookmarkEnd w:id="2604"/>
      <w:bookmarkEnd w:id="2605"/>
      <w:bookmarkEnd w:id="2606"/>
      <w:bookmarkEnd w:id="2607"/>
      <w:bookmarkEnd w:id="2608"/>
      <w:bookmarkEnd w:id="2609"/>
      <w:bookmarkEnd w:id="2610"/>
      <w:bookmarkEnd w:id="2611"/>
      <w:bookmarkEnd w:id="2612"/>
      <w:bookmarkEnd w:id="2613"/>
      <w:bookmarkEnd w:id="2614"/>
      <w:bookmarkEnd w:id="2615"/>
      <w:bookmarkEnd w:id="2616"/>
      <w:bookmarkEnd w:id="2617"/>
      <w:bookmarkEnd w:id="2618"/>
      <w:bookmarkEnd w:id="2619"/>
      <w:bookmarkEnd w:id="2620"/>
      <w:bookmarkEnd w:id="2621"/>
      <w:bookmarkEnd w:id="2622"/>
      <w:bookmarkEnd w:id="2623"/>
      <w:bookmarkEnd w:id="2624"/>
      <w:bookmarkEnd w:id="2625"/>
      <w:bookmarkEnd w:id="2626"/>
      <w:bookmarkEnd w:id="2627"/>
      <w:bookmarkEnd w:id="2628"/>
      <w:bookmarkEnd w:id="2629"/>
      <w:bookmarkEnd w:id="2630"/>
      <w:bookmarkEnd w:id="2631"/>
      <w:bookmarkEnd w:id="2632"/>
      <w:bookmarkEnd w:id="2633"/>
      <w:bookmarkEnd w:id="2634"/>
      <w:bookmarkEnd w:id="2635"/>
      <w:bookmarkEnd w:id="2636"/>
      <w:bookmarkEnd w:id="2637"/>
      <w:bookmarkEnd w:id="2638"/>
      <w:bookmarkEnd w:id="2639"/>
      <w:bookmarkEnd w:id="2640"/>
      <w:bookmarkEnd w:id="2641"/>
      <w:bookmarkEnd w:id="2642"/>
      <w:bookmarkEnd w:id="2643"/>
      <w:bookmarkEnd w:id="2644"/>
      <w:bookmarkEnd w:id="2645"/>
      <w:bookmarkEnd w:id="2646"/>
      <w:bookmarkEnd w:id="2647"/>
      <w:bookmarkEnd w:id="2648"/>
      <w:bookmarkEnd w:id="2649"/>
      <w:bookmarkEnd w:id="2650"/>
      <w:bookmarkEnd w:id="2651"/>
      <w:bookmarkEnd w:id="2652"/>
      <w:bookmarkEnd w:id="2653"/>
      <w:bookmarkEnd w:id="2654"/>
      <w:bookmarkEnd w:id="2655"/>
      <w:bookmarkEnd w:id="2656"/>
      <w:bookmarkEnd w:id="2657"/>
      <w:bookmarkEnd w:id="2658"/>
      <w:bookmarkEnd w:id="2659"/>
      <w:bookmarkEnd w:id="2660"/>
      <w:bookmarkEnd w:id="2661"/>
      <w:bookmarkEnd w:id="2662"/>
      <w:bookmarkEnd w:id="2663"/>
      <w:bookmarkEnd w:id="2664"/>
      <w:bookmarkEnd w:id="2665"/>
      <w:bookmarkEnd w:id="2666"/>
      <w:bookmarkEnd w:id="2667"/>
      <w:bookmarkEnd w:id="2668"/>
      <w:bookmarkEnd w:id="2669"/>
      <w:bookmarkEnd w:id="2670"/>
      <w:bookmarkEnd w:id="2671"/>
      <w:bookmarkEnd w:id="2672"/>
      <w:bookmarkEnd w:id="2673"/>
      <w:bookmarkEnd w:id="2674"/>
      <w:bookmarkEnd w:id="2675"/>
      <w:bookmarkEnd w:id="2676"/>
      <w:bookmarkEnd w:id="2677"/>
      <w:bookmarkEnd w:id="2678"/>
      <w:bookmarkEnd w:id="2679"/>
      <w:bookmarkEnd w:id="2680"/>
      <w:bookmarkEnd w:id="2681"/>
      <w:bookmarkEnd w:id="2682"/>
      <w:bookmarkEnd w:id="2683"/>
      <w:bookmarkEnd w:id="2684"/>
      <w:bookmarkEnd w:id="2685"/>
      <w:bookmarkEnd w:id="2686"/>
      <w:bookmarkEnd w:id="2687"/>
      <w:bookmarkEnd w:id="2688"/>
      <w:bookmarkEnd w:id="2689"/>
      <w:bookmarkEnd w:id="2690"/>
      <w:bookmarkEnd w:id="2691"/>
      <w:bookmarkEnd w:id="2692"/>
      <w:bookmarkEnd w:id="2693"/>
      <w:bookmarkEnd w:id="2694"/>
      <w:bookmarkEnd w:id="2695"/>
      <w:bookmarkEnd w:id="2696"/>
      <w:bookmarkEnd w:id="2697"/>
      <w:bookmarkEnd w:id="2698"/>
      <w:bookmarkEnd w:id="2699"/>
      <w:bookmarkEnd w:id="2700"/>
      <w:bookmarkEnd w:id="2701"/>
      <w:bookmarkEnd w:id="2702"/>
      <w:bookmarkEnd w:id="2703"/>
      <w:bookmarkEnd w:id="2704"/>
      <w:bookmarkEnd w:id="2705"/>
      <w:bookmarkEnd w:id="2706"/>
      <w:bookmarkEnd w:id="2707"/>
      <w:bookmarkEnd w:id="2708"/>
      <w:bookmarkEnd w:id="2709"/>
      <w:bookmarkEnd w:id="2710"/>
      <w:bookmarkEnd w:id="2711"/>
      <w:bookmarkEnd w:id="2712"/>
      <w:bookmarkEnd w:id="2713"/>
      <w:bookmarkEnd w:id="2714"/>
      <w:bookmarkEnd w:id="2715"/>
      <w:bookmarkEnd w:id="2716"/>
      <w:bookmarkEnd w:id="2717"/>
      <w:bookmarkEnd w:id="2718"/>
      <w:bookmarkEnd w:id="2719"/>
      <w:bookmarkEnd w:id="2720"/>
      <w:bookmarkEnd w:id="2721"/>
      <w:bookmarkEnd w:id="2722"/>
      <w:bookmarkEnd w:id="2723"/>
      <w:bookmarkEnd w:id="2724"/>
      <w:bookmarkEnd w:id="2725"/>
      <w:bookmarkEnd w:id="2726"/>
      <w:bookmarkEnd w:id="2727"/>
      <w:bookmarkEnd w:id="2728"/>
      <w:bookmarkEnd w:id="2729"/>
      <w:bookmarkEnd w:id="2730"/>
      <w:bookmarkEnd w:id="2731"/>
      <w:bookmarkEnd w:id="2732"/>
      <w:bookmarkEnd w:id="2733"/>
      <w:bookmarkEnd w:id="2734"/>
      <w:bookmarkEnd w:id="2735"/>
      <w:bookmarkEnd w:id="2736"/>
      <w:bookmarkEnd w:id="2737"/>
      <w:bookmarkEnd w:id="2738"/>
      <w:bookmarkEnd w:id="2739"/>
      <w:bookmarkEnd w:id="2740"/>
      <w:bookmarkEnd w:id="2741"/>
      <w:bookmarkEnd w:id="2742"/>
      <w:bookmarkEnd w:id="2743"/>
      <w:bookmarkEnd w:id="2744"/>
      <w:bookmarkEnd w:id="2745"/>
      <w:bookmarkEnd w:id="2746"/>
      <w:bookmarkEnd w:id="2747"/>
      <w:bookmarkEnd w:id="2748"/>
      <w:bookmarkEnd w:id="2749"/>
      <w:bookmarkEnd w:id="2750"/>
      <w:bookmarkEnd w:id="2751"/>
      <w:bookmarkEnd w:id="2752"/>
      <w:bookmarkEnd w:id="2753"/>
      <w:bookmarkEnd w:id="2754"/>
      <w:bookmarkEnd w:id="2755"/>
      <w:bookmarkEnd w:id="2756"/>
      <w:bookmarkEnd w:id="2757"/>
      <w:bookmarkEnd w:id="2758"/>
      <w:bookmarkEnd w:id="2759"/>
      <w:bookmarkEnd w:id="2760"/>
      <w:bookmarkEnd w:id="2761"/>
      <w:bookmarkEnd w:id="2762"/>
      <w:bookmarkEnd w:id="2763"/>
      <w:bookmarkEnd w:id="2764"/>
      <w:bookmarkEnd w:id="2765"/>
      <w:bookmarkEnd w:id="2766"/>
      <w:bookmarkEnd w:id="2767"/>
      <w:bookmarkEnd w:id="2768"/>
      <w:bookmarkEnd w:id="2769"/>
      <w:bookmarkEnd w:id="2770"/>
      <w:bookmarkEnd w:id="2771"/>
      <w:bookmarkEnd w:id="2772"/>
      <w:bookmarkEnd w:id="2773"/>
      <w:bookmarkEnd w:id="2774"/>
      <w:bookmarkEnd w:id="2775"/>
      <w:bookmarkEnd w:id="2776"/>
      <w:bookmarkEnd w:id="2777"/>
      <w:bookmarkEnd w:id="2778"/>
      <w:bookmarkEnd w:id="2779"/>
      <w:bookmarkEnd w:id="2780"/>
      <w:bookmarkEnd w:id="2781"/>
      <w:bookmarkEnd w:id="2782"/>
      <w:bookmarkEnd w:id="2783"/>
      <w:bookmarkEnd w:id="2784"/>
      <w:bookmarkEnd w:id="2785"/>
      <w:bookmarkEnd w:id="2786"/>
      <w:bookmarkEnd w:id="2787"/>
      <w:bookmarkEnd w:id="2788"/>
      <w:bookmarkEnd w:id="2789"/>
      <w:bookmarkEnd w:id="2790"/>
      <w:bookmarkEnd w:id="2791"/>
      <w:bookmarkEnd w:id="2792"/>
      <w:bookmarkEnd w:id="2793"/>
      <w:bookmarkEnd w:id="2794"/>
      <w:bookmarkEnd w:id="2795"/>
      <w:bookmarkEnd w:id="2796"/>
      <w:bookmarkEnd w:id="2797"/>
      <w:bookmarkEnd w:id="2798"/>
      <w:bookmarkEnd w:id="2799"/>
      <w:bookmarkEnd w:id="2800"/>
      <w:bookmarkEnd w:id="2801"/>
      <w:bookmarkEnd w:id="2802"/>
      <w:bookmarkEnd w:id="2803"/>
      <w:bookmarkEnd w:id="2804"/>
      <w:bookmarkEnd w:id="2805"/>
      <w:bookmarkEnd w:id="2806"/>
      <w:bookmarkEnd w:id="2807"/>
      <w:bookmarkEnd w:id="2808"/>
      <w:bookmarkEnd w:id="2809"/>
      <w:bookmarkEnd w:id="2810"/>
      <w:bookmarkEnd w:id="2811"/>
      <w:bookmarkEnd w:id="2812"/>
      <w:bookmarkEnd w:id="2813"/>
      <w:bookmarkEnd w:id="2814"/>
      <w:bookmarkEnd w:id="2815"/>
      <w:bookmarkEnd w:id="2816"/>
      <w:bookmarkEnd w:id="2817"/>
      <w:bookmarkEnd w:id="2818"/>
      <w:bookmarkEnd w:id="2819"/>
      <w:bookmarkEnd w:id="2820"/>
      <w:bookmarkEnd w:id="2821"/>
      <w:bookmarkEnd w:id="2822"/>
      <w:bookmarkEnd w:id="2823"/>
      <w:bookmarkEnd w:id="2824"/>
      <w:bookmarkEnd w:id="2825"/>
      <w:bookmarkEnd w:id="2826"/>
      <w:bookmarkEnd w:id="2827"/>
      <w:bookmarkEnd w:id="2828"/>
      <w:bookmarkEnd w:id="2829"/>
      <w:bookmarkEnd w:id="2830"/>
      <w:bookmarkEnd w:id="2831"/>
      <w:bookmarkEnd w:id="2832"/>
      <w:bookmarkEnd w:id="2833"/>
      <w:bookmarkEnd w:id="2834"/>
      <w:bookmarkEnd w:id="2835"/>
      <w:bookmarkEnd w:id="2836"/>
      <w:bookmarkEnd w:id="2837"/>
      <w:bookmarkEnd w:id="2838"/>
      <w:bookmarkEnd w:id="2839"/>
      <w:bookmarkEnd w:id="2840"/>
      <w:bookmarkEnd w:id="2841"/>
      <w:bookmarkEnd w:id="2842"/>
      <w:bookmarkEnd w:id="2843"/>
      <w:bookmarkEnd w:id="2844"/>
      <w:bookmarkEnd w:id="2845"/>
      <w:bookmarkEnd w:id="2846"/>
      <w:bookmarkEnd w:id="2847"/>
      <w:bookmarkEnd w:id="2848"/>
      <w:bookmarkEnd w:id="2849"/>
      <w:bookmarkEnd w:id="2850"/>
      <w:bookmarkEnd w:id="2851"/>
      <w:bookmarkEnd w:id="2852"/>
      <w:bookmarkEnd w:id="2853"/>
      <w:bookmarkEnd w:id="2854"/>
      <w:bookmarkEnd w:id="2855"/>
      <w:bookmarkEnd w:id="2856"/>
      <w:bookmarkEnd w:id="2857"/>
      <w:bookmarkEnd w:id="2858"/>
      <w:bookmarkEnd w:id="2859"/>
      <w:bookmarkEnd w:id="2860"/>
      <w:bookmarkEnd w:id="2861"/>
      <w:bookmarkEnd w:id="2862"/>
      <w:bookmarkEnd w:id="2863"/>
      <w:bookmarkEnd w:id="2864"/>
      <w:bookmarkEnd w:id="2865"/>
      <w:bookmarkEnd w:id="2866"/>
      <w:bookmarkEnd w:id="2867"/>
      <w:bookmarkEnd w:id="2868"/>
      <w:bookmarkEnd w:id="2869"/>
      <w:bookmarkEnd w:id="2870"/>
      <w:bookmarkEnd w:id="2871"/>
      <w:bookmarkEnd w:id="2872"/>
      <w:bookmarkEnd w:id="2873"/>
      <w:bookmarkEnd w:id="2874"/>
      <w:bookmarkEnd w:id="2875"/>
      <w:bookmarkEnd w:id="2876"/>
      <w:bookmarkEnd w:id="2877"/>
      <w:bookmarkEnd w:id="2878"/>
      <w:bookmarkEnd w:id="2879"/>
      <w:bookmarkEnd w:id="2880"/>
      <w:bookmarkEnd w:id="2881"/>
      <w:bookmarkEnd w:id="2882"/>
      <w:bookmarkEnd w:id="2883"/>
      <w:bookmarkEnd w:id="2884"/>
      <w:bookmarkEnd w:id="2885"/>
      <w:bookmarkEnd w:id="2886"/>
      <w:bookmarkEnd w:id="2887"/>
      <w:bookmarkEnd w:id="2888"/>
      <w:bookmarkEnd w:id="2889"/>
      <w:bookmarkEnd w:id="2890"/>
      <w:bookmarkEnd w:id="2891"/>
      <w:bookmarkEnd w:id="2892"/>
      <w:bookmarkEnd w:id="2893"/>
      <w:bookmarkEnd w:id="2894"/>
      <w:bookmarkEnd w:id="2895"/>
      <w:bookmarkEnd w:id="2896"/>
      <w:bookmarkEnd w:id="2897"/>
      <w:bookmarkEnd w:id="2898"/>
      <w:bookmarkEnd w:id="2899"/>
      <w:bookmarkEnd w:id="2900"/>
      <w:bookmarkEnd w:id="2901"/>
      <w:bookmarkEnd w:id="2902"/>
      <w:bookmarkEnd w:id="2903"/>
      <w:bookmarkEnd w:id="2904"/>
      <w:bookmarkEnd w:id="2905"/>
      <w:bookmarkEnd w:id="2906"/>
      <w:bookmarkEnd w:id="2907"/>
      <w:bookmarkEnd w:id="2908"/>
      <w:bookmarkEnd w:id="2909"/>
      <w:bookmarkEnd w:id="2910"/>
      <w:bookmarkEnd w:id="2911"/>
      <w:bookmarkEnd w:id="2912"/>
      <w:bookmarkEnd w:id="2913"/>
      <w:bookmarkEnd w:id="2914"/>
      <w:bookmarkEnd w:id="2915"/>
      <w:bookmarkEnd w:id="2916"/>
      <w:bookmarkEnd w:id="2917"/>
      <w:bookmarkEnd w:id="2918"/>
      <w:bookmarkEnd w:id="2919"/>
      <w:bookmarkEnd w:id="2920"/>
      <w:bookmarkEnd w:id="2921"/>
      <w:bookmarkEnd w:id="2922"/>
      <w:bookmarkEnd w:id="2923"/>
      <w:bookmarkEnd w:id="2924"/>
      <w:bookmarkEnd w:id="2925"/>
      <w:bookmarkEnd w:id="2926"/>
      <w:bookmarkEnd w:id="2927"/>
      <w:bookmarkEnd w:id="2928"/>
      <w:bookmarkEnd w:id="2929"/>
      <w:bookmarkEnd w:id="2930"/>
      <w:bookmarkEnd w:id="2931"/>
      <w:bookmarkEnd w:id="2932"/>
      <w:bookmarkEnd w:id="2933"/>
      <w:bookmarkEnd w:id="2934"/>
      <w:bookmarkEnd w:id="2935"/>
      <w:bookmarkEnd w:id="2936"/>
      <w:bookmarkEnd w:id="2937"/>
      <w:bookmarkEnd w:id="2938"/>
      <w:bookmarkEnd w:id="2939"/>
      <w:bookmarkEnd w:id="2940"/>
      <w:bookmarkEnd w:id="2941"/>
      <w:bookmarkEnd w:id="2942"/>
      <w:bookmarkEnd w:id="2943"/>
      <w:bookmarkEnd w:id="2944"/>
      <w:bookmarkEnd w:id="2945"/>
      <w:bookmarkEnd w:id="2946"/>
      <w:bookmarkEnd w:id="2947"/>
      <w:bookmarkEnd w:id="2948"/>
      <w:bookmarkEnd w:id="2949"/>
      <w:bookmarkEnd w:id="2950"/>
      <w:bookmarkEnd w:id="2951"/>
      <w:bookmarkEnd w:id="2952"/>
      <w:bookmarkEnd w:id="2953"/>
      <w:bookmarkEnd w:id="2954"/>
      <w:bookmarkEnd w:id="2955"/>
      <w:bookmarkEnd w:id="2956"/>
      <w:bookmarkEnd w:id="2957"/>
      <w:bookmarkEnd w:id="2958"/>
      <w:bookmarkEnd w:id="2959"/>
      <w:bookmarkEnd w:id="2960"/>
      <w:bookmarkEnd w:id="2961"/>
      <w:bookmarkEnd w:id="2962"/>
      <w:bookmarkEnd w:id="2963"/>
      <w:bookmarkEnd w:id="2964"/>
      <w:bookmarkEnd w:id="2965"/>
      <w:bookmarkEnd w:id="2966"/>
      <w:bookmarkEnd w:id="2967"/>
      <w:bookmarkEnd w:id="2968"/>
      <w:bookmarkEnd w:id="2969"/>
      <w:bookmarkEnd w:id="2970"/>
      <w:bookmarkEnd w:id="2971"/>
      <w:bookmarkEnd w:id="2972"/>
      <w:bookmarkEnd w:id="2973"/>
      <w:bookmarkEnd w:id="2974"/>
      <w:bookmarkEnd w:id="2975"/>
      <w:bookmarkEnd w:id="2976"/>
      <w:bookmarkEnd w:id="2977"/>
      <w:bookmarkEnd w:id="2978"/>
      <w:bookmarkEnd w:id="2979"/>
      <w:bookmarkEnd w:id="2980"/>
      <w:bookmarkEnd w:id="2981"/>
      <w:bookmarkEnd w:id="2982"/>
      <w:bookmarkEnd w:id="2983"/>
      <w:bookmarkEnd w:id="2984"/>
      <w:bookmarkEnd w:id="2985"/>
      <w:bookmarkEnd w:id="2986"/>
      <w:bookmarkEnd w:id="2987"/>
      <w:bookmarkEnd w:id="2988"/>
      <w:bookmarkEnd w:id="2989"/>
      <w:bookmarkEnd w:id="2990"/>
      <w:bookmarkEnd w:id="2991"/>
      <w:bookmarkEnd w:id="2992"/>
      <w:bookmarkEnd w:id="2993"/>
      <w:bookmarkEnd w:id="2994"/>
      <w:bookmarkEnd w:id="2995"/>
      <w:bookmarkEnd w:id="2996"/>
      <w:bookmarkEnd w:id="2997"/>
      <w:bookmarkEnd w:id="2998"/>
      <w:bookmarkEnd w:id="2999"/>
      <w:bookmarkEnd w:id="3000"/>
      <w:bookmarkEnd w:id="3001"/>
      <w:bookmarkEnd w:id="3002"/>
      <w:bookmarkEnd w:id="3003"/>
      <w:bookmarkEnd w:id="3004"/>
      <w:bookmarkEnd w:id="3005"/>
      <w:bookmarkEnd w:id="3006"/>
      <w:bookmarkEnd w:id="3007"/>
      <w:bookmarkEnd w:id="3008"/>
      <w:bookmarkEnd w:id="3009"/>
      <w:bookmarkEnd w:id="3010"/>
      <w:bookmarkEnd w:id="3011"/>
      <w:bookmarkEnd w:id="3012"/>
      <w:bookmarkEnd w:id="3013"/>
      <w:bookmarkEnd w:id="3014"/>
      <w:bookmarkEnd w:id="3015"/>
      <w:bookmarkEnd w:id="3016"/>
      <w:bookmarkEnd w:id="3017"/>
      <w:bookmarkEnd w:id="3018"/>
      <w:bookmarkEnd w:id="3019"/>
      <w:bookmarkEnd w:id="3020"/>
      <w:bookmarkEnd w:id="3021"/>
      <w:bookmarkEnd w:id="3022"/>
      <w:bookmarkEnd w:id="3023"/>
      <w:bookmarkEnd w:id="3024"/>
      <w:bookmarkEnd w:id="3025"/>
      <w:bookmarkEnd w:id="3026"/>
      <w:bookmarkEnd w:id="3027"/>
      <w:bookmarkEnd w:id="3028"/>
      <w:bookmarkEnd w:id="3029"/>
      <w:bookmarkEnd w:id="3030"/>
      <w:bookmarkEnd w:id="3031"/>
      <w:bookmarkEnd w:id="3032"/>
      <w:bookmarkEnd w:id="3033"/>
      <w:bookmarkEnd w:id="3034"/>
      <w:bookmarkEnd w:id="3035"/>
      <w:bookmarkEnd w:id="3036"/>
      <w:bookmarkEnd w:id="3037"/>
      <w:bookmarkEnd w:id="3038"/>
      <w:bookmarkEnd w:id="3039"/>
      <w:bookmarkEnd w:id="3040"/>
      <w:bookmarkEnd w:id="3041"/>
      <w:bookmarkEnd w:id="3042"/>
      <w:bookmarkEnd w:id="3043"/>
      <w:bookmarkEnd w:id="3044"/>
      <w:bookmarkEnd w:id="3045"/>
      <w:bookmarkEnd w:id="3046"/>
      <w:bookmarkEnd w:id="3047"/>
      <w:bookmarkEnd w:id="3048"/>
      <w:bookmarkEnd w:id="3049"/>
      <w:bookmarkEnd w:id="3050"/>
      <w:bookmarkEnd w:id="3051"/>
      <w:bookmarkEnd w:id="3052"/>
      <w:bookmarkEnd w:id="3053"/>
      <w:bookmarkEnd w:id="3054"/>
      <w:bookmarkEnd w:id="3055"/>
      <w:bookmarkEnd w:id="3056"/>
      <w:bookmarkEnd w:id="3057"/>
      <w:bookmarkEnd w:id="3058"/>
      <w:bookmarkEnd w:id="3059"/>
      <w:bookmarkEnd w:id="3060"/>
      <w:bookmarkEnd w:id="3061"/>
      <w:bookmarkEnd w:id="3062"/>
      <w:bookmarkEnd w:id="3063"/>
      <w:bookmarkEnd w:id="3064"/>
      <w:bookmarkEnd w:id="3065"/>
      <w:bookmarkEnd w:id="3066"/>
      <w:bookmarkEnd w:id="3067"/>
      <w:bookmarkEnd w:id="3068"/>
      <w:bookmarkEnd w:id="3069"/>
      <w:bookmarkEnd w:id="3070"/>
      <w:bookmarkEnd w:id="3071"/>
      <w:bookmarkEnd w:id="3072"/>
      <w:bookmarkEnd w:id="3073"/>
      <w:bookmarkEnd w:id="3074"/>
      <w:bookmarkEnd w:id="3075"/>
      <w:bookmarkEnd w:id="3076"/>
      <w:bookmarkEnd w:id="3077"/>
      <w:bookmarkEnd w:id="3078"/>
      <w:bookmarkEnd w:id="3079"/>
      <w:bookmarkEnd w:id="3080"/>
      <w:bookmarkEnd w:id="3081"/>
      <w:bookmarkEnd w:id="3082"/>
      <w:bookmarkEnd w:id="3083"/>
      <w:bookmarkEnd w:id="3084"/>
      <w:bookmarkEnd w:id="3085"/>
      <w:bookmarkEnd w:id="3086"/>
      <w:bookmarkEnd w:id="3087"/>
      <w:bookmarkEnd w:id="3088"/>
      <w:bookmarkEnd w:id="3089"/>
      <w:bookmarkEnd w:id="3090"/>
      <w:bookmarkEnd w:id="3091"/>
      <w:bookmarkEnd w:id="3092"/>
      <w:bookmarkEnd w:id="3093"/>
      <w:bookmarkEnd w:id="3094"/>
      <w:bookmarkEnd w:id="3095"/>
      <w:bookmarkEnd w:id="3096"/>
      <w:bookmarkEnd w:id="3097"/>
      <w:bookmarkEnd w:id="3098"/>
      <w:bookmarkEnd w:id="3099"/>
      <w:bookmarkEnd w:id="3100"/>
      <w:bookmarkEnd w:id="3101"/>
      <w:bookmarkEnd w:id="3102"/>
      <w:bookmarkEnd w:id="3103"/>
      <w:bookmarkEnd w:id="3104"/>
      <w:bookmarkEnd w:id="3105"/>
      <w:bookmarkEnd w:id="3106"/>
      <w:bookmarkEnd w:id="3107"/>
      <w:bookmarkEnd w:id="3108"/>
      <w:bookmarkEnd w:id="3109"/>
      <w:bookmarkEnd w:id="3110"/>
      <w:bookmarkEnd w:id="3111"/>
      <w:bookmarkEnd w:id="3112"/>
      <w:bookmarkEnd w:id="3113"/>
      <w:bookmarkEnd w:id="3114"/>
      <w:bookmarkEnd w:id="3115"/>
      <w:bookmarkEnd w:id="3116"/>
      <w:bookmarkEnd w:id="3117"/>
      <w:bookmarkEnd w:id="3118"/>
      <w:bookmarkEnd w:id="3119"/>
      <w:bookmarkEnd w:id="3120"/>
      <w:bookmarkEnd w:id="3121"/>
      <w:bookmarkEnd w:id="3122"/>
      <w:bookmarkEnd w:id="3123"/>
      <w:bookmarkEnd w:id="3124"/>
      <w:bookmarkEnd w:id="3125"/>
      <w:bookmarkEnd w:id="3126"/>
      <w:bookmarkEnd w:id="3127"/>
      <w:bookmarkEnd w:id="3128"/>
      <w:bookmarkEnd w:id="3129"/>
      <w:bookmarkEnd w:id="3130"/>
      <w:bookmarkEnd w:id="3131"/>
      <w:bookmarkEnd w:id="3132"/>
      <w:bookmarkEnd w:id="3133"/>
      <w:bookmarkEnd w:id="3134"/>
      <w:bookmarkEnd w:id="3135"/>
      <w:bookmarkEnd w:id="3136"/>
      <w:bookmarkEnd w:id="3137"/>
      <w:bookmarkEnd w:id="3138"/>
      <w:bookmarkEnd w:id="3139"/>
      <w:bookmarkEnd w:id="3140"/>
      <w:bookmarkEnd w:id="3141"/>
      <w:bookmarkEnd w:id="3142"/>
      <w:bookmarkEnd w:id="3143"/>
      <w:bookmarkEnd w:id="3144"/>
      <w:bookmarkEnd w:id="3145"/>
      <w:bookmarkEnd w:id="3146"/>
      <w:bookmarkEnd w:id="3147"/>
      <w:bookmarkEnd w:id="3148"/>
      <w:bookmarkEnd w:id="3149"/>
      <w:bookmarkEnd w:id="3150"/>
      <w:bookmarkEnd w:id="3151"/>
      <w:bookmarkEnd w:id="3152"/>
      <w:bookmarkEnd w:id="3153"/>
      <w:bookmarkEnd w:id="3154"/>
      <w:bookmarkEnd w:id="3155"/>
      <w:bookmarkEnd w:id="3156"/>
      <w:bookmarkEnd w:id="3157"/>
      <w:bookmarkEnd w:id="3158"/>
      <w:bookmarkEnd w:id="3159"/>
      <w:bookmarkEnd w:id="3160"/>
      <w:bookmarkEnd w:id="3161"/>
      <w:bookmarkEnd w:id="3162"/>
      <w:bookmarkEnd w:id="3163"/>
      <w:bookmarkEnd w:id="3164"/>
      <w:bookmarkEnd w:id="3165"/>
      <w:bookmarkEnd w:id="3166"/>
      <w:bookmarkEnd w:id="3167"/>
      <w:bookmarkEnd w:id="3168"/>
      <w:bookmarkEnd w:id="3169"/>
      <w:bookmarkEnd w:id="3170"/>
      <w:bookmarkEnd w:id="3171"/>
      <w:bookmarkEnd w:id="3172"/>
      <w:bookmarkEnd w:id="3173"/>
      <w:bookmarkEnd w:id="3174"/>
      <w:bookmarkEnd w:id="3175"/>
      <w:bookmarkEnd w:id="3176"/>
      <w:bookmarkEnd w:id="3177"/>
      <w:bookmarkEnd w:id="3178"/>
      <w:bookmarkEnd w:id="3179"/>
      <w:bookmarkEnd w:id="3180"/>
      <w:bookmarkEnd w:id="3181"/>
      <w:bookmarkEnd w:id="3182"/>
      <w:bookmarkEnd w:id="3183"/>
      <w:bookmarkEnd w:id="3184"/>
      <w:bookmarkEnd w:id="3185"/>
      <w:bookmarkEnd w:id="3186"/>
      <w:bookmarkEnd w:id="3187"/>
      <w:bookmarkEnd w:id="3188"/>
      <w:bookmarkEnd w:id="3189"/>
      <w:bookmarkEnd w:id="3190"/>
      <w:bookmarkEnd w:id="3191"/>
      <w:bookmarkEnd w:id="3192"/>
      <w:bookmarkEnd w:id="3193"/>
      <w:bookmarkEnd w:id="3194"/>
      <w:bookmarkEnd w:id="3195"/>
      <w:bookmarkEnd w:id="3196"/>
      <w:bookmarkEnd w:id="3197"/>
      <w:bookmarkEnd w:id="3198"/>
      <w:bookmarkEnd w:id="3199"/>
      <w:bookmarkEnd w:id="3200"/>
      <w:bookmarkEnd w:id="3201"/>
      <w:bookmarkEnd w:id="3202"/>
      <w:bookmarkEnd w:id="3203"/>
      <w:bookmarkEnd w:id="3204"/>
      <w:bookmarkEnd w:id="3205"/>
      <w:bookmarkEnd w:id="3206"/>
      <w:bookmarkEnd w:id="3207"/>
      <w:bookmarkEnd w:id="3208"/>
      <w:bookmarkEnd w:id="3209"/>
      <w:bookmarkEnd w:id="3210"/>
      <w:bookmarkEnd w:id="3211"/>
      <w:bookmarkEnd w:id="3212"/>
      <w:bookmarkEnd w:id="3213"/>
      <w:bookmarkEnd w:id="3214"/>
      <w:bookmarkEnd w:id="3215"/>
      <w:bookmarkEnd w:id="3216"/>
      <w:bookmarkEnd w:id="3217"/>
      <w:bookmarkEnd w:id="3218"/>
      <w:bookmarkEnd w:id="3219"/>
      <w:bookmarkEnd w:id="3220"/>
      <w:bookmarkEnd w:id="3221"/>
      <w:bookmarkEnd w:id="3222"/>
      <w:bookmarkEnd w:id="3223"/>
      <w:bookmarkEnd w:id="3224"/>
      <w:bookmarkEnd w:id="3225"/>
      <w:bookmarkEnd w:id="3226"/>
      <w:bookmarkEnd w:id="3227"/>
      <w:bookmarkEnd w:id="3228"/>
      <w:bookmarkEnd w:id="3229"/>
      <w:bookmarkEnd w:id="3230"/>
      <w:bookmarkEnd w:id="3231"/>
      <w:bookmarkEnd w:id="3232"/>
      <w:bookmarkEnd w:id="3233"/>
      <w:bookmarkEnd w:id="3234"/>
      <w:bookmarkEnd w:id="3235"/>
      <w:bookmarkEnd w:id="3236"/>
      <w:bookmarkEnd w:id="3237"/>
      <w:bookmarkEnd w:id="3238"/>
      <w:bookmarkEnd w:id="3239"/>
      <w:bookmarkEnd w:id="3240"/>
      <w:bookmarkEnd w:id="3241"/>
      <w:bookmarkEnd w:id="3242"/>
      <w:bookmarkEnd w:id="3243"/>
      <w:bookmarkEnd w:id="3244"/>
      <w:bookmarkEnd w:id="3245"/>
      <w:bookmarkEnd w:id="3246"/>
      <w:bookmarkEnd w:id="3247"/>
      <w:bookmarkEnd w:id="3248"/>
      <w:bookmarkEnd w:id="3249"/>
      <w:bookmarkEnd w:id="3250"/>
      <w:bookmarkEnd w:id="3251"/>
      <w:bookmarkEnd w:id="3252"/>
      <w:bookmarkEnd w:id="3253"/>
      <w:bookmarkEnd w:id="3254"/>
      <w:bookmarkEnd w:id="3255"/>
      <w:bookmarkEnd w:id="3256"/>
      <w:bookmarkEnd w:id="3257"/>
      <w:bookmarkEnd w:id="3258"/>
      <w:bookmarkEnd w:id="3259"/>
      <w:bookmarkEnd w:id="3260"/>
      <w:bookmarkEnd w:id="3261"/>
      <w:bookmarkEnd w:id="3262"/>
      <w:bookmarkEnd w:id="3263"/>
      <w:bookmarkEnd w:id="3264"/>
      <w:bookmarkEnd w:id="3265"/>
      <w:bookmarkEnd w:id="3266"/>
      <w:bookmarkEnd w:id="3267"/>
      <w:bookmarkEnd w:id="3268"/>
      <w:bookmarkEnd w:id="3269"/>
      <w:bookmarkEnd w:id="3270"/>
      <w:bookmarkEnd w:id="3271"/>
      <w:bookmarkEnd w:id="3272"/>
      <w:bookmarkEnd w:id="3273"/>
      <w:bookmarkEnd w:id="3274"/>
      <w:bookmarkEnd w:id="3275"/>
      <w:bookmarkEnd w:id="3276"/>
      <w:bookmarkEnd w:id="3277"/>
      <w:bookmarkEnd w:id="3278"/>
      <w:bookmarkEnd w:id="3279"/>
      <w:bookmarkEnd w:id="3280"/>
      <w:bookmarkEnd w:id="3281"/>
      <w:bookmarkEnd w:id="3282"/>
      <w:bookmarkEnd w:id="3283"/>
      <w:bookmarkEnd w:id="3284"/>
      <w:bookmarkEnd w:id="3285"/>
      <w:bookmarkEnd w:id="3286"/>
      <w:bookmarkEnd w:id="3287"/>
      <w:bookmarkEnd w:id="3288"/>
      <w:bookmarkEnd w:id="3289"/>
      <w:bookmarkEnd w:id="3290"/>
      <w:bookmarkEnd w:id="3291"/>
      <w:bookmarkEnd w:id="3292"/>
      <w:bookmarkEnd w:id="3293"/>
      <w:bookmarkEnd w:id="3294"/>
      <w:bookmarkEnd w:id="3295"/>
      <w:bookmarkEnd w:id="3296"/>
      <w:bookmarkEnd w:id="3297"/>
      <w:bookmarkEnd w:id="3298"/>
      <w:bookmarkEnd w:id="3299"/>
      <w:bookmarkEnd w:id="3300"/>
      <w:bookmarkEnd w:id="3301"/>
      <w:bookmarkEnd w:id="3302"/>
      <w:bookmarkEnd w:id="3303"/>
      <w:bookmarkEnd w:id="3304"/>
      <w:bookmarkEnd w:id="3305"/>
      <w:bookmarkEnd w:id="3306"/>
      <w:bookmarkEnd w:id="3307"/>
      <w:bookmarkEnd w:id="3308"/>
      <w:bookmarkEnd w:id="3309"/>
      <w:bookmarkEnd w:id="3310"/>
      <w:bookmarkEnd w:id="3311"/>
      <w:bookmarkEnd w:id="3312"/>
      <w:bookmarkEnd w:id="3313"/>
      <w:bookmarkEnd w:id="3314"/>
      <w:bookmarkEnd w:id="3315"/>
      <w:bookmarkEnd w:id="3316"/>
      <w:bookmarkEnd w:id="3317"/>
      <w:bookmarkEnd w:id="3318"/>
      <w:bookmarkEnd w:id="3319"/>
      <w:bookmarkEnd w:id="3320"/>
      <w:bookmarkEnd w:id="3321"/>
      <w:bookmarkEnd w:id="3322"/>
      <w:bookmarkEnd w:id="3323"/>
      <w:bookmarkEnd w:id="3324"/>
      <w:bookmarkEnd w:id="3325"/>
      <w:bookmarkEnd w:id="3326"/>
      <w:bookmarkEnd w:id="3327"/>
      <w:bookmarkEnd w:id="3328"/>
      <w:bookmarkEnd w:id="3329"/>
      <w:bookmarkEnd w:id="3330"/>
      <w:bookmarkEnd w:id="3331"/>
      <w:bookmarkEnd w:id="3332"/>
      <w:bookmarkEnd w:id="3333"/>
      <w:bookmarkEnd w:id="3334"/>
      <w:bookmarkEnd w:id="3335"/>
      <w:bookmarkEnd w:id="3336"/>
      <w:bookmarkEnd w:id="3337"/>
      <w:bookmarkEnd w:id="3338"/>
      <w:bookmarkEnd w:id="3339"/>
      <w:bookmarkEnd w:id="3340"/>
      <w:bookmarkEnd w:id="3341"/>
      <w:bookmarkEnd w:id="3342"/>
      <w:bookmarkEnd w:id="3343"/>
      <w:bookmarkEnd w:id="3344"/>
      <w:bookmarkEnd w:id="3345"/>
      <w:bookmarkEnd w:id="3346"/>
      <w:bookmarkEnd w:id="3347"/>
      <w:bookmarkEnd w:id="3348"/>
      <w:bookmarkEnd w:id="3349"/>
      <w:bookmarkEnd w:id="3350"/>
      <w:bookmarkEnd w:id="3351"/>
      <w:bookmarkEnd w:id="3352"/>
      <w:bookmarkEnd w:id="3353"/>
      <w:bookmarkEnd w:id="3354"/>
      <w:bookmarkEnd w:id="3355"/>
      <w:bookmarkEnd w:id="3356"/>
      <w:bookmarkEnd w:id="3357"/>
      <w:bookmarkEnd w:id="3358"/>
      <w:bookmarkEnd w:id="3359"/>
      <w:bookmarkEnd w:id="3360"/>
      <w:bookmarkEnd w:id="3361"/>
      <w:bookmarkEnd w:id="3362"/>
      <w:bookmarkEnd w:id="3363"/>
      <w:bookmarkEnd w:id="3364"/>
      <w:bookmarkEnd w:id="3365"/>
      <w:bookmarkEnd w:id="3366"/>
      <w:bookmarkEnd w:id="3367"/>
      <w:bookmarkEnd w:id="3368"/>
      <w:bookmarkEnd w:id="3369"/>
      <w:bookmarkEnd w:id="3370"/>
      <w:bookmarkEnd w:id="3371"/>
      <w:bookmarkEnd w:id="3372"/>
      <w:bookmarkEnd w:id="3373"/>
      <w:bookmarkEnd w:id="3374"/>
      <w:bookmarkEnd w:id="3375"/>
      <w:bookmarkEnd w:id="3376"/>
      <w:bookmarkEnd w:id="3377"/>
      <w:bookmarkEnd w:id="3378"/>
      <w:bookmarkEnd w:id="3379"/>
      <w:bookmarkEnd w:id="3380"/>
      <w:bookmarkEnd w:id="3381"/>
      <w:bookmarkEnd w:id="3382"/>
      <w:bookmarkEnd w:id="3383"/>
      <w:bookmarkEnd w:id="3384"/>
      <w:bookmarkEnd w:id="3385"/>
      <w:bookmarkEnd w:id="3386"/>
      <w:bookmarkEnd w:id="3387"/>
      <w:bookmarkEnd w:id="3388"/>
      <w:bookmarkEnd w:id="3389"/>
      <w:bookmarkEnd w:id="3390"/>
      <w:bookmarkEnd w:id="3391"/>
      <w:bookmarkEnd w:id="3392"/>
      <w:bookmarkEnd w:id="3393"/>
      <w:bookmarkEnd w:id="3394"/>
      <w:bookmarkEnd w:id="3395"/>
      <w:bookmarkEnd w:id="3396"/>
      <w:bookmarkEnd w:id="3397"/>
      <w:bookmarkEnd w:id="3398"/>
      <w:bookmarkEnd w:id="3399"/>
      <w:bookmarkEnd w:id="3400"/>
      <w:bookmarkEnd w:id="3401"/>
      <w:bookmarkEnd w:id="3402"/>
      <w:bookmarkEnd w:id="3403"/>
      <w:bookmarkEnd w:id="3404"/>
      <w:bookmarkEnd w:id="3405"/>
      <w:bookmarkEnd w:id="3406"/>
      <w:bookmarkEnd w:id="3407"/>
      <w:bookmarkEnd w:id="3408"/>
      <w:bookmarkEnd w:id="3409"/>
      <w:bookmarkEnd w:id="3410"/>
      <w:bookmarkEnd w:id="3411"/>
      <w:bookmarkEnd w:id="3412"/>
      <w:bookmarkEnd w:id="3413"/>
      <w:bookmarkEnd w:id="3414"/>
      <w:bookmarkEnd w:id="3415"/>
      <w:bookmarkEnd w:id="3416"/>
      <w:bookmarkEnd w:id="3417"/>
      <w:bookmarkEnd w:id="3418"/>
      <w:bookmarkEnd w:id="3419"/>
      <w:bookmarkEnd w:id="3420"/>
      <w:bookmarkEnd w:id="3421"/>
      <w:bookmarkEnd w:id="3422"/>
      <w:bookmarkEnd w:id="3423"/>
      <w:bookmarkEnd w:id="3424"/>
      <w:bookmarkEnd w:id="3425"/>
      <w:bookmarkEnd w:id="3426"/>
      <w:bookmarkEnd w:id="3427"/>
      <w:bookmarkEnd w:id="3428"/>
      <w:bookmarkEnd w:id="3429"/>
      <w:bookmarkEnd w:id="3430"/>
      <w:bookmarkEnd w:id="3431"/>
      <w:bookmarkEnd w:id="3432"/>
      <w:bookmarkEnd w:id="3433"/>
      <w:bookmarkEnd w:id="3434"/>
      <w:bookmarkEnd w:id="3435"/>
      <w:bookmarkEnd w:id="3436"/>
      <w:bookmarkEnd w:id="3437"/>
      <w:bookmarkEnd w:id="3438"/>
      <w:bookmarkEnd w:id="3439"/>
      <w:bookmarkEnd w:id="3440"/>
      <w:bookmarkEnd w:id="3441"/>
      <w:bookmarkEnd w:id="3442"/>
      <w:bookmarkEnd w:id="3443"/>
      <w:bookmarkEnd w:id="3444"/>
      <w:bookmarkEnd w:id="3445"/>
      <w:bookmarkEnd w:id="3446"/>
      <w:bookmarkEnd w:id="3447"/>
      <w:bookmarkEnd w:id="3448"/>
      <w:bookmarkEnd w:id="3449"/>
      <w:bookmarkEnd w:id="3450"/>
      <w:bookmarkEnd w:id="3451"/>
      <w:bookmarkEnd w:id="3452"/>
      <w:bookmarkEnd w:id="3453"/>
      <w:bookmarkEnd w:id="3454"/>
      <w:bookmarkEnd w:id="3455"/>
      <w:bookmarkEnd w:id="3456"/>
      <w:bookmarkEnd w:id="3457"/>
      <w:bookmarkEnd w:id="3458"/>
      <w:bookmarkEnd w:id="3459"/>
      <w:bookmarkEnd w:id="3460"/>
      <w:bookmarkEnd w:id="3461"/>
      <w:bookmarkEnd w:id="3462"/>
      <w:bookmarkEnd w:id="3463"/>
      <w:bookmarkEnd w:id="3464"/>
      <w:bookmarkEnd w:id="3465"/>
      <w:bookmarkEnd w:id="3466"/>
      <w:bookmarkEnd w:id="3467"/>
      <w:bookmarkEnd w:id="3468"/>
      <w:bookmarkEnd w:id="3469"/>
      <w:bookmarkEnd w:id="3470"/>
      <w:bookmarkEnd w:id="3471"/>
      <w:bookmarkEnd w:id="3472"/>
      <w:bookmarkEnd w:id="3473"/>
      <w:bookmarkEnd w:id="3474"/>
      <w:bookmarkEnd w:id="3475"/>
      <w:bookmarkEnd w:id="3476"/>
      <w:bookmarkEnd w:id="3477"/>
      <w:bookmarkEnd w:id="3478"/>
      <w:bookmarkEnd w:id="3479"/>
      <w:bookmarkEnd w:id="3480"/>
      <w:bookmarkEnd w:id="3481"/>
      <w:bookmarkEnd w:id="3482"/>
      <w:bookmarkEnd w:id="3483"/>
      <w:bookmarkEnd w:id="3484"/>
      <w:bookmarkEnd w:id="3485"/>
      <w:bookmarkEnd w:id="3486"/>
      <w:bookmarkEnd w:id="3487"/>
      <w:bookmarkEnd w:id="3488"/>
      <w:bookmarkEnd w:id="3489"/>
      <w:bookmarkEnd w:id="3490"/>
      <w:bookmarkEnd w:id="3491"/>
      <w:bookmarkEnd w:id="3492"/>
      <w:bookmarkEnd w:id="3493"/>
      <w:bookmarkEnd w:id="3494"/>
      <w:bookmarkEnd w:id="3495"/>
      <w:bookmarkEnd w:id="3496"/>
      <w:bookmarkEnd w:id="3497"/>
      <w:bookmarkEnd w:id="3498"/>
      <w:bookmarkEnd w:id="3499"/>
      <w:bookmarkEnd w:id="3500"/>
      <w:bookmarkEnd w:id="3501"/>
      <w:bookmarkEnd w:id="3502"/>
      <w:bookmarkEnd w:id="3503"/>
      <w:bookmarkEnd w:id="3504"/>
      <w:bookmarkEnd w:id="3505"/>
      <w:bookmarkEnd w:id="3506"/>
      <w:bookmarkEnd w:id="3507"/>
      <w:bookmarkEnd w:id="3508"/>
      <w:bookmarkEnd w:id="3509"/>
      <w:bookmarkEnd w:id="3510"/>
      <w:bookmarkEnd w:id="3511"/>
      <w:bookmarkEnd w:id="3512"/>
      <w:bookmarkEnd w:id="3513"/>
      <w:bookmarkEnd w:id="3514"/>
      <w:bookmarkEnd w:id="3515"/>
      <w:bookmarkEnd w:id="3516"/>
      <w:bookmarkEnd w:id="3517"/>
      <w:bookmarkEnd w:id="3518"/>
      <w:bookmarkEnd w:id="3519"/>
      <w:bookmarkEnd w:id="3520"/>
      <w:bookmarkEnd w:id="3521"/>
      <w:bookmarkEnd w:id="3522"/>
      <w:bookmarkEnd w:id="3523"/>
      <w:bookmarkEnd w:id="3524"/>
      <w:bookmarkEnd w:id="3525"/>
      <w:bookmarkEnd w:id="3526"/>
      <w:bookmarkEnd w:id="3527"/>
      <w:bookmarkEnd w:id="3528"/>
      <w:bookmarkEnd w:id="3529"/>
      <w:bookmarkEnd w:id="3530"/>
      <w:bookmarkEnd w:id="3531"/>
      <w:bookmarkEnd w:id="3532"/>
      <w:bookmarkEnd w:id="3533"/>
      <w:bookmarkEnd w:id="3534"/>
      <w:bookmarkEnd w:id="3535"/>
      <w:bookmarkEnd w:id="3536"/>
      <w:bookmarkEnd w:id="3537"/>
      <w:bookmarkEnd w:id="3538"/>
      <w:bookmarkEnd w:id="3539"/>
      <w:bookmarkEnd w:id="3540"/>
      <w:bookmarkEnd w:id="3541"/>
      <w:bookmarkEnd w:id="3542"/>
      <w:bookmarkEnd w:id="3543"/>
      <w:bookmarkEnd w:id="3544"/>
      <w:bookmarkEnd w:id="3545"/>
      <w:bookmarkEnd w:id="3546"/>
      <w:bookmarkEnd w:id="3547"/>
      <w:bookmarkEnd w:id="3548"/>
      <w:bookmarkEnd w:id="3549"/>
      <w:bookmarkEnd w:id="3550"/>
      <w:bookmarkEnd w:id="3551"/>
      <w:bookmarkEnd w:id="3552"/>
      <w:bookmarkEnd w:id="3553"/>
      <w:bookmarkEnd w:id="3554"/>
      <w:bookmarkEnd w:id="3555"/>
      <w:bookmarkEnd w:id="3556"/>
      <w:bookmarkEnd w:id="3557"/>
      <w:bookmarkEnd w:id="3558"/>
      <w:bookmarkEnd w:id="3559"/>
      <w:bookmarkEnd w:id="3560"/>
      <w:bookmarkEnd w:id="3561"/>
      <w:bookmarkEnd w:id="3562"/>
      <w:bookmarkEnd w:id="3563"/>
      <w:bookmarkEnd w:id="3564"/>
      <w:bookmarkEnd w:id="3565"/>
      <w:bookmarkEnd w:id="3566"/>
      <w:bookmarkEnd w:id="3567"/>
      <w:bookmarkEnd w:id="3568"/>
      <w:bookmarkEnd w:id="3569"/>
      <w:bookmarkEnd w:id="3570"/>
      <w:bookmarkEnd w:id="3571"/>
      <w:bookmarkEnd w:id="3572"/>
      <w:bookmarkEnd w:id="3573"/>
      <w:bookmarkEnd w:id="3574"/>
      <w:bookmarkEnd w:id="3575"/>
      <w:bookmarkEnd w:id="3576"/>
      <w:bookmarkEnd w:id="3577"/>
      <w:bookmarkEnd w:id="3578"/>
      <w:bookmarkEnd w:id="3579"/>
      <w:bookmarkEnd w:id="3580"/>
      <w:bookmarkEnd w:id="3581"/>
      <w:bookmarkEnd w:id="3582"/>
      <w:bookmarkEnd w:id="3583"/>
      <w:bookmarkEnd w:id="3584"/>
      <w:bookmarkEnd w:id="3585"/>
      <w:bookmarkEnd w:id="3586"/>
      <w:bookmarkEnd w:id="3587"/>
      <w:bookmarkEnd w:id="3588"/>
      <w:bookmarkEnd w:id="3589"/>
      <w:bookmarkEnd w:id="3590"/>
      <w:bookmarkEnd w:id="3591"/>
      <w:bookmarkEnd w:id="3592"/>
      <w:bookmarkEnd w:id="3593"/>
      <w:bookmarkEnd w:id="3594"/>
      <w:bookmarkEnd w:id="3595"/>
      <w:bookmarkEnd w:id="3596"/>
      <w:bookmarkEnd w:id="3597"/>
      <w:bookmarkEnd w:id="3598"/>
      <w:bookmarkEnd w:id="3599"/>
      <w:bookmarkEnd w:id="3600"/>
      <w:bookmarkEnd w:id="3601"/>
      <w:bookmarkEnd w:id="3602"/>
      <w:bookmarkEnd w:id="3603"/>
      <w:bookmarkEnd w:id="3604"/>
      <w:bookmarkEnd w:id="3605"/>
      <w:bookmarkEnd w:id="3606"/>
      <w:bookmarkEnd w:id="3607"/>
    </w:p>
    <w:p w14:paraId="2CFA181E" w14:textId="77777777" w:rsidR="005E35E1" w:rsidRDefault="005E35E1" w:rsidP="005E35E1">
      <w:pPr>
        <w:jc w:val="right"/>
        <w:rPr>
          <w:noProof/>
          <w:sz w:val="22"/>
          <w:szCs w:val="22"/>
        </w:rPr>
      </w:pPr>
    </w:p>
    <w:p w14:paraId="2CFA181F" w14:textId="77777777" w:rsidR="005E35E1" w:rsidRDefault="005E35E1" w:rsidP="005E35E1">
      <w:pPr>
        <w:jc w:val="right"/>
        <w:rPr>
          <w:noProof/>
          <w:sz w:val="22"/>
          <w:szCs w:val="22"/>
        </w:rPr>
      </w:pPr>
    </w:p>
    <w:p w14:paraId="2CFA1820" w14:textId="77777777" w:rsidR="005E35E1" w:rsidRDefault="005E35E1" w:rsidP="005E35E1">
      <w:pPr>
        <w:jc w:val="right"/>
        <w:rPr>
          <w:noProof/>
          <w:sz w:val="22"/>
          <w:szCs w:val="22"/>
        </w:rPr>
      </w:pPr>
    </w:p>
    <w:p w14:paraId="2CFA1821" w14:textId="77777777" w:rsidR="005E35E1" w:rsidRDefault="005E35E1" w:rsidP="005E35E1">
      <w:pPr>
        <w:jc w:val="right"/>
        <w:rPr>
          <w:noProof/>
          <w:sz w:val="22"/>
          <w:szCs w:val="22"/>
        </w:rPr>
      </w:pPr>
    </w:p>
    <w:p w14:paraId="2CFA1822" w14:textId="77777777" w:rsidR="005E35E1" w:rsidRDefault="005E35E1" w:rsidP="005E35E1">
      <w:pPr>
        <w:jc w:val="right"/>
        <w:rPr>
          <w:noProof/>
          <w:sz w:val="22"/>
          <w:szCs w:val="22"/>
        </w:rPr>
      </w:pPr>
    </w:p>
    <w:p w14:paraId="2CFA1823" w14:textId="77777777" w:rsidR="005E35E1" w:rsidRDefault="005E35E1" w:rsidP="005E35E1">
      <w:pPr>
        <w:jc w:val="right"/>
        <w:rPr>
          <w:noProof/>
          <w:sz w:val="22"/>
          <w:szCs w:val="22"/>
        </w:rPr>
      </w:pPr>
    </w:p>
    <w:p w14:paraId="2CFA1824" w14:textId="77777777" w:rsidR="005E35E1" w:rsidRDefault="005E35E1" w:rsidP="005E35E1">
      <w:pPr>
        <w:jc w:val="right"/>
        <w:rPr>
          <w:noProof/>
          <w:sz w:val="22"/>
          <w:szCs w:val="22"/>
        </w:rPr>
      </w:pPr>
    </w:p>
    <w:p w14:paraId="2CFA1825" w14:textId="77777777" w:rsidR="005E35E1" w:rsidRDefault="005E35E1" w:rsidP="005E35E1">
      <w:pPr>
        <w:jc w:val="right"/>
        <w:rPr>
          <w:noProof/>
          <w:sz w:val="22"/>
          <w:szCs w:val="22"/>
        </w:rPr>
      </w:pPr>
    </w:p>
    <w:p w14:paraId="2CFA1826" w14:textId="77777777" w:rsidR="005E35E1" w:rsidRDefault="005E35E1" w:rsidP="005E35E1">
      <w:pPr>
        <w:jc w:val="right"/>
        <w:rPr>
          <w:noProof/>
          <w:sz w:val="22"/>
          <w:szCs w:val="22"/>
        </w:rPr>
      </w:pPr>
    </w:p>
    <w:p w14:paraId="2CFA1827" w14:textId="77777777" w:rsidR="005E35E1" w:rsidRDefault="005E35E1" w:rsidP="005E35E1">
      <w:pPr>
        <w:jc w:val="right"/>
        <w:rPr>
          <w:noProof/>
          <w:sz w:val="22"/>
          <w:szCs w:val="22"/>
        </w:rPr>
      </w:pPr>
    </w:p>
    <w:p w14:paraId="2CFA1828" w14:textId="77777777" w:rsidR="005E35E1" w:rsidRDefault="005E35E1" w:rsidP="005E35E1">
      <w:pPr>
        <w:jc w:val="right"/>
        <w:rPr>
          <w:noProof/>
          <w:sz w:val="22"/>
          <w:szCs w:val="22"/>
        </w:rPr>
      </w:pPr>
    </w:p>
    <w:p w14:paraId="2CFA1829" w14:textId="77777777" w:rsidR="005E35E1" w:rsidRDefault="005E35E1" w:rsidP="005E35E1">
      <w:pPr>
        <w:jc w:val="right"/>
        <w:rPr>
          <w:noProof/>
          <w:sz w:val="22"/>
          <w:szCs w:val="22"/>
        </w:rPr>
      </w:pPr>
    </w:p>
    <w:p w14:paraId="2CFA182A" w14:textId="77777777" w:rsidR="005E35E1" w:rsidRDefault="005E35E1" w:rsidP="005E35E1">
      <w:pPr>
        <w:jc w:val="right"/>
        <w:rPr>
          <w:noProof/>
          <w:sz w:val="22"/>
          <w:szCs w:val="22"/>
        </w:rPr>
      </w:pPr>
    </w:p>
    <w:p w14:paraId="2CFA182B" w14:textId="77777777" w:rsidR="005E35E1" w:rsidRDefault="005E35E1" w:rsidP="005E35E1">
      <w:pPr>
        <w:jc w:val="right"/>
        <w:rPr>
          <w:noProof/>
          <w:sz w:val="22"/>
          <w:szCs w:val="22"/>
        </w:rPr>
      </w:pPr>
    </w:p>
    <w:p w14:paraId="2CFA182C" w14:textId="77777777" w:rsidR="005E35E1" w:rsidRDefault="005E35E1" w:rsidP="005E35E1">
      <w:pPr>
        <w:jc w:val="right"/>
        <w:rPr>
          <w:noProof/>
          <w:sz w:val="22"/>
          <w:szCs w:val="22"/>
        </w:rPr>
      </w:pPr>
    </w:p>
    <w:p w14:paraId="2CFA182D" w14:textId="77777777" w:rsidR="005E35E1" w:rsidRDefault="005E35E1" w:rsidP="005E35E1">
      <w:pPr>
        <w:jc w:val="right"/>
        <w:rPr>
          <w:noProof/>
          <w:sz w:val="22"/>
          <w:szCs w:val="22"/>
        </w:rPr>
      </w:pPr>
    </w:p>
    <w:p w14:paraId="2CFA182E" w14:textId="77777777" w:rsidR="005E35E1" w:rsidRDefault="005E35E1" w:rsidP="005E35E1">
      <w:pPr>
        <w:jc w:val="right"/>
        <w:rPr>
          <w:noProof/>
          <w:sz w:val="22"/>
          <w:szCs w:val="22"/>
        </w:rPr>
      </w:pPr>
    </w:p>
    <w:p w14:paraId="2CFA182F" w14:textId="77777777" w:rsidR="005E35E1" w:rsidRDefault="005E35E1" w:rsidP="005E35E1">
      <w:pPr>
        <w:jc w:val="right"/>
        <w:rPr>
          <w:noProof/>
          <w:sz w:val="22"/>
          <w:szCs w:val="22"/>
        </w:rPr>
      </w:pPr>
    </w:p>
    <w:p w14:paraId="2CFA1830" w14:textId="77777777" w:rsidR="005E35E1" w:rsidRDefault="005E35E1" w:rsidP="005E35E1">
      <w:pPr>
        <w:jc w:val="right"/>
        <w:rPr>
          <w:noProof/>
          <w:sz w:val="22"/>
          <w:szCs w:val="22"/>
        </w:rPr>
      </w:pPr>
    </w:p>
    <w:p w14:paraId="2CFA1831" w14:textId="77777777" w:rsidR="005E35E1" w:rsidRDefault="005E35E1" w:rsidP="005E35E1">
      <w:pPr>
        <w:jc w:val="right"/>
        <w:rPr>
          <w:noProof/>
          <w:sz w:val="22"/>
          <w:szCs w:val="22"/>
        </w:rPr>
      </w:pPr>
    </w:p>
    <w:p w14:paraId="2CFA1832" w14:textId="77777777" w:rsidR="005E35E1" w:rsidRDefault="005E35E1" w:rsidP="005E35E1">
      <w:pPr>
        <w:jc w:val="right"/>
        <w:rPr>
          <w:noProof/>
          <w:sz w:val="22"/>
          <w:szCs w:val="22"/>
        </w:rPr>
      </w:pPr>
    </w:p>
    <w:p w14:paraId="2CFA1833" w14:textId="77777777" w:rsidR="005E35E1" w:rsidRDefault="005E35E1" w:rsidP="005E35E1">
      <w:pPr>
        <w:jc w:val="right"/>
        <w:rPr>
          <w:noProof/>
          <w:sz w:val="22"/>
          <w:szCs w:val="22"/>
        </w:rPr>
      </w:pPr>
    </w:p>
    <w:p w14:paraId="2CFA1834" w14:textId="77777777" w:rsidR="005E35E1" w:rsidRDefault="005E35E1" w:rsidP="005E35E1">
      <w:pPr>
        <w:jc w:val="right"/>
        <w:rPr>
          <w:noProof/>
          <w:sz w:val="22"/>
          <w:szCs w:val="22"/>
        </w:rPr>
      </w:pPr>
    </w:p>
    <w:p w14:paraId="2CFA1835" w14:textId="77777777" w:rsidR="005E35E1" w:rsidRDefault="005E35E1" w:rsidP="005E35E1">
      <w:pPr>
        <w:jc w:val="right"/>
        <w:rPr>
          <w:noProof/>
          <w:sz w:val="22"/>
          <w:szCs w:val="22"/>
        </w:rPr>
      </w:pPr>
    </w:p>
    <w:p w14:paraId="2CFA1836" w14:textId="77777777" w:rsidR="005E35E1" w:rsidRDefault="005E35E1" w:rsidP="005E35E1">
      <w:pPr>
        <w:jc w:val="right"/>
        <w:rPr>
          <w:noProof/>
          <w:sz w:val="22"/>
          <w:szCs w:val="22"/>
        </w:rPr>
      </w:pPr>
    </w:p>
    <w:p w14:paraId="2CFA1837" w14:textId="77777777" w:rsidR="005E35E1" w:rsidRDefault="005E35E1" w:rsidP="005E35E1">
      <w:pPr>
        <w:jc w:val="right"/>
        <w:rPr>
          <w:noProof/>
          <w:sz w:val="22"/>
          <w:szCs w:val="22"/>
        </w:rPr>
      </w:pPr>
    </w:p>
    <w:p w14:paraId="2CFA1838" w14:textId="77777777" w:rsidR="005E35E1" w:rsidRDefault="005E35E1" w:rsidP="005E35E1">
      <w:pPr>
        <w:jc w:val="right"/>
        <w:rPr>
          <w:noProof/>
          <w:sz w:val="22"/>
          <w:szCs w:val="22"/>
        </w:rPr>
      </w:pPr>
    </w:p>
    <w:p w14:paraId="2CFA1839" w14:textId="77777777" w:rsidR="005E35E1" w:rsidRDefault="005E35E1" w:rsidP="005E35E1">
      <w:pPr>
        <w:jc w:val="right"/>
        <w:rPr>
          <w:noProof/>
          <w:sz w:val="22"/>
          <w:szCs w:val="22"/>
        </w:rPr>
      </w:pPr>
    </w:p>
    <w:p w14:paraId="2CFA183A" w14:textId="77777777" w:rsidR="005E35E1" w:rsidRDefault="005E35E1" w:rsidP="005E35E1">
      <w:pPr>
        <w:jc w:val="right"/>
        <w:rPr>
          <w:noProof/>
          <w:sz w:val="22"/>
          <w:szCs w:val="22"/>
        </w:rPr>
      </w:pPr>
    </w:p>
    <w:p w14:paraId="2CFA183B" w14:textId="77777777" w:rsidR="005E35E1" w:rsidRDefault="005E35E1" w:rsidP="005E35E1">
      <w:pPr>
        <w:jc w:val="right"/>
        <w:rPr>
          <w:noProof/>
          <w:sz w:val="22"/>
          <w:szCs w:val="22"/>
        </w:rPr>
      </w:pPr>
    </w:p>
    <w:p w14:paraId="2CFA183C" w14:textId="77777777" w:rsidR="005E35E1" w:rsidRDefault="005E35E1" w:rsidP="005E35E1">
      <w:pPr>
        <w:jc w:val="right"/>
        <w:rPr>
          <w:noProof/>
          <w:sz w:val="22"/>
          <w:szCs w:val="22"/>
        </w:rPr>
      </w:pPr>
    </w:p>
    <w:p w14:paraId="2CFA183D" w14:textId="77777777" w:rsidR="005E35E1" w:rsidRDefault="005E35E1" w:rsidP="005E35E1">
      <w:pPr>
        <w:jc w:val="right"/>
        <w:rPr>
          <w:noProof/>
          <w:sz w:val="22"/>
          <w:szCs w:val="22"/>
        </w:rPr>
      </w:pPr>
    </w:p>
    <w:p w14:paraId="2CFA183E" w14:textId="77777777" w:rsidR="005E35E1" w:rsidRDefault="005E35E1" w:rsidP="005E35E1">
      <w:pPr>
        <w:jc w:val="right"/>
        <w:rPr>
          <w:noProof/>
          <w:sz w:val="22"/>
          <w:szCs w:val="22"/>
        </w:rPr>
      </w:pPr>
    </w:p>
    <w:p w14:paraId="2CFA183F" w14:textId="77777777" w:rsidR="005E35E1" w:rsidRDefault="005E35E1" w:rsidP="005E35E1">
      <w:pPr>
        <w:jc w:val="right"/>
        <w:rPr>
          <w:noProof/>
          <w:sz w:val="22"/>
          <w:szCs w:val="22"/>
        </w:rPr>
      </w:pPr>
    </w:p>
    <w:p w14:paraId="2CFA1840" w14:textId="77777777" w:rsidR="005E35E1" w:rsidRDefault="005E35E1" w:rsidP="005E35E1">
      <w:pPr>
        <w:jc w:val="right"/>
        <w:rPr>
          <w:noProof/>
          <w:sz w:val="22"/>
          <w:szCs w:val="22"/>
        </w:rPr>
      </w:pPr>
    </w:p>
    <w:p w14:paraId="2CFA1841" w14:textId="77777777" w:rsidR="005E35E1" w:rsidRDefault="005E35E1" w:rsidP="005E35E1">
      <w:pPr>
        <w:jc w:val="right"/>
        <w:rPr>
          <w:noProof/>
          <w:sz w:val="22"/>
          <w:szCs w:val="22"/>
        </w:rPr>
      </w:pPr>
    </w:p>
    <w:p w14:paraId="2CFA1842" w14:textId="77777777" w:rsidR="005E35E1" w:rsidRDefault="005E35E1" w:rsidP="005E35E1">
      <w:pPr>
        <w:jc w:val="right"/>
        <w:rPr>
          <w:noProof/>
          <w:sz w:val="22"/>
          <w:szCs w:val="22"/>
        </w:rPr>
      </w:pPr>
    </w:p>
    <w:p w14:paraId="2CFA1843" w14:textId="77777777" w:rsidR="005E35E1" w:rsidRDefault="005E35E1" w:rsidP="005E35E1">
      <w:pPr>
        <w:jc w:val="right"/>
        <w:rPr>
          <w:noProof/>
          <w:sz w:val="22"/>
          <w:szCs w:val="22"/>
        </w:rPr>
      </w:pPr>
    </w:p>
    <w:p w14:paraId="2CFA1844" w14:textId="77777777" w:rsidR="005E35E1" w:rsidRDefault="005E35E1" w:rsidP="005E35E1">
      <w:pPr>
        <w:jc w:val="right"/>
        <w:rPr>
          <w:noProof/>
          <w:sz w:val="22"/>
          <w:szCs w:val="22"/>
        </w:rPr>
      </w:pPr>
    </w:p>
    <w:p w14:paraId="2CFA1845" w14:textId="77777777" w:rsidR="005E35E1" w:rsidRDefault="005E35E1" w:rsidP="005E35E1">
      <w:pPr>
        <w:jc w:val="right"/>
        <w:rPr>
          <w:noProof/>
          <w:sz w:val="22"/>
          <w:szCs w:val="22"/>
        </w:rPr>
      </w:pPr>
    </w:p>
    <w:p w14:paraId="2CFA1846" w14:textId="77777777" w:rsidR="005E35E1" w:rsidRDefault="005E35E1" w:rsidP="005E35E1">
      <w:pPr>
        <w:jc w:val="right"/>
        <w:rPr>
          <w:noProof/>
          <w:sz w:val="22"/>
          <w:szCs w:val="22"/>
        </w:rPr>
      </w:pPr>
    </w:p>
    <w:p w14:paraId="2CFA1847" w14:textId="77777777" w:rsidR="005E35E1" w:rsidRDefault="005E35E1" w:rsidP="005E35E1">
      <w:pPr>
        <w:jc w:val="right"/>
        <w:rPr>
          <w:noProof/>
          <w:sz w:val="22"/>
          <w:szCs w:val="22"/>
        </w:rPr>
      </w:pPr>
    </w:p>
    <w:p w14:paraId="2CFA1848" w14:textId="77777777" w:rsidR="005E35E1" w:rsidRDefault="005E35E1" w:rsidP="005E35E1">
      <w:pPr>
        <w:jc w:val="right"/>
        <w:rPr>
          <w:noProof/>
          <w:sz w:val="22"/>
          <w:szCs w:val="22"/>
        </w:rPr>
      </w:pPr>
    </w:p>
    <w:p w14:paraId="2CFA1849" w14:textId="77777777" w:rsidR="005E35E1" w:rsidRDefault="005E35E1" w:rsidP="005E35E1">
      <w:pPr>
        <w:jc w:val="right"/>
        <w:rPr>
          <w:noProof/>
          <w:sz w:val="22"/>
          <w:szCs w:val="22"/>
        </w:rPr>
      </w:pPr>
    </w:p>
    <w:p w14:paraId="2CFA184A" w14:textId="77777777" w:rsidR="005E35E1" w:rsidRDefault="005E35E1" w:rsidP="005E35E1">
      <w:pPr>
        <w:jc w:val="right"/>
        <w:rPr>
          <w:noProof/>
          <w:sz w:val="22"/>
          <w:szCs w:val="22"/>
        </w:rPr>
      </w:pPr>
    </w:p>
    <w:p w14:paraId="2CFA184B" w14:textId="77777777" w:rsidR="005E35E1" w:rsidRDefault="005E35E1" w:rsidP="005E35E1">
      <w:pPr>
        <w:jc w:val="right"/>
        <w:rPr>
          <w:noProof/>
          <w:sz w:val="22"/>
          <w:szCs w:val="22"/>
        </w:rPr>
      </w:pPr>
    </w:p>
    <w:p w14:paraId="2CFA184C" w14:textId="77777777" w:rsidR="005E35E1" w:rsidRDefault="005E35E1" w:rsidP="005E35E1">
      <w:pPr>
        <w:jc w:val="right"/>
        <w:rPr>
          <w:noProof/>
          <w:sz w:val="22"/>
          <w:szCs w:val="22"/>
        </w:rPr>
      </w:pPr>
    </w:p>
    <w:p w14:paraId="2CFA184D" w14:textId="77777777" w:rsidR="005E35E1" w:rsidRDefault="005E35E1" w:rsidP="005E35E1">
      <w:pPr>
        <w:jc w:val="right"/>
        <w:rPr>
          <w:noProof/>
          <w:sz w:val="22"/>
          <w:szCs w:val="22"/>
        </w:rPr>
      </w:pPr>
    </w:p>
    <w:p w14:paraId="2CFA184E" w14:textId="77777777" w:rsidR="005E35E1" w:rsidRDefault="005E35E1" w:rsidP="005E35E1">
      <w:pPr>
        <w:jc w:val="right"/>
        <w:rPr>
          <w:noProof/>
          <w:sz w:val="22"/>
          <w:szCs w:val="22"/>
        </w:rPr>
      </w:pPr>
    </w:p>
    <w:p w14:paraId="2CFA184F" w14:textId="77777777" w:rsidR="005E35E1" w:rsidRDefault="005E35E1" w:rsidP="005E35E1">
      <w:pPr>
        <w:jc w:val="right"/>
        <w:rPr>
          <w:noProof/>
          <w:sz w:val="22"/>
          <w:szCs w:val="22"/>
        </w:rPr>
      </w:pPr>
    </w:p>
    <w:p w14:paraId="2CFA1850" w14:textId="77777777" w:rsidR="005E35E1" w:rsidRDefault="005E35E1" w:rsidP="005E35E1">
      <w:pPr>
        <w:jc w:val="right"/>
        <w:rPr>
          <w:noProof/>
          <w:sz w:val="22"/>
          <w:szCs w:val="22"/>
        </w:rPr>
      </w:pPr>
    </w:p>
    <w:p w14:paraId="2CFA1851" w14:textId="77777777" w:rsidR="005E35E1" w:rsidRDefault="005E35E1" w:rsidP="005E35E1">
      <w:pPr>
        <w:jc w:val="right"/>
        <w:rPr>
          <w:noProof/>
          <w:sz w:val="22"/>
          <w:szCs w:val="22"/>
        </w:rPr>
      </w:pPr>
    </w:p>
    <w:p w14:paraId="2CFA1852" w14:textId="77777777" w:rsidR="005E35E1" w:rsidRDefault="005E35E1" w:rsidP="005E35E1">
      <w:pPr>
        <w:jc w:val="right"/>
        <w:rPr>
          <w:noProof/>
          <w:sz w:val="22"/>
          <w:szCs w:val="22"/>
        </w:rPr>
      </w:pPr>
    </w:p>
    <w:p w14:paraId="2CFA1853" w14:textId="77777777" w:rsidR="005E35E1" w:rsidRDefault="005E35E1" w:rsidP="005E35E1">
      <w:pPr>
        <w:jc w:val="right"/>
        <w:rPr>
          <w:noProof/>
          <w:sz w:val="22"/>
          <w:szCs w:val="22"/>
        </w:rPr>
      </w:pPr>
    </w:p>
    <w:p w14:paraId="2CFA1854" w14:textId="77777777" w:rsidR="005E35E1" w:rsidRDefault="005E35E1" w:rsidP="005E35E1">
      <w:pPr>
        <w:jc w:val="right"/>
        <w:rPr>
          <w:noProof/>
          <w:sz w:val="22"/>
          <w:szCs w:val="22"/>
        </w:rPr>
      </w:pPr>
    </w:p>
    <w:p w14:paraId="2CFA1855" w14:textId="77777777" w:rsidR="005E35E1" w:rsidRDefault="00664BDF" w:rsidP="005E35E1">
      <w:pPr>
        <w:pStyle w:val="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bookmarkStart w:id="3608" w:name="_Toc88148425"/>
      <w:r>
        <w:rPr>
          <w:rFonts w:ascii="Times New Roman" w:hAnsi="Times New Roman"/>
          <w:sz w:val="22"/>
          <w:szCs w:val="22"/>
        </w:rPr>
        <w:t>4. ПОРЯДОК ПРОВЕДЕНИЯ ЗАПРОСА ПРЕДЛОЖЕНИЯ.</w:t>
      </w:r>
      <w:bookmarkEnd w:id="2379"/>
      <w:bookmarkEnd w:id="3608"/>
      <w:r>
        <w:rPr>
          <w:rFonts w:ascii="Times New Roman" w:hAnsi="Times New Roman"/>
          <w:sz w:val="22"/>
          <w:szCs w:val="22"/>
        </w:rPr>
        <w:t xml:space="preserve"> </w:t>
      </w:r>
    </w:p>
    <w:p w14:paraId="2CFA1856" w14:textId="77777777" w:rsidR="005E35E1" w:rsidRPr="00AB4156" w:rsidRDefault="00664BDF" w:rsidP="005E35E1">
      <w:pPr>
        <w:pStyle w:val="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bookmarkStart w:id="3609" w:name="_Toc377472153"/>
      <w:bookmarkStart w:id="3610" w:name="_Toc377632393"/>
      <w:bookmarkStart w:id="3611" w:name="_Toc88148426"/>
      <w:r>
        <w:rPr>
          <w:rFonts w:ascii="Times New Roman" w:hAnsi="Times New Roman"/>
          <w:sz w:val="22"/>
          <w:szCs w:val="22"/>
        </w:rPr>
        <w:t>ИНСТРУКЦИЯ ПО ПОДГОТОВКЕ ЗАЯВКИ.</w:t>
      </w:r>
      <w:bookmarkStart w:id="3612" w:name="_Ref440305687"/>
      <w:bookmarkStart w:id="3613" w:name="_Toc518119235"/>
      <w:bookmarkStart w:id="3614" w:name="_Toc55193148"/>
      <w:bookmarkStart w:id="3615" w:name="_Toc55285342"/>
      <w:bookmarkStart w:id="3616" w:name="_Toc55305379"/>
      <w:bookmarkStart w:id="3617" w:name="_Toc57314641"/>
      <w:bookmarkStart w:id="3618" w:name="_Toc69728964"/>
      <w:bookmarkStart w:id="3619" w:name="_Toc353538213"/>
      <w:bookmarkStart w:id="3620" w:name="_Toc337481269"/>
      <w:bookmarkEnd w:id="2380"/>
      <w:bookmarkEnd w:id="2381"/>
      <w:bookmarkEnd w:id="2382"/>
      <w:bookmarkEnd w:id="2383"/>
      <w:bookmarkEnd w:id="2384"/>
      <w:bookmarkEnd w:id="2385"/>
      <w:bookmarkEnd w:id="2386"/>
      <w:bookmarkEnd w:id="2387"/>
      <w:bookmarkEnd w:id="3609"/>
      <w:bookmarkEnd w:id="3610"/>
      <w:bookmarkEnd w:id="3611"/>
    </w:p>
    <w:p w14:paraId="2CFA1857" w14:textId="77777777" w:rsidR="005E35E1" w:rsidRDefault="005E35E1" w:rsidP="005E35E1">
      <w:pPr>
        <w:contextualSpacing/>
        <w:jc w:val="both"/>
        <w:rPr>
          <w:b/>
          <w:sz w:val="22"/>
          <w:szCs w:val="22"/>
        </w:rPr>
      </w:pPr>
    </w:p>
    <w:p w14:paraId="2CFA1858" w14:textId="77777777" w:rsidR="005E35E1" w:rsidRPr="00701CE7" w:rsidRDefault="00664BDF" w:rsidP="005E35E1">
      <w:pPr>
        <w:contextualSpacing/>
        <w:jc w:val="both"/>
        <w:rPr>
          <w:b/>
          <w:sz w:val="22"/>
          <w:szCs w:val="22"/>
        </w:rPr>
      </w:pPr>
      <w:r>
        <w:rPr>
          <w:b/>
          <w:sz w:val="22"/>
          <w:szCs w:val="22"/>
        </w:rPr>
        <w:t>4</w:t>
      </w:r>
      <w:r w:rsidRPr="00AB4156">
        <w:rPr>
          <w:b/>
          <w:sz w:val="22"/>
          <w:szCs w:val="22"/>
        </w:rPr>
        <w:t>.</w:t>
      </w:r>
      <w:r>
        <w:rPr>
          <w:b/>
          <w:sz w:val="22"/>
          <w:szCs w:val="22"/>
        </w:rPr>
        <w:t>1</w:t>
      </w:r>
      <w:r w:rsidRPr="00AB4156">
        <w:rPr>
          <w:b/>
          <w:sz w:val="22"/>
          <w:szCs w:val="22"/>
        </w:rPr>
        <w:tab/>
        <w:t>Правов</w:t>
      </w:r>
      <w:r>
        <w:rPr>
          <w:b/>
          <w:sz w:val="22"/>
          <w:szCs w:val="22"/>
        </w:rPr>
        <w:t>ой статус процедур и документов</w:t>
      </w:r>
    </w:p>
    <w:p w14:paraId="2CFA1859" w14:textId="77777777" w:rsidR="005E35E1" w:rsidRPr="00AB4156" w:rsidRDefault="00664BDF" w:rsidP="005E35E1">
      <w:pPr>
        <w:numPr>
          <w:ilvl w:val="0"/>
          <w:numId w:val="18"/>
        </w:numPr>
        <w:ind w:left="0" w:firstLine="0"/>
        <w:contextualSpacing/>
        <w:jc w:val="both"/>
        <w:rPr>
          <w:sz w:val="22"/>
          <w:szCs w:val="22"/>
        </w:rPr>
      </w:pPr>
      <w:r w:rsidRPr="005065B4">
        <w:rPr>
          <w:sz w:val="22"/>
          <w:szCs w:val="22"/>
        </w:rPr>
        <w:t>Данная процедура запроса предложений является формой торгов, при которой победителем запроса предложений признается участник конкурентной закупки, заявка на участие, в закупке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r>
        <w:rPr>
          <w:sz w:val="22"/>
          <w:szCs w:val="22"/>
        </w:rPr>
        <w:t>.</w:t>
      </w:r>
    </w:p>
    <w:p w14:paraId="2CFA185A" w14:textId="77777777" w:rsidR="005E35E1" w:rsidRPr="00AB4156" w:rsidRDefault="00664BDF" w:rsidP="005E35E1">
      <w:pPr>
        <w:numPr>
          <w:ilvl w:val="0"/>
          <w:numId w:val="18"/>
        </w:numPr>
        <w:ind w:left="0" w:firstLine="0"/>
        <w:contextualSpacing/>
        <w:jc w:val="both"/>
        <w:rPr>
          <w:sz w:val="22"/>
          <w:szCs w:val="22"/>
        </w:rPr>
      </w:pPr>
      <w:r w:rsidRPr="00AB4156">
        <w:rPr>
          <w:sz w:val="22"/>
          <w:szCs w:val="22"/>
        </w:rPr>
        <w:t>Опублико</w:t>
      </w:r>
      <w:r>
        <w:rPr>
          <w:sz w:val="22"/>
          <w:szCs w:val="22"/>
        </w:rPr>
        <w:t xml:space="preserve">ванное в соответствии с разделом </w:t>
      </w:r>
      <w:r w:rsidRPr="00AB4156">
        <w:rPr>
          <w:sz w:val="22"/>
          <w:szCs w:val="22"/>
        </w:rPr>
        <w:t>1 Извещение вместе с настоящей Документацией по запросу предложений, являющейся его неотъемлемым приложением, являются приглашением делать оферты и должны рассматриваться Участниками в соответствии с этим.</w:t>
      </w:r>
    </w:p>
    <w:p w14:paraId="2CFA185B" w14:textId="77777777" w:rsidR="005E35E1" w:rsidRDefault="00664BDF" w:rsidP="005E35E1">
      <w:pPr>
        <w:numPr>
          <w:ilvl w:val="0"/>
          <w:numId w:val="18"/>
        </w:numPr>
        <w:ind w:left="0" w:firstLine="0"/>
        <w:contextualSpacing/>
        <w:jc w:val="both"/>
        <w:rPr>
          <w:sz w:val="22"/>
          <w:szCs w:val="22"/>
        </w:rPr>
      </w:pPr>
      <w:r w:rsidRPr="00AB4156">
        <w:rPr>
          <w:sz w:val="22"/>
          <w:szCs w:val="22"/>
        </w:rPr>
        <w:t>Заявка Участника имеет правовой статус оферты и будет рассматриваться Заказчиком в соответствии с этим, однако Заказчик оставляет за собой право разрешать или предлагать Участникам вносить изменения в их Заявки по мере проведе</w:t>
      </w:r>
      <w:r>
        <w:rPr>
          <w:sz w:val="22"/>
          <w:szCs w:val="22"/>
        </w:rPr>
        <w:t>ния этапов запроса предложений.</w:t>
      </w:r>
    </w:p>
    <w:p w14:paraId="2CFA185C" w14:textId="77777777" w:rsidR="005E35E1" w:rsidRDefault="00664BDF" w:rsidP="005E35E1">
      <w:pPr>
        <w:numPr>
          <w:ilvl w:val="0"/>
          <w:numId w:val="18"/>
        </w:numPr>
        <w:ind w:left="0" w:firstLine="0"/>
        <w:contextualSpacing/>
        <w:jc w:val="both"/>
        <w:rPr>
          <w:sz w:val="22"/>
          <w:szCs w:val="22"/>
        </w:rPr>
      </w:pPr>
      <w:r w:rsidRPr="005C1A9A">
        <w:rPr>
          <w:sz w:val="22"/>
          <w:szCs w:val="22"/>
        </w:rPr>
        <w:t xml:space="preserve">Требования к Участникам, установленные </w:t>
      </w:r>
      <w:r w:rsidRPr="00703CEF">
        <w:rPr>
          <w:sz w:val="22"/>
          <w:szCs w:val="22"/>
        </w:rPr>
        <w:t>Заказчиком</w:t>
      </w:r>
      <w:r w:rsidRPr="005C1A9A">
        <w:rPr>
          <w:sz w:val="22"/>
          <w:szCs w:val="22"/>
        </w:rPr>
        <w:t>, предъявляются в равной мере ко всем Участникам. Предъявление к Участникам иных требований, кроме установленных Документацией, не допускается</w:t>
      </w:r>
      <w:r>
        <w:rPr>
          <w:sz w:val="22"/>
          <w:szCs w:val="22"/>
        </w:rPr>
        <w:t xml:space="preserve">. Заказчик </w:t>
      </w:r>
      <w:r w:rsidRPr="005C1A9A">
        <w:rPr>
          <w:sz w:val="22"/>
          <w:szCs w:val="22"/>
        </w:rPr>
        <w:t>вправе на любом этапе проверить соответствие Участников и привлекаемых ими субподрядчиков (соисполнителей) требованиям, установленным в Документации, в том числе наличие заявленных ими производственных мощностей, технологического оборудования и трудовых ресурсов</w:t>
      </w:r>
      <w:r>
        <w:rPr>
          <w:sz w:val="22"/>
          <w:szCs w:val="22"/>
        </w:rPr>
        <w:t>.</w:t>
      </w:r>
    </w:p>
    <w:p w14:paraId="2CFA185D" w14:textId="77777777" w:rsidR="005E35E1" w:rsidRDefault="00664BDF" w:rsidP="005E35E1">
      <w:pPr>
        <w:numPr>
          <w:ilvl w:val="0"/>
          <w:numId w:val="18"/>
        </w:numPr>
        <w:ind w:left="0" w:firstLine="0"/>
        <w:contextualSpacing/>
        <w:jc w:val="both"/>
        <w:rPr>
          <w:sz w:val="22"/>
          <w:szCs w:val="22"/>
        </w:rPr>
      </w:pPr>
      <w:r w:rsidRPr="005C1A9A">
        <w:rPr>
          <w:sz w:val="22"/>
          <w:szCs w:val="22"/>
        </w:rPr>
        <w:t xml:space="preserve">При выявлении недостоверных сведений в представленной Участником Заявке, несоответствия Участника, а также привлекаемых им для исполнения договора субподрядчиков (соисполнителей) установленным к Участникам, субподрядчикам (соисполнителям), несоответствия выполняемых работ, оказываемых услуг требованиям, установленным Документацией к работам, услугам, являющихся предметом закупки, </w:t>
      </w:r>
      <w:r>
        <w:rPr>
          <w:sz w:val="22"/>
          <w:szCs w:val="22"/>
        </w:rPr>
        <w:t>Заказчик</w:t>
      </w:r>
      <w:r w:rsidRPr="005C1A9A">
        <w:rPr>
          <w:sz w:val="22"/>
          <w:szCs w:val="22"/>
        </w:rPr>
        <w:t xml:space="preserve"> отстраняет такого Участника от д</w:t>
      </w:r>
      <w:r>
        <w:rPr>
          <w:sz w:val="22"/>
          <w:szCs w:val="22"/>
        </w:rPr>
        <w:t>альнейшего участия в процедуре з</w:t>
      </w:r>
      <w:r w:rsidRPr="005C1A9A">
        <w:rPr>
          <w:sz w:val="22"/>
          <w:szCs w:val="22"/>
        </w:rPr>
        <w:t>апроса предложений на любом этапе ее проведения</w:t>
      </w:r>
      <w:r>
        <w:rPr>
          <w:sz w:val="22"/>
          <w:szCs w:val="22"/>
        </w:rPr>
        <w:t xml:space="preserve">. </w:t>
      </w:r>
    </w:p>
    <w:p w14:paraId="2CFA185E" w14:textId="77777777" w:rsidR="005E35E1" w:rsidRDefault="00664BDF" w:rsidP="005E35E1">
      <w:pPr>
        <w:numPr>
          <w:ilvl w:val="0"/>
          <w:numId w:val="18"/>
        </w:numPr>
        <w:ind w:left="0" w:firstLine="0"/>
        <w:contextualSpacing/>
        <w:jc w:val="both"/>
        <w:rPr>
          <w:sz w:val="22"/>
          <w:szCs w:val="22"/>
        </w:rPr>
      </w:pPr>
      <w:r w:rsidRPr="00F069E1">
        <w:rPr>
          <w:sz w:val="22"/>
          <w:szCs w:val="22"/>
        </w:rPr>
        <w:t xml:space="preserve">В случае, если по окончании срока подачи заявок на участие в </w:t>
      </w:r>
      <w:r>
        <w:rPr>
          <w:sz w:val="22"/>
          <w:szCs w:val="22"/>
        </w:rPr>
        <w:t>запросе предложений</w:t>
      </w:r>
      <w:r w:rsidRPr="00F069E1">
        <w:rPr>
          <w:sz w:val="22"/>
          <w:szCs w:val="22"/>
        </w:rPr>
        <w:t xml:space="preserve"> подана только одна заявка или не подана ни одна заявка на участие в </w:t>
      </w:r>
      <w:r>
        <w:rPr>
          <w:sz w:val="22"/>
          <w:szCs w:val="22"/>
        </w:rPr>
        <w:t>закупочной процедуре</w:t>
      </w:r>
      <w:r w:rsidRPr="00F069E1">
        <w:rPr>
          <w:sz w:val="22"/>
          <w:szCs w:val="22"/>
        </w:rPr>
        <w:t xml:space="preserve">, </w:t>
      </w:r>
      <w:r>
        <w:rPr>
          <w:sz w:val="22"/>
          <w:szCs w:val="22"/>
        </w:rPr>
        <w:t>запрос предложений</w:t>
      </w:r>
      <w:r w:rsidRPr="00F069E1">
        <w:rPr>
          <w:sz w:val="22"/>
          <w:szCs w:val="22"/>
        </w:rPr>
        <w:t xml:space="preserve"> признается </w:t>
      </w:r>
      <w:r>
        <w:rPr>
          <w:sz w:val="22"/>
          <w:szCs w:val="22"/>
        </w:rPr>
        <w:t>несостоявшимся. В случае, если закупочной</w:t>
      </w:r>
      <w:r w:rsidRPr="00F069E1">
        <w:rPr>
          <w:sz w:val="22"/>
          <w:szCs w:val="22"/>
        </w:rPr>
        <w:t xml:space="preserve"> документацией предусмотрено два и более лота, </w:t>
      </w:r>
      <w:r>
        <w:rPr>
          <w:sz w:val="22"/>
          <w:szCs w:val="22"/>
        </w:rPr>
        <w:t>запрос предложений</w:t>
      </w:r>
      <w:r w:rsidRPr="00F069E1">
        <w:rPr>
          <w:sz w:val="22"/>
          <w:szCs w:val="22"/>
        </w:rPr>
        <w:t xml:space="preserve"> признается несостоявшимся только в отношении тех лотов, в отношении которых подана только одна заявка на участие или не подана ни одна заявка на участие в </w:t>
      </w:r>
      <w:r>
        <w:rPr>
          <w:sz w:val="22"/>
          <w:szCs w:val="22"/>
        </w:rPr>
        <w:t>запросе предложений.</w:t>
      </w:r>
    </w:p>
    <w:p w14:paraId="2CFA185F" w14:textId="0DE57967" w:rsidR="005E35E1" w:rsidRDefault="00664BDF" w:rsidP="005E35E1">
      <w:pPr>
        <w:numPr>
          <w:ilvl w:val="0"/>
          <w:numId w:val="18"/>
        </w:numPr>
        <w:ind w:left="0" w:firstLine="0"/>
        <w:contextualSpacing/>
        <w:jc w:val="both"/>
        <w:rPr>
          <w:sz w:val="22"/>
          <w:szCs w:val="22"/>
        </w:rPr>
      </w:pPr>
      <w:r w:rsidRPr="00F069E1">
        <w:rPr>
          <w:sz w:val="22"/>
          <w:szCs w:val="22"/>
        </w:rPr>
        <w:t xml:space="preserve">В случае, если по окончании срока подачи заявок на участие в </w:t>
      </w:r>
      <w:r>
        <w:rPr>
          <w:sz w:val="22"/>
          <w:szCs w:val="22"/>
        </w:rPr>
        <w:t xml:space="preserve">закупке подана только одна </w:t>
      </w:r>
      <w:r w:rsidR="00212BAE">
        <w:rPr>
          <w:sz w:val="22"/>
          <w:szCs w:val="22"/>
        </w:rPr>
        <w:t>заявка</w:t>
      </w:r>
      <w:r w:rsidR="00212BAE" w:rsidRPr="00F069E1">
        <w:rPr>
          <w:sz w:val="22"/>
          <w:szCs w:val="22"/>
        </w:rPr>
        <w:t>, указанная</w:t>
      </w:r>
      <w:r w:rsidRPr="00F069E1">
        <w:rPr>
          <w:sz w:val="22"/>
          <w:szCs w:val="22"/>
        </w:rPr>
        <w:t xml:space="preserve"> заявка рассматривается в порядке, установленном Положением о закупке. В случае если указанная заявка не соответствует требованиям и условиям, предусмотр</w:t>
      </w:r>
      <w:r>
        <w:rPr>
          <w:sz w:val="22"/>
          <w:szCs w:val="22"/>
        </w:rPr>
        <w:t>енным в закупочной документации У</w:t>
      </w:r>
      <w:r w:rsidRPr="00F069E1">
        <w:rPr>
          <w:sz w:val="22"/>
          <w:szCs w:val="22"/>
        </w:rPr>
        <w:t xml:space="preserve">частнику может быть предложено привести ее в соответствие для получения допуска к участию в </w:t>
      </w:r>
      <w:r>
        <w:rPr>
          <w:sz w:val="22"/>
          <w:szCs w:val="22"/>
        </w:rPr>
        <w:t>запросе предложений</w:t>
      </w:r>
      <w:r w:rsidRPr="00F069E1">
        <w:rPr>
          <w:sz w:val="22"/>
          <w:szCs w:val="22"/>
        </w:rPr>
        <w:t xml:space="preserve">.  Если указанная заявка соответствует требованиям и условиям, предусмотренным </w:t>
      </w:r>
      <w:r>
        <w:rPr>
          <w:sz w:val="22"/>
          <w:szCs w:val="22"/>
        </w:rPr>
        <w:t>закупочной</w:t>
      </w:r>
      <w:r w:rsidRPr="00F069E1">
        <w:rPr>
          <w:sz w:val="22"/>
          <w:szCs w:val="22"/>
        </w:rPr>
        <w:t xml:space="preserve"> документа</w:t>
      </w:r>
      <w:r>
        <w:rPr>
          <w:sz w:val="22"/>
          <w:szCs w:val="22"/>
        </w:rPr>
        <w:t>цией, Заказчик вправе передать У</w:t>
      </w:r>
      <w:r w:rsidRPr="00F069E1">
        <w:rPr>
          <w:sz w:val="22"/>
          <w:szCs w:val="22"/>
        </w:rPr>
        <w:t xml:space="preserve">частнику закупки, подавшему единственную заявку на участие в </w:t>
      </w:r>
      <w:r>
        <w:rPr>
          <w:sz w:val="22"/>
          <w:szCs w:val="22"/>
        </w:rPr>
        <w:t>закупке</w:t>
      </w:r>
      <w:r w:rsidRPr="00F069E1">
        <w:rPr>
          <w:sz w:val="22"/>
          <w:szCs w:val="22"/>
        </w:rPr>
        <w:t>, проект договора, который составляется путем включения условий исполнени</w:t>
      </w:r>
      <w:r>
        <w:rPr>
          <w:sz w:val="22"/>
          <w:szCs w:val="22"/>
        </w:rPr>
        <w:t>я договора, предложенных таким У</w:t>
      </w:r>
      <w:r w:rsidRPr="00F069E1">
        <w:rPr>
          <w:sz w:val="22"/>
          <w:szCs w:val="22"/>
        </w:rPr>
        <w:t xml:space="preserve">частником в заявке на участие в </w:t>
      </w:r>
      <w:r>
        <w:rPr>
          <w:sz w:val="22"/>
          <w:szCs w:val="22"/>
        </w:rPr>
        <w:t>запросе предложений</w:t>
      </w:r>
      <w:r w:rsidRPr="00F069E1">
        <w:rPr>
          <w:sz w:val="22"/>
          <w:szCs w:val="22"/>
        </w:rPr>
        <w:t xml:space="preserve">, в проект договора, прилагаемого к </w:t>
      </w:r>
      <w:r>
        <w:rPr>
          <w:sz w:val="22"/>
          <w:szCs w:val="22"/>
        </w:rPr>
        <w:t>закупочной документации. При этом У</w:t>
      </w:r>
      <w:r w:rsidRPr="00F069E1">
        <w:rPr>
          <w:sz w:val="22"/>
          <w:szCs w:val="22"/>
        </w:rPr>
        <w:t>частник закупки не вправе отказаться от заключения договора</w:t>
      </w:r>
      <w:r>
        <w:rPr>
          <w:sz w:val="22"/>
          <w:szCs w:val="22"/>
        </w:rPr>
        <w:t>.</w:t>
      </w:r>
    </w:p>
    <w:p w14:paraId="2CFA1860" w14:textId="77777777" w:rsidR="005E35E1" w:rsidRPr="00BA7B5C" w:rsidRDefault="00664BDF" w:rsidP="005E35E1">
      <w:pPr>
        <w:pStyle w:val="ae"/>
        <w:numPr>
          <w:ilvl w:val="0"/>
          <w:numId w:val="18"/>
        </w:numPr>
        <w:ind w:left="0" w:firstLine="0"/>
        <w:jc w:val="both"/>
        <w:rPr>
          <w:sz w:val="22"/>
          <w:szCs w:val="22"/>
        </w:rPr>
      </w:pPr>
      <w:r w:rsidRPr="00BA7B5C">
        <w:rPr>
          <w:sz w:val="22"/>
          <w:szCs w:val="22"/>
        </w:rPr>
        <w:t xml:space="preserve">Заказчик вправе отменить проведение Запроса предложений по одному и более предмету (лоту) до наступления даты и времени окончания срока подачи заявок на участие в закупке. </w:t>
      </w:r>
    </w:p>
    <w:p w14:paraId="2CFA1861" w14:textId="77777777" w:rsidR="005E35E1" w:rsidRDefault="00664BDF" w:rsidP="005E35E1">
      <w:pPr>
        <w:numPr>
          <w:ilvl w:val="0"/>
          <w:numId w:val="18"/>
        </w:numPr>
        <w:ind w:left="0" w:firstLine="0"/>
        <w:contextualSpacing/>
        <w:jc w:val="both"/>
        <w:rPr>
          <w:sz w:val="22"/>
          <w:szCs w:val="22"/>
        </w:rPr>
      </w:pPr>
      <w:r w:rsidRPr="00BA7B5C">
        <w:rPr>
          <w:sz w:val="22"/>
          <w:szCs w:val="22"/>
        </w:rPr>
        <w:t>Решение об отмене запроса предложений размещается в единой информационной системе в день принятия этого решения</w:t>
      </w:r>
      <w:r w:rsidRPr="000400E7">
        <w:rPr>
          <w:sz w:val="22"/>
          <w:szCs w:val="22"/>
        </w:rPr>
        <w:t>.</w:t>
      </w:r>
    </w:p>
    <w:p w14:paraId="2CFA1862" w14:textId="77777777" w:rsidR="005E35E1" w:rsidRDefault="00664BDF" w:rsidP="005E35E1">
      <w:pPr>
        <w:pStyle w:val="ae"/>
        <w:numPr>
          <w:ilvl w:val="0"/>
          <w:numId w:val="18"/>
        </w:numPr>
        <w:ind w:left="0" w:firstLine="0"/>
        <w:jc w:val="both"/>
        <w:rPr>
          <w:sz w:val="22"/>
          <w:szCs w:val="22"/>
        </w:rPr>
      </w:pPr>
      <w:r w:rsidRPr="00BA7B5C">
        <w:rPr>
          <w:sz w:val="22"/>
          <w:szCs w:val="22"/>
        </w:rPr>
        <w:t>По истечении срока отмены запроса предложений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2CFA1863" w14:textId="77777777" w:rsidR="005E35E1" w:rsidRDefault="00664BDF" w:rsidP="005E35E1">
      <w:pPr>
        <w:numPr>
          <w:ilvl w:val="0"/>
          <w:numId w:val="18"/>
        </w:numPr>
        <w:ind w:left="0" w:firstLine="0"/>
        <w:contextualSpacing/>
        <w:jc w:val="both"/>
        <w:rPr>
          <w:sz w:val="22"/>
          <w:szCs w:val="22"/>
        </w:rPr>
      </w:pPr>
      <w:r w:rsidRPr="00AB4156">
        <w:rPr>
          <w:sz w:val="22"/>
          <w:szCs w:val="22"/>
        </w:rPr>
        <w:t>Заключенный по результатам запроса предложений Договор фиксирует все достигнутые сторонами договоренности.</w:t>
      </w:r>
    </w:p>
    <w:p w14:paraId="2CFA1864" w14:textId="77777777" w:rsidR="005E35E1" w:rsidRPr="00AB4156" w:rsidRDefault="00664BDF" w:rsidP="005E35E1">
      <w:pPr>
        <w:numPr>
          <w:ilvl w:val="0"/>
          <w:numId w:val="18"/>
        </w:numPr>
        <w:ind w:left="0" w:firstLine="0"/>
        <w:contextualSpacing/>
        <w:jc w:val="both"/>
        <w:rPr>
          <w:sz w:val="22"/>
          <w:szCs w:val="22"/>
        </w:rPr>
      </w:pPr>
      <w:r w:rsidRPr="00BA7B5C">
        <w:rPr>
          <w:sz w:val="22"/>
          <w:szCs w:val="22"/>
        </w:rPr>
        <w:t>Договор заключается на условиях, указанных в поданной участником закупки, с которым заключается договор, заявке на участие в закупке и в документации о закупке и цена такого договора не может превышать размера сделанного предложения такого участника и начальную (максимальную) цену договора, указанную в извещении о проведении закупки</w:t>
      </w:r>
      <w:r>
        <w:rPr>
          <w:sz w:val="22"/>
          <w:szCs w:val="22"/>
        </w:rPr>
        <w:t>.</w:t>
      </w:r>
    </w:p>
    <w:p w14:paraId="2CFA1865" w14:textId="77777777" w:rsidR="005E35E1" w:rsidRDefault="00664BDF" w:rsidP="005E35E1">
      <w:pPr>
        <w:numPr>
          <w:ilvl w:val="0"/>
          <w:numId w:val="18"/>
        </w:numPr>
        <w:ind w:left="0" w:firstLine="0"/>
        <w:contextualSpacing/>
        <w:jc w:val="both"/>
        <w:rPr>
          <w:sz w:val="22"/>
          <w:szCs w:val="22"/>
        </w:rPr>
      </w:pPr>
      <w:r w:rsidRPr="001D49D0">
        <w:rPr>
          <w:sz w:val="22"/>
          <w:szCs w:val="22"/>
        </w:rPr>
        <w:t xml:space="preserve">Во всем, что не урегулировано Извещением о проведении запроса предложений и настоящей Документацией по запросу предложений стороны руководствуются ГК РФ, </w:t>
      </w:r>
      <w:r>
        <w:rPr>
          <w:sz w:val="22"/>
          <w:szCs w:val="22"/>
        </w:rPr>
        <w:t>Положением</w:t>
      </w:r>
      <w:r w:rsidRPr="001D49D0">
        <w:rPr>
          <w:sz w:val="22"/>
          <w:szCs w:val="22"/>
        </w:rPr>
        <w:t xml:space="preserve"> о закупке товаров, работ, услуг для нужд ОАО «ИЭСК»</w:t>
      </w:r>
      <w:r>
        <w:rPr>
          <w:sz w:val="22"/>
          <w:szCs w:val="22"/>
        </w:rPr>
        <w:t>.</w:t>
      </w:r>
    </w:p>
    <w:p w14:paraId="2CFA1867" w14:textId="2CE9863D" w:rsidR="005E35E1" w:rsidRDefault="005E35E1" w:rsidP="005E35E1">
      <w:pPr>
        <w:contextualSpacing/>
        <w:jc w:val="both"/>
        <w:rPr>
          <w:sz w:val="22"/>
          <w:szCs w:val="22"/>
        </w:rPr>
      </w:pPr>
    </w:p>
    <w:p w14:paraId="2CFA1868" w14:textId="77777777" w:rsidR="005E35E1" w:rsidRDefault="00664BDF" w:rsidP="005E35E1">
      <w:pPr>
        <w:pStyle w:val="ae"/>
        <w:widowControl w:val="0"/>
        <w:numPr>
          <w:ilvl w:val="1"/>
          <w:numId w:val="20"/>
        </w:numPr>
        <w:autoSpaceDE w:val="0"/>
        <w:autoSpaceDN w:val="0"/>
        <w:adjustRightInd w:val="0"/>
        <w:jc w:val="both"/>
        <w:rPr>
          <w:b/>
          <w:sz w:val="22"/>
          <w:szCs w:val="22"/>
        </w:rPr>
      </w:pPr>
      <w:bookmarkStart w:id="3621" w:name="_Ref93088240"/>
      <w:bookmarkStart w:id="3622" w:name="_Toc337481280"/>
      <w:bookmarkStart w:id="3623" w:name="_Toc353538223"/>
      <w:r w:rsidRPr="00F90A5A">
        <w:rPr>
          <w:b/>
          <w:sz w:val="22"/>
          <w:szCs w:val="22"/>
        </w:rPr>
        <w:t>Общие требования к Участникам закупки</w:t>
      </w:r>
    </w:p>
    <w:p w14:paraId="2CFA1869" w14:textId="77777777" w:rsidR="005E35E1" w:rsidRPr="00F51CA6" w:rsidRDefault="005E35E1" w:rsidP="005E35E1">
      <w:pPr>
        <w:jc w:val="center"/>
      </w:pPr>
    </w:p>
    <w:p w14:paraId="2CFA186A" w14:textId="77777777" w:rsidR="005E35E1" w:rsidRPr="00BA7B5C" w:rsidRDefault="00664BDF" w:rsidP="005E35E1">
      <w:pPr>
        <w:numPr>
          <w:ilvl w:val="0"/>
          <w:numId w:val="19"/>
        </w:numPr>
        <w:tabs>
          <w:tab w:val="left" w:pos="0"/>
        </w:tabs>
        <w:ind w:left="0" w:firstLine="0"/>
        <w:jc w:val="both"/>
        <w:rPr>
          <w:sz w:val="22"/>
          <w:szCs w:val="22"/>
        </w:rPr>
      </w:pPr>
      <w:r w:rsidRPr="00BA7B5C">
        <w:rPr>
          <w:sz w:val="22"/>
          <w:szCs w:val="22"/>
        </w:rPr>
        <w:t>соответствие требованиям, установленным в соответствии с законодательством Российской Федерации к лицам, осуществляющим поставку товаров, выполнение работ, оказание услуг, являющихся предметом закупки;</w:t>
      </w:r>
    </w:p>
    <w:p w14:paraId="2CFA186B" w14:textId="77777777" w:rsidR="005E35E1" w:rsidRPr="00BA7B5C" w:rsidRDefault="00664BDF" w:rsidP="005E35E1">
      <w:pPr>
        <w:numPr>
          <w:ilvl w:val="0"/>
          <w:numId w:val="19"/>
        </w:numPr>
        <w:tabs>
          <w:tab w:val="left" w:pos="0"/>
        </w:tabs>
        <w:ind w:left="0" w:firstLine="0"/>
        <w:jc w:val="both"/>
        <w:rPr>
          <w:sz w:val="22"/>
          <w:szCs w:val="22"/>
        </w:rPr>
      </w:pPr>
      <w:r w:rsidRPr="00BA7B5C">
        <w:rPr>
          <w:sz w:val="22"/>
          <w:szCs w:val="22"/>
        </w:rPr>
        <w:t>не 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2CFA186C" w14:textId="77777777" w:rsidR="005E35E1" w:rsidRPr="00BA7B5C" w:rsidRDefault="00664BDF" w:rsidP="005E35E1">
      <w:pPr>
        <w:numPr>
          <w:ilvl w:val="0"/>
          <w:numId w:val="19"/>
        </w:numPr>
        <w:tabs>
          <w:tab w:val="left" w:pos="0"/>
        </w:tabs>
        <w:ind w:left="0" w:firstLine="0"/>
        <w:jc w:val="both"/>
        <w:rPr>
          <w:sz w:val="22"/>
          <w:szCs w:val="22"/>
        </w:rPr>
      </w:pPr>
      <w:r w:rsidRPr="00BA7B5C">
        <w:rPr>
          <w:sz w:val="22"/>
          <w:szCs w:val="22"/>
        </w:rPr>
        <w:t>не приостановление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14:paraId="2CFA186D" w14:textId="77777777" w:rsidR="005E35E1" w:rsidRPr="00BA7B5C" w:rsidRDefault="00664BDF" w:rsidP="005E35E1">
      <w:pPr>
        <w:numPr>
          <w:ilvl w:val="0"/>
          <w:numId w:val="19"/>
        </w:numPr>
        <w:tabs>
          <w:tab w:val="left" w:pos="0"/>
        </w:tabs>
        <w:ind w:left="0" w:firstLine="0"/>
        <w:jc w:val="both"/>
        <w:rPr>
          <w:sz w:val="22"/>
          <w:szCs w:val="22"/>
        </w:rPr>
      </w:pPr>
      <w:r w:rsidRPr="00BA7B5C">
        <w:rPr>
          <w:sz w:val="22"/>
          <w:szCs w:val="22"/>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подрядчика не принято;</w:t>
      </w:r>
    </w:p>
    <w:p w14:paraId="2CFA186E" w14:textId="77777777" w:rsidR="005E35E1" w:rsidRPr="00BA7B5C" w:rsidRDefault="00664BDF" w:rsidP="005E35E1">
      <w:pPr>
        <w:numPr>
          <w:ilvl w:val="0"/>
          <w:numId w:val="19"/>
        </w:numPr>
        <w:tabs>
          <w:tab w:val="left" w:pos="0"/>
        </w:tabs>
        <w:ind w:left="0" w:firstLine="0"/>
        <w:jc w:val="both"/>
        <w:rPr>
          <w:sz w:val="22"/>
          <w:szCs w:val="22"/>
        </w:rPr>
      </w:pPr>
      <w:r w:rsidRPr="00BA7B5C">
        <w:rPr>
          <w:sz w:val="22"/>
          <w:szCs w:val="22"/>
        </w:rPr>
        <w:t>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работы, являющейся объектом осуществляемой закупки, и административного наказания в виде дисквалификации;</w:t>
      </w:r>
    </w:p>
    <w:p w14:paraId="2CFA186F" w14:textId="77777777" w:rsidR="005E35E1" w:rsidRPr="00BA7B5C" w:rsidRDefault="00664BDF" w:rsidP="005E35E1">
      <w:pPr>
        <w:numPr>
          <w:ilvl w:val="0"/>
          <w:numId w:val="19"/>
        </w:numPr>
        <w:tabs>
          <w:tab w:val="left" w:pos="0"/>
        </w:tabs>
        <w:ind w:left="0" w:firstLine="0"/>
        <w:jc w:val="both"/>
        <w:rPr>
          <w:sz w:val="22"/>
          <w:szCs w:val="22"/>
        </w:rPr>
      </w:pPr>
      <w:r w:rsidRPr="00BA7B5C">
        <w:rPr>
          <w:sz w:val="22"/>
          <w:szCs w:val="22"/>
        </w:rPr>
        <w:t>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2CFA1870" w14:textId="77777777" w:rsidR="005E35E1" w:rsidRPr="00BA7B5C" w:rsidRDefault="00664BDF" w:rsidP="005E35E1">
      <w:pPr>
        <w:numPr>
          <w:ilvl w:val="0"/>
          <w:numId w:val="19"/>
        </w:numPr>
        <w:tabs>
          <w:tab w:val="left" w:pos="0"/>
        </w:tabs>
        <w:ind w:left="0" w:firstLine="0"/>
        <w:jc w:val="both"/>
        <w:rPr>
          <w:sz w:val="22"/>
          <w:szCs w:val="22"/>
        </w:rPr>
      </w:pPr>
      <w:r w:rsidRPr="00BA7B5C">
        <w:rPr>
          <w:sz w:val="22"/>
          <w:szCs w:val="22"/>
        </w:rPr>
        <w:t>отсутствие между участником закупки и Заказчиком конфликта интересов, под которым понимаются случаи, при которых руководитель Заказчика, член Закупочной комиссии,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2CFA1871" w14:textId="77777777" w:rsidR="005E35E1" w:rsidRPr="00BA7B5C" w:rsidRDefault="00664BDF" w:rsidP="005E35E1">
      <w:pPr>
        <w:numPr>
          <w:ilvl w:val="0"/>
          <w:numId w:val="19"/>
        </w:numPr>
        <w:tabs>
          <w:tab w:val="left" w:pos="0"/>
        </w:tabs>
        <w:ind w:left="0" w:firstLine="0"/>
        <w:jc w:val="both"/>
        <w:rPr>
          <w:sz w:val="22"/>
          <w:szCs w:val="22"/>
        </w:rPr>
      </w:pPr>
      <w:r w:rsidRPr="00BA7B5C">
        <w:rPr>
          <w:sz w:val="22"/>
          <w:szCs w:val="22"/>
        </w:rPr>
        <w:t>отсутствие в предусмотренном Федеральным законом от 05.04.2013 N 44-ФЗ «О контрактной системе в сфере закупок товаров, работ, услуг для обеспечения государственных и муниципальных нужд»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w:t>
      </w:r>
    </w:p>
    <w:p w14:paraId="2CFA1872" w14:textId="77777777" w:rsidR="005E35E1" w:rsidRPr="00BA7B5C" w:rsidRDefault="00664BDF" w:rsidP="005E35E1">
      <w:pPr>
        <w:numPr>
          <w:ilvl w:val="0"/>
          <w:numId w:val="19"/>
        </w:numPr>
        <w:tabs>
          <w:tab w:val="left" w:pos="0"/>
        </w:tabs>
        <w:ind w:left="0" w:firstLine="0"/>
        <w:jc w:val="both"/>
        <w:rPr>
          <w:sz w:val="22"/>
          <w:szCs w:val="22"/>
        </w:rPr>
      </w:pPr>
      <w:r w:rsidRPr="00BA7B5C">
        <w:rPr>
          <w:sz w:val="22"/>
          <w:szCs w:val="22"/>
        </w:rPr>
        <w:t>отсутствие в предусмотренном Федеральным законом от 18.07.2011 № 223-ФЗ «О закупках товаров, работ, услуг отдельными видами юридических лиц» реестре недобросовестных поставщиков сведений об участниках закупки.</w:t>
      </w:r>
    </w:p>
    <w:p w14:paraId="67DB8A6D" w14:textId="77777777" w:rsidR="006B265F" w:rsidRDefault="00664BDF" w:rsidP="006B265F">
      <w:pPr>
        <w:numPr>
          <w:ilvl w:val="0"/>
          <w:numId w:val="19"/>
        </w:numPr>
        <w:tabs>
          <w:tab w:val="left" w:pos="0"/>
        </w:tabs>
        <w:ind w:left="0" w:firstLine="0"/>
        <w:jc w:val="both"/>
        <w:rPr>
          <w:sz w:val="22"/>
          <w:szCs w:val="22"/>
        </w:rPr>
      </w:pPr>
      <w:r w:rsidRPr="00BA7B5C">
        <w:rPr>
          <w:sz w:val="22"/>
          <w:szCs w:val="22"/>
        </w:rPr>
        <w:t>обладание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w:t>
      </w:r>
    </w:p>
    <w:p w14:paraId="02A8477F" w14:textId="7C51C410" w:rsidR="006B265F" w:rsidRPr="006B265F" w:rsidRDefault="006B265F" w:rsidP="006B265F">
      <w:pPr>
        <w:numPr>
          <w:ilvl w:val="0"/>
          <w:numId w:val="19"/>
        </w:numPr>
        <w:tabs>
          <w:tab w:val="left" w:pos="0"/>
        </w:tabs>
        <w:ind w:left="0" w:firstLine="0"/>
        <w:jc w:val="both"/>
        <w:rPr>
          <w:sz w:val="22"/>
          <w:szCs w:val="22"/>
        </w:rPr>
      </w:pPr>
      <w:r w:rsidRPr="006B265F">
        <w:rPr>
          <w:sz w:val="22"/>
          <w:szCs w:val="22"/>
        </w:rPr>
        <w:t xml:space="preserve">Лица, выступающие на стороне одного участника процедуры закупки (коллективный участник закупки), обязаны заключить между собой соглашение, соответствующее нормам Гражданского кодекса Российской Федерации, в котором: </w:t>
      </w:r>
    </w:p>
    <w:p w14:paraId="0CCB7A54" w14:textId="77777777" w:rsidR="006B265F" w:rsidRPr="006B265F" w:rsidRDefault="006B265F" w:rsidP="006B265F">
      <w:pPr>
        <w:pStyle w:val="-60"/>
        <w:shd w:val="clear" w:color="auto" w:fill="FFFFFF"/>
        <w:tabs>
          <w:tab w:val="clear" w:pos="1985"/>
          <w:tab w:val="left" w:pos="539"/>
        </w:tabs>
        <w:ind w:left="0" w:firstLine="0"/>
        <w:rPr>
          <w:sz w:val="22"/>
          <w:szCs w:val="22"/>
        </w:rPr>
      </w:pPr>
      <w:r w:rsidRPr="006B265F">
        <w:rPr>
          <w:sz w:val="22"/>
          <w:szCs w:val="22"/>
        </w:rPr>
        <w:t>-  определены права и обязанности сторон как в рамках участия в процедуре закупки, так и в рамках исполнения договора;</w:t>
      </w:r>
    </w:p>
    <w:p w14:paraId="75209BEA" w14:textId="77777777" w:rsidR="006B265F" w:rsidRPr="006B265F" w:rsidRDefault="006B265F" w:rsidP="006B265F">
      <w:pPr>
        <w:pStyle w:val="-60"/>
        <w:shd w:val="clear" w:color="auto" w:fill="FFFFFF"/>
        <w:tabs>
          <w:tab w:val="clear" w:pos="1985"/>
          <w:tab w:val="left" w:pos="539"/>
        </w:tabs>
        <w:ind w:left="0" w:firstLine="0"/>
        <w:rPr>
          <w:sz w:val="22"/>
          <w:szCs w:val="22"/>
        </w:rPr>
      </w:pPr>
      <w:r w:rsidRPr="006B265F">
        <w:rPr>
          <w:sz w:val="22"/>
          <w:szCs w:val="22"/>
        </w:rPr>
        <w:t>-  определен один из участников закупки, который в дальнейшем будет представлять интересы каждого члена коллективного участника закупки во взаимоотношениях с Заказчиком (лидер), в том числе подписывать заявку от имени всех членов коллективного участника закупки;</w:t>
      </w:r>
    </w:p>
    <w:p w14:paraId="7F0A6811" w14:textId="77777777" w:rsidR="006B265F" w:rsidRPr="006B265F" w:rsidRDefault="006B265F" w:rsidP="006B265F">
      <w:pPr>
        <w:pStyle w:val="-60"/>
        <w:shd w:val="clear" w:color="auto" w:fill="FFFFFF"/>
        <w:tabs>
          <w:tab w:val="clear" w:pos="1985"/>
          <w:tab w:val="left" w:pos="539"/>
        </w:tabs>
        <w:ind w:left="0" w:firstLine="0"/>
        <w:rPr>
          <w:sz w:val="22"/>
          <w:szCs w:val="22"/>
        </w:rPr>
      </w:pPr>
      <w:r w:rsidRPr="006B265F">
        <w:rPr>
          <w:sz w:val="22"/>
          <w:szCs w:val="22"/>
        </w:rPr>
        <w:t>- установлена солидарная ответственность по обязательствам, связанным с участием в закупке, заключением и последующим исполнением договора;</w:t>
      </w:r>
    </w:p>
    <w:p w14:paraId="4D473FD9" w14:textId="77777777" w:rsidR="006B265F" w:rsidRPr="006B265F" w:rsidRDefault="006B265F" w:rsidP="006B265F">
      <w:pPr>
        <w:pStyle w:val="-5"/>
        <w:shd w:val="clear" w:color="auto" w:fill="FFFFFF"/>
        <w:tabs>
          <w:tab w:val="clear" w:pos="1418"/>
          <w:tab w:val="left" w:pos="539"/>
          <w:tab w:val="num" w:pos="709"/>
        </w:tabs>
        <w:ind w:left="0" w:firstLine="0"/>
        <w:rPr>
          <w:sz w:val="22"/>
          <w:szCs w:val="22"/>
        </w:rPr>
      </w:pPr>
      <w:r w:rsidRPr="006B265F">
        <w:rPr>
          <w:sz w:val="22"/>
          <w:szCs w:val="22"/>
        </w:rPr>
        <w:t>-  указаны сведения о распределении номенклатуры, объемов, стоимости и сроков поставок товара (выполнения работ, оказания услуг) между членами</w:t>
      </w:r>
      <w:r w:rsidRPr="006B265F">
        <w:rPr>
          <w:color w:val="FF0000"/>
          <w:szCs w:val="28"/>
        </w:rPr>
        <w:t xml:space="preserve"> </w:t>
      </w:r>
      <w:r w:rsidRPr="006B265F">
        <w:rPr>
          <w:sz w:val="22"/>
          <w:szCs w:val="22"/>
        </w:rPr>
        <w:t>коллективного участника закупки (в случае установления Заказчиком данного требования в документации (извещении).</w:t>
      </w:r>
    </w:p>
    <w:p w14:paraId="4169426C" w14:textId="77777777" w:rsidR="006B265F" w:rsidRDefault="006B265F" w:rsidP="006B265F">
      <w:pPr>
        <w:tabs>
          <w:tab w:val="left" w:pos="0"/>
        </w:tabs>
        <w:spacing w:before="60"/>
        <w:jc w:val="both"/>
        <w:rPr>
          <w:sz w:val="22"/>
          <w:szCs w:val="22"/>
        </w:rPr>
      </w:pPr>
      <w:r w:rsidRPr="006B265F">
        <w:rPr>
          <w:sz w:val="22"/>
          <w:szCs w:val="22"/>
        </w:rPr>
        <w:t>В случае несоответствия соглашения требованиям настоящего пункта заявка коллективного участника подлежит отклонению. Копия соглашения между лицами, выступающими на стороне одного участника закупки, представляется в составе заявки.</w:t>
      </w:r>
    </w:p>
    <w:p w14:paraId="2CFA1874" w14:textId="159BFA2B" w:rsidR="005E35E1" w:rsidRPr="00BA7B5C" w:rsidRDefault="005E35E1" w:rsidP="005E35E1">
      <w:pPr>
        <w:tabs>
          <w:tab w:val="left" w:pos="0"/>
        </w:tabs>
        <w:jc w:val="both"/>
        <w:rPr>
          <w:sz w:val="22"/>
          <w:szCs w:val="22"/>
        </w:rPr>
      </w:pPr>
    </w:p>
    <w:p w14:paraId="2CFA1875" w14:textId="77777777" w:rsidR="005E35E1" w:rsidRPr="00701CE7" w:rsidRDefault="00664BDF" w:rsidP="005E35E1">
      <w:pPr>
        <w:pStyle w:val="ae"/>
        <w:widowControl w:val="0"/>
        <w:numPr>
          <w:ilvl w:val="1"/>
          <w:numId w:val="20"/>
        </w:numPr>
        <w:autoSpaceDE w:val="0"/>
        <w:autoSpaceDN w:val="0"/>
        <w:adjustRightInd w:val="0"/>
        <w:jc w:val="both"/>
        <w:rPr>
          <w:b/>
          <w:sz w:val="22"/>
          <w:szCs w:val="22"/>
        </w:rPr>
      </w:pPr>
      <w:bookmarkStart w:id="3624" w:name="_Toc147423588"/>
      <w:bookmarkStart w:id="3625" w:name="_Toc147640125"/>
      <w:bookmarkStart w:id="3626" w:name="_Toc151958775"/>
      <w:bookmarkStart w:id="3627" w:name="_Toc152129171"/>
      <w:bookmarkStart w:id="3628" w:name="sub_1122"/>
      <w:bookmarkStart w:id="3629" w:name="_Toc332194440"/>
      <w:bookmarkStart w:id="3630" w:name="_Ref86827631"/>
      <w:bookmarkStart w:id="3631" w:name="_Toc90385072"/>
      <w:bookmarkEnd w:id="3621"/>
      <w:bookmarkEnd w:id="3622"/>
      <w:bookmarkEnd w:id="3623"/>
      <w:r w:rsidRPr="00C17E6E">
        <w:rPr>
          <w:b/>
          <w:sz w:val="22"/>
          <w:szCs w:val="22"/>
        </w:rPr>
        <w:t>Требования к субпо</w:t>
      </w:r>
      <w:bookmarkEnd w:id="3624"/>
      <w:bookmarkEnd w:id="3625"/>
      <w:bookmarkEnd w:id="3626"/>
      <w:bookmarkEnd w:id="3627"/>
      <w:r w:rsidRPr="00C17E6E">
        <w:rPr>
          <w:b/>
          <w:sz w:val="22"/>
          <w:szCs w:val="22"/>
        </w:rPr>
        <w:t>дрядчикам (соисполнителям)</w:t>
      </w:r>
      <w:bookmarkEnd w:id="3628"/>
      <w:bookmarkEnd w:id="3629"/>
    </w:p>
    <w:p w14:paraId="2CFA1876" w14:textId="77777777" w:rsidR="005E35E1" w:rsidRPr="00C17E6E" w:rsidRDefault="00664BDF" w:rsidP="005E35E1">
      <w:pPr>
        <w:pStyle w:val="ae"/>
        <w:numPr>
          <w:ilvl w:val="2"/>
          <w:numId w:val="20"/>
        </w:numPr>
        <w:tabs>
          <w:tab w:val="left" w:pos="0"/>
        </w:tabs>
        <w:ind w:left="0" w:firstLine="0"/>
        <w:jc w:val="both"/>
        <w:rPr>
          <w:sz w:val="22"/>
          <w:szCs w:val="22"/>
        </w:rPr>
      </w:pPr>
      <w:r w:rsidRPr="00C17E6E">
        <w:rPr>
          <w:sz w:val="22"/>
          <w:szCs w:val="22"/>
        </w:rPr>
        <w:t>Участники могут привлекать субподрядчиков (соисполнителей) при условии соблюдения требований к субподрядчикам (соисполнителям), установленных Документацией.</w:t>
      </w:r>
    </w:p>
    <w:p w14:paraId="2CFA1877" w14:textId="77777777" w:rsidR="005E35E1" w:rsidRDefault="00664BDF" w:rsidP="005E35E1">
      <w:pPr>
        <w:pStyle w:val="ae"/>
        <w:numPr>
          <w:ilvl w:val="2"/>
          <w:numId w:val="20"/>
        </w:numPr>
        <w:tabs>
          <w:tab w:val="left" w:pos="0"/>
        </w:tabs>
        <w:ind w:left="0" w:firstLine="0"/>
        <w:jc w:val="both"/>
        <w:rPr>
          <w:sz w:val="22"/>
          <w:szCs w:val="22"/>
        </w:rPr>
      </w:pPr>
      <w:r w:rsidRPr="00C17E6E">
        <w:rPr>
          <w:sz w:val="22"/>
          <w:szCs w:val="22"/>
        </w:rPr>
        <w:t>Вышеуказанные требования к Участникам также установлены к субподрядчикам (соисполнителям), привлекаемым Участником для исполнения договора.</w:t>
      </w:r>
    </w:p>
    <w:p w14:paraId="2CFA1878" w14:textId="77777777" w:rsidR="005E35E1" w:rsidRDefault="00664BDF" w:rsidP="005E35E1">
      <w:pPr>
        <w:pStyle w:val="ae"/>
        <w:numPr>
          <w:ilvl w:val="2"/>
          <w:numId w:val="20"/>
        </w:numPr>
        <w:tabs>
          <w:tab w:val="left" w:pos="0"/>
        </w:tabs>
        <w:ind w:left="0" w:firstLine="0"/>
        <w:jc w:val="both"/>
        <w:rPr>
          <w:sz w:val="22"/>
          <w:szCs w:val="22"/>
        </w:rPr>
      </w:pPr>
      <w:r w:rsidRPr="00C17E6E">
        <w:rPr>
          <w:sz w:val="22"/>
          <w:szCs w:val="22"/>
        </w:rPr>
        <w:t>Требования к привлекаемым Участником для исполнения договора субподрядчикам (соисполнителям), установленные Заказчиком, предъявляются в равной мере ко всем субподрядчикам (соисполнителям).</w:t>
      </w:r>
    </w:p>
    <w:p w14:paraId="2CFA1879" w14:textId="77777777" w:rsidR="005E35E1" w:rsidRDefault="00664BDF" w:rsidP="005E35E1">
      <w:pPr>
        <w:pStyle w:val="ae"/>
        <w:numPr>
          <w:ilvl w:val="2"/>
          <w:numId w:val="20"/>
        </w:numPr>
        <w:tabs>
          <w:tab w:val="left" w:pos="0"/>
        </w:tabs>
        <w:ind w:left="0" w:firstLine="0"/>
        <w:jc w:val="both"/>
        <w:rPr>
          <w:sz w:val="22"/>
          <w:szCs w:val="22"/>
        </w:rPr>
      </w:pPr>
      <w:r w:rsidRPr="00C17E6E">
        <w:rPr>
          <w:sz w:val="22"/>
          <w:szCs w:val="22"/>
        </w:rPr>
        <w:t xml:space="preserve">Участник должен включить в свою Заявку подробные сведения обо всем объеме работ (услуг), который он предполагает закупить по субдоговорам, указав процент субдоговора к объему закупки, и привести подробную информацию о своих субподрядчиках (соисполнителях), которых он предполагает нанять для выполнения договора. </w:t>
      </w:r>
    </w:p>
    <w:p w14:paraId="2CFA187A" w14:textId="77777777" w:rsidR="005E35E1" w:rsidRPr="00C17E6E" w:rsidRDefault="00664BDF" w:rsidP="005E35E1">
      <w:pPr>
        <w:pStyle w:val="ae"/>
        <w:numPr>
          <w:ilvl w:val="2"/>
          <w:numId w:val="20"/>
        </w:numPr>
        <w:tabs>
          <w:tab w:val="left" w:pos="0"/>
        </w:tabs>
        <w:ind w:left="0" w:firstLine="0"/>
        <w:jc w:val="both"/>
        <w:rPr>
          <w:sz w:val="22"/>
          <w:szCs w:val="22"/>
        </w:rPr>
      </w:pPr>
      <w:r w:rsidRPr="00C17E6E">
        <w:rPr>
          <w:sz w:val="22"/>
          <w:szCs w:val="22"/>
        </w:rPr>
        <w:t>Участник должен представить в составе своей Заявки письма субподрядчиков, (соисполнителей) в которых указывается:</w:t>
      </w:r>
    </w:p>
    <w:p w14:paraId="2CFA187B" w14:textId="77777777" w:rsidR="005E35E1" w:rsidRPr="005829F3" w:rsidRDefault="00664BDF" w:rsidP="005E35E1">
      <w:pPr>
        <w:tabs>
          <w:tab w:val="left" w:pos="0"/>
        </w:tabs>
        <w:jc w:val="both"/>
        <w:rPr>
          <w:sz w:val="22"/>
          <w:szCs w:val="22"/>
        </w:rPr>
      </w:pPr>
      <w:r>
        <w:rPr>
          <w:sz w:val="22"/>
          <w:szCs w:val="22"/>
        </w:rPr>
        <w:tab/>
        <w:t xml:space="preserve">- </w:t>
      </w:r>
      <w:r w:rsidRPr="005829F3">
        <w:rPr>
          <w:sz w:val="22"/>
          <w:szCs w:val="22"/>
        </w:rPr>
        <w:t>что субподрядчик (соисполнитель) информирован о том, что Участник предлагает его в качестве субподрядчика (соисполнителя);</w:t>
      </w:r>
    </w:p>
    <w:p w14:paraId="2CFA187C" w14:textId="77777777" w:rsidR="005E35E1" w:rsidRPr="005829F3" w:rsidRDefault="00664BDF" w:rsidP="005E35E1">
      <w:pPr>
        <w:tabs>
          <w:tab w:val="left" w:pos="0"/>
        </w:tabs>
        <w:jc w:val="both"/>
        <w:rPr>
          <w:sz w:val="22"/>
          <w:szCs w:val="22"/>
        </w:rPr>
      </w:pPr>
      <w:r>
        <w:rPr>
          <w:sz w:val="22"/>
          <w:szCs w:val="22"/>
        </w:rPr>
        <w:tab/>
        <w:t xml:space="preserve">- </w:t>
      </w:r>
      <w:r w:rsidRPr="005829F3">
        <w:rPr>
          <w:sz w:val="22"/>
          <w:szCs w:val="22"/>
        </w:rPr>
        <w:t>что в случае признания Заявки Участника наилучшей, субподрядчик (соисполнитель) готов обеспечить выполнение необходимых работ (оказания услуг), указанных в Заявке, в указанные сроки;</w:t>
      </w:r>
    </w:p>
    <w:p w14:paraId="2CFA187D" w14:textId="77777777" w:rsidR="005E35E1" w:rsidRPr="005829F3" w:rsidRDefault="00664BDF" w:rsidP="005E35E1">
      <w:pPr>
        <w:tabs>
          <w:tab w:val="left" w:pos="0"/>
        </w:tabs>
        <w:jc w:val="both"/>
        <w:rPr>
          <w:sz w:val="22"/>
          <w:szCs w:val="22"/>
        </w:rPr>
      </w:pPr>
      <w:r>
        <w:rPr>
          <w:sz w:val="22"/>
          <w:szCs w:val="22"/>
        </w:rPr>
        <w:tab/>
        <w:t xml:space="preserve">- </w:t>
      </w:r>
      <w:r w:rsidRPr="005829F3">
        <w:rPr>
          <w:sz w:val="22"/>
          <w:szCs w:val="22"/>
        </w:rPr>
        <w:t>что условия будущего договора между Участником и субподрядчиком (соисполнителем) согласованы.</w:t>
      </w:r>
    </w:p>
    <w:p w14:paraId="2CFA187E" w14:textId="77777777" w:rsidR="005E35E1" w:rsidRDefault="00664BDF" w:rsidP="005E35E1">
      <w:pPr>
        <w:pStyle w:val="ae"/>
        <w:numPr>
          <w:ilvl w:val="2"/>
          <w:numId w:val="20"/>
        </w:numPr>
        <w:tabs>
          <w:tab w:val="left" w:pos="0"/>
        </w:tabs>
        <w:ind w:left="0" w:firstLine="0"/>
        <w:jc w:val="both"/>
        <w:rPr>
          <w:sz w:val="22"/>
          <w:szCs w:val="22"/>
        </w:rPr>
      </w:pPr>
      <w:r w:rsidRPr="00C17E6E">
        <w:rPr>
          <w:sz w:val="22"/>
          <w:szCs w:val="22"/>
        </w:rPr>
        <w:t>В случае если объем субдоговора превышает 5 % от цены договора, Участник должен представить в составе своей Заявки документы, подтверждающие соответствие предложенного субподрядчика (соисполнителя) требованиям, предъявляемым к Участникам.</w:t>
      </w:r>
    </w:p>
    <w:p w14:paraId="2CFA187F" w14:textId="77777777" w:rsidR="005E35E1" w:rsidRPr="00C17E6E" w:rsidRDefault="005E35E1" w:rsidP="005E35E1">
      <w:pPr>
        <w:pStyle w:val="ae"/>
        <w:tabs>
          <w:tab w:val="left" w:pos="0"/>
        </w:tabs>
        <w:ind w:left="0"/>
        <w:jc w:val="both"/>
        <w:rPr>
          <w:sz w:val="22"/>
          <w:szCs w:val="22"/>
        </w:rPr>
      </w:pPr>
    </w:p>
    <w:bookmarkEnd w:id="3630"/>
    <w:bookmarkEnd w:id="3631"/>
    <w:p w14:paraId="2CFA1880" w14:textId="77777777" w:rsidR="005E35E1" w:rsidRPr="00F90A5A" w:rsidRDefault="00664BDF" w:rsidP="005E35E1">
      <w:pPr>
        <w:pStyle w:val="ae"/>
        <w:widowControl w:val="0"/>
        <w:numPr>
          <w:ilvl w:val="1"/>
          <w:numId w:val="20"/>
        </w:numPr>
        <w:autoSpaceDE w:val="0"/>
        <w:autoSpaceDN w:val="0"/>
        <w:adjustRightInd w:val="0"/>
        <w:jc w:val="both"/>
        <w:rPr>
          <w:b/>
          <w:snapToGrid w:val="0"/>
          <w:sz w:val="22"/>
          <w:szCs w:val="22"/>
        </w:rPr>
      </w:pPr>
      <w:r w:rsidRPr="00F90A5A">
        <w:rPr>
          <w:b/>
          <w:snapToGrid w:val="0"/>
          <w:sz w:val="22"/>
          <w:szCs w:val="22"/>
        </w:rPr>
        <w:t>Предоставление Документации по запросу предложений Участникам</w:t>
      </w:r>
    </w:p>
    <w:p w14:paraId="2CFA1881" w14:textId="77777777" w:rsidR="005E35E1" w:rsidRPr="002A6A63" w:rsidRDefault="00664BDF" w:rsidP="005E35E1">
      <w:pPr>
        <w:pStyle w:val="ae"/>
        <w:numPr>
          <w:ilvl w:val="2"/>
          <w:numId w:val="20"/>
        </w:numPr>
        <w:ind w:left="0" w:firstLine="0"/>
        <w:jc w:val="both"/>
        <w:rPr>
          <w:sz w:val="22"/>
          <w:szCs w:val="22"/>
        </w:rPr>
      </w:pPr>
      <w:r w:rsidRPr="002A6A63">
        <w:rPr>
          <w:sz w:val="22"/>
          <w:szCs w:val="22"/>
        </w:rPr>
        <w:t>Участники вправе получить Документацию по запросу предложений на официальном сайте www.zakupki.gov.ru или обратиться к Заказчику за предоставлением настоящей Документации по запросу предложений. Запросы на предоставление Документации по запросу предложений должны подаваться в письменной форме за подписью руководителя организации или иного уполномоченного лица Участника.</w:t>
      </w:r>
    </w:p>
    <w:p w14:paraId="2CFA1882" w14:textId="77777777" w:rsidR="005E35E1" w:rsidRDefault="00664BDF" w:rsidP="005E35E1">
      <w:pPr>
        <w:pStyle w:val="ae"/>
        <w:numPr>
          <w:ilvl w:val="2"/>
          <w:numId w:val="20"/>
        </w:numPr>
        <w:ind w:left="0" w:firstLine="0"/>
        <w:jc w:val="both"/>
        <w:rPr>
          <w:sz w:val="22"/>
          <w:szCs w:val="22"/>
        </w:rPr>
      </w:pPr>
      <w:r w:rsidRPr="00B47A2A">
        <w:rPr>
          <w:sz w:val="22"/>
          <w:szCs w:val="22"/>
        </w:rPr>
        <w:t>В случае, если для участия в запросе предложений иностранному лицу потребуется документация на иностранном языке, перевод на иностранный язык такое лицо осуществляет самостоятельно за свой счет, если иного не установлено в извещении о проведении запроса предложений</w:t>
      </w:r>
      <w:r w:rsidRPr="005E6666">
        <w:rPr>
          <w:sz w:val="22"/>
          <w:szCs w:val="22"/>
        </w:rPr>
        <w:t>.</w:t>
      </w:r>
    </w:p>
    <w:p w14:paraId="2CFA1883" w14:textId="77777777" w:rsidR="005E35E1" w:rsidRDefault="00664BDF" w:rsidP="005E35E1">
      <w:pPr>
        <w:pStyle w:val="ae"/>
        <w:numPr>
          <w:ilvl w:val="2"/>
          <w:numId w:val="20"/>
        </w:numPr>
        <w:ind w:left="0" w:firstLine="0"/>
        <w:jc w:val="both"/>
        <w:rPr>
          <w:sz w:val="22"/>
          <w:szCs w:val="22"/>
        </w:rPr>
      </w:pPr>
      <w:r w:rsidRPr="00B47A2A">
        <w:rPr>
          <w:sz w:val="22"/>
          <w:szCs w:val="22"/>
        </w:rPr>
        <w:t>Документация Запроса предложений предоставляется на основании заявления в форме электронного документа любого заинтересованного лица на электронную почту, указанную в данном заявлении. Запрос направляется на электронный адрес ответственного исполнителя, указанный в настоящей документации.</w:t>
      </w:r>
    </w:p>
    <w:p w14:paraId="2CFA1884" w14:textId="77777777" w:rsidR="005E35E1" w:rsidRPr="00B47A2A" w:rsidRDefault="005E35E1" w:rsidP="005E35E1">
      <w:pPr>
        <w:pStyle w:val="ae"/>
        <w:ind w:left="0"/>
        <w:jc w:val="both"/>
        <w:rPr>
          <w:sz w:val="22"/>
          <w:szCs w:val="22"/>
        </w:rPr>
      </w:pPr>
    </w:p>
    <w:p w14:paraId="2CFA1885" w14:textId="77777777" w:rsidR="005E35E1" w:rsidRPr="00F6371D" w:rsidRDefault="00664BDF" w:rsidP="005E35E1">
      <w:pPr>
        <w:pStyle w:val="ae"/>
        <w:widowControl w:val="0"/>
        <w:numPr>
          <w:ilvl w:val="1"/>
          <w:numId w:val="20"/>
        </w:numPr>
        <w:autoSpaceDE w:val="0"/>
        <w:autoSpaceDN w:val="0"/>
        <w:adjustRightInd w:val="0"/>
        <w:jc w:val="both"/>
        <w:rPr>
          <w:b/>
          <w:snapToGrid w:val="0"/>
          <w:sz w:val="22"/>
          <w:szCs w:val="22"/>
        </w:rPr>
      </w:pPr>
      <w:r w:rsidRPr="00F6371D">
        <w:rPr>
          <w:b/>
          <w:snapToGrid w:val="0"/>
          <w:sz w:val="22"/>
          <w:szCs w:val="22"/>
        </w:rPr>
        <w:t>Обжалование</w:t>
      </w:r>
    </w:p>
    <w:p w14:paraId="2CFA1886" w14:textId="77777777" w:rsidR="005E35E1" w:rsidRPr="00AB4156" w:rsidRDefault="00664BDF" w:rsidP="005E35E1">
      <w:pPr>
        <w:pStyle w:val="ae"/>
        <w:numPr>
          <w:ilvl w:val="2"/>
          <w:numId w:val="20"/>
        </w:numPr>
        <w:ind w:left="0" w:firstLine="0"/>
        <w:jc w:val="both"/>
        <w:rPr>
          <w:color w:val="000000"/>
          <w:sz w:val="22"/>
          <w:szCs w:val="22"/>
        </w:rPr>
      </w:pPr>
      <w:r w:rsidRPr="00AB4156">
        <w:rPr>
          <w:color w:val="000000"/>
          <w:sz w:val="22"/>
          <w:szCs w:val="22"/>
        </w:rPr>
        <w:t>Все споры и разногласия, возникающие в связи с проведением запроса предложений, в том числе, касающиеся исполнения Заказчиком и Участниками своих обязательств, в связи с проведением запроса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ответ на претензию в течение 10 рабочих дней с момента ее получения.</w:t>
      </w:r>
    </w:p>
    <w:p w14:paraId="2CFA1887" w14:textId="77777777" w:rsidR="005E35E1" w:rsidRDefault="00664BDF" w:rsidP="005E35E1">
      <w:pPr>
        <w:pStyle w:val="ae"/>
        <w:numPr>
          <w:ilvl w:val="2"/>
          <w:numId w:val="20"/>
        </w:numPr>
        <w:ind w:left="0" w:firstLine="0"/>
        <w:jc w:val="both"/>
        <w:rPr>
          <w:color w:val="000000"/>
          <w:sz w:val="22"/>
          <w:szCs w:val="22"/>
        </w:rPr>
      </w:pPr>
      <w:r w:rsidRPr="00AB4156">
        <w:rPr>
          <w:color w:val="000000"/>
          <w:sz w:val="22"/>
          <w:szCs w:val="22"/>
        </w:rPr>
        <w:t>Вышеизложенное не ограничивает права сторон на обращение в суд в соответствии с действующим законодательством.</w:t>
      </w:r>
    </w:p>
    <w:p w14:paraId="2CFA1888" w14:textId="77777777" w:rsidR="005E35E1" w:rsidRPr="00C17E6E" w:rsidRDefault="005E35E1" w:rsidP="005E35E1">
      <w:pPr>
        <w:pStyle w:val="ae"/>
        <w:ind w:left="0"/>
        <w:jc w:val="both"/>
        <w:rPr>
          <w:color w:val="000000"/>
          <w:sz w:val="22"/>
          <w:szCs w:val="22"/>
        </w:rPr>
      </w:pPr>
    </w:p>
    <w:p w14:paraId="2CFA1889" w14:textId="77777777" w:rsidR="005E35E1" w:rsidRPr="008758B2" w:rsidRDefault="00664BDF" w:rsidP="005E35E1">
      <w:pPr>
        <w:pStyle w:val="ae"/>
        <w:widowControl w:val="0"/>
        <w:numPr>
          <w:ilvl w:val="1"/>
          <w:numId w:val="20"/>
        </w:numPr>
        <w:autoSpaceDE w:val="0"/>
        <w:autoSpaceDN w:val="0"/>
        <w:adjustRightInd w:val="0"/>
        <w:jc w:val="both"/>
        <w:rPr>
          <w:b/>
          <w:snapToGrid w:val="0"/>
          <w:sz w:val="22"/>
          <w:szCs w:val="22"/>
        </w:rPr>
      </w:pPr>
      <w:r w:rsidRPr="008758B2">
        <w:rPr>
          <w:b/>
          <w:snapToGrid w:val="0"/>
          <w:sz w:val="22"/>
          <w:szCs w:val="22"/>
        </w:rPr>
        <w:t xml:space="preserve">Порядок разъяснения заявок участников запроса предложений </w:t>
      </w:r>
    </w:p>
    <w:p w14:paraId="2CFA188A" w14:textId="77777777" w:rsidR="005E35E1" w:rsidRPr="00B47A2A" w:rsidRDefault="00664BDF" w:rsidP="005E35E1">
      <w:pPr>
        <w:pStyle w:val="ae"/>
        <w:numPr>
          <w:ilvl w:val="2"/>
          <w:numId w:val="20"/>
        </w:numPr>
        <w:ind w:left="0" w:firstLine="0"/>
        <w:jc w:val="both"/>
        <w:rPr>
          <w:color w:val="000000"/>
          <w:sz w:val="22"/>
          <w:szCs w:val="22"/>
        </w:rPr>
      </w:pPr>
      <w:r w:rsidRPr="00B47A2A">
        <w:rPr>
          <w:color w:val="000000"/>
          <w:sz w:val="22"/>
          <w:szCs w:val="22"/>
        </w:rPr>
        <w:t>Заказчик вправе запросить разъяснения заявки участника закупки на любом этапе проведения закупки.</w:t>
      </w:r>
    </w:p>
    <w:p w14:paraId="2CFA188B" w14:textId="77777777" w:rsidR="005E35E1" w:rsidRPr="00B47A2A" w:rsidRDefault="00664BDF" w:rsidP="005E35E1">
      <w:pPr>
        <w:pStyle w:val="ae"/>
        <w:numPr>
          <w:ilvl w:val="2"/>
          <w:numId w:val="20"/>
        </w:numPr>
        <w:ind w:left="0" w:firstLine="0"/>
        <w:jc w:val="both"/>
        <w:rPr>
          <w:color w:val="000000"/>
          <w:sz w:val="22"/>
          <w:szCs w:val="22"/>
        </w:rPr>
      </w:pPr>
      <w:r w:rsidRPr="00B47A2A">
        <w:rPr>
          <w:color w:val="000000"/>
          <w:sz w:val="22"/>
          <w:szCs w:val="22"/>
        </w:rPr>
        <w:t>Участник должен подать заявку вновь (отозвав предыдущую), если ответ на запрос изменяет условия заявки (сроки и условия поставки товаров, выполнения работ, оказания услуг, графика платежей и иные существенные условия заявки)</w:t>
      </w:r>
    </w:p>
    <w:p w14:paraId="2CFA188C" w14:textId="77777777" w:rsidR="005E35E1" w:rsidRPr="00B47A2A" w:rsidRDefault="00664BDF" w:rsidP="005E35E1">
      <w:pPr>
        <w:pStyle w:val="ae"/>
        <w:numPr>
          <w:ilvl w:val="2"/>
          <w:numId w:val="20"/>
        </w:numPr>
        <w:ind w:left="0" w:firstLine="0"/>
        <w:jc w:val="both"/>
        <w:rPr>
          <w:color w:val="000000"/>
          <w:sz w:val="22"/>
          <w:szCs w:val="22"/>
        </w:rPr>
      </w:pPr>
      <w:r w:rsidRPr="00B47A2A">
        <w:rPr>
          <w:color w:val="000000"/>
          <w:sz w:val="22"/>
          <w:szCs w:val="22"/>
        </w:rPr>
        <w:t>Заказчик вправе направить участникам закупки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Заказчику исправленных документов.</w:t>
      </w:r>
    </w:p>
    <w:p w14:paraId="2CFA188D" w14:textId="77777777" w:rsidR="005E35E1" w:rsidRPr="00B47A2A" w:rsidRDefault="00664BDF" w:rsidP="005E35E1">
      <w:pPr>
        <w:pStyle w:val="ae"/>
        <w:numPr>
          <w:ilvl w:val="2"/>
          <w:numId w:val="20"/>
        </w:numPr>
        <w:ind w:left="0" w:firstLine="0"/>
        <w:jc w:val="both"/>
        <w:rPr>
          <w:color w:val="000000"/>
          <w:sz w:val="22"/>
          <w:szCs w:val="22"/>
        </w:rPr>
      </w:pPr>
      <w:r w:rsidRPr="00B47A2A">
        <w:rPr>
          <w:color w:val="000000"/>
          <w:sz w:val="22"/>
          <w:szCs w:val="22"/>
        </w:rPr>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документацией о закупке.</w:t>
      </w:r>
    </w:p>
    <w:p w14:paraId="2CFA188E" w14:textId="77777777" w:rsidR="005E35E1" w:rsidRDefault="00664BDF" w:rsidP="005E35E1">
      <w:pPr>
        <w:pStyle w:val="ae"/>
        <w:numPr>
          <w:ilvl w:val="2"/>
          <w:numId w:val="20"/>
        </w:numPr>
        <w:ind w:left="0" w:firstLine="0"/>
        <w:jc w:val="both"/>
        <w:rPr>
          <w:color w:val="000000"/>
          <w:sz w:val="22"/>
          <w:szCs w:val="22"/>
        </w:rPr>
      </w:pPr>
      <w:r w:rsidRPr="00B47A2A">
        <w:rPr>
          <w:color w:val="000000"/>
          <w:sz w:val="22"/>
          <w:szCs w:val="22"/>
        </w:rPr>
        <w:t>При запросе разъяснений или документов не допускается создание преимущественных условий для кого-либо из участников закупки.</w:t>
      </w:r>
    </w:p>
    <w:p w14:paraId="2CFA188F" w14:textId="77777777" w:rsidR="005E35E1" w:rsidRPr="00B47A2A" w:rsidRDefault="005E35E1" w:rsidP="005E35E1">
      <w:pPr>
        <w:pStyle w:val="ae"/>
        <w:ind w:left="0"/>
        <w:jc w:val="both"/>
        <w:rPr>
          <w:color w:val="000000"/>
          <w:sz w:val="22"/>
          <w:szCs w:val="22"/>
        </w:rPr>
      </w:pPr>
    </w:p>
    <w:p w14:paraId="2CFA1890" w14:textId="77777777" w:rsidR="005E35E1" w:rsidRPr="003B762C" w:rsidRDefault="00664BDF" w:rsidP="005E35E1">
      <w:pPr>
        <w:pStyle w:val="ae"/>
        <w:widowControl w:val="0"/>
        <w:numPr>
          <w:ilvl w:val="1"/>
          <w:numId w:val="20"/>
        </w:numPr>
        <w:autoSpaceDE w:val="0"/>
        <w:autoSpaceDN w:val="0"/>
        <w:adjustRightInd w:val="0"/>
        <w:jc w:val="both"/>
        <w:rPr>
          <w:b/>
          <w:snapToGrid w:val="0"/>
          <w:sz w:val="22"/>
          <w:szCs w:val="22"/>
        </w:rPr>
      </w:pPr>
      <w:r w:rsidRPr="003B762C">
        <w:rPr>
          <w:b/>
          <w:snapToGrid w:val="0"/>
          <w:sz w:val="22"/>
          <w:szCs w:val="22"/>
        </w:rPr>
        <w:t xml:space="preserve">Разъяснения положений документации о проведении запроса предложений </w:t>
      </w:r>
    </w:p>
    <w:p w14:paraId="2CFA1891" w14:textId="77777777" w:rsidR="005E35E1" w:rsidRPr="00B47A2A" w:rsidRDefault="00664BDF" w:rsidP="005E35E1">
      <w:pPr>
        <w:pStyle w:val="ae"/>
        <w:numPr>
          <w:ilvl w:val="2"/>
          <w:numId w:val="20"/>
        </w:numPr>
        <w:ind w:left="0" w:firstLine="0"/>
        <w:jc w:val="both"/>
        <w:rPr>
          <w:color w:val="000000"/>
          <w:sz w:val="22"/>
          <w:szCs w:val="22"/>
        </w:rPr>
      </w:pPr>
      <w:r w:rsidRPr="00B47A2A">
        <w:rPr>
          <w:color w:val="000000"/>
          <w:sz w:val="22"/>
          <w:szCs w:val="22"/>
        </w:rPr>
        <w:t>Любой участник Запроса предложений вправе направить заказчику запрос о даче разъяснений положений извещения об осуществлении закупки и (или) документации о закупке.</w:t>
      </w:r>
    </w:p>
    <w:p w14:paraId="2CFA1892" w14:textId="77777777" w:rsidR="005E35E1" w:rsidRPr="00B47A2A" w:rsidRDefault="00664BDF" w:rsidP="005E35E1">
      <w:pPr>
        <w:pStyle w:val="ae"/>
        <w:numPr>
          <w:ilvl w:val="2"/>
          <w:numId w:val="20"/>
        </w:numPr>
        <w:ind w:left="0" w:firstLine="0"/>
        <w:jc w:val="both"/>
        <w:rPr>
          <w:color w:val="000000"/>
          <w:sz w:val="22"/>
          <w:szCs w:val="22"/>
        </w:rPr>
      </w:pPr>
      <w:r>
        <w:rPr>
          <w:color w:val="000000"/>
          <w:sz w:val="22"/>
          <w:szCs w:val="22"/>
        </w:rPr>
        <w:t>В</w:t>
      </w:r>
      <w:r w:rsidRPr="00B47A2A">
        <w:rPr>
          <w:color w:val="000000"/>
          <w:sz w:val="22"/>
          <w:szCs w:val="22"/>
        </w:rPr>
        <w:t xml:space="preserve"> течение трех рабочих дней с даты поступле</w:t>
      </w:r>
      <w:r>
        <w:rPr>
          <w:color w:val="000000"/>
          <w:sz w:val="22"/>
          <w:szCs w:val="22"/>
        </w:rPr>
        <w:t>ния запроса, указанного в п. 4.7</w:t>
      </w:r>
      <w:r w:rsidRPr="00B47A2A">
        <w:rPr>
          <w:color w:val="000000"/>
          <w:sz w:val="22"/>
          <w:szCs w:val="22"/>
        </w:rPr>
        <w:t>.1 настоящего раздела, заказчик осуществляет разъяснение положений документации о конкурентной закупке и размещает их в единой информационной системе с указанием предмета запроса, но без указания участника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w:t>
      </w:r>
    </w:p>
    <w:p w14:paraId="2CFA1893" w14:textId="77777777" w:rsidR="005E35E1" w:rsidRPr="00B47A2A" w:rsidRDefault="00664BDF" w:rsidP="005E35E1">
      <w:pPr>
        <w:pStyle w:val="ae"/>
        <w:numPr>
          <w:ilvl w:val="2"/>
          <w:numId w:val="20"/>
        </w:numPr>
        <w:ind w:left="0" w:firstLine="0"/>
        <w:jc w:val="both"/>
        <w:rPr>
          <w:color w:val="000000"/>
          <w:sz w:val="22"/>
          <w:szCs w:val="22"/>
        </w:rPr>
      </w:pPr>
      <w:r w:rsidRPr="00B47A2A">
        <w:rPr>
          <w:color w:val="000000"/>
          <w:sz w:val="22"/>
          <w:szCs w:val="22"/>
        </w:rPr>
        <w:t>Разъяснения положений документации Запроса предложений не должны изменять предмет закупки и существенные условия проекта договора.</w:t>
      </w:r>
    </w:p>
    <w:p w14:paraId="2CFA1894" w14:textId="77777777" w:rsidR="005E35E1" w:rsidRDefault="00664BDF" w:rsidP="005E35E1">
      <w:pPr>
        <w:pStyle w:val="ae"/>
        <w:numPr>
          <w:ilvl w:val="2"/>
          <w:numId w:val="20"/>
        </w:numPr>
        <w:ind w:left="0" w:firstLine="0"/>
        <w:jc w:val="both"/>
        <w:rPr>
          <w:color w:val="000000"/>
          <w:sz w:val="22"/>
          <w:szCs w:val="22"/>
        </w:rPr>
      </w:pPr>
      <w:r w:rsidRPr="00B47A2A">
        <w:rPr>
          <w:color w:val="000000"/>
          <w:sz w:val="22"/>
          <w:szCs w:val="22"/>
        </w:rPr>
        <w:t>Разъяснения положений документации Запроса предложений размещаются заказчиком в единой информационной системе не позднее чем в течение трех дней со дня предоставления указанных разъяснений</w:t>
      </w:r>
      <w:r>
        <w:rPr>
          <w:color w:val="000000"/>
          <w:sz w:val="22"/>
          <w:szCs w:val="22"/>
        </w:rPr>
        <w:t>.</w:t>
      </w:r>
    </w:p>
    <w:p w14:paraId="2CFA1895" w14:textId="77777777" w:rsidR="005E35E1" w:rsidRPr="00B47A2A" w:rsidRDefault="005E35E1" w:rsidP="005E35E1">
      <w:pPr>
        <w:pStyle w:val="ae"/>
        <w:ind w:left="0"/>
        <w:jc w:val="both"/>
        <w:rPr>
          <w:color w:val="000000"/>
          <w:sz w:val="22"/>
          <w:szCs w:val="22"/>
        </w:rPr>
      </w:pPr>
    </w:p>
    <w:p w14:paraId="2CFA1896" w14:textId="77777777" w:rsidR="005E35E1" w:rsidRPr="003B762C" w:rsidRDefault="00664BDF" w:rsidP="005E35E1">
      <w:pPr>
        <w:pStyle w:val="ae"/>
        <w:widowControl w:val="0"/>
        <w:numPr>
          <w:ilvl w:val="1"/>
          <w:numId w:val="20"/>
        </w:numPr>
        <w:autoSpaceDE w:val="0"/>
        <w:autoSpaceDN w:val="0"/>
        <w:adjustRightInd w:val="0"/>
        <w:jc w:val="both"/>
        <w:rPr>
          <w:b/>
          <w:snapToGrid w:val="0"/>
          <w:sz w:val="22"/>
          <w:szCs w:val="22"/>
        </w:rPr>
      </w:pPr>
      <w:r w:rsidRPr="003B762C">
        <w:rPr>
          <w:b/>
          <w:snapToGrid w:val="0"/>
          <w:sz w:val="22"/>
          <w:szCs w:val="22"/>
        </w:rPr>
        <w:t xml:space="preserve">Внесение изменений в документацию о проведении запроса предложений </w:t>
      </w:r>
    </w:p>
    <w:p w14:paraId="2CFA1897" w14:textId="77777777" w:rsidR="005E35E1" w:rsidRPr="00B47A2A" w:rsidRDefault="00664BDF" w:rsidP="005E35E1">
      <w:pPr>
        <w:pStyle w:val="ae"/>
        <w:numPr>
          <w:ilvl w:val="2"/>
          <w:numId w:val="20"/>
        </w:numPr>
        <w:ind w:left="0" w:firstLine="0"/>
        <w:jc w:val="both"/>
        <w:rPr>
          <w:color w:val="000000"/>
          <w:sz w:val="22"/>
          <w:szCs w:val="22"/>
        </w:rPr>
      </w:pPr>
      <w:r w:rsidRPr="00B47A2A">
        <w:rPr>
          <w:color w:val="000000"/>
          <w:sz w:val="22"/>
          <w:szCs w:val="22"/>
        </w:rPr>
        <w:t>Заказчик по собственной инициативе или в соответствии с запросом участника закупки вправе принять решение о внесении изменений в документацию о проведении Запроса предложений.</w:t>
      </w:r>
    </w:p>
    <w:p w14:paraId="2CFA1898" w14:textId="77777777" w:rsidR="005E35E1" w:rsidRPr="00B47A2A" w:rsidRDefault="00664BDF" w:rsidP="005E35E1">
      <w:pPr>
        <w:pStyle w:val="ae"/>
        <w:numPr>
          <w:ilvl w:val="2"/>
          <w:numId w:val="20"/>
        </w:numPr>
        <w:ind w:left="0" w:firstLine="0"/>
        <w:jc w:val="both"/>
        <w:rPr>
          <w:color w:val="000000"/>
          <w:sz w:val="22"/>
          <w:szCs w:val="22"/>
        </w:rPr>
      </w:pPr>
      <w:r w:rsidRPr="00B47A2A">
        <w:rPr>
          <w:color w:val="000000"/>
          <w:sz w:val="22"/>
          <w:szCs w:val="22"/>
        </w:rPr>
        <w:t xml:space="preserve">Изменения, вносимые в документацию Запроса предложений, размещаются заказчиком в единой информационной системе не позднее чем в течение трех дней со дня принятия решения о внесении указанных изменений, В случае внесения изменений в документацию Запроса предложений  срок подачи заявок на участие в такой закупке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такой закупке оставалось </w:t>
      </w:r>
      <w:r w:rsidRPr="003B762C">
        <w:rPr>
          <w:color w:val="000000"/>
          <w:sz w:val="22"/>
          <w:szCs w:val="22"/>
        </w:rPr>
        <w:t>не менее половины</w:t>
      </w:r>
      <w:r w:rsidRPr="00B47A2A">
        <w:rPr>
          <w:color w:val="000000"/>
          <w:sz w:val="22"/>
          <w:szCs w:val="22"/>
        </w:rPr>
        <w:t xml:space="preserve"> установленного срока подачи заявок на участие в закупке. </w:t>
      </w:r>
    </w:p>
    <w:p w14:paraId="2CFA1899" w14:textId="77777777" w:rsidR="005E35E1" w:rsidRDefault="00664BDF" w:rsidP="005E35E1">
      <w:pPr>
        <w:pStyle w:val="ae"/>
        <w:numPr>
          <w:ilvl w:val="2"/>
          <w:numId w:val="20"/>
        </w:numPr>
        <w:ind w:left="0" w:firstLine="0"/>
        <w:jc w:val="both"/>
        <w:rPr>
          <w:color w:val="000000"/>
          <w:sz w:val="22"/>
          <w:szCs w:val="22"/>
        </w:rPr>
      </w:pPr>
      <w:r w:rsidRPr="00B47A2A">
        <w:rPr>
          <w:color w:val="000000"/>
          <w:sz w:val="22"/>
          <w:szCs w:val="22"/>
        </w:rPr>
        <w:t>Участники закупки должны самостоятельно отслеживать изменения, вносимые в документацию Запроса предложений. Заказчик не несет ответственность за несвоевременное получение участником закупки информации в единой информационной системе.</w:t>
      </w:r>
    </w:p>
    <w:p w14:paraId="2CFA189B" w14:textId="77777777" w:rsidR="005E35E1" w:rsidRPr="003B762C" w:rsidRDefault="00664BDF" w:rsidP="005E35E1">
      <w:pPr>
        <w:pStyle w:val="ae"/>
        <w:widowControl w:val="0"/>
        <w:numPr>
          <w:ilvl w:val="1"/>
          <w:numId w:val="20"/>
        </w:numPr>
        <w:autoSpaceDE w:val="0"/>
        <w:autoSpaceDN w:val="0"/>
        <w:adjustRightInd w:val="0"/>
        <w:jc w:val="both"/>
        <w:rPr>
          <w:b/>
          <w:snapToGrid w:val="0"/>
          <w:sz w:val="22"/>
          <w:szCs w:val="22"/>
        </w:rPr>
      </w:pPr>
      <w:r w:rsidRPr="003B762C">
        <w:rPr>
          <w:b/>
          <w:snapToGrid w:val="0"/>
          <w:sz w:val="22"/>
          <w:szCs w:val="22"/>
        </w:rPr>
        <w:t>Прочие положения</w:t>
      </w:r>
    </w:p>
    <w:p w14:paraId="2CFA189C" w14:textId="77777777" w:rsidR="005E35E1" w:rsidRPr="00B80EFE" w:rsidRDefault="00664BDF" w:rsidP="005E35E1">
      <w:pPr>
        <w:pStyle w:val="ae"/>
        <w:numPr>
          <w:ilvl w:val="2"/>
          <w:numId w:val="20"/>
        </w:numPr>
        <w:ind w:left="0" w:firstLine="0"/>
        <w:jc w:val="both"/>
        <w:rPr>
          <w:color w:val="000000"/>
          <w:sz w:val="22"/>
          <w:szCs w:val="22"/>
        </w:rPr>
      </w:pPr>
      <w:r w:rsidRPr="00B80EFE">
        <w:rPr>
          <w:color w:val="000000"/>
          <w:sz w:val="22"/>
          <w:szCs w:val="22"/>
        </w:rPr>
        <w:t>Участник самостоятельно несет все расходы, связанные с подготовкой и подачей Заявки, а Заказчик по этим расходам не отвечает и не имеет обязательств, независимо от хода и результатов данного запроса предложений.</w:t>
      </w:r>
    </w:p>
    <w:p w14:paraId="2CFA189D" w14:textId="31436415" w:rsidR="005E35E1" w:rsidRDefault="00664BDF" w:rsidP="005E35E1">
      <w:pPr>
        <w:pStyle w:val="ae"/>
        <w:numPr>
          <w:ilvl w:val="2"/>
          <w:numId w:val="20"/>
        </w:numPr>
        <w:ind w:left="0" w:firstLine="0"/>
        <w:jc w:val="both"/>
        <w:rPr>
          <w:color w:val="000000"/>
          <w:sz w:val="22"/>
          <w:szCs w:val="22"/>
        </w:rPr>
      </w:pPr>
      <w:r w:rsidRPr="00B80EFE">
        <w:rPr>
          <w:color w:val="000000"/>
          <w:sz w:val="22"/>
          <w:szCs w:val="22"/>
        </w:rPr>
        <w:t>Заказчик обеспечивает конфиденциальность относительно всех полученных от Участников сведений, в том числе содержащихся в Предложениях.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14:paraId="2CFA189F" w14:textId="77777777" w:rsidR="005E35E1" w:rsidRPr="003B762C" w:rsidRDefault="00664BDF" w:rsidP="005E35E1">
      <w:pPr>
        <w:pStyle w:val="ae"/>
        <w:widowControl w:val="0"/>
        <w:numPr>
          <w:ilvl w:val="1"/>
          <w:numId w:val="20"/>
        </w:numPr>
        <w:autoSpaceDE w:val="0"/>
        <w:autoSpaceDN w:val="0"/>
        <w:adjustRightInd w:val="0"/>
        <w:jc w:val="both"/>
        <w:rPr>
          <w:b/>
          <w:snapToGrid w:val="0"/>
          <w:sz w:val="22"/>
          <w:szCs w:val="22"/>
        </w:rPr>
      </w:pPr>
      <w:r w:rsidRPr="003B762C">
        <w:rPr>
          <w:b/>
          <w:snapToGrid w:val="0"/>
          <w:sz w:val="22"/>
          <w:szCs w:val="22"/>
        </w:rPr>
        <w:t>Общий порядок проведения запроса предложений</w:t>
      </w:r>
    </w:p>
    <w:p w14:paraId="2CFA18A0" w14:textId="77777777" w:rsidR="005E35E1" w:rsidRPr="00896A87" w:rsidRDefault="00664BDF" w:rsidP="005E35E1">
      <w:pPr>
        <w:pStyle w:val="ae"/>
        <w:numPr>
          <w:ilvl w:val="2"/>
          <w:numId w:val="20"/>
        </w:numPr>
        <w:ind w:left="0" w:firstLine="0"/>
        <w:jc w:val="both"/>
        <w:rPr>
          <w:color w:val="000000"/>
          <w:sz w:val="22"/>
          <w:szCs w:val="22"/>
        </w:rPr>
      </w:pPr>
      <w:r w:rsidRPr="00896A87">
        <w:rPr>
          <w:color w:val="000000"/>
          <w:sz w:val="22"/>
          <w:szCs w:val="22"/>
        </w:rPr>
        <w:t>Оценка заявок на участие в запросе предложений осуществляется закупочной комиссией в целях выявления лучших условий исполнения договора в соответствии с критериями и в порядке, установленными документацией о запросе предложений.</w:t>
      </w:r>
    </w:p>
    <w:p w14:paraId="2CFA18A1" w14:textId="77777777" w:rsidR="005E35E1" w:rsidRPr="002F7DCE" w:rsidRDefault="00664BDF" w:rsidP="005E35E1">
      <w:pPr>
        <w:pStyle w:val="ae"/>
        <w:numPr>
          <w:ilvl w:val="2"/>
          <w:numId w:val="20"/>
        </w:numPr>
        <w:ind w:left="0" w:firstLine="0"/>
        <w:jc w:val="both"/>
        <w:rPr>
          <w:color w:val="000000"/>
          <w:sz w:val="22"/>
          <w:szCs w:val="22"/>
        </w:rPr>
      </w:pPr>
      <w:r w:rsidRPr="00896A87">
        <w:rPr>
          <w:color w:val="000000"/>
          <w:sz w:val="22"/>
          <w:szCs w:val="22"/>
        </w:rPr>
        <w:t xml:space="preserve">В ходе рассмотрения заявок закупочная комиссия проверяет: правильность оформления заявок и их соответствие требованиям настоящей Закупочной документации по существу; соответствие Участников запроса предложений требованиям настоящей закупочной документации, соответствие выполнения объемов работ и технического предложения (технические характеристики предлагаемых </w:t>
      </w:r>
      <w:r w:rsidRPr="002F7DCE">
        <w:rPr>
          <w:color w:val="000000"/>
          <w:sz w:val="22"/>
          <w:szCs w:val="22"/>
        </w:rPr>
        <w:t>работ и предлагаемые договорные условия) требованиям настоящей документации.</w:t>
      </w:r>
    </w:p>
    <w:p w14:paraId="2CFA18A2" w14:textId="77777777" w:rsidR="005E35E1" w:rsidRPr="002F7DCE" w:rsidRDefault="00664BDF" w:rsidP="005E35E1">
      <w:pPr>
        <w:pStyle w:val="ae"/>
        <w:numPr>
          <w:ilvl w:val="2"/>
          <w:numId w:val="20"/>
        </w:numPr>
        <w:ind w:left="0" w:firstLine="0"/>
        <w:jc w:val="both"/>
        <w:rPr>
          <w:color w:val="000000"/>
          <w:sz w:val="22"/>
          <w:szCs w:val="22"/>
        </w:rPr>
      </w:pPr>
      <w:r w:rsidRPr="002F7DCE">
        <w:rPr>
          <w:color w:val="000000"/>
          <w:sz w:val="22"/>
          <w:szCs w:val="22"/>
        </w:rPr>
        <w:t>По результатам рассмотрения закупочная комиссия может отклоняет от участия в запросе предложений заявки по следующим основаниям:</w:t>
      </w:r>
    </w:p>
    <w:p w14:paraId="2CFA18A3" w14:textId="77777777" w:rsidR="005E35E1" w:rsidRPr="002F7DCE" w:rsidRDefault="00664BDF" w:rsidP="005E35E1">
      <w:pPr>
        <w:pStyle w:val="ae"/>
        <w:ind w:left="0" w:firstLine="708"/>
        <w:jc w:val="both"/>
        <w:rPr>
          <w:color w:val="000000"/>
          <w:sz w:val="22"/>
          <w:szCs w:val="22"/>
        </w:rPr>
      </w:pPr>
      <w:r w:rsidRPr="002F7DCE">
        <w:rPr>
          <w:color w:val="000000"/>
          <w:sz w:val="22"/>
          <w:szCs w:val="22"/>
        </w:rPr>
        <w:t>1)</w:t>
      </w:r>
      <w:r w:rsidRPr="002F7DCE">
        <w:rPr>
          <w:color w:val="000000"/>
          <w:sz w:val="22"/>
          <w:szCs w:val="22"/>
        </w:rPr>
        <w:tab/>
        <w:t>Участник закупки не соответствует требованиям, предъявляемым документацией о закупке, или минимальным требованиям, определенным Положением о закупке;</w:t>
      </w:r>
    </w:p>
    <w:p w14:paraId="2CFA18A4" w14:textId="77777777" w:rsidR="005E35E1" w:rsidRPr="002F7DCE" w:rsidRDefault="00664BDF" w:rsidP="005E35E1">
      <w:pPr>
        <w:pStyle w:val="ae"/>
        <w:ind w:left="0" w:firstLine="708"/>
        <w:jc w:val="both"/>
        <w:rPr>
          <w:color w:val="000000"/>
          <w:sz w:val="22"/>
          <w:szCs w:val="22"/>
        </w:rPr>
      </w:pPr>
      <w:r w:rsidRPr="002F7DCE">
        <w:rPr>
          <w:color w:val="000000"/>
          <w:sz w:val="22"/>
          <w:szCs w:val="22"/>
        </w:rPr>
        <w:t>2)</w:t>
      </w:r>
      <w:r w:rsidRPr="002F7DCE">
        <w:rPr>
          <w:color w:val="000000"/>
          <w:sz w:val="22"/>
          <w:szCs w:val="22"/>
        </w:rPr>
        <w:tab/>
        <w:t>Заявка на участие в закупке не соответствует требованиям, предъявляемым документацией о закупке, или минимальным требованиям, определенным Положением о закупке;</w:t>
      </w:r>
    </w:p>
    <w:p w14:paraId="2CFA18A5" w14:textId="77777777" w:rsidR="005E35E1" w:rsidRPr="002F7DCE" w:rsidRDefault="00664BDF" w:rsidP="005E35E1">
      <w:pPr>
        <w:pStyle w:val="ae"/>
        <w:ind w:left="0" w:firstLine="708"/>
        <w:jc w:val="both"/>
        <w:rPr>
          <w:color w:val="000000"/>
          <w:sz w:val="22"/>
          <w:szCs w:val="22"/>
        </w:rPr>
      </w:pPr>
      <w:r w:rsidRPr="002F7DCE">
        <w:rPr>
          <w:color w:val="000000"/>
          <w:sz w:val="22"/>
          <w:szCs w:val="22"/>
        </w:rPr>
        <w:t>3)</w:t>
      </w:r>
      <w:r w:rsidRPr="002F7DCE">
        <w:rPr>
          <w:color w:val="000000"/>
          <w:sz w:val="22"/>
          <w:szCs w:val="22"/>
        </w:rPr>
        <w:tab/>
        <w:t>Предложение участника закупки не соответствует требованиям, предъявляемым документацией о закупке;</w:t>
      </w:r>
    </w:p>
    <w:p w14:paraId="2CFA18A6" w14:textId="77777777" w:rsidR="005E35E1" w:rsidRPr="002F7DCE" w:rsidRDefault="00664BDF" w:rsidP="005E35E1">
      <w:pPr>
        <w:pStyle w:val="ae"/>
        <w:ind w:left="0" w:firstLine="708"/>
        <w:jc w:val="both"/>
        <w:rPr>
          <w:color w:val="000000"/>
          <w:sz w:val="22"/>
          <w:szCs w:val="22"/>
        </w:rPr>
      </w:pPr>
      <w:r w:rsidRPr="002F7DCE">
        <w:rPr>
          <w:color w:val="000000"/>
          <w:sz w:val="22"/>
          <w:szCs w:val="22"/>
        </w:rPr>
        <w:t>4)</w:t>
      </w:r>
      <w:r w:rsidRPr="002F7DCE">
        <w:rPr>
          <w:color w:val="000000"/>
          <w:sz w:val="22"/>
          <w:szCs w:val="22"/>
        </w:rPr>
        <w:tab/>
        <w:t>Заявка содержит недостоверную информацию;</w:t>
      </w:r>
    </w:p>
    <w:p w14:paraId="2CFA18A7" w14:textId="77777777" w:rsidR="005E35E1" w:rsidRPr="00896A87" w:rsidRDefault="00664BDF" w:rsidP="005E35E1">
      <w:pPr>
        <w:pStyle w:val="ae"/>
        <w:ind w:left="0" w:firstLine="708"/>
        <w:jc w:val="both"/>
        <w:rPr>
          <w:color w:val="000000"/>
          <w:sz w:val="22"/>
          <w:szCs w:val="22"/>
        </w:rPr>
      </w:pPr>
      <w:r w:rsidRPr="002F7DCE">
        <w:rPr>
          <w:color w:val="000000"/>
          <w:sz w:val="22"/>
          <w:szCs w:val="22"/>
        </w:rPr>
        <w:t>5)</w:t>
      </w:r>
      <w:r w:rsidRPr="002F7DCE">
        <w:rPr>
          <w:color w:val="000000"/>
          <w:sz w:val="22"/>
          <w:szCs w:val="22"/>
        </w:rPr>
        <w:tab/>
        <w:t>Заявка подана после срока окончания подачи заявок.</w:t>
      </w:r>
    </w:p>
    <w:p w14:paraId="2CFA18A8" w14:textId="77777777" w:rsidR="005E35E1" w:rsidRPr="00896A87" w:rsidRDefault="00664BDF" w:rsidP="005E35E1">
      <w:pPr>
        <w:pStyle w:val="ae"/>
        <w:numPr>
          <w:ilvl w:val="2"/>
          <w:numId w:val="20"/>
        </w:numPr>
        <w:ind w:left="0" w:firstLine="0"/>
        <w:jc w:val="both"/>
        <w:rPr>
          <w:color w:val="000000"/>
          <w:sz w:val="22"/>
          <w:szCs w:val="22"/>
        </w:rPr>
      </w:pPr>
      <w:r w:rsidRPr="00896A87">
        <w:rPr>
          <w:color w:val="000000"/>
          <w:sz w:val="22"/>
          <w:szCs w:val="22"/>
        </w:rPr>
        <w:t>В рамках оценочной стадии закупочная комиссия оценивает и сопоставляет Предложения с учетом результатов переговоров (п. 4.1</w:t>
      </w:r>
      <w:r>
        <w:rPr>
          <w:color w:val="000000"/>
          <w:sz w:val="22"/>
          <w:szCs w:val="22"/>
        </w:rPr>
        <w:t>1</w:t>
      </w:r>
      <w:r w:rsidRPr="00896A87">
        <w:rPr>
          <w:color w:val="000000"/>
          <w:sz w:val="22"/>
          <w:szCs w:val="22"/>
        </w:rPr>
        <w:t>) и проводит их ранжирование по степени предпочтительности для Заказчика, исходя из следующих критериев:</w:t>
      </w:r>
    </w:p>
    <w:p w14:paraId="2CFA18A9" w14:textId="77777777" w:rsidR="005E35E1" w:rsidRPr="00896A87" w:rsidRDefault="00664BDF" w:rsidP="005E35E1">
      <w:pPr>
        <w:pStyle w:val="ae"/>
        <w:ind w:left="0" w:firstLine="708"/>
        <w:jc w:val="both"/>
        <w:rPr>
          <w:color w:val="000000"/>
          <w:sz w:val="22"/>
          <w:szCs w:val="22"/>
        </w:rPr>
      </w:pPr>
      <w:r w:rsidRPr="00896A87">
        <w:rPr>
          <w:color w:val="000000"/>
          <w:sz w:val="22"/>
          <w:szCs w:val="22"/>
        </w:rPr>
        <w:t>-</w:t>
      </w:r>
      <w:r>
        <w:rPr>
          <w:color w:val="000000"/>
          <w:sz w:val="22"/>
          <w:szCs w:val="22"/>
        </w:rPr>
        <w:t xml:space="preserve"> </w:t>
      </w:r>
      <w:r w:rsidRPr="00896A87">
        <w:rPr>
          <w:color w:val="000000"/>
          <w:sz w:val="22"/>
          <w:szCs w:val="22"/>
        </w:rPr>
        <w:t>возможность должного исполнения договора (опыт выполнения подобной работы, качество выполнения, деловая репутация, надежность, ресурсные возможности);</w:t>
      </w:r>
    </w:p>
    <w:p w14:paraId="2CFA18AA" w14:textId="77777777" w:rsidR="005E35E1" w:rsidRPr="00896A87" w:rsidRDefault="00664BDF" w:rsidP="005E35E1">
      <w:pPr>
        <w:pStyle w:val="ae"/>
        <w:ind w:left="0" w:firstLine="708"/>
        <w:jc w:val="both"/>
        <w:rPr>
          <w:color w:val="000000"/>
          <w:sz w:val="22"/>
          <w:szCs w:val="22"/>
        </w:rPr>
      </w:pPr>
      <w:r w:rsidRPr="00896A87">
        <w:rPr>
          <w:color w:val="000000"/>
          <w:sz w:val="22"/>
          <w:szCs w:val="22"/>
        </w:rPr>
        <w:t>-</w:t>
      </w:r>
      <w:r>
        <w:rPr>
          <w:color w:val="000000"/>
          <w:sz w:val="22"/>
          <w:szCs w:val="22"/>
        </w:rPr>
        <w:t xml:space="preserve"> </w:t>
      </w:r>
      <w:r w:rsidRPr="00896A87">
        <w:rPr>
          <w:color w:val="000000"/>
          <w:sz w:val="22"/>
          <w:szCs w:val="22"/>
        </w:rPr>
        <w:t>неценовая предпочтительность заявки (соответствие предложения требованиям документации);</w:t>
      </w:r>
    </w:p>
    <w:p w14:paraId="2CFA18AB" w14:textId="77777777" w:rsidR="005E35E1" w:rsidRPr="00896A87" w:rsidRDefault="00664BDF" w:rsidP="005E35E1">
      <w:pPr>
        <w:pStyle w:val="ae"/>
        <w:ind w:left="0" w:firstLine="708"/>
        <w:jc w:val="both"/>
        <w:rPr>
          <w:color w:val="000000"/>
          <w:sz w:val="22"/>
          <w:szCs w:val="22"/>
        </w:rPr>
      </w:pPr>
      <w:r w:rsidRPr="00896A87">
        <w:rPr>
          <w:color w:val="000000"/>
          <w:sz w:val="22"/>
          <w:szCs w:val="22"/>
        </w:rPr>
        <w:t>-</w:t>
      </w:r>
      <w:r>
        <w:rPr>
          <w:color w:val="000000"/>
          <w:sz w:val="22"/>
          <w:szCs w:val="22"/>
        </w:rPr>
        <w:t xml:space="preserve"> </w:t>
      </w:r>
      <w:r w:rsidRPr="00896A87">
        <w:rPr>
          <w:color w:val="000000"/>
          <w:sz w:val="22"/>
          <w:szCs w:val="22"/>
        </w:rPr>
        <w:t>финансовая устойчивость предприятия (по бухгалтерским отчетам за отчетный период текущего года и предыдущий год);</w:t>
      </w:r>
    </w:p>
    <w:p w14:paraId="2CFA18AC" w14:textId="77777777" w:rsidR="005E35E1" w:rsidRPr="00896A87" w:rsidRDefault="00664BDF" w:rsidP="005E35E1">
      <w:pPr>
        <w:pStyle w:val="ae"/>
        <w:ind w:left="0" w:firstLine="708"/>
        <w:jc w:val="both"/>
        <w:rPr>
          <w:color w:val="000000"/>
          <w:sz w:val="22"/>
          <w:szCs w:val="22"/>
        </w:rPr>
      </w:pPr>
      <w:r w:rsidRPr="00896A87">
        <w:rPr>
          <w:color w:val="000000"/>
          <w:sz w:val="22"/>
          <w:szCs w:val="22"/>
        </w:rPr>
        <w:t>-</w:t>
      </w:r>
      <w:r>
        <w:rPr>
          <w:color w:val="000000"/>
          <w:sz w:val="22"/>
          <w:szCs w:val="22"/>
        </w:rPr>
        <w:t xml:space="preserve"> </w:t>
      </w:r>
      <w:r w:rsidRPr="00896A87">
        <w:rPr>
          <w:color w:val="000000"/>
          <w:sz w:val="22"/>
          <w:szCs w:val="22"/>
        </w:rPr>
        <w:t xml:space="preserve">правоспособность Участника запроса предложений; </w:t>
      </w:r>
    </w:p>
    <w:p w14:paraId="2CFA18AD" w14:textId="77777777" w:rsidR="005E35E1" w:rsidRPr="00B80EFE" w:rsidRDefault="00664BDF" w:rsidP="005E35E1">
      <w:pPr>
        <w:pStyle w:val="ae"/>
        <w:ind w:left="0" w:firstLine="708"/>
        <w:jc w:val="both"/>
        <w:rPr>
          <w:color w:val="000000"/>
          <w:sz w:val="22"/>
          <w:szCs w:val="22"/>
        </w:rPr>
      </w:pPr>
      <w:r w:rsidRPr="00896A87">
        <w:rPr>
          <w:color w:val="000000"/>
          <w:sz w:val="22"/>
          <w:szCs w:val="22"/>
        </w:rPr>
        <w:t>-</w:t>
      </w:r>
      <w:r>
        <w:rPr>
          <w:color w:val="000000"/>
          <w:sz w:val="22"/>
          <w:szCs w:val="22"/>
        </w:rPr>
        <w:t xml:space="preserve"> </w:t>
      </w:r>
      <w:r w:rsidRPr="00896A87">
        <w:rPr>
          <w:color w:val="000000"/>
          <w:sz w:val="22"/>
          <w:szCs w:val="22"/>
        </w:rPr>
        <w:t>стоимость и структура стоимости выполнения работ, условия и график выполнения работ и их оплаты.</w:t>
      </w:r>
    </w:p>
    <w:p w14:paraId="2CFA18AE" w14:textId="77777777" w:rsidR="005E35E1" w:rsidRPr="00B80EFE" w:rsidRDefault="00664BDF" w:rsidP="005E35E1">
      <w:pPr>
        <w:pStyle w:val="ae"/>
        <w:numPr>
          <w:ilvl w:val="2"/>
          <w:numId w:val="20"/>
        </w:numPr>
        <w:ind w:left="0" w:firstLine="0"/>
        <w:jc w:val="both"/>
        <w:rPr>
          <w:color w:val="000000"/>
          <w:sz w:val="22"/>
          <w:szCs w:val="22"/>
        </w:rPr>
      </w:pPr>
      <w:r w:rsidRPr="00B80EFE">
        <w:rPr>
          <w:color w:val="000000"/>
          <w:sz w:val="22"/>
          <w:szCs w:val="22"/>
        </w:rPr>
        <w:t xml:space="preserve">Извещение об осуществлении запроса предложений, документация о проведении запроса предложений и проект договора размещаются Заказчиком в ЕИС не менее чем за </w:t>
      </w:r>
      <w:r w:rsidRPr="003B762C">
        <w:rPr>
          <w:color w:val="000000"/>
          <w:sz w:val="22"/>
          <w:szCs w:val="22"/>
        </w:rPr>
        <w:t>семь</w:t>
      </w:r>
      <w:r w:rsidRPr="00B80EFE">
        <w:rPr>
          <w:color w:val="000000"/>
          <w:sz w:val="22"/>
          <w:szCs w:val="22"/>
        </w:rPr>
        <w:t xml:space="preserve"> рабочих дней до дня проведения такого запроса предложений.</w:t>
      </w:r>
    </w:p>
    <w:p w14:paraId="2CFA18AF" w14:textId="77777777" w:rsidR="005E35E1" w:rsidRPr="00B80EFE" w:rsidRDefault="00664BDF" w:rsidP="005E35E1">
      <w:pPr>
        <w:pStyle w:val="ae"/>
        <w:numPr>
          <w:ilvl w:val="2"/>
          <w:numId w:val="20"/>
        </w:numPr>
        <w:ind w:left="0" w:firstLine="0"/>
        <w:jc w:val="both"/>
        <w:rPr>
          <w:color w:val="000000"/>
          <w:sz w:val="22"/>
          <w:szCs w:val="22"/>
        </w:rPr>
      </w:pPr>
      <w:r w:rsidRPr="00B80EFE">
        <w:rPr>
          <w:color w:val="000000"/>
          <w:sz w:val="22"/>
          <w:szCs w:val="22"/>
        </w:rPr>
        <w:t>Информация, связанная с осуществлением Запроса предложений, подлежит размещению в порядке, установле</w:t>
      </w:r>
      <w:r>
        <w:rPr>
          <w:color w:val="000000"/>
          <w:sz w:val="22"/>
          <w:szCs w:val="22"/>
        </w:rPr>
        <w:t>нном Федеральным законом 223-ФЗ</w:t>
      </w:r>
      <w:r w:rsidRPr="00B80EFE">
        <w:rPr>
          <w:color w:val="000000"/>
          <w:sz w:val="22"/>
          <w:szCs w:val="22"/>
        </w:rPr>
        <w:t xml:space="preserve"> в единой информационной системе. Такая информация должна быть доступна для ознакомления без взимания платы.</w:t>
      </w:r>
    </w:p>
    <w:p w14:paraId="2CFA18B0" w14:textId="77777777" w:rsidR="005E35E1" w:rsidRDefault="00664BDF" w:rsidP="005E35E1">
      <w:pPr>
        <w:pStyle w:val="ae"/>
        <w:numPr>
          <w:ilvl w:val="2"/>
          <w:numId w:val="20"/>
        </w:numPr>
        <w:ind w:left="0" w:firstLine="0"/>
        <w:jc w:val="both"/>
        <w:rPr>
          <w:color w:val="000000"/>
          <w:sz w:val="22"/>
          <w:szCs w:val="22"/>
        </w:rPr>
      </w:pPr>
      <w:r w:rsidRPr="00B80EFE">
        <w:rPr>
          <w:color w:val="000000"/>
          <w:sz w:val="22"/>
          <w:szCs w:val="22"/>
        </w:rPr>
        <w:t>Участник Запроса предложений, подавший заявку на участие в закупке, вправе отозвать данную заявку либо внести в нее изменения не позднее даты окончания срока подачи заявок на участие в такой закупке.</w:t>
      </w:r>
    </w:p>
    <w:p w14:paraId="2CFA18B1" w14:textId="77777777" w:rsidR="005E35E1" w:rsidRPr="00701CE7" w:rsidRDefault="00664BDF" w:rsidP="005E35E1">
      <w:pPr>
        <w:pStyle w:val="ae"/>
        <w:widowControl w:val="0"/>
        <w:numPr>
          <w:ilvl w:val="1"/>
          <w:numId w:val="20"/>
        </w:numPr>
        <w:autoSpaceDE w:val="0"/>
        <w:autoSpaceDN w:val="0"/>
        <w:adjustRightInd w:val="0"/>
        <w:jc w:val="both"/>
        <w:rPr>
          <w:b/>
          <w:snapToGrid w:val="0"/>
          <w:sz w:val="22"/>
          <w:szCs w:val="22"/>
        </w:rPr>
      </w:pPr>
      <w:r w:rsidRPr="003B762C">
        <w:rPr>
          <w:b/>
          <w:snapToGrid w:val="0"/>
          <w:sz w:val="22"/>
          <w:szCs w:val="22"/>
        </w:rPr>
        <w:t>Проведе</w:t>
      </w:r>
      <w:r w:rsidRPr="003224EE">
        <w:rPr>
          <w:b/>
          <w:snapToGrid w:val="0"/>
          <w:sz w:val="22"/>
          <w:szCs w:val="22"/>
        </w:rPr>
        <w:t>ние переговоров</w:t>
      </w:r>
    </w:p>
    <w:p w14:paraId="2CFA18B2" w14:textId="77777777" w:rsidR="005E35E1" w:rsidRPr="003B762C" w:rsidRDefault="00664BDF" w:rsidP="005E35E1">
      <w:pPr>
        <w:pStyle w:val="ae"/>
        <w:numPr>
          <w:ilvl w:val="2"/>
          <w:numId w:val="20"/>
        </w:numPr>
        <w:ind w:left="0" w:firstLine="0"/>
        <w:jc w:val="both"/>
        <w:rPr>
          <w:color w:val="000000"/>
          <w:sz w:val="22"/>
          <w:szCs w:val="22"/>
        </w:rPr>
      </w:pPr>
      <w:r w:rsidRPr="003B762C">
        <w:rPr>
          <w:color w:val="000000"/>
          <w:sz w:val="22"/>
          <w:szCs w:val="22"/>
        </w:rPr>
        <w:t>После рассмотрения и оценки предложений Заказчик вправе провести переговоры с любым из Участников по любому положению его Заявки.</w:t>
      </w:r>
    </w:p>
    <w:p w14:paraId="2CFA18B3" w14:textId="77777777" w:rsidR="005E35E1" w:rsidRPr="003B762C" w:rsidRDefault="00664BDF" w:rsidP="005E35E1">
      <w:pPr>
        <w:pStyle w:val="ae"/>
        <w:numPr>
          <w:ilvl w:val="2"/>
          <w:numId w:val="20"/>
        </w:numPr>
        <w:ind w:left="0" w:firstLine="0"/>
        <w:jc w:val="both"/>
        <w:rPr>
          <w:color w:val="000000"/>
          <w:sz w:val="22"/>
          <w:szCs w:val="22"/>
        </w:rPr>
      </w:pPr>
      <w:r w:rsidRPr="003B762C">
        <w:rPr>
          <w:color w:val="000000"/>
          <w:sz w:val="22"/>
          <w:szCs w:val="22"/>
        </w:rPr>
        <w:t>Переговоры могут проводиться в один или несколько туров. Очередность переговоров устанавливает Заказчик. При проведении переговоров Заказчик будет избегать раскрытия другим Участникам содержания полученных Заявок, а также хода и содержания переговоров, т.е.:</w:t>
      </w:r>
    </w:p>
    <w:p w14:paraId="2CFA18B4" w14:textId="77777777" w:rsidR="005E35E1" w:rsidRPr="003B762C" w:rsidRDefault="00664BDF" w:rsidP="005E35E1">
      <w:pPr>
        <w:ind w:firstLine="360"/>
        <w:jc w:val="both"/>
        <w:rPr>
          <w:color w:val="000000"/>
          <w:sz w:val="22"/>
          <w:szCs w:val="22"/>
        </w:rPr>
      </w:pPr>
      <w:r w:rsidRPr="003B762C">
        <w:rPr>
          <w:color w:val="000000"/>
          <w:sz w:val="22"/>
          <w:szCs w:val="22"/>
        </w:rPr>
        <w:t>- любые переговоры между Заказчиком и Участником носят конфиденциальный характер;</w:t>
      </w:r>
    </w:p>
    <w:p w14:paraId="2CFA18B5" w14:textId="77777777" w:rsidR="005E35E1" w:rsidRDefault="00664BDF" w:rsidP="005E35E1">
      <w:pPr>
        <w:pStyle w:val="ae"/>
        <w:ind w:left="0" w:firstLine="360"/>
        <w:jc w:val="both"/>
        <w:rPr>
          <w:color w:val="000000"/>
          <w:sz w:val="22"/>
          <w:szCs w:val="22"/>
        </w:rPr>
      </w:pPr>
      <w:r w:rsidRPr="003B762C">
        <w:rPr>
          <w:color w:val="000000"/>
          <w:sz w:val="22"/>
          <w:szCs w:val="22"/>
        </w:rPr>
        <w:t>-</w:t>
      </w:r>
      <w:r>
        <w:rPr>
          <w:color w:val="000000"/>
          <w:sz w:val="22"/>
          <w:szCs w:val="22"/>
        </w:rPr>
        <w:t xml:space="preserve"> </w:t>
      </w:r>
      <w:r w:rsidRPr="003B762C">
        <w:rPr>
          <w:color w:val="000000"/>
          <w:sz w:val="22"/>
          <w:szCs w:val="22"/>
        </w:rPr>
        <w:t>ни одна из сторон переговоров не раскрывает никакому другому лицу никакой технической, ценовой или иной рыночной информации, относящейся к этим переговорам, без согласия другой стороны.</w:t>
      </w:r>
    </w:p>
    <w:p w14:paraId="2CFA18B6" w14:textId="77777777" w:rsidR="005E35E1" w:rsidRPr="003B762C" w:rsidRDefault="005E35E1" w:rsidP="005E35E1">
      <w:pPr>
        <w:pStyle w:val="ae"/>
        <w:ind w:left="0" w:firstLine="360"/>
        <w:jc w:val="both"/>
        <w:rPr>
          <w:color w:val="000000"/>
          <w:sz w:val="22"/>
          <w:szCs w:val="22"/>
        </w:rPr>
      </w:pPr>
    </w:p>
    <w:p w14:paraId="2CFA18B7" w14:textId="26C0880B" w:rsidR="005E35E1" w:rsidRDefault="00664BDF" w:rsidP="005E35E1">
      <w:pPr>
        <w:pStyle w:val="ae"/>
        <w:widowControl w:val="0"/>
        <w:numPr>
          <w:ilvl w:val="1"/>
          <w:numId w:val="20"/>
        </w:numPr>
        <w:autoSpaceDE w:val="0"/>
        <w:autoSpaceDN w:val="0"/>
        <w:adjustRightInd w:val="0"/>
        <w:jc w:val="both"/>
        <w:rPr>
          <w:b/>
          <w:snapToGrid w:val="0"/>
          <w:sz w:val="22"/>
          <w:szCs w:val="22"/>
        </w:rPr>
      </w:pPr>
      <w:r w:rsidRPr="003B762C">
        <w:rPr>
          <w:b/>
          <w:snapToGrid w:val="0"/>
          <w:sz w:val="22"/>
          <w:szCs w:val="22"/>
        </w:rPr>
        <w:t>Общие требования к Заявке</w:t>
      </w:r>
    </w:p>
    <w:p w14:paraId="3FD849D1" w14:textId="77777777" w:rsidR="008053A2" w:rsidRPr="008053A2" w:rsidRDefault="008053A2" w:rsidP="008053A2">
      <w:pPr>
        <w:widowControl w:val="0"/>
        <w:autoSpaceDE w:val="0"/>
        <w:autoSpaceDN w:val="0"/>
        <w:adjustRightInd w:val="0"/>
        <w:jc w:val="both"/>
        <w:rPr>
          <w:snapToGrid w:val="0"/>
          <w:sz w:val="22"/>
          <w:szCs w:val="22"/>
        </w:rPr>
      </w:pPr>
      <w:r w:rsidRPr="008053A2">
        <w:rPr>
          <w:b/>
          <w:snapToGrid w:val="0"/>
          <w:sz w:val="22"/>
          <w:szCs w:val="22"/>
        </w:rPr>
        <w:t xml:space="preserve">4.12.1 </w:t>
      </w:r>
      <w:r w:rsidRPr="008053A2">
        <w:rPr>
          <w:snapToGrid w:val="0"/>
          <w:sz w:val="22"/>
          <w:szCs w:val="22"/>
        </w:rPr>
        <w:t>Заявка предоставляет собой документы, содержащие оригиналы (оригиналы электронных документов) или копии бумажных документов (если это допустимо), содержащие намерение лица участвовать в закупке.</w:t>
      </w:r>
    </w:p>
    <w:p w14:paraId="67949A49" w14:textId="77777777" w:rsidR="008053A2" w:rsidRPr="008053A2" w:rsidRDefault="008053A2" w:rsidP="008053A2">
      <w:pPr>
        <w:widowControl w:val="0"/>
        <w:autoSpaceDE w:val="0"/>
        <w:autoSpaceDN w:val="0"/>
        <w:adjustRightInd w:val="0"/>
        <w:jc w:val="both"/>
        <w:rPr>
          <w:snapToGrid w:val="0"/>
          <w:sz w:val="22"/>
          <w:szCs w:val="22"/>
        </w:rPr>
      </w:pPr>
      <w:r w:rsidRPr="008053A2">
        <w:rPr>
          <w:snapToGrid w:val="0"/>
          <w:sz w:val="22"/>
          <w:szCs w:val="22"/>
        </w:rPr>
        <w:t>Участник должен подготовить Заявку, включающую в себя Письмо о подаче оферты по форме и в соответствии с инструкциями, приведенными в настоящей Документации по запросу предложений (раздел 5) и документы, подтверждающие соответствие Участника требованиям настоящей Документации по запросу предложений (п/п. 10 раздела 2).</w:t>
      </w:r>
    </w:p>
    <w:p w14:paraId="4AEFC7AC" w14:textId="77777777" w:rsidR="008053A2" w:rsidRPr="008053A2" w:rsidRDefault="008053A2" w:rsidP="008053A2">
      <w:pPr>
        <w:widowControl w:val="0"/>
        <w:autoSpaceDE w:val="0"/>
        <w:autoSpaceDN w:val="0"/>
        <w:adjustRightInd w:val="0"/>
        <w:jc w:val="both"/>
        <w:rPr>
          <w:snapToGrid w:val="0"/>
          <w:sz w:val="22"/>
          <w:szCs w:val="22"/>
        </w:rPr>
      </w:pPr>
      <w:r w:rsidRPr="008053A2">
        <w:rPr>
          <w:snapToGrid w:val="0"/>
          <w:sz w:val="22"/>
          <w:szCs w:val="22"/>
        </w:rPr>
        <w:t>4.12.2 Участник имеет право подать только одну Заявку. В случае нарушения этого требования все Заявки такого Участника отклоняются без рассмотрения, по существу.</w:t>
      </w:r>
    </w:p>
    <w:p w14:paraId="6BCBF390" w14:textId="77777777" w:rsidR="008053A2" w:rsidRPr="008053A2" w:rsidRDefault="008053A2" w:rsidP="008053A2">
      <w:pPr>
        <w:widowControl w:val="0"/>
        <w:autoSpaceDE w:val="0"/>
        <w:autoSpaceDN w:val="0"/>
        <w:adjustRightInd w:val="0"/>
        <w:jc w:val="both"/>
        <w:rPr>
          <w:snapToGrid w:val="0"/>
          <w:sz w:val="22"/>
          <w:szCs w:val="22"/>
        </w:rPr>
      </w:pPr>
      <w:r w:rsidRPr="008053A2">
        <w:rPr>
          <w:snapToGrid w:val="0"/>
          <w:sz w:val="22"/>
          <w:szCs w:val="22"/>
        </w:rPr>
        <w:t>4.12.3 Участник закупки подает заявку на русском языке, в электронном виде.</w:t>
      </w:r>
    </w:p>
    <w:p w14:paraId="0A4BD29A" w14:textId="77777777" w:rsidR="008053A2" w:rsidRPr="008053A2" w:rsidRDefault="008053A2" w:rsidP="008053A2">
      <w:pPr>
        <w:widowControl w:val="0"/>
        <w:autoSpaceDE w:val="0"/>
        <w:autoSpaceDN w:val="0"/>
        <w:adjustRightInd w:val="0"/>
        <w:jc w:val="both"/>
        <w:rPr>
          <w:snapToGrid w:val="0"/>
          <w:sz w:val="22"/>
          <w:szCs w:val="22"/>
        </w:rPr>
      </w:pPr>
      <w:r w:rsidRPr="008053A2">
        <w:rPr>
          <w:snapToGrid w:val="0"/>
          <w:sz w:val="22"/>
          <w:szCs w:val="22"/>
        </w:rPr>
        <w:t>4.12.4 Оригиналы электронных документов могут быть подписаны электронной подписью.</w:t>
      </w:r>
    </w:p>
    <w:p w14:paraId="19DB1804" w14:textId="77777777" w:rsidR="008053A2" w:rsidRPr="008053A2" w:rsidRDefault="008053A2" w:rsidP="008053A2">
      <w:pPr>
        <w:widowControl w:val="0"/>
        <w:autoSpaceDE w:val="0"/>
        <w:autoSpaceDN w:val="0"/>
        <w:adjustRightInd w:val="0"/>
        <w:jc w:val="both"/>
        <w:rPr>
          <w:snapToGrid w:val="0"/>
          <w:sz w:val="22"/>
          <w:szCs w:val="22"/>
        </w:rPr>
      </w:pPr>
      <w:r w:rsidRPr="008053A2">
        <w:rPr>
          <w:snapToGrid w:val="0"/>
          <w:sz w:val="22"/>
          <w:szCs w:val="22"/>
        </w:rPr>
        <w:t>4.12.5 Электронный документ должен допускать поиск и копирование произвольных фрагментов.</w:t>
      </w:r>
    </w:p>
    <w:p w14:paraId="05352288" w14:textId="77777777" w:rsidR="008053A2" w:rsidRPr="008053A2" w:rsidRDefault="008053A2" w:rsidP="008053A2">
      <w:pPr>
        <w:widowControl w:val="0"/>
        <w:autoSpaceDE w:val="0"/>
        <w:autoSpaceDN w:val="0"/>
        <w:adjustRightInd w:val="0"/>
        <w:jc w:val="both"/>
        <w:rPr>
          <w:snapToGrid w:val="0"/>
          <w:sz w:val="22"/>
          <w:szCs w:val="22"/>
        </w:rPr>
      </w:pPr>
      <w:r w:rsidRPr="008053A2">
        <w:rPr>
          <w:snapToGrid w:val="0"/>
          <w:sz w:val="22"/>
          <w:szCs w:val="22"/>
        </w:rPr>
        <w:t>4.12.6 Электронные формы заявки заполняются в формах, прилагаемых к документации о закупке.</w:t>
      </w:r>
    </w:p>
    <w:p w14:paraId="627A5D0C" w14:textId="77777777" w:rsidR="008053A2" w:rsidRPr="008053A2" w:rsidRDefault="008053A2" w:rsidP="008053A2">
      <w:pPr>
        <w:widowControl w:val="0"/>
        <w:autoSpaceDE w:val="0"/>
        <w:autoSpaceDN w:val="0"/>
        <w:adjustRightInd w:val="0"/>
        <w:jc w:val="both"/>
        <w:rPr>
          <w:snapToGrid w:val="0"/>
          <w:sz w:val="22"/>
          <w:szCs w:val="22"/>
        </w:rPr>
      </w:pPr>
      <w:r w:rsidRPr="008053A2">
        <w:rPr>
          <w:snapToGrid w:val="0"/>
          <w:sz w:val="22"/>
          <w:szCs w:val="22"/>
        </w:rPr>
        <w:t>4.12.7 Заполненные формы заявки представляются в том же виде, в каком были заполнены (не требуется перевод в другой формат).</w:t>
      </w:r>
    </w:p>
    <w:p w14:paraId="0B50848E" w14:textId="77777777" w:rsidR="008053A2" w:rsidRPr="008053A2" w:rsidRDefault="008053A2" w:rsidP="008053A2">
      <w:pPr>
        <w:widowControl w:val="0"/>
        <w:autoSpaceDE w:val="0"/>
        <w:autoSpaceDN w:val="0"/>
        <w:adjustRightInd w:val="0"/>
        <w:jc w:val="both"/>
        <w:rPr>
          <w:snapToGrid w:val="0"/>
          <w:sz w:val="22"/>
          <w:szCs w:val="22"/>
        </w:rPr>
      </w:pPr>
      <w:r w:rsidRPr="008053A2">
        <w:rPr>
          <w:snapToGrid w:val="0"/>
          <w:sz w:val="22"/>
          <w:szCs w:val="22"/>
        </w:rPr>
        <w:t>4.12.8 Не требуется распечатывание заполненных электронных форм, их подписание и сканирование.</w:t>
      </w:r>
    </w:p>
    <w:p w14:paraId="2AFA0458" w14:textId="77777777" w:rsidR="008053A2" w:rsidRPr="008053A2" w:rsidRDefault="008053A2" w:rsidP="008053A2">
      <w:pPr>
        <w:widowControl w:val="0"/>
        <w:autoSpaceDE w:val="0"/>
        <w:autoSpaceDN w:val="0"/>
        <w:adjustRightInd w:val="0"/>
        <w:jc w:val="both"/>
        <w:rPr>
          <w:snapToGrid w:val="0"/>
          <w:sz w:val="22"/>
          <w:szCs w:val="22"/>
        </w:rPr>
      </w:pPr>
      <w:r w:rsidRPr="008053A2">
        <w:rPr>
          <w:snapToGrid w:val="0"/>
          <w:sz w:val="22"/>
          <w:szCs w:val="22"/>
        </w:rPr>
        <w:t>4.12.9 В случае, если несколько юридических лиц, физических лиц (в том числе индивидуальных предпринимателей) выступают на стороне одного участника закупки, требованиям, указанным в документации о закупке, должна в совокупности отвечать такая группа лиц, а не отдельно взятое юридическое лицо, выступающее в составе группы лиц.</w:t>
      </w:r>
    </w:p>
    <w:p w14:paraId="548565C1" w14:textId="77777777" w:rsidR="008053A2" w:rsidRPr="008053A2" w:rsidRDefault="008053A2" w:rsidP="008053A2">
      <w:pPr>
        <w:widowControl w:val="0"/>
        <w:autoSpaceDE w:val="0"/>
        <w:autoSpaceDN w:val="0"/>
        <w:adjustRightInd w:val="0"/>
        <w:jc w:val="both"/>
        <w:rPr>
          <w:snapToGrid w:val="0"/>
          <w:sz w:val="22"/>
          <w:szCs w:val="22"/>
        </w:rPr>
      </w:pPr>
      <w:r w:rsidRPr="008053A2">
        <w:rPr>
          <w:snapToGrid w:val="0"/>
          <w:sz w:val="22"/>
          <w:szCs w:val="22"/>
        </w:rPr>
        <w:t>4.12.10 Прием заявок прекращается после окончания срока подачи заявок на участие в запросе предложений, установленного в закупочной документации.</w:t>
      </w:r>
    </w:p>
    <w:p w14:paraId="1C9D8963" w14:textId="77777777" w:rsidR="008053A2" w:rsidRPr="00212BAE" w:rsidRDefault="008053A2" w:rsidP="008053A2">
      <w:pPr>
        <w:widowControl w:val="0"/>
        <w:autoSpaceDE w:val="0"/>
        <w:autoSpaceDN w:val="0"/>
        <w:adjustRightInd w:val="0"/>
        <w:jc w:val="both"/>
        <w:rPr>
          <w:snapToGrid w:val="0"/>
          <w:sz w:val="22"/>
          <w:szCs w:val="22"/>
        </w:rPr>
      </w:pPr>
      <w:r w:rsidRPr="008053A2">
        <w:rPr>
          <w:snapToGrid w:val="0"/>
          <w:sz w:val="22"/>
          <w:szCs w:val="22"/>
        </w:rPr>
        <w:t xml:space="preserve">4.12.11 Соблюдение участником закупки требований оформления заявки на участие в закупке означает, что все документы и сведения, входящие в состав заявки на участие в закупке поданы от имени участника закупки, а также подтверждает подлинность и достоверность представленных в составе заявки на участие </w:t>
      </w:r>
      <w:r w:rsidRPr="00212BAE">
        <w:rPr>
          <w:snapToGrid w:val="0"/>
          <w:sz w:val="22"/>
          <w:szCs w:val="22"/>
        </w:rPr>
        <w:t>в закупке документов и сведений.</w:t>
      </w:r>
    </w:p>
    <w:p w14:paraId="62AC607F" w14:textId="77777777" w:rsidR="008053A2" w:rsidRPr="00212BAE" w:rsidRDefault="008053A2" w:rsidP="008053A2">
      <w:pPr>
        <w:widowControl w:val="0"/>
        <w:autoSpaceDE w:val="0"/>
        <w:autoSpaceDN w:val="0"/>
        <w:adjustRightInd w:val="0"/>
        <w:jc w:val="both"/>
        <w:rPr>
          <w:snapToGrid w:val="0"/>
          <w:sz w:val="22"/>
          <w:szCs w:val="22"/>
        </w:rPr>
      </w:pPr>
      <w:r w:rsidRPr="00212BAE">
        <w:rPr>
          <w:snapToGrid w:val="0"/>
          <w:sz w:val="22"/>
          <w:szCs w:val="22"/>
        </w:rPr>
        <w:t>4.12.12 Заявка, которую подает коллективный участник закупки, может быть отклонена на любом этапе процедуры закупки, если будет установлено, что из состава коллективного участника закупки вышел один или более участников закупки;</w:t>
      </w:r>
    </w:p>
    <w:p w14:paraId="09FED78F" w14:textId="77777777" w:rsidR="008053A2" w:rsidRPr="00212BAE" w:rsidRDefault="008053A2" w:rsidP="008053A2">
      <w:pPr>
        <w:widowControl w:val="0"/>
        <w:autoSpaceDE w:val="0"/>
        <w:autoSpaceDN w:val="0"/>
        <w:adjustRightInd w:val="0"/>
        <w:jc w:val="both"/>
        <w:rPr>
          <w:snapToGrid w:val="0"/>
          <w:sz w:val="22"/>
          <w:szCs w:val="22"/>
        </w:rPr>
      </w:pPr>
      <w:r w:rsidRPr="00212BAE">
        <w:rPr>
          <w:snapToGrid w:val="0"/>
          <w:sz w:val="22"/>
          <w:szCs w:val="22"/>
        </w:rPr>
        <w:t>4.12.13 Лицо, входящие в состав коллективного участника закупки, не может подавать самостоятельную заявку для участия в конкурентной закупке или входить в состав других коллективных участников для участия в этой конкурентной закупке. Несоблюдение данного требования является основанием для отклонения заявок как всех участников данной закупки, на стороне которых выступает такое лицо, так и заявки, поданной таким лицом самостоятельно.</w:t>
      </w:r>
    </w:p>
    <w:p w14:paraId="10A04040" w14:textId="77777777" w:rsidR="008053A2" w:rsidRPr="00212BAE" w:rsidRDefault="008053A2" w:rsidP="008053A2">
      <w:pPr>
        <w:widowControl w:val="0"/>
        <w:autoSpaceDE w:val="0"/>
        <w:autoSpaceDN w:val="0"/>
        <w:adjustRightInd w:val="0"/>
        <w:jc w:val="both"/>
        <w:rPr>
          <w:snapToGrid w:val="0"/>
          <w:sz w:val="22"/>
          <w:szCs w:val="22"/>
        </w:rPr>
      </w:pPr>
    </w:p>
    <w:p w14:paraId="2CFA18CB" w14:textId="77777777" w:rsidR="005E35E1" w:rsidRPr="00212BAE" w:rsidRDefault="00664BDF" w:rsidP="005E35E1">
      <w:pPr>
        <w:pStyle w:val="ae"/>
        <w:widowControl w:val="0"/>
        <w:numPr>
          <w:ilvl w:val="1"/>
          <w:numId w:val="20"/>
        </w:numPr>
        <w:autoSpaceDE w:val="0"/>
        <w:autoSpaceDN w:val="0"/>
        <w:adjustRightInd w:val="0"/>
        <w:jc w:val="both"/>
        <w:rPr>
          <w:b/>
          <w:snapToGrid w:val="0"/>
          <w:sz w:val="22"/>
          <w:szCs w:val="22"/>
        </w:rPr>
      </w:pPr>
      <w:r w:rsidRPr="00212BAE">
        <w:rPr>
          <w:b/>
          <w:snapToGrid w:val="0"/>
          <w:sz w:val="22"/>
          <w:szCs w:val="22"/>
        </w:rPr>
        <w:t>Требования к сроку действия Заявки</w:t>
      </w:r>
    </w:p>
    <w:p w14:paraId="2CFA18CC" w14:textId="77777777" w:rsidR="005E35E1" w:rsidRPr="00212BAE" w:rsidRDefault="00664BDF" w:rsidP="005E35E1">
      <w:pPr>
        <w:pStyle w:val="ae"/>
        <w:numPr>
          <w:ilvl w:val="2"/>
          <w:numId w:val="20"/>
        </w:numPr>
        <w:ind w:left="0" w:firstLine="0"/>
        <w:jc w:val="both"/>
        <w:rPr>
          <w:color w:val="000000"/>
          <w:sz w:val="22"/>
          <w:szCs w:val="22"/>
        </w:rPr>
      </w:pPr>
      <w:r w:rsidRPr="00212BAE">
        <w:rPr>
          <w:color w:val="000000"/>
          <w:sz w:val="22"/>
          <w:szCs w:val="22"/>
        </w:rPr>
        <w:t>Предложение действительно в течение срока, указанного Участником в письме о подаче оферты (п. 5.1). В любом случае этот срок не должен быть менее чем 45 календарных дней со дня, следующего за днем окончания приема Заявки.</w:t>
      </w:r>
    </w:p>
    <w:p w14:paraId="2CFA18CD" w14:textId="77777777" w:rsidR="005E35E1" w:rsidRPr="00212BAE" w:rsidRDefault="00664BDF" w:rsidP="005E35E1">
      <w:pPr>
        <w:pStyle w:val="ae"/>
        <w:numPr>
          <w:ilvl w:val="2"/>
          <w:numId w:val="20"/>
        </w:numPr>
        <w:ind w:left="0" w:firstLine="0"/>
        <w:jc w:val="both"/>
        <w:rPr>
          <w:color w:val="000000"/>
          <w:sz w:val="22"/>
          <w:szCs w:val="22"/>
        </w:rPr>
      </w:pPr>
      <w:r w:rsidRPr="00212BAE">
        <w:rPr>
          <w:color w:val="000000"/>
          <w:sz w:val="22"/>
          <w:szCs w:val="22"/>
        </w:rPr>
        <w:t>Указание меньшего срока действия может служить основанием для отклонения Заявки.</w:t>
      </w:r>
    </w:p>
    <w:p w14:paraId="2CFA18CE" w14:textId="77777777" w:rsidR="005E35E1" w:rsidRPr="00212BAE" w:rsidRDefault="005E35E1" w:rsidP="005E35E1">
      <w:pPr>
        <w:pStyle w:val="ae"/>
        <w:ind w:left="0"/>
        <w:jc w:val="both"/>
        <w:rPr>
          <w:color w:val="000000"/>
          <w:sz w:val="22"/>
          <w:szCs w:val="22"/>
        </w:rPr>
      </w:pPr>
    </w:p>
    <w:p w14:paraId="2CFA18CF" w14:textId="77777777" w:rsidR="005E35E1" w:rsidRPr="00212BAE" w:rsidRDefault="00664BDF" w:rsidP="005E35E1">
      <w:pPr>
        <w:pStyle w:val="ae"/>
        <w:widowControl w:val="0"/>
        <w:numPr>
          <w:ilvl w:val="1"/>
          <w:numId w:val="20"/>
        </w:numPr>
        <w:autoSpaceDE w:val="0"/>
        <w:autoSpaceDN w:val="0"/>
        <w:adjustRightInd w:val="0"/>
        <w:jc w:val="both"/>
        <w:rPr>
          <w:b/>
          <w:snapToGrid w:val="0"/>
          <w:sz w:val="22"/>
          <w:szCs w:val="22"/>
        </w:rPr>
      </w:pPr>
      <w:r w:rsidRPr="00212BAE">
        <w:rPr>
          <w:b/>
          <w:snapToGrid w:val="0"/>
          <w:sz w:val="22"/>
          <w:szCs w:val="22"/>
        </w:rPr>
        <w:t xml:space="preserve">Особенности осуществления Запроса предложений  </w:t>
      </w:r>
    </w:p>
    <w:p w14:paraId="2CFA18D0" w14:textId="77777777" w:rsidR="005E35E1" w:rsidRPr="00212BAE" w:rsidRDefault="00664BDF" w:rsidP="005E35E1">
      <w:pPr>
        <w:pStyle w:val="ae"/>
        <w:numPr>
          <w:ilvl w:val="2"/>
          <w:numId w:val="20"/>
        </w:numPr>
        <w:ind w:left="0" w:firstLine="0"/>
        <w:jc w:val="both"/>
        <w:rPr>
          <w:color w:val="000000"/>
          <w:sz w:val="22"/>
          <w:szCs w:val="22"/>
        </w:rPr>
      </w:pPr>
      <w:r w:rsidRPr="00212BAE">
        <w:rPr>
          <w:color w:val="000000"/>
          <w:sz w:val="22"/>
          <w:szCs w:val="22"/>
        </w:rPr>
        <w:t>Рассмотрение заявок осуществляется комиссией по осуществлению закупок.</w:t>
      </w:r>
    </w:p>
    <w:p w14:paraId="2CFA18D1" w14:textId="77777777" w:rsidR="005E35E1" w:rsidRPr="00212BAE" w:rsidRDefault="00664BDF" w:rsidP="005E35E1">
      <w:pPr>
        <w:pStyle w:val="ae"/>
        <w:numPr>
          <w:ilvl w:val="2"/>
          <w:numId w:val="20"/>
        </w:numPr>
        <w:ind w:left="0" w:firstLine="0"/>
        <w:jc w:val="both"/>
        <w:rPr>
          <w:color w:val="000000"/>
          <w:sz w:val="22"/>
          <w:szCs w:val="22"/>
        </w:rPr>
      </w:pPr>
      <w:r w:rsidRPr="00212BAE">
        <w:rPr>
          <w:color w:val="000000"/>
          <w:sz w:val="22"/>
          <w:szCs w:val="22"/>
        </w:rPr>
        <w:t>Заседания Закупочной комиссии могут проводиться посредством использования электронных средств связи (например, путем осуществления видеоконференции) с последующим формированием протоколов заседаний комиссий и их подписанием.</w:t>
      </w:r>
    </w:p>
    <w:p w14:paraId="2CFA18D2" w14:textId="77777777" w:rsidR="005E35E1" w:rsidRPr="00212BAE" w:rsidRDefault="00664BDF" w:rsidP="005E35E1">
      <w:pPr>
        <w:pStyle w:val="ae"/>
        <w:numPr>
          <w:ilvl w:val="2"/>
          <w:numId w:val="20"/>
        </w:numPr>
        <w:ind w:left="0" w:firstLine="0"/>
        <w:jc w:val="both"/>
        <w:rPr>
          <w:color w:val="000000"/>
          <w:sz w:val="22"/>
          <w:szCs w:val="22"/>
        </w:rPr>
      </w:pPr>
      <w:r w:rsidRPr="00212BAE">
        <w:rPr>
          <w:color w:val="000000"/>
          <w:sz w:val="22"/>
          <w:szCs w:val="22"/>
        </w:rPr>
        <w:t>Закупочная комиссия осуществляет рассмотрение и оценку заявок на участие в запросе предложений, определение победителя запроса предложений, ведение протоколов, составляемых в ходе осуществления конкурентной закупки, а также по итогам конкурентной закупки.</w:t>
      </w:r>
    </w:p>
    <w:p w14:paraId="2CFA18D3" w14:textId="77777777" w:rsidR="005E35E1" w:rsidRPr="00212BAE" w:rsidRDefault="00664BDF" w:rsidP="005E35E1">
      <w:pPr>
        <w:pStyle w:val="ae"/>
        <w:numPr>
          <w:ilvl w:val="2"/>
          <w:numId w:val="20"/>
        </w:numPr>
        <w:ind w:left="0" w:firstLine="0"/>
        <w:jc w:val="both"/>
        <w:rPr>
          <w:color w:val="000000"/>
          <w:sz w:val="22"/>
          <w:szCs w:val="22"/>
        </w:rPr>
      </w:pPr>
      <w:r w:rsidRPr="00212BAE">
        <w:rPr>
          <w:color w:val="000000"/>
          <w:sz w:val="22"/>
          <w:szCs w:val="22"/>
        </w:rPr>
        <w:t>Комиссия рассматривает заявки на участие в запросе предложений на соответствие требованиям, установленным документацией о закупке, и осуществляет проверку соответствия участников процедуры закупки, а также соисполнителей (субподрядчиков, субпоставщиков), указанных в заявке участника установленным требованиям.</w:t>
      </w:r>
    </w:p>
    <w:p w14:paraId="2CFA18D4" w14:textId="77777777" w:rsidR="005E35E1" w:rsidRPr="00212BAE" w:rsidRDefault="00664BDF" w:rsidP="005E35E1">
      <w:pPr>
        <w:pStyle w:val="ae"/>
        <w:numPr>
          <w:ilvl w:val="2"/>
          <w:numId w:val="20"/>
        </w:numPr>
        <w:ind w:left="0" w:firstLine="0"/>
        <w:jc w:val="both"/>
        <w:rPr>
          <w:color w:val="000000"/>
          <w:sz w:val="22"/>
          <w:szCs w:val="22"/>
        </w:rPr>
      </w:pPr>
      <w:r w:rsidRPr="00212BAE">
        <w:rPr>
          <w:color w:val="000000"/>
          <w:sz w:val="22"/>
          <w:szCs w:val="22"/>
        </w:rPr>
        <w:t>На основании результатов рассмотрения заявок на участие в запросе предложений комиссией принимается решение о допуске к участию в запросе предложений участника процедуры закупки и о признании участника процедуры запросе предложений, подавшего заявку на участие, участником запроса предложений или об отказе в допуске такого участника процедуры закупки к участию в запросе предложений.</w:t>
      </w:r>
    </w:p>
    <w:p w14:paraId="2CFA18D5" w14:textId="77777777" w:rsidR="005E35E1" w:rsidRPr="00212BAE" w:rsidRDefault="00664BDF" w:rsidP="005E35E1">
      <w:pPr>
        <w:pStyle w:val="ae"/>
        <w:numPr>
          <w:ilvl w:val="2"/>
          <w:numId w:val="20"/>
        </w:numPr>
        <w:ind w:left="0" w:firstLine="0"/>
        <w:jc w:val="both"/>
        <w:rPr>
          <w:color w:val="000000"/>
          <w:sz w:val="22"/>
          <w:szCs w:val="22"/>
        </w:rPr>
      </w:pPr>
      <w:r w:rsidRPr="00212BAE">
        <w:rPr>
          <w:color w:val="000000"/>
          <w:sz w:val="22"/>
          <w:szCs w:val="22"/>
        </w:rPr>
        <w:t>В случае, если в нескольких таких заявках содержатся одинаковые по степени выгодности условия исполнения договора или одинаковые ценовые предложения, меньший порядковый номер присваивается заявке, которая поступила ранее других таких заявок.</w:t>
      </w:r>
    </w:p>
    <w:p w14:paraId="2CFA18D6" w14:textId="77777777" w:rsidR="005E35E1" w:rsidRPr="00212BAE" w:rsidRDefault="00664BDF" w:rsidP="005E35E1">
      <w:pPr>
        <w:pStyle w:val="ae"/>
        <w:numPr>
          <w:ilvl w:val="2"/>
          <w:numId w:val="20"/>
        </w:numPr>
        <w:ind w:left="0" w:firstLine="0"/>
        <w:jc w:val="both"/>
        <w:rPr>
          <w:color w:val="000000"/>
          <w:sz w:val="22"/>
          <w:szCs w:val="22"/>
        </w:rPr>
      </w:pPr>
      <w:r w:rsidRPr="00212BAE">
        <w:rPr>
          <w:color w:val="000000"/>
          <w:sz w:val="22"/>
          <w:szCs w:val="22"/>
        </w:rPr>
        <w:t>Заказчик составляет итоговый протокол в соответствии с требованиями части 14 статьи 3.2 Федерального закона от 18 июля 2011 г. N 223-ФЗ «О закупках товаров, работ, услуг отдельными видами юридических лиц» и размещает его в единой информационной системе.</w:t>
      </w:r>
    </w:p>
    <w:p w14:paraId="2CFA18D7" w14:textId="77777777" w:rsidR="005E35E1" w:rsidRPr="00212BAE" w:rsidRDefault="005E35E1" w:rsidP="005E35E1">
      <w:pPr>
        <w:pStyle w:val="ae"/>
        <w:ind w:left="0"/>
        <w:jc w:val="both"/>
        <w:rPr>
          <w:color w:val="000000"/>
          <w:sz w:val="22"/>
          <w:szCs w:val="22"/>
        </w:rPr>
      </w:pPr>
    </w:p>
    <w:p w14:paraId="2CFA18D8" w14:textId="77777777" w:rsidR="005E35E1" w:rsidRPr="00212BAE" w:rsidRDefault="00664BDF" w:rsidP="005E35E1">
      <w:pPr>
        <w:widowControl w:val="0"/>
        <w:numPr>
          <w:ilvl w:val="1"/>
          <w:numId w:val="20"/>
        </w:numPr>
        <w:autoSpaceDE w:val="0"/>
        <w:autoSpaceDN w:val="0"/>
        <w:adjustRightInd w:val="0"/>
        <w:contextualSpacing/>
        <w:jc w:val="both"/>
        <w:rPr>
          <w:b/>
          <w:snapToGrid w:val="0"/>
          <w:sz w:val="22"/>
          <w:szCs w:val="22"/>
        </w:rPr>
      </w:pPr>
      <w:bookmarkStart w:id="3632" w:name="_Ref55280461"/>
      <w:bookmarkStart w:id="3633" w:name="_Toc55285354"/>
      <w:bookmarkStart w:id="3634" w:name="_Toc55305386"/>
      <w:bookmarkStart w:id="3635" w:name="_Toc57314657"/>
      <w:bookmarkStart w:id="3636" w:name="_Toc69728971"/>
      <w:bookmarkEnd w:id="3612"/>
      <w:bookmarkEnd w:id="3613"/>
      <w:bookmarkEnd w:id="3614"/>
      <w:bookmarkEnd w:id="3615"/>
      <w:bookmarkEnd w:id="3616"/>
      <w:bookmarkEnd w:id="3617"/>
      <w:bookmarkEnd w:id="3618"/>
      <w:bookmarkEnd w:id="3619"/>
      <w:bookmarkEnd w:id="3620"/>
      <w:r w:rsidRPr="00212BAE">
        <w:rPr>
          <w:b/>
          <w:snapToGrid w:val="0"/>
          <w:sz w:val="22"/>
          <w:szCs w:val="22"/>
        </w:rPr>
        <w:t xml:space="preserve">Критерии и порядок оценки заявок Участников закупки </w:t>
      </w:r>
    </w:p>
    <w:p w14:paraId="2CFA18D9" w14:textId="77777777" w:rsidR="005E35E1" w:rsidRPr="00212BAE" w:rsidRDefault="00664BDF" w:rsidP="005E35E1">
      <w:pPr>
        <w:numPr>
          <w:ilvl w:val="2"/>
          <w:numId w:val="20"/>
        </w:numPr>
        <w:ind w:left="0" w:firstLine="0"/>
        <w:contextualSpacing/>
        <w:jc w:val="both"/>
        <w:rPr>
          <w:sz w:val="22"/>
          <w:szCs w:val="22"/>
        </w:rPr>
      </w:pPr>
      <w:r w:rsidRPr="00212BAE">
        <w:rPr>
          <w:sz w:val="22"/>
          <w:szCs w:val="22"/>
        </w:rPr>
        <w:t>Оценка заявок осуществляется с использованием следующих критериев оценки заявок:</w:t>
      </w:r>
    </w:p>
    <w:p w14:paraId="2CFA18DA" w14:textId="77777777" w:rsidR="005E35E1" w:rsidRPr="00212BAE" w:rsidRDefault="00664BDF" w:rsidP="005E35E1">
      <w:pPr>
        <w:contextualSpacing/>
        <w:jc w:val="both"/>
        <w:rPr>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212BAE">
        <w:rPr>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цена договора,</w:t>
      </w:r>
    </w:p>
    <w:p w14:paraId="2CFA18DB" w14:textId="77777777" w:rsidR="005E35E1" w:rsidRPr="00212BAE" w:rsidRDefault="00664BDF" w:rsidP="005E35E1">
      <w:pPr>
        <w:contextualSpacing/>
        <w:jc w:val="both"/>
        <w:rPr>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212BAE">
        <w:rPr>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репутация участника закупки,</w:t>
      </w:r>
    </w:p>
    <w:p w14:paraId="2CFA18DC" w14:textId="77777777" w:rsidR="005E35E1" w:rsidRPr="00212BAE" w:rsidRDefault="00664BDF" w:rsidP="005E35E1">
      <w:pPr>
        <w:contextualSpacing/>
        <w:jc w:val="both"/>
        <w:rPr>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212BAE">
        <w:rPr>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опыт участника закупки,</w:t>
      </w:r>
    </w:p>
    <w:p w14:paraId="2CFA18DD" w14:textId="3A25DB4F" w:rsidR="005E35E1" w:rsidRPr="00212BAE" w:rsidRDefault="00664BDF" w:rsidP="005E35E1">
      <w:pPr>
        <w:contextualSpacing/>
        <w:jc w:val="both"/>
        <w:rPr>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212BAE">
        <w:rPr>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F62D5C" w:rsidRPr="00212BAE">
        <w:rPr>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квалификация участника за</w:t>
      </w:r>
      <w:r w:rsidR="00E85513" w:rsidRPr="00212BAE">
        <w:rPr>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к</w:t>
      </w:r>
      <w:r w:rsidR="00F62D5C" w:rsidRPr="00212BAE">
        <w:rPr>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упки</w:t>
      </w:r>
      <w:r w:rsidRPr="00212BAE">
        <w:rPr>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
    <w:p w14:paraId="2CFA18DE" w14:textId="77777777" w:rsidR="005E35E1" w:rsidRPr="00212BAE" w:rsidRDefault="00664BDF" w:rsidP="005E35E1">
      <w:pPr>
        <w:numPr>
          <w:ilvl w:val="2"/>
          <w:numId w:val="20"/>
        </w:numPr>
        <w:ind w:left="0" w:firstLine="0"/>
        <w:contextualSpacing/>
        <w:jc w:val="both"/>
        <w:rPr>
          <w:sz w:val="22"/>
          <w:szCs w:val="22"/>
        </w:rPr>
      </w:pPr>
      <w:r w:rsidRPr="00212BAE">
        <w:rPr>
          <w:sz w:val="22"/>
          <w:szCs w:val="22"/>
        </w:rPr>
        <w:t>Критерии оценки и сопоставления Рейтинг представляет собой оценку в баллах, получаемую по результатам оценки по критериям оценки. Дробное значение рейтинга округляется до двух десятичных знаков после запятой по математическим правилам округления.</w:t>
      </w:r>
    </w:p>
    <w:p w14:paraId="2CFA18DF" w14:textId="77777777" w:rsidR="005E35E1" w:rsidRPr="00212BAE" w:rsidRDefault="00664BDF" w:rsidP="005E35E1">
      <w:pPr>
        <w:numPr>
          <w:ilvl w:val="2"/>
          <w:numId w:val="20"/>
        </w:numPr>
        <w:ind w:left="0" w:firstLine="0"/>
        <w:contextualSpacing/>
        <w:jc w:val="both"/>
        <w:rPr>
          <w:sz w:val="22"/>
          <w:szCs w:val="22"/>
        </w:rPr>
      </w:pPr>
      <w:r w:rsidRPr="00212BAE">
        <w:rPr>
          <w:sz w:val="22"/>
          <w:szCs w:val="22"/>
        </w:rPr>
        <w:t>При этом для расчетов рейтингов применяется значимость (вес) соответствующего критерия, который определяется в числах от 0,1 до 100</w:t>
      </w:r>
    </w:p>
    <w:p w14:paraId="2CFA18E0" w14:textId="77777777" w:rsidR="005E35E1" w:rsidRPr="00212BAE" w:rsidRDefault="00664BDF" w:rsidP="005E35E1">
      <w:pPr>
        <w:numPr>
          <w:ilvl w:val="2"/>
          <w:numId w:val="20"/>
        </w:numPr>
        <w:ind w:left="0" w:firstLine="0"/>
        <w:contextualSpacing/>
        <w:jc w:val="both"/>
        <w:rPr>
          <w:sz w:val="22"/>
          <w:szCs w:val="22"/>
        </w:rPr>
      </w:pPr>
      <w:r w:rsidRPr="00212BAE">
        <w:rPr>
          <w:sz w:val="22"/>
          <w:szCs w:val="22"/>
        </w:rPr>
        <w:t>Оценка заявок производится на основании критериев оценки, их содержания и значимости (веса), установленных в закупочной документации.</w:t>
      </w:r>
    </w:p>
    <w:p w14:paraId="2CFA18E1" w14:textId="77777777" w:rsidR="005E35E1" w:rsidRPr="00212BAE" w:rsidRDefault="00664BDF" w:rsidP="005E35E1">
      <w:pPr>
        <w:numPr>
          <w:ilvl w:val="2"/>
          <w:numId w:val="20"/>
        </w:numPr>
        <w:ind w:left="0" w:firstLine="0"/>
        <w:contextualSpacing/>
        <w:jc w:val="both"/>
        <w:rPr>
          <w:sz w:val="22"/>
          <w:szCs w:val="22"/>
        </w:rPr>
      </w:pPr>
      <w:r w:rsidRPr="00212BAE">
        <w:rPr>
          <w:sz w:val="22"/>
          <w:szCs w:val="22"/>
        </w:rPr>
        <w:t>Оценка заявок производится с использованием не менее 2 критериев оценки заявок, одним из которых является критерий «Цена договора».</w:t>
      </w:r>
    </w:p>
    <w:p w14:paraId="2CFA18E2" w14:textId="77777777" w:rsidR="005E35E1" w:rsidRPr="00212BAE" w:rsidRDefault="00664BDF" w:rsidP="005E35E1">
      <w:pPr>
        <w:numPr>
          <w:ilvl w:val="2"/>
          <w:numId w:val="20"/>
        </w:numPr>
        <w:ind w:left="0" w:firstLine="0"/>
        <w:contextualSpacing/>
        <w:jc w:val="both"/>
        <w:rPr>
          <w:sz w:val="22"/>
          <w:szCs w:val="22"/>
        </w:rPr>
      </w:pPr>
      <w:r w:rsidRPr="00212BAE">
        <w:rPr>
          <w:sz w:val="22"/>
          <w:szCs w:val="22"/>
        </w:rPr>
        <w:t>Сумма значимостей критериев оценки заявок, установленных в закупочной документации, составляет 100.</w:t>
      </w:r>
    </w:p>
    <w:p w14:paraId="2CFA18E3" w14:textId="77777777" w:rsidR="005E35E1" w:rsidRPr="00212BAE" w:rsidRDefault="00664BDF" w:rsidP="005E35E1">
      <w:pPr>
        <w:numPr>
          <w:ilvl w:val="2"/>
          <w:numId w:val="20"/>
        </w:numPr>
        <w:ind w:left="0" w:firstLine="0"/>
        <w:contextualSpacing/>
        <w:jc w:val="both"/>
        <w:rPr>
          <w:sz w:val="22"/>
          <w:szCs w:val="22"/>
        </w:rPr>
      </w:pPr>
      <w:r w:rsidRPr="00212BAE">
        <w:rPr>
          <w:sz w:val="22"/>
          <w:szCs w:val="22"/>
        </w:rPr>
        <w:t>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установленному в закупочной документации.</w:t>
      </w:r>
    </w:p>
    <w:p w14:paraId="2CFA18E4" w14:textId="77777777" w:rsidR="005E35E1" w:rsidRPr="00212BAE" w:rsidRDefault="00664BDF" w:rsidP="005E35E1">
      <w:pPr>
        <w:numPr>
          <w:ilvl w:val="2"/>
          <w:numId w:val="20"/>
        </w:numPr>
        <w:ind w:left="0" w:firstLine="0"/>
        <w:contextualSpacing/>
        <w:jc w:val="both"/>
        <w:rPr>
          <w:sz w:val="22"/>
          <w:szCs w:val="22"/>
        </w:rPr>
      </w:pPr>
      <w:r w:rsidRPr="00212BAE">
        <w:rPr>
          <w:sz w:val="22"/>
          <w:szCs w:val="22"/>
        </w:rPr>
        <w:t>Присуждение каждой заявке порядкового номера по мере уменьшения степени выгодности содержащихся в ней условий исполнения договора производится по результатам расчета итогового рейтинга по каждой заявке. Заявке, набравшей наибольший итоговый рейтинг, присваивается первый номер.</w:t>
      </w:r>
    </w:p>
    <w:p w14:paraId="2CFA18E5" w14:textId="77777777" w:rsidR="005E35E1" w:rsidRPr="00212BAE" w:rsidRDefault="005E35E1" w:rsidP="005E35E1">
      <w:pPr>
        <w:contextualSpacing/>
        <w:jc w:val="both"/>
        <w:rPr>
          <w:sz w:val="22"/>
          <w:szCs w:val="22"/>
        </w:rPr>
      </w:pPr>
    </w:p>
    <w:p w14:paraId="155376A8" w14:textId="77777777" w:rsidR="003152B5" w:rsidRPr="00212BAE" w:rsidRDefault="003152B5" w:rsidP="003152B5">
      <w:pPr>
        <w:numPr>
          <w:ilvl w:val="2"/>
          <w:numId w:val="20"/>
        </w:numPr>
        <w:ind w:left="720"/>
        <w:contextualSpacing/>
        <w:jc w:val="both"/>
        <w:rPr>
          <w:b/>
          <w:sz w:val="22"/>
          <w:szCs w:val="22"/>
          <w:u w:val="single"/>
        </w:rPr>
      </w:pPr>
      <w:r w:rsidRPr="00212BAE">
        <w:rPr>
          <w:b/>
          <w:sz w:val="22"/>
          <w:szCs w:val="22"/>
          <w:u w:val="single"/>
        </w:rPr>
        <w:t>Критерий «Цена договора».</w:t>
      </w:r>
    </w:p>
    <w:p w14:paraId="3DFBD7D5" w14:textId="77777777" w:rsidR="003152B5" w:rsidRPr="00212BAE" w:rsidRDefault="003152B5" w:rsidP="003152B5">
      <w:pPr>
        <w:jc w:val="both"/>
        <w:rPr>
          <w:bCs/>
          <w:sz w:val="22"/>
          <w:szCs w:val="22"/>
        </w:rPr>
      </w:pPr>
      <w:r w:rsidRPr="00212BAE">
        <w:rPr>
          <w:bCs/>
          <w:sz w:val="22"/>
          <w:szCs w:val="22"/>
        </w:rPr>
        <w:t>Предмет оценки: цена договора, предложенная участником закупки, тип критерия – «</w:t>
      </w:r>
      <w:r w:rsidRPr="00212BAE">
        <w:rPr>
          <w:b/>
          <w:bCs/>
          <w:sz w:val="22"/>
          <w:szCs w:val="22"/>
        </w:rPr>
        <w:t>стремление к минимуму»</w:t>
      </w:r>
      <w:r w:rsidRPr="00212BAE">
        <w:rPr>
          <w:bCs/>
          <w:sz w:val="22"/>
          <w:szCs w:val="22"/>
        </w:rPr>
        <w:t xml:space="preserve">, способ оценки - </w:t>
      </w:r>
      <w:r w:rsidRPr="00212BAE">
        <w:rPr>
          <w:b/>
          <w:bCs/>
          <w:sz w:val="22"/>
          <w:szCs w:val="22"/>
        </w:rPr>
        <w:t>«от предела».</w:t>
      </w:r>
    </w:p>
    <w:p w14:paraId="0193E731" w14:textId="77777777" w:rsidR="003152B5" w:rsidRPr="00212BAE" w:rsidRDefault="003152B5" w:rsidP="003152B5">
      <w:pPr>
        <w:jc w:val="both"/>
        <w:rPr>
          <w:bCs/>
          <w:sz w:val="22"/>
          <w:szCs w:val="22"/>
        </w:rPr>
      </w:pPr>
      <w:r w:rsidRPr="00212BAE">
        <w:rPr>
          <w:bCs/>
          <w:sz w:val="22"/>
          <w:szCs w:val="22"/>
        </w:rPr>
        <w:t xml:space="preserve">Тип критерия </w:t>
      </w:r>
      <w:r w:rsidRPr="00212BAE">
        <w:rPr>
          <w:b/>
          <w:bCs/>
          <w:sz w:val="22"/>
          <w:szCs w:val="22"/>
        </w:rPr>
        <w:t xml:space="preserve">«стремление к минимуму» </w:t>
      </w:r>
      <w:r w:rsidRPr="00212BAE">
        <w:rPr>
          <w:bCs/>
          <w:sz w:val="22"/>
          <w:szCs w:val="22"/>
        </w:rPr>
        <w:t>- присваивает максимальный балл предложению с наименьшим числовым значением.</w:t>
      </w:r>
    </w:p>
    <w:p w14:paraId="2218E9FE" w14:textId="77777777" w:rsidR="003152B5" w:rsidRPr="00212BAE" w:rsidRDefault="003152B5" w:rsidP="003152B5">
      <w:pPr>
        <w:jc w:val="both"/>
        <w:rPr>
          <w:bCs/>
          <w:sz w:val="22"/>
          <w:szCs w:val="22"/>
        </w:rPr>
      </w:pPr>
      <w:r w:rsidRPr="00212BAE">
        <w:rPr>
          <w:bCs/>
          <w:sz w:val="22"/>
          <w:szCs w:val="22"/>
        </w:rPr>
        <w:t xml:space="preserve">Способ оценки </w:t>
      </w:r>
      <w:r w:rsidRPr="00212BAE">
        <w:rPr>
          <w:b/>
          <w:bCs/>
          <w:sz w:val="22"/>
          <w:szCs w:val="22"/>
        </w:rPr>
        <w:t>«от предела»</w:t>
      </w:r>
      <w:r w:rsidRPr="00212BAE">
        <w:rPr>
          <w:bCs/>
          <w:sz w:val="22"/>
          <w:szCs w:val="22"/>
        </w:rPr>
        <w:t xml:space="preserve"> - заявки оцениваются относительно сопоставления с пределом (с НМЦД).</w:t>
      </w:r>
    </w:p>
    <w:p w14:paraId="30D568AD" w14:textId="77777777" w:rsidR="003152B5" w:rsidRPr="00212BAE" w:rsidRDefault="003152B5" w:rsidP="003152B5">
      <w:pPr>
        <w:jc w:val="both"/>
        <w:rPr>
          <w:bCs/>
          <w:sz w:val="22"/>
          <w:szCs w:val="22"/>
        </w:rPr>
      </w:pPr>
      <w:r w:rsidRPr="00212BAE">
        <w:rPr>
          <w:bCs/>
          <w:sz w:val="22"/>
          <w:szCs w:val="22"/>
        </w:rPr>
        <w:t>Рейтинг, присуждаемый заявке по критерию «Цена договора», определяется по формуле:</w:t>
      </w:r>
    </w:p>
    <w:p w14:paraId="366C5DE2" w14:textId="77777777" w:rsidR="003152B5" w:rsidRPr="00212BAE" w:rsidRDefault="002241DF" w:rsidP="003152B5">
      <w:pPr>
        <w:pStyle w:val="ae"/>
        <w:widowControl w:val="0"/>
        <w:autoSpaceDE w:val="0"/>
        <w:autoSpaceDN w:val="0"/>
        <w:adjustRightInd w:val="0"/>
        <w:ind w:left="0"/>
        <w:jc w:val="both"/>
        <w:rPr>
          <w:lang w:eastAsia="en-US"/>
        </w:rPr>
      </w:pPr>
      <m:oMathPara>
        <m:oMath>
          <m:sSub>
            <m:sSubPr>
              <m:ctrlPr>
                <w:rPr>
                  <w:rFonts w:ascii="Cambria Math" w:hAnsi="Cambria Math"/>
                  <w:i/>
                  <w:lang w:eastAsia="en-US"/>
                </w:rPr>
              </m:ctrlPr>
            </m:sSubPr>
            <m:e>
              <m:r>
                <w:rPr>
                  <w:rFonts w:ascii="Cambria Math" w:hAnsi="Cambria Math"/>
                  <w:lang w:eastAsia="en-US"/>
                </w:rPr>
                <m:t>R</m:t>
              </m:r>
            </m:e>
            <m:sub>
              <m:r>
                <w:rPr>
                  <w:rFonts w:ascii="Cambria Math" w:hAnsi="Cambria Math"/>
                  <w:lang w:eastAsia="en-US"/>
                </w:rPr>
                <m:t>с</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W</m:t>
              </m:r>
            </m:e>
            <m:sub>
              <m:r>
                <w:rPr>
                  <w:rFonts w:ascii="Cambria Math" w:hAnsi="Cambria Math"/>
                  <w:lang w:eastAsia="en-US"/>
                </w:rPr>
                <m:t>с</m:t>
              </m:r>
            </m:sub>
          </m:sSub>
          <m:f>
            <m:fPr>
              <m:ctrlPr>
                <w:rPr>
                  <w:rFonts w:ascii="Cambria Math" w:hAnsi="Cambria Math"/>
                  <w:i/>
                  <w:lang w:eastAsia="en-US"/>
                </w:rPr>
              </m:ctrlPr>
            </m:fPr>
            <m:num>
              <m:sSub>
                <m:sSubPr>
                  <m:ctrlPr>
                    <w:rPr>
                      <w:rFonts w:ascii="Cambria Math" w:hAnsi="Cambria Math"/>
                      <w:i/>
                      <w:lang w:eastAsia="en-US"/>
                    </w:rPr>
                  </m:ctrlPr>
                </m:sSubPr>
                <m:e>
                  <m:r>
                    <w:rPr>
                      <w:rFonts w:ascii="Cambria Math" w:hAnsi="Cambria Math"/>
                      <w:lang w:val="en-US" w:eastAsia="en-US"/>
                    </w:rPr>
                    <m:t>L</m:t>
                  </m:r>
                </m:e>
                <m:sub>
                  <m:r>
                    <w:rPr>
                      <w:rFonts w:ascii="Cambria Math" w:hAnsi="Cambria Math"/>
                      <w:lang w:eastAsia="en-US"/>
                    </w:rPr>
                    <m:t>с</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val="en-US" w:eastAsia="en-US"/>
                    </w:rPr>
                    <m:t>O</m:t>
                  </m:r>
                </m:e>
                <m:sub>
                  <m:r>
                    <w:rPr>
                      <w:rFonts w:ascii="Cambria Math" w:hAnsi="Cambria Math"/>
                      <w:lang w:eastAsia="en-US"/>
                    </w:rPr>
                    <m:t>с</m:t>
                  </m:r>
                </m:sub>
              </m:sSub>
            </m:num>
            <m:den>
              <m:sSub>
                <m:sSubPr>
                  <m:ctrlPr>
                    <w:rPr>
                      <w:rFonts w:ascii="Cambria Math" w:hAnsi="Cambria Math"/>
                      <w:i/>
                      <w:lang w:eastAsia="en-US"/>
                    </w:rPr>
                  </m:ctrlPr>
                </m:sSubPr>
                <m:e>
                  <m:r>
                    <w:rPr>
                      <w:rFonts w:ascii="Cambria Math" w:hAnsi="Cambria Math"/>
                      <w:lang w:eastAsia="en-US"/>
                    </w:rPr>
                    <m:t>L</m:t>
                  </m:r>
                </m:e>
                <m:sub>
                  <m:r>
                    <w:rPr>
                      <w:rFonts w:ascii="Cambria Math" w:hAnsi="Cambria Math"/>
                      <w:lang w:eastAsia="en-US"/>
                    </w:rPr>
                    <m:t>с</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T</m:t>
                  </m:r>
                </m:e>
                <m:sub>
                  <m:r>
                    <w:rPr>
                      <w:rFonts w:ascii="Cambria Math" w:hAnsi="Cambria Math"/>
                      <w:lang w:eastAsia="en-US"/>
                    </w:rPr>
                    <m:t>с</m:t>
                  </m:r>
                </m:sub>
              </m:sSub>
            </m:den>
          </m:f>
        </m:oMath>
      </m:oMathPara>
    </w:p>
    <w:p w14:paraId="765A755C" w14:textId="77777777" w:rsidR="003152B5" w:rsidRPr="00212BAE" w:rsidRDefault="003152B5" w:rsidP="003152B5">
      <w:pPr>
        <w:widowControl w:val="0"/>
        <w:autoSpaceDE w:val="0"/>
        <w:autoSpaceDN w:val="0"/>
        <w:adjustRightInd w:val="0"/>
        <w:jc w:val="both"/>
        <w:rPr>
          <w:bCs/>
          <w:sz w:val="22"/>
          <w:szCs w:val="22"/>
        </w:rPr>
      </w:pPr>
      <w:r w:rsidRPr="00212BAE">
        <w:rPr>
          <w:bCs/>
          <w:sz w:val="22"/>
          <w:szCs w:val="22"/>
        </w:rPr>
        <w:t xml:space="preserve">где: </w:t>
      </w:r>
      <m:oMath>
        <m:sSub>
          <m:sSubPr>
            <m:ctrlPr>
              <w:rPr>
                <w:rFonts w:ascii="Cambria Math" w:hAnsi="Cambria Math"/>
                <w:i/>
                <w:sz w:val="24"/>
                <w:szCs w:val="24"/>
                <w:lang w:eastAsia="en-US"/>
              </w:rPr>
            </m:ctrlPr>
          </m:sSubPr>
          <m:e>
            <m:r>
              <w:rPr>
                <w:rFonts w:ascii="Cambria Math" w:hAnsi="Cambria Math"/>
                <w:sz w:val="24"/>
                <w:szCs w:val="24"/>
                <w:lang w:eastAsia="en-US"/>
              </w:rPr>
              <m:t>R</m:t>
            </m:r>
          </m:e>
          <m:sub>
            <m:r>
              <w:rPr>
                <w:rFonts w:ascii="Cambria Math" w:hAnsi="Cambria Math"/>
                <w:sz w:val="24"/>
                <w:szCs w:val="24"/>
                <w:lang w:eastAsia="en-US"/>
              </w:rPr>
              <m:t>с</m:t>
            </m:r>
          </m:sub>
        </m:sSub>
      </m:oMath>
      <w:r w:rsidRPr="00212BAE">
        <w:rPr>
          <w:b/>
          <w:bCs/>
          <w:sz w:val="22"/>
          <w:szCs w:val="22"/>
        </w:rPr>
        <w:t xml:space="preserve"> </w:t>
      </w:r>
      <w:r w:rsidRPr="00212BAE">
        <w:rPr>
          <w:bCs/>
          <w:sz w:val="22"/>
          <w:szCs w:val="22"/>
        </w:rPr>
        <w:t>– рейтинг заявки относительно ценового критерия;</w:t>
      </w:r>
    </w:p>
    <w:p w14:paraId="0755533F" w14:textId="77777777" w:rsidR="003152B5" w:rsidRPr="00212BAE" w:rsidRDefault="003152B5" w:rsidP="003152B5">
      <w:pPr>
        <w:widowControl w:val="0"/>
        <w:autoSpaceDE w:val="0"/>
        <w:autoSpaceDN w:val="0"/>
        <w:adjustRightInd w:val="0"/>
        <w:jc w:val="both"/>
        <w:rPr>
          <w:bCs/>
          <w:sz w:val="22"/>
          <w:szCs w:val="22"/>
        </w:rPr>
      </w:pPr>
      <w:r w:rsidRPr="00212BAE">
        <w:rPr>
          <w:bCs/>
          <w:sz w:val="22"/>
          <w:szCs w:val="22"/>
          <w:lang w:val="en-US"/>
        </w:rPr>
        <w:t>W</w:t>
      </w:r>
      <w:r w:rsidRPr="00212BAE">
        <w:rPr>
          <w:bCs/>
          <w:sz w:val="22"/>
          <w:szCs w:val="22"/>
          <w:vertAlign w:val="subscript"/>
          <w:lang w:val="en-US"/>
        </w:rPr>
        <w:t>c</w:t>
      </w:r>
      <w:r w:rsidRPr="00212BAE">
        <w:rPr>
          <w:bCs/>
          <w:sz w:val="22"/>
          <w:szCs w:val="22"/>
          <w:vertAlign w:val="subscript"/>
        </w:rPr>
        <w:t xml:space="preserve"> </w:t>
      </w:r>
      <w:r w:rsidRPr="00212BAE">
        <w:rPr>
          <w:bCs/>
          <w:sz w:val="22"/>
          <w:szCs w:val="22"/>
        </w:rPr>
        <w:t>– вес ценового критерия;</w:t>
      </w:r>
    </w:p>
    <w:p w14:paraId="6F673F12" w14:textId="77777777" w:rsidR="003152B5" w:rsidRPr="00212BAE" w:rsidRDefault="002241DF" w:rsidP="003152B5">
      <w:pPr>
        <w:widowControl w:val="0"/>
        <w:shd w:val="clear" w:color="auto" w:fill="FFFFFF"/>
        <w:autoSpaceDE w:val="0"/>
        <w:autoSpaceDN w:val="0"/>
        <w:adjustRightInd w:val="0"/>
        <w:jc w:val="both"/>
        <w:rPr>
          <w:sz w:val="22"/>
          <w:szCs w:val="22"/>
        </w:rPr>
      </w:pPr>
      <m:oMath>
        <m:sSub>
          <m:sSubPr>
            <m:ctrlPr>
              <w:rPr>
                <w:rFonts w:ascii="Cambria Math" w:hAnsi="Cambria Math"/>
                <w:i/>
                <w:sz w:val="24"/>
                <w:szCs w:val="24"/>
                <w:lang w:eastAsia="en-US"/>
              </w:rPr>
            </m:ctrlPr>
          </m:sSubPr>
          <m:e>
            <m:r>
              <w:rPr>
                <w:rFonts w:ascii="Cambria Math" w:hAnsi="Cambria Math"/>
                <w:sz w:val="24"/>
                <w:szCs w:val="24"/>
                <w:lang w:val="en-US" w:eastAsia="en-US"/>
              </w:rPr>
              <m:t>L</m:t>
            </m:r>
          </m:e>
          <m:sub>
            <m:r>
              <w:rPr>
                <w:rFonts w:ascii="Cambria Math" w:hAnsi="Cambria Math"/>
                <w:sz w:val="24"/>
                <w:szCs w:val="24"/>
                <w:lang w:eastAsia="en-US"/>
              </w:rPr>
              <m:t>с</m:t>
            </m:r>
          </m:sub>
        </m:sSub>
      </m:oMath>
      <w:r w:rsidR="003152B5" w:rsidRPr="00212BAE">
        <w:rPr>
          <w:spacing w:val="1"/>
          <w:sz w:val="22"/>
          <w:szCs w:val="22"/>
        </w:rPr>
        <w:t xml:space="preserve"> – предельно оцениваемое предложение ценового критерия = НМЦД;</w:t>
      </w:r>
    </w:p>
    <w:p w14:paraId="66EB95AA" w14:textId="77777777" w:rsidR="003152B5" w:rsidRPr="00212BAE" w:rsidRDefault="002241DF" w:rsidP="003152B5">
      <w:pPr>
        <w:widowControl w:val="0"/>
        <w:shd w:val="clear" w:color="auto" w:fill="FFFFFF"/>
        <w:autoSpaceDE w:val="0"/>
        <w:autoSpaceDN w:val="0"/>
        <w:adjustRightInd w:val="0"/>
        <w:jc w:val="both"/>
        <w:rPr>
          <w:spacing w:val="-2"/>
          <w:sz w:val="22"/>
          <w:szCs w:val="22"/>
        </w:rPr>
      </w:pPr>
      <m:oMath>
        <m:sSub>
          <m:sSubPr>
            <m:ctrlPr>
              <w:rPr>
                <w:rFonts w:ascii="Cambria Math" w:hAnsi="Cambria Math"/>
                <w:i/>
                <w:sz w:val="24"/>
                <w:szCs w:val="24"/>
                <w:lang w:eastAsia="en-US"/>
              </w:rPr>
            </m:ctrlPr>
          </m:sSubPr>
          <m:e>
            <m:r>
              <w:rPr>
                <w:rFonts w:ascii="Cambria Math" w:hAnsi="Cambria Math"/>
                <w:sz w:val="24"/>
                <w:szCs w:val="24"/>
                <w:lang w:eastAsia="en-US"/>
              </w:rPr>
              <m:t>O</m:t>
            </m:r>
          </m:e>
          <m:sub>
            <m:r>
              <w:rPr>
                <w:rFonts w:ascii="Cambria Math" w:hAnsi="Cambria Math"/>
                <w:sz w:val="24"/>
                <w:szCs w:val="24"/>
                <w:lang w:eastAsia="en-US"/>
              </w:rPr>
              <m:t>с</m:t>
            </m:r>
          </m:sub>
        </m:sSub>
      </m:oMath>
      <w:r w:rsidR="003152B5" w:rsidRPr="00212BAE">
        <w:rPr>
          <w:b/>
          <w:spacing w:val="-2"/>
          <w:sz w:val="22"/>
          <w:szCs w:val="22"/>
        </w:rPr>
        <w:t xml:space="preserve"> </w:t>
      </w:r>
      <w:r w:rsidR="003152B5" w:rsidRPr="00212BAE">
        <w:rPr>
          <w:spacing w:val="-2"/>
          <w:sz w:val="22"/>
          <w:szCs w:val="22"/>
        </w:rPr>
        <w:t>– оцениваемое предложение (состояние) участника ценового критерия;</w:t>
      </w:r>
    </w:p>
    <w:p w14:paraId="76D98BF9" w14:textId="77777777" w:rsidR="003152B5" w:rsidRPr="00212BAE" w:rsidRDefault="002241DF" w:rsidP="003152B5">
      <w:pPr>
        <w:widowControl w:val="0"/>
        <w:shd w:val="clear" w:color="auto" w:fill="FFFFFF"/>
        <w:autoSpaceDE w:val="0"/>
        <w:autoSpaceDN w:val="0"/>
        <w:adjustRightInd w:val="0"/>
        <w:jc w:val="both"/>
        <w:rPr>
          <w:spacing w:val="1"/>
          <w:sz w:val="22"/>
          <w:szCs w:val="22"/>
        </w:rPr>
      </w:pPr>
      <m:oMath>
        <m:sSub>
          <m:sSubPr>
            <m:ctrlPr>
              <w:rPr>
                <w:rFonts w:ascii="Cambria Math" w:hAnsi="Cambria Math"/>
                <w:i/>
                <w:sz w:val="24"/>
                <w:szCs w:val="24"/>
                <w:lang w:eastAsia="en-US"/>
              </w:rPr>
            </m:ctrlPr>
          </m:sSubPr>
          <m:e>
            <m:r>
              <w:rPr>
                <w:rFonts w:ascii="Cambria Math" w:hAnsi="Cambria Math"/>
                <w:sz w:val="24"/>
                <w:szCs w:val="24"/>
                <w:lang w:eastAsia="en-US"/>
              </w:rPr>
              <m:t>T</m:t>
            </m:r>
          </m:e>
          <m:sub>
            <m:r>
              <w:rPr>
                <w:rFonts w:ascii="Cambria Math" w:hAnsi="Cambria Math"/>
                <w:sz w:val="24"/>
                <w:szCs w:val="24"/>
                <w:lang w:eastAsia="en-US"/>
              </w:rPr>
              <m:t>с</m:t>
            </m:r>
          </m:sub>
        </m:sSub>
      </m:oMath>
      <w:r w:rsidR="003152B5" w:rsidRPr="00212BAE">
        <w:rPr>
          <w:spacing w:val="1"/>
          <w:sz w:val="22"/>
          <w:szCs w:val="22"/>
        </w:rPr>
        <w:t xml:space="preserve"> – предпочитаемое предложение (состояние) ценового критерия </w:t>
      </w:r>
      <w:r w:rsidR="003152B5" w:rsidRPr="00212BAE">
        <w:rPr>
          <w:b/>
          <w:spacing w:val="1"/>
          <w:sz w:val="22"/>
          <w:szCs w:val="22"/>
        </w:rPr>
        <w:t>= минимальному ценовому предложению</w:t>
      </w:r>
      <w:r w:rsidR="003152B5" w:rsidRPr="00212BAE">
        <w:rPr>
          <w:spacing w:val="1"/>
          <w:sz w:val="22"/>
          <w:szCs w:val="22"/>
        </w:rPr>
        <w:t>;</w:t>
      </w:r>
    </w:p>
    <w:p w14:paraId="12DBBAE8" w14:textId="77777777" w:rsidR="003152B5" w:rsidRPr="00212BAE" w:rsidRDefault="003152B5" w:rsidP="003152B5">
      <w:pPr>
        <w:widowControl w:val="0"/>
        <w:shd w:val="clear" w:color="auto" w:fill="FFFFFF"/>
        <w:autoSpaceDE w:val="0"/>
        <w:autoSpaceDN w:val="0"/>
        <w:adjustRightInd w:val="0"/>
        <w:contextualSpacing/>
        <w:jc w:val="both"/>
        <w:rPr>
          <w:spacing w:val="-2"/>
          <w:sz w:val="22"/>
          <w:szCs w:val="22"/>
          <w:u w:val="single"/>
        </w:rPr>
      </w:pPr>
    </w:p>
    <w:p w14:paraId="129E1C0B" w14:textId="77777777" w:rsidR="003152B5" w:rsidRPr="00212BAE" w:rsidRDefault="003152B5" w:rsidP="003152B5">
      <w:pPr>
        <w:numPr>
          <w:ilvl w:val="2"/>
          <w:numId w:val="20"/>
        </w:numPr>
        <w:ind w:left="0" w:firstLine="0"/>
        <w:contextualSpacing/>
        <w:jc w:val="both"/>
        <w:rPr>
          <w:b/>
          <w:sz w:val="22"/>
          <w:szCs w:val="22"/>
          <w:u w:val="single"/>
        </w:rPr>
      </w:pPr>
      <w:r w:rsidRPr="00212BAE">
        <w:rPr>
          <w:b/>
          <w:sz w:val="22"/>
          <w:szCs w:val="22"/>
          <w:u w:val="single"/>
        </w:rPr>
        <w:t xml:space="preserve"> Критерий «Репутация участника закупки».</w:t>
      </w:r>
    </w:p>
    <w:p w14:paraId="56A68998" w14:textId="77777777" w:rsidR="003152B5" w:rsidRPr="00212BAE" w:rsidRDefault="003152B5" w:rsidP="003152B5">
      <w:pPr>
        <w:contextualSpacing/>
        <w:jc w:val="both"/>
        <w:rPr>
          <w:b/>
          <w:sz w:val="22"/>
          <w:szCs w:val="22"/>
        </w:rPr>
      </w:pPr>
      <w:r w:rsidRPr="00212BAE">
        <w:rPr>
          <w:b/>
          <w:sz w:val="22"/>
          <w:szCs w:val="22"/>
        </w:rPr>
        <w:t xml:space="preserve">4.15.10.1. </w:t>
      </w:r>
      <w:r w:rsidRPr="00212BAE">
        <w:rPr>
          <w:b/>
          <w:sz w:val="22"/>
          <w:szCs w:val="22"/>
          <w:u w:val="single"/>
        </w:rPr>
        <w:t>Финансовое состояние.</w:t>
      </w:r>
      <w:r w:rsidRPr="00212BAE">
        <w:rPr>
          <w:b/>
          <w:sz w:val="22"/>
          <w:szCs w:val="22"/>
        </w:rPr>
        <w:t xml:space="preserve"> </w:t>
      </w:r>
    </w:p>
    <w:p w14:paraId="4DF95D84" w14:textId="77777777" w:rsidR="003152B5" w:rsidRPr="00212BAE" w:rsidRDefault="003152B5" w:rsidP="003152B5">
      <w:pPr>
        <w:contextualSpacing/>
        <w:jc w:val="both"/>
        <w:rPr>
          <w:sz w:val="22"/>
          <w:szCs w:val="22"/>
        </w:rPr>
      </w:pPr>
      <w:r w:rsidRPr="00212BAE">
        <w:rPr>
          <w:sz w:val="22"/>
          <w:szCs w:val="22"/>
        </w:rPr>
        <w:t>Предмет оценки: финансовое состояние относительно коэффициентов текущей ликвидности Ктл и обеспеченности собственными средствами Косс.</w:t>
      </w:r>
    </w:p>
    <w:p w14:paraId="72856DDD" w14:textId="77777777" w:rsidR="003152B5" w:rsidRPr="00212BAE" w:rsidRDefault="003152B5" w:rsidP="003152B5">
      <w:pPr>
        <w:contextualSpacing/>
        <w:jc w:val="both"/>
        <w:rPr>
          <w:sz w:val="22"/>
          <w:szCs w:val="22"/>
        </w:rPr>
      </w:pPr>
      <w:r w:rsidRPr="00212BAE">
        <w:rPr>
          <w:sz w:val="22"/>
          <w:szCs w:val="22"/>
        </w:rPr>
        <w:t>Рейтинг, присуждаемый заявке по критериям «</w:t>
      </w:r>
      <w:r w:rsidRPr="00212BAE">
        <w:rPr>
          <w:b/>
          <w:color w:val="000000"/>
          <w:sz w:val="22"/>
          <w:szCs w:val="22"/>
        </w:rPr>
        <w:t>Финансовое состояние</w:t>
      </w:r>
      <w:r w:rsidRPr="00212BAE">
        <w:rPr>
          <w:sz w:val="22"/>
          <w:szCs w:val="22"/>
        </w:rPr>
        <w:t>» оценивается по следующим условиям:</w:t>
      </w:r>
    </w:p>
    <w:p w14:paraId="03D49A1F" w14:textId="77777777" w:rsidR="003152B5" w:rsidRPr="00212BAE" w:rsidRDefault="003152B5" w:rsidP="003152B5">
      <w:pPr>
        <w:jc w:val="both"/>
        <w:rPr>
          <w:sz w:val="22"/>
          <w:szCs w:val="22"/>
        </w:rPr>
      </w:pPr>
      <w:r w:rsidRPr="00212BAE">
        <w:rPr>
          <w:sz w:val="22"/>
          <w:szCs w:val="22"/>
        </w:rPr>
        <w:t xml:space="preserve">                                                           </w:t>
      </w:r>
      <m:oMath>
        <m:r>
          <w:rPr>
            <w:rFonts w:ascii="Cambria Math" w:hAnsi="Cambria Math"/>
            <w:sz w:val="24"/>
            <w:szCs w:val="24"/>
            <w:lang w:eastAsia="en-US"/>
          </w:rPr>
          <m:t xml:space="preserve">Ктл&gt;1 Косс≥0,1,  то 100% </m:t>
        </m:r>
      </m:oMath>
    </w:p>
    <w:p w14:paraId="0E293ADB" w14:textId="77777777" w:rsidR="003152B5" w:rsidRPr="00212BAE" w:rsidRDefault="003152B5" w:rsidP="003152B5">
      <w:pPr>
        <w:jc w:val="both"/>
        <w:rPr>
          <w:sz w:val="24"/>
          <w:szCs w:val="24"/>
          <w:lang w:eastAsia="en-US"/>
        </w:rPr>
      </w:pPr>
      <w:r w:rsidRPr="00212BAE">
        <w:rPr>
          <w:sz w:val="24"/>
          <w:szCs w:val="24"/>
          <w:lang w:eastAsia="en-US"/>
        </w:rPr>
        <w:t xml:space="preserve">                                                      </w:t>
      </w:r>
      <m:oMath>
        <m:r>
          <w:rPr>
            <w:rFonts w:ascii="Cambria Math" w:hAnsi="Cambria Math"/>
            <w:sz w:val="24"/>
            <w:szCs w:val="24"/>
            <w:lang w:eastAsia="en-US"/>
          </w:rPr>
          <m:t>Ктл&lt;1 Косс≥0,1, то 50%</m:t>
        </m:r>
      </m:oMath>
    </w:p>
    <w:p w14:paraId="5EC3A1BF" w14:textId="77777777" w:rsidR="003152B5" w:rsidRPr="00212BAE" w:rsidRDefault="003152B5" w:rsidP="003152B5">
      <w:pPr>
        <w:jc w:val="both"/>
        <w:rPr>
          <w:sz w:val="24"/>
          <w:szCs w:val="24"/>
          <w:lang w:eastAsia="en-US"/>
        </w:rPr>
      </w:pPr>
      <w:r w:rsidRPr="00212BAE">
        <w:rPr>
          <w:sz w:val="24"/>
          <w:szCs w:val="24"/>
          <w:lang w:eastAsia="en-US"/>
        </w:rPr>
        <w:t xml:space="preserve">                                                      </w:t>
      </w:r>
      <m:oMath>
        <m:r>
          <w:rPr>
            <w:rFonts w:ascii="Cambria Math" w:hAnsi="Cambria Math"/>
            <w:sz w:val="24"/>
            <w:szCs w:val="24"/>
            <w:lang w:eastAsia="en-US"/>
          </w:rPr>
          <m:t>Ктл&gt;1 Косс&lt;0,1, то 50%</m:t>
        </m:r>
      </m:oMath>
    </w:p>
    <w:p w14:paraId="12211373" w14:textId="77777777" w:rsidR="003152B5" w:rsidRPr="00212BAE" w:rsidRDefault="003152B5" w:rsidP="003152B5">
      <w:pPr>
        <w:jc w:val="both"/>
        <w:rPr>
          <w:sz w:val="24"/>
          <w:szCs w:val="24"/>
          <w:lang w:eastAsia="en-US"/>
        </w:rPr>
      </w:pPr>
      <w:r w:rsidRPr="00212BAE">
        <w:rPr>
          <w:sz w:val="24"/>
          <w:szCs w:val="24"/>
          <w:lang w:eastAsia="en-US"/>
        </w:rPr>
        <w:t xml:space="preserve">                                                      </w:t>
      </w:r>
      <m:oMath>
        <m:r>
          <w:rPr>
            <w:rFonts w:ascii="Cambria Math" w:hAnsi="Cambria Math"/>
            <w:sz w:val="24"/>
            <w:szCs w:val="24"/>
            <w:lang w:eastAsia="en-US"/>
          </w:rPr>
          <m:t>Ктл&lt;1 Косс&lt;0,1, то  0%</m:t>
        </m:r>
      </m:oMath>
    </w:p>
    <w:p w14:paraId="19F3EE4F" w14:textId="77777777" w:rsidR="003152B5" w:rsidRPr="00212BAE" w:rsidRDefault="003152B5" w:rsidP="003152B5">
      <w:pPr>
        <w:pStyle w:val="ae"/>
        <w:widowControl w:val="0"/>
        <w:autoSpaceDE w:val="0"/>
        <w:autoSpaceDN w:val="0"/>
        <w:adjustRightInd w:val="0"/>
        <w:ind w:left="0"/>
        <w:jc w:val="both"/>
        <w:rPr>
          <w:bCs/>
          <w:sz w:val="22"/>
          <w:szCs w:val="22"/>
        </w:rPr>
      </w:pPr>
      <w:r w:rsidRPr="00212BAE">
        <w:rPr>
          <w:bCs/>
          <w:sz w:val="22"/>
          <w:szCs w:val="22"/>
        </w:rPr>
        <w:t xml:space="preserve">где: </w:t>
      </w:r>
      <m:oMath>
        <m:r>
          <w:rPr>
            <w:rFonts w:ascii="Cambria Math" w:hAnsi="Cambria Math"/>
            <w:sz w:val="22"/>
            <w:szCs w:val="22"/>
            <w:lang w:eastAsia="en-US"/>
          </w:rPr>
          <m:t>Ктл</m:t>
        </m:r>
      </m:oMath>
      <w:r w:rsidRPr="00212BAE">
        <w:rPr>
          <w:sz w:val="28"/>
          <w:szCs w:val="28"/>
          <w:lang w:eastAsia="en-US"/>
        </w:rPr>
        <w:t xml:space="preserve"> </w:t>
      </w:r>
      <w:r w:rsidRPr="00212BAE">
        <w:rPr>
          <w:bCs/>
          <w:sz w:val="22"/>
          <w:szCs w:val="22"/>
        </w:rPr>
        <w:t>– коэффициент текущей ликвидности, рассчитываемый по соответствующим строкам бухгалтерского баланса i-го Участника закупки, по формуле:</w:t>
      </w:r>
    </w:p>
    <w:p w14:paraId="3E0A03C6" w14:textId="77777777" w:rsidR="003152B5" w:rsidRPr="00212BAE" w:rsidRDefault="003152B5" w:rsidP="003152B5">
      <w:pPr>
        <w:rPr>
          <w:bCs/>
          <w:sz w:val="22"/>
          <w:szCs w:val="22"/>
        </w:rPr>
      </w:pPr>
      <m:oMath>
        <m:r>
          <w:rPr>
            <w:rFonts w:ascii="Cambria Math" w:hAnsi="Cambria Math"/>
            <w:sz w:val="22"/>
            <w:szCs w:val="22"/>
          </w:rPr>
          <m:t>К</m:t>
        </m:r>
        <m:r>
          <m:rPr>
            <m:sty m:val="p"/>
          </m:rPr>
          <w:rPr>
            <w:rFonts w:ascii="Cambria Math" w:hAnsi="Cambria Math"/>
            <w:sz w:val="22"/>
            <w:szCs w:val="22"/>
          </w:rPr>
          <m:t>тл</m:t>
        </m:r>
      </m:oMath>
      <w:r w:rsidRPr="00212BAE">
        <w:rPr>
          <w:bCs/>
          <w:sz w:val="22"/>
          <w:szCs w:val="22"/>
        </w:rPr>
        <w:t xml:space="preserve"> = (1210 + 1220 + 1230 + 1250 + 1260 + 1170) ÷ ((1510 + 1520 + 1530 + 1540 + 1550) – 1530 – 1540);</w:t>
      </w:r>
    </w:p>
    <w:p w14:paraId="213F89D0" w14:textId="77777777" w:rsidR="003152B5" w:rsidRPr="00212BAE" w:rsidRDefault="003152B5" w:rsidP="003152B5">
      <w:pPr>
        <w:pStyle w:val="ae"/>
        <w:widowControl w:val="0"/>
        <w:autoSpaceDE w:val="0"/>
        <w:autoSpaceDN w:val="0"/>
        <w:adjustRightInd w:val="0"/>
        <w:ind w:left="0"/>
        <w:jc w:val="both"/>
        <w:rPr>
          <w:bCs/>
          <w:sz w:val="22"/>
          <w:szCs w:val="22"/>
        </w:rPr>
      </w:pPr>
      <m:oMath>
        <m:r>
          <w:rPr>
            <w:rFonts w:ascii="Cambria Math" w:hAnsi="Cambria Math"/>
            <w:lang w:eastAsia="en-US"/>
          </w:rPr>
          <m:t xml:space="preserve">Косс </m:t>
        </m:r>
      </m:oMath>
      <w:r w:rsidRPr="00212BAE">
        <w:rPr>
          <w:bCs/>
          <w:sz w:val="22"/>
          <w:szCs w:val="22"/>
        </w:rPr>
        <w:t>– коэффициент обеспеченности собственными средствами, рассчитываемый по соответствующим строкам бухгалтерского баланса i-го Участника закупки, по формуле:</w:t>
      </w:r>
    </w:p>
    <w:p w14:paraId="1D96C3F6" w14:textId="77777777" w:rsidR="003152B5" w:rsidRPr="00212BAE" w:rsidRDefault="003152B5" w:rsidP="003152B5">
      <w:pPr>
        <w:rPr>
          <w:bCs/>
          <w:sz w:val="22"/>
          <w:szCs w:val="22"/>
        </w:rPr>
      </w:pPr>
      <m:oMath>
        <m:r>
          <m:rPr>
            <m:sty m:val="p"/>
          </m:rPr>
          <w:rPr>
            <w:rFonts w:ascii="Cambria Math" w:hAnsi="Cambria Math"/>
            <w:sz w:val="22"/>
            <w:szCs w:val="22"/>
          </w:rPr>
          <m:t xml:space="preserve">Косс </m:t>
        </m:r>
      </m:oMath>
      <w:r w:rsidRPr="00212BAE">
        <w:rPr>
          <w:bCs/>
          <w:sz w:val="22"/>
          <w:szCs w:val="22"/>
        </w:rPr>
        <w:t>= ((1310+ 1340 + 1350 + 1360 + 1370-1320) – (1110 + 1120 + 1130 + 1140 + 1150 + 1160 + 1170 + 1180 + 1190)) ÷ (1210 + 1220 + 1230 + 1250 + 1260);</w:t>
      </w:r>
    </w:p>
    <w:p w14:paraId="3BE86E36" w14:textId="77777777" w:rsidR="003152B5" w:rsidRPr="00212BAE" w:rsidRDefault="003152B5" w:rsidP="003152B5">
      <w:pPr>
        <w:contextualSpacing/>
        <w:jc w:val="both"/>
        <w:rPr>
          <w:spacing w:val="-2"/>
          <w:sz w:val="22"/>
          <w:szCs w:val="22"/>
        </w:rPr>
      </w:pPr>
    </w:p>
    <w:p w14:paraId="5ED8F025" w14:textId="77777777" w:rsidR="003152B5" w:rsidRPr="00212BAE" w:rsidRDefault="003152B5" w:rsidP="003152B5">
      <w:pPr>
        <w:numPr>
          <w:ilvl w:val="3"/>
          <w:numId w:val="45"/>
        </w:numPr>
        <w:ind w:hanging="1212"/>
        <w:contextualSpacing/>
        <w:jc w:val="both"/>
        <w:rPr>
          <w:b/>
          <w:sz w:val="22"/>
          <w:szCs w:val="22"/>
          <w:u w:val="single"/>
        </w:rPr>
      </w:pPr>
      <w:r w:rsidRPr="00212BAE">
        <w:rPr>
          <w:b/>
          <w:sz w:val="22"/>
          <w:szCs w:val="22"/>
          <w:u w:val="single"/>
        </w:rPr>
        <w:t>Отсутствие судебных решений</w:t>
      </w:r>
    </w:p>
    <w:p w14:paraId="4381B62D" w14:textId="77777777" w:rsidR="003152B5" w:rsidRPr="00212BAE" w:rsidRDefault="003152B5" w:rsidP="003152B5">
      <w:pPr>
        <w:jc w:val="both"/>
        <w:rPr>
          <w:sz w:val="22"/>
          <w:szCs w:val="22"/>
        </w:rPr>
      </w:pPr>
      <w:r w:rsidRPr="00212BAE">
        <w:rPr>
          <w:sz w:val="22"/>
          <w:szCs w:val="22"/>
        </w:rPr>
        <w:t xml:space="preserve">Предмет оценки: отсутствие негативных судебных решений, вступивших в силу, с участием лиц, указанных в приложении №1 к положению о закупке товаров, работ, услуг Заказчика, ПАО «Иркутскэнерго», ООО «Байкальская энергетическая компания», или принятых участником закупки претензиях лиц, указанных в приложении №1 к положению о закупке товаров, работ, услуг Заказчика, ПАО «Иркутскэнерго», ООО «Байкальская энергетическая компания» — за последние 36 месяцев до дня рассмотрения заявок участников и признающих участника закупки не исполнившим или ненадлежаще исполнившим обязательства по договорам, тип критерия – </w:t>
      </w:r>
      <w:r w:rsidRPr="00212BAE">
        <w:rPr>
          <w:b/>
          <w:sz w:val="22"/>
          <w:szCs w:val="22"/>
        </w:rPr>
        <w:t>негативный бинарный</w:t>
      </w:r>
      <w:r w:rsidRPr="00212BAE">
        <w:rPr>
          <w:sz w:val="22"/>
          <w:szCs w:val="22"/>
        </w:rPr>
        <w:t>, способ оценки «</w:t>
      </w:r>
      <w:r w:rsidRPr="00212BAE">
        <w:rPr>
          <w:b/>
          <w:sz w:val="22"/>
          <w:szCs w:val="22"/>
        </w:rPr>
        <w:t>от предела»</w:t>
      </w:r>
      <w:r w:rsidRPr="00212BAE">
        <w:rPr>
          <w:sz w:val="22"/>
          <w:szCs w:val="22"/>
        </w:rPr>
        <w:t>.</w:t>
      </w:r>
    </w:p>
    <w:p w14:paraId="6236A40D" w14:textId="77777777" w:rsidR="003152B5" w:rsidRPr="00212BAE" w:rsidRDefault="003152B5" w:rsidP="003152B5">
      <w:pPr>
        <w:jc w:val="both"/>
        <w:rPr>
          <w:sz w:val="22"/>
          <w:szCs w:val="22"/>
        </w:rPr>
      </w:pPr>
      <w:r w:rsidRPr="00212BAE">
        <w:rPr>
          <w:sz w:val="22"/>
          <w:szCs w:val="22"/>
        </w:rPr>
        <w:t xml:space="preserve">Тип критерия </w:t>
      </w:r>
      <w:r w:rsidRPr="00212BAE">
        <w:rPr>
          <w:b/>
          <w:sz w:val="22"/>
          <w:szCs w:val="22"/>
        </w:rPr>
        <w:t>негативный бинарный</w:t>
      </w:r>
      <w:r w:rsidRPr="00212BAE">
        <w:rPr>
          <w:sz w:val="22"/>
          <w:szCs w:val="22"/>
        </w:rPr>
        <w:t xml:space="preserve"> - присваивает максимальный балл предложению, не совпадающему с заранее определенным значением (которое меньше заранее определённого значения).</w:t>
      </w:r>
    </w:p>
    <w:p w14:paraId="65408067" w14:textId="77777777" w:rsidR="003152B5" w:rsidRPr="00212BAE" w:rsidRDefault="003152B5" w:rsidP="003152B5">
      <w:pPr>
        <w:jc w:val="both"/>
        <w:rPr>
          <w:sz w:val="22"/>
          <w:szCs w:val="22"/>
        </w:rPr>
      </w:pPr>
      <w:r w:rsidRPr="00212BAE">
        <w:rPr>
          <w:sz w:val="22"/>
          <w:szCs w:val="22"/>
        </w:rPr>
        <w:t xml:space="preserve">Способ оценки </w:t>
      </w:r>
      <w:r w:rsidRPr="00212BAE">
        <w:rPr>
          <w:b/>
          <w:sz w:val="22"/>
          <w:szCs w:val="22"/>
        </w:rPr>
        <w:t>«от предела»</w:t>
      </w:r>
      <w:r w:rsidRPr="00212BAE">
        <w:rPr>
          <w:sz w:val="22"/>
          <w:szCs w:val="22"/>
        </w:rPr>
        <w:t xml:space="preserve"> - заявки оцениваются относительно их сопоставления с пределом.</w:t>
      </w:r>
    </w:p>
    <w:p w14:paraId="768AEF05" w14:textId="77777777" w:rsidR="003152B5" w:rsidRPr="00212BAE" w:rsidRDefault="003152B5" w:rsidP="003152B5">
      <w:pPr>
        <w:jc w:val="both"/>
        <w:rPr>
          <w:sz w:val="22"/>
          <w:szCs w:val="22"/>
        </w:rPr>
      </w:pPr>
      <w:r w:rsidRPr="00212BAE">
        <w:rPr>
          <w:sz w:val="22"/>
          <w:szCs w:val="22"/>
        </w:rPr>
        <w:t>Рейтинг, присуждаемый заявке по критерию «отсутствие претензий по выполнению работ», определяется по формуле:</w:t>
      </w:r>
    </w:p>
    <w:p w14:paraId="4B007978" w14:textId="77777777" w:rsidR="003152B5" w:rsidRPr="00212BAE" w:rsidRDefault="002241DF" w:rsidP="003152B5">
      <w:pPr>
        <w:widowControl w:val="0"/>
        <w:autoSpaceDE w:val="0"/>
        <w:autoSpaceDN w:val="0"/>
        <w:adjustRightInd w:val="0"/>
        <w:contextualSpacing/>
        <w:jc w:val="both"/>
        <w:rPr>
          <w:sz w:val="22"/>
          <w:szCs w:val="22"/>
          <w:lang w:eastAsia="en-US"/>
        </w:rPr>
      </w:pPr>
      <m:oMathPara>
        <m:oMath>
          <m:sSub>
            <m:sSubPr>
              <m:ctrlPr>
                <w:rPr>
                  <w:rFonts w:ascii="Cambria Math" w:hAnsi="Cambria Math"/>
                  <w:i/>
                  <w:sz w:val="22"/>
                  <w:szCs w:val="22"/>
                  <w:lang w:eastAsia="en-US"/>
                </w:rPr>
              </m:ctrlPr>
            </m:sSubPr>
            <m:e>
              <m:r>
                <w:rPr>
                  <w:rFonts w:ascii="Cambria Math" w:hAnsi="Cambria Math"/>
                  <w:sz w:val="22"/>
                  <w:szCs w:val="22"/>
                  <w:lang w:eastAsia="en-US"/>
                </w:rPr>
                <m:t>K</m:t>
              </m:r>
            </m:e>
            <m:sub>
              <m:r>
                <w:rPr>
                  <w:rFonts w:ascii="Cambria Math" w:hAnsi="Cambria Math"/>
                  <w:sz w:val="22"/>
                  <w:szCs w:val="22"/>
                  <w:lang w:eastAsia="en-US"/>
                </w:rPr>
                <m:t>i</m:t>
              </m:r>
            </m:sub>
          </m:sSub>
          <m:r>
            <w:rPr>
              <w:rFonts w:ascii="Cambria Math" w:hAnsi="Cambria Math"/>
              <w:sz w:val="22"/>
              <w:szCs w:val="22"/>
              <w:lang w:val="en-US" w:eastAsia="en-US"/>
            </w:rPr>
            <m:t>&lt;</m:t>
          </m:r>
          <m:sSub>
            <m:sSubPr>
              <m:ctrlPr>
                <w:rPr>
                  <w:rFonts w:ascii="Cambria Math" w:hAnsi="Cambria Math"/>
                  <w:i/>
                  <w:sz w:val="22"/>
                  <w:szCs w:val="22"/>
                  <w:lang w:eastAsia="en-US"/>
                </w:rPr>
              </m:ctrlPr>
            </m:sSubPr>
            <m:e>
              <m:r>
                <w:rPr>
                  <w:rFonts w:ascii="Cambria Math" w:hAnsi="Cambria Math"/>
                  <w:sz w:val="22"/>
                  <w:szCs w:val="22"/>
                  <w:lang w:eastAsia="en-US"/>
                </w:rPr>
                <m:t>K</m:t>
              </m:r>
            </m:e>
            <m:sub>
              <m:r>
                <w:rPr>
                  <w:rFonts w:ascii="Cambria Math" w:hAnsi="Cambria Math"/>
                  <w:sz w:val="22"/>
                  <w:szCs w:val="22"/>
                  <w:lang w:eastAsia="en-US"/>
                </w:rPr>
                <m:t>unw</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R</m:t>
              </m:r>
            </m:e>
            <m:sub>
              <m:r>
                <w:rPr>
                  <w:rFonts w:ascii="Cambria Math" w:hAnsi="Cambria Math"/>
                  <w:sz w:val="22"/>
                  <w:szCs w:val="22"/>
                  <w:lang w:eastAsia="en-US"/>
                </w:rPr>
                <m:t>k</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B</m:t>
              </m:r>
            </m:e>
            <m:sub>
              <m:r>
                <w:rPr>
                  <w:rFonts w:ascii="Cambria Math" w:hAnsi="Cambria Math"/>
                  <w:sz w:val="22"/>
                  <w:szCs w:val="22"/>
                  <w:lang w:eastAsia="en-US"/>
                </w:rPr>
                <m:t>k</m:t>
              </m:r>
            </m:sub>
          </m:sSub>
        </m:oMath>
      </m:oMathPara>
    </w:p>
    <w:p w14:paraId="6C40C4BC" w14:textId="77777777" w:rsidR="003152B5" w:rsidRPr="00212BAE" w:rsidRDefault="003152B5" w:rsidP="003152B5">
      <w:pPr>
        <w:widowControl w:val="0"/>
        <w:autoSpaceDE w:val="0"/>
        <w:autoSpaceDN w:val="0"/>
        <w:adjustRightInd w:val="0"/>
        <w:contextualSpacing/>
        <w:jc w:val="both"/>
        <w:rPr>
          <w:bCs/>
          <w:sz w:val="22"/>
          <w:szCs w:val="22"/>
        </w:rPr>
      </w:pPr>
      <w:r w:rsidRPr="00212BAE">
        <w:rPr>
          <w:bCs/>
          <w:sz w:val="22"/>
          <w:szCs w:val="22"/>
        </w:rPr>
        <w:t xml:space="preserve">Элементы формулы: </w:t>
      </w:r>
      <m:oMath>
        <m:sSub>
          <m:sSubPr>
            <m:ctrlPr>
              <w:rPr>
                <w:rFonts w:ascii="Cambria Math" w:hAnsi="Cambria Math"/>
                <w:i/>
                <w:sz w:val="22"/>
                <w:szCs w:val="22"/>
                <w:lang w:eastAsia="en-US"/>
              </w:rPr>
            </m:ctrlPr>
          </m:sSubPr>
          <m:e>
            <m:r>
              <w:rPr>
                <w:rFonts w:ascii="Cambria Math" w:hAnsi="Cambria Math"/>
                <w:sz w:val="22"/>
                <w:szCs w:val="22"/>
                <w:lang w:eastAsia="en-US"/>
              </w:rPr>
              <m:t>R</m:t>
            </m:r>
          </m:e>
          <m:sub>
            <m:r>
              <w:rPr>
                <w:rFonts w:ascii="Cambria Math" w:hAnsi="Cambria Math"/>
                <w:sz w:val="22"/>
                <w:szCs w:val="22"/>
                <w:lang w:eastAsia="en-US"/>
              </w:rPr>
              <m:t>k</m:t>
            </m:r>
          </m:sub>
        </m:sSub>
      </m:oMath>
      <w:r w:rsidRPr="00212BAE">
        <w:rPr>
          <w:b/>
          <w:bCs/>
          <w:sz w:val="22"/>
          <w:szCs w:val="22"/>
        </w:rPr>
        <w:t xml:space="preserve"> </w:t>
      </w:r>
      <w:r w:rsidRPr="00212BAE">
        <w:rPr>
          <w:bCs/>
          <w:sz w:val="22"/>
          <w:szCs w:val="22"/>
        </w:rPr>
        <w:t xml:space="preserve">– рейтинг по </w:t>
      </w:r>
      <w:r w:rsidRPr="00212BAE">
        <w:rPr>
          <w:sz w:val="22"/>
          <w:szCs w:val="22"/>
        </w:rPr>
        <w:t xml:space="preserve">негативному бинарному </w:t>
      </w:r>
      <w:r w:rsidRPr="00212BAE">
        <w:rPr>
          <w:bCs/>
          <w:sz w:val="22"/>
          <w:szCs w:val="22"/>
        </w:rPr>
        <w:t>критерию</w:t>
      </w:r>
    </w:p>
    <w:p w14:paraId="0BC85FD4" w14:textId="77777777" w:rsidR="003152B5" w:rsidRPr="00212BAE" w:rsidRDefault="002241DF" w:rsidP="003152B5">
      <w:pPr>
        <w:widowControl w:val="0"/>
        <w:shd w:val="clear" w:color="auto" w:fill="FFFFFF"/>
        <w:autoSpaceDE w:val="0"/>
        <w:autoSpaceDN w:val="0"/>
        <w:adjustRightInd w:val="0"/>
        <w:contextualSpacing/>
        <w:jc w:val="both"/>
        <w:rPr>
          <w:sz w:val="22"/>
          <w:szCs w:val="22"/>
        </w:rPr>
      </w:pPr>
      <m:oMath>
        <m:sSub>
          <m:sSubPr>
            <m:ctrlPr>
              <w:rPr>
                <w:rFonts w:ascii="Cambria Math" w:hAnsi="Cambria Math"/>
                <w:i/>
                <w:sz w:val="22"/>
                <w:szCs w:val="22"/>
                <w:lang w:eastAsia="en-US"/>
              </w:rPr>
            </m:ctrlPr>
          </m:sSubPr>
          <m:e>
            <m:r>
              <w:rPr>
                <w:rFonts w:ascii="Cambria Math" w:hAnsi="Cambria Math"/>
                <w:sz w:val="22"/>
                <w:szCs w:val="22"/>
                <w:lang w:eastAsia="en-US"/>
              </w:rPr>
              <m:t>K</m:t>
            </m:r>
          </m:e>
          <m:sub>
            <m:r>
              <w:rPr>
                <w:rFonts w:ascii="Cambria Math" w:hAnsi="Cambria Math"/>
                <w:sz w:val="22"/>
                <w:szCs w:val="22"/>
                <w:lang w:eastAsia="en-US"/>
              </w:rPr>
              <m:t>unw</m:t>
            </m:r>
          </m:sub>
        </m:sSub>
      </m:oMath>
      <w:r w:rsidR="003152B5" w:rsidRPr="00212BAE">
        <w:rPr>
          <w:spacing w:val="1"/>
          <w:sz w:val="22"/>
          <w:szCs w:val="22"/>
        </w:rPr>
        <w:t xml:space="preserve"> – нежелательное предложение (целевое значение)</w:t>
      </w:r>
    </w:p>
    <w:p w14:paraId="2111017D" w14:textId="77777777" w:rsidR="003152B5" w:rsidRPr="00212BAE" w:rsidRDefault="002241DF" w:rsidP="003152B5">
      <w:pPr>
        <w:widowControl w:val="0"/>
        <w:shd w:val="clear" w:color="auto" w:fill="FFFFFF"/>
        <w:autoSpaceDE w:val="0"/>
        <w:autoSpaceDN w:val="0"/>
        <w:adjustRightInd w:val="0"/>
        <w:contextualSpacing/>
        <w:jc w:val="both"/>
        <w:rPr>
          <w:spacing w:val="-2"/>
          <w:sz w:val="22"/>
          <w:szCs w:val="22"/>
        </w:rPr>
      </w:pPr>
      <m:oMath>
        <m:sSub>
          <m:sSubPr>
            <m:ctrlPr>
              <w:rPr>
                <w:rFonts w:ascii="Cambria Math" w:hAnsi="Cambria Math"/>
                <w:i/>
                <w:sz w:val="22"/>
                <w:szCs w:val="22"/>
                <w:lang w:eastAsia="en-US"/>
              </w:rPr>
            </m:ctrlPr>
          </m:sSubPr>
          <m:e>
            <m:r>
              <w:rPr>
                <w:rFonts w:ascii="Cambria Math" w:hAnsi="Cambria Math"/>
                <w:sz w:val="22"/>
                <w:szCs w:val="22"/>
                <w:lang w:eastAsia="en-US"/>
              </w:rPr>
              <m:t>K</m:t>
            </m:r>
          </m:e>
          <m:sub>
            <m:r>
              <w:rPr>
                <w:rFonts w:ascii="Cambria Math" w:hAnsi="Cambria Math"/>
                <w:sz w:val="22"/>
                <w:szCs w:val="22"/>
                <w:lang w:eastAsia="en-US"/>
              </w:rPr>
              <m:t>i</m:t>
            </m:r>
          </m:sub>
        </m:sSub>
      </m:oMath>
      <w:r w:rsidR="003152B5" w:rsidRPr="00212BAE">
        <w:rPr>
          <w:b/>
          <w:spacing w:val="-2"/>
          <w:sz w:val="22"/>
          <w:szCs w:val="22"/>
        </w:rPr>
        <w:t xml:space="preserve"> </w:t>
      </w:r>
      <w:r w:rsidR="003152B5" w:rsidRPr="00212BAE">
        <w:rPr>
          <w:spacing w:val="-2"/>
          <w:sz w:val="22"/>
          <w:szCs w:val="22"/>
        </w:rPr>
        <w:t xml:space="preserve">– оцениваемое предложение по </w:t>
      </w:r>
      <w:r w:rsidR="003152B5" w:rsidRPr="00212BAE">
        <w:rPr>
          <w:sz w:val="22"/>
          <w:szCs w:val="22"/>
        </w:rPr>
        <w:t xml:space="preserve">негативному бинарному </w:t>
      </w:r>
      <w:r w:rsidR="003152B5" w:rsidRPr="00212BAE">
        <w:rPr>
          <w:spacing w:val="-2"/>
          <w:sz w:val="22"/>
          <w:szCs w:val="22"/>
        </w:rPr>
        <w:t>критерию;</w:t>
      </w:r>
    </w:p>
    <w:p w14:paraId="2472D81A" w14:textId="77777777" w:rsidR="003152B5" w:rsidRPr="00212BAE" w:rsidRDefault="002241DF" w:rsidP="003152B5">
      <w:pPr>
        <w:widowControl w:val="0"/>
        <w:shd w:val="clear" w:color="auto" w:fill="FFFFFF"/>
        <w:autoSpaceDE w:val="0"/>
        <w:autoSpaceDN w:val="0"/>
        <w:adjustRightInd w:val="0"/>
        <w:contextualSpacing/>
        <w:jc w:val="both"/>
        <w:rPr>
          <w:spacing w:val="-2"/>
          <w:sz w:val="22"/>
          <w:szCs w:val="22"/>
        </w:rPr>
      </w:pPr>
      <m:oMath>
        <m:sSub>
          <m:sSubPr>
            <m:ctrlPr>
              <w:rPr>
                <w:rFonts w:ascii="Cambria Math" w:hAnsi="Cambria Math"/>
                <w:i/>
                <w:sz w:val="22"/>
                <w:szCs w:val="22"/>
                <w:lang w:eastAsia="en-US"/>
              </w:rPr>
            </m:ctrlPr>
          </m:sSubPr>
          <m:e>
            <m:r>
              <w:rPr>
                <w:rFonts w:ascii="Cambria Math" w:hAnsi="Cambria Math"/>
                <w:sz w:val="22"/>
                <w:szCs w:val="22"/>
                <w:lang w:eastAsia="en-US"/>
              </w:rPr>
              <m:t>B</m:t>
            </m:r>
          </m:e>
          <m:sub>
            <m:r>
              <w:rPr>
                <w:rFonts w:ascii="Cambria Math" w:hAnsi="Cambria Math"/>
                <w:sz w:val="22"/>
                <w:szCs w:val="22"/>
                <w:lang w:eastAsia="en-US"/>
              </w:rPr>
              <m:t>k</m:t>
            </m:r>
          </m:sub>
        </m:sSub>
      </m:oMath>
      <w:r w:rsidR="003152B5" w:rsidRPr="00212BAE">
        <w:rPr>
          <w:sz w:val="22"/>
          <w:szCs w:val="22"/>
          <w:lang w:eastAsia="en-US"/>
        </w:rPr>
        <w:t xml:space="preserve"> – </w:t>
      </w:r>
      <w:r w:rsidR="003152B5" w:rsidRPr="00212BAE">
        <w:rPr>
          <w:spacing w:val="-2"/>
          <w:sz w:val="22"/>
          <w:szCs w:val="22"/>
        </w:rPr>
        <w:t xml:space="preserve">вес </w:t>
      </w:r>
      <w:r w:rsidR="003152B5" w:rsidRPr="00212BAE">
        <w:rPr>
          <w:sz w:val="22"/>
          <w:szCs w:val="22"/>
        </w:rPr>
        <w:t xml:space="preserve">негативного бинарного </w:t>
      </w:r>
      <w:r w:rsidR="003152B5" w:rsidRPr="00212BAE">
        <w:rPr>
          <w:spacing w:val="-2"/>
          <w:sz w:val="22"/>
          <w:szCs w:val="22"/>
        </w:rPr>
        <w:t>критерия.</w:t>
      </w:r>
    </w:p>
    <w:p w14:paraId="64D9200E" w14:textId="77777777" w:rsidR="003152B5" w:rsidRPr="00212BAE" w:rsidRDefault="003152B5" w:rsidP="003152B5">
      <w:pPr>
        <w:widowControl w:val="0"/>
        <w:shd w:val="clear" w:color="auto" w:fill="FFFFFF"/>
        <w:autoSpaceDE w:val="0"/>
        <w:autoSpaceDN w:val="0"/>
        <w:adjustRightInd w:val="0"/>
        <w:contextualSpacing/>
        <w:jc w:val="both"/>
        <w:rPr>
          <w:spacing w:val="-2"/>
          <w:sz w:val="22"/>
          <w:szCs w:val="22"/>
        </w:rPr>
      </w:pPr>
    </w:p>
    <w:p w14:paraId="78AFA547" w14:textId="77777777" w:rsidR="003152B5" w:rsidRPr="00212BAE" w:rsidRDefault="003152B5" w:rsidP="003152B5">
      <w:pPr>
        <w:numPr>
          <w:ilvl w:val="2"/>
          <w:numId w:val="20"/>
        </w:numPr>
        <w:ind w:left="0" w:firstLine="0"/>
        <w:contextualSpacing/>
        <w:jc w:val="both"/>
        <w:rPr>
          <w:b/>
          <w:sz w:val="22"/>
          <w:szCs w:val="22"/>
          <w:u w:val="single"/>
        </w:rPr>
      </w:pPr>
      <w:r w:rsidRPr="00212BAE">
        <w:rPr>
          <w:b/>
          <w:sz w:val="22"/>
          <w:szCs w:val="22"/>
          <w:u w:val="single"/>
        </w:rPr>
        <w:t>Критерий «Опыт участника закупки»</w:t>
      </w:r>
    </w:p>
    <w:p w14:paraId="0564A017" w14:textId="77777777" w:rsidR="003152B5" w:rsidRPr="00212BAE" w:rsidRDefault="003152B5" w:rsidP="003152B5">
      <w:pPr>
        <w:jc w:val="both"/>
        <w:rPr>
          <w:sz w:val="22"/>
          <w:szCs w:val="22"/>
        </w:rPr>
      </w:pPr>
      <w:r w:rsidRPr="00212BAE">
        <w:rPr>
          <w:b/>
          <w:sz w:val="22"/>
          <w:szCs w:val="22"/>
        </w:rPr>
        <w:t>4.15.11.1.</w:t>
      </w:r>
      <w:r w:rsidRPr="00212BAE">
        <w:rPr>
          <w:color w:val="000000"/>
          <w:sz w:val="22"/>
          <w:szCs w:val="22"/>
        </w:rPr>
        <w:t xml:space="preserve"> </w:t>
      </w:r>
      <w:r w:rsidRPr="00212BAE">
        <w:rPr>
          <w:b/>
          <w:color w:val="000000"/>
          <w:sz w:val="22"/>
          <w:szCs w:val="22"/>
          <w:u w:val="single"/>
        </w:rPr>
        <w:t>Количество договоров</w:t>
      </w:r>
      <w:r w:rsidRPr="00212BAE">
        <w:rPr>
          <w:b/>
          <w:color w:val="000000"/>
          <w:sz w:val="22"/>
          <w:szCs w:val="22"/>
        </w:rPr>
        <w:t>.</w:t>
      </w:r>
    </w:p>
    <w:p w14:paraId="005E393F" w14:textId="77777777" w:rsidR="003152B5" w:rsidRPr="00212BAE" w:rsidRDefault="003152B5" w:rsidP="003152B5">
      <w:pPr>
        <w:jc w:val="both"/>
        <w:rPr>
          <w:color w:val="000000"/>
          <w:sz w:val="22"/>
          <w:szCs w:val="22"/>
        </w:rPr>
      </w:pPr>
      <w:r w:rsidRPr="00212BAE">
        <w:rPr>
          <w:color w:val="000000"/>
          <w:sz w:val="22"/>
          <w:szCs w:val="22"/>
        </w:rPr>
        <w:t xml:space="preserve">Предмет оценки: </w:t>
      </w:r>
    </w:p>
    <w:p w14:paraId="39C6E3C7" w14:textId="77777777" w:rsidR="003152B5" w:rsidRPr="00212BAE" w:rsidRDefault="003152B5" w:rsidP="003152B5">
      <w:pPr>
        <w:jc w:val="both"/>
        <w:rPr>
          <w:sz w:val="22"/>
          <w:szCs w:val="22"/>
        </w:rPr>
      </w:pPr>
      <w:r w:rsidRPr="00212BAE">
        <w:rPr>
          <w:b/>
          <w:color w:val="000000"/>
          <w:sz w:val="22"/>
          <w:szCs w:val="22"/>
        </w:rPr>
        <w:t>по лотам 1-4:</w:t>
      </w:r>
      <w:r w:rsidRPr="00212BAE">
        <w:rPr>
          <w:color w:val="000000"/>
          <w:sz w:val="22"/>
          <w:szCs w:val="22"/>
        </w:rPr>
        <w:t xml:space="preserve"> количество договоров</w:t>
      </w:r>
      <w:r w:rsidRPr="00212BAE">
        <w:rPr>
          <w:sz w:val="22"/>
          <w:szCs w:val="22"/>
        </w:rPr>
        <w:t xml:space="preserve">, подтверждающих выполнение работ по разработке проектной и рабочей документации по реконструкции, модернизации оборудования РЗА и ПА ПС 110 кВ и выше, </w:t>
      </w:r>
    </w:p>
    <w:p w14:paraId="1E1D247C" w14:textId="77777777" w:rsidR="003152B5" w:rsidRPr="00212BAE" w:rsidRDefault="003152B5" w:rsidP="003152B5">
      <w:pPr>
        <w:jc w:val="both"/>
        <w:rPr>
          <w:sz w:val="22"/>
          <w:szCs w:val="22"/>
        </w:rPr>
      </w:pPr>
      <w:r w:rsidRPr="00212BAE">
        <w:rPr>
          <w:b/>
          <w:sz w:val="22"/>
          <w:szCs w:val="22"/>
        </w:rPr>
        <w:t>по лоту 5:</w:t>
      </w:r>
      <w:r w:rsidRPr="00212BAE">
        <w:rPr>
          <w:sz w:val="22"/>
          <w:szCs w:val="22"/>
        </w:rPr>
        <w:t xml:space="preserve"> количество договоров, подтверждающих выполнение работ по разработке проектной и рабочей документации по реконструкции, строительству ПС 110 кВ и выше</w:t>
      </w:r>
    </w:p>
    <w:p w14:paraId="5F0D6D15" w14:textId="77777777" w:rsidR="003152B5" w:rsidRPr="00212BAE" w:rsidRDefault="003152B5" w:rsidP="003152B5">
      <w:pPr>
        <w:jc w:val="both"/>
        <w:rPr>
          <w:b/>
          <w:color w:val="000000"/>
          <w:sz w:val="22"/>
          <w:szCs w:val="22"/>
        </w:rPr>
      </w:pPr>
      <w:r w:rsidRPr="00212BAE">
        <w:rPr>
          <w:sz w:val="22"/>
          <w:szCs w:val="22"/>
        </w:rPr>
        <w:t xml:space="preserve">(с указанием предмета договора, состава и стоимости работ с приложением задания на проектирование, а также последней Справки о стоимости выполненных работ и затрат по форме КС-3) </w:t>
      </w:r>
      <w:r w:rsidRPr="00212BAE">
        <w:rPr>
          <w:color w:val="000000"/>
          <w:sz w:val="22"/>
          <w:szCs w:val="22"/>
        </w:rPr>
        <w:t xml:space="preserve">– </w:t>
      </w:r>
      <w:r w:rsidRPr="00212BAE">
        <w:rPr>
          <w:b/>
          <w:color w:val="000000"/>
          <w:sz w:val="22"/>
          <w:szCs w:val="22"/>
        </w:rPr>
        <w:t xml:space="preserve">максимизирующий, </w:t>
      </w:r>
      <w:r w:rsidRPr="00212BAE">
        <w:rPr>
          <w:color w:val="000000"/>
          <w:sz w:val="22"/>
          <w:szCs w:val="22"/>
        </w:rPr>
        <w:t xml:space="preserve">способ оценки </w:t>
      </w:r>
      <w:r w:rsidRPr="00212BAE">
        <w:rPr>
          <w:b/>
          <w:color w:val="000000"/>
          <w:sz w:val="22"/>
          <w:szCs w:val="22"/>
        </w:rPr>
        <w:t>«от предела».</w:t>
      </w:r>
    </w:p>
    <w:p w14:paraId="211E95C6" w14:textId="77777777" w:rsidR="003152B5" w:rsidRPr="00212BAE" w:rsidRDefault="003152B5" w:rsidP="003152B5">
      <w:pPr>
        <w:contextualSpacing/>
        <w:jc w:val="both"/>
        <w:rPr>
          <w:color w:val="000000"/>
          <w:sz w:val="22"/>
          <w:szCs w:val="22"/>
        </w:rPr>
      </w:pPr>
      <w:r w:rsidRPr="00212BAE">
        <w:rPr>
          <w:color w:val="000000"/>
          <w:sz w:val="22"/>
          <w:szCs w:val="22"/>
        </w:rPr>
        <w:t>Тип критерия «</w:t>
      </w:r>
      <w:r w:rsidRPr="00212BAE">
        <w:rPr>
          <w:b/>
          <w:color w:val="000000"/>
          <w:sz w:val="22"/>
          <w:szCs w:val="22"/>
        </w:rPr>
        <w:t>максимизирующий»</w:t>
      </w:r>
      <w:r w:rsidRPr="00212BAE">
        <w:rPr>
          <w:color w:val="000000"/>
          <w:sz w:val="22"/>
          <w:szCs w:val="22"/>
        </w:rPr>
        <w:t xml:space="preserve"> присваивает максимальный балл предложению с наибольшим числовым значением.</w:t>
      </w:r>
    </w:p>
    <w:p w14:paraId="2D6489EC" w14:textId="77777777" w:rsidR="003152B5" w:rsidRPr="00212BAE" w:rsidRDefault="003152B5" w:rsidP="003152B5">
      <w:pPr>
        <w:contextualSpacing/>
        <w:jc w:val="both"/>
        <w:rPr>
          <w:color w:val="000000"/>
          <w:sz w:val="22"/>
          <w:szCs w:val="22"/>
        </w:rPr>
      </w:pPr>
      <w:r w:rsidRPr="00212BAE">
        <w:rPr>
          <w:color w:val="000000"/>
          <w:sz w:val="22"/>
          <w:szCs w:val="22"/>
        </w:rPr>
        <w:t xml:space="preserve">Способ оценки </w:t>
      </w:r>
      <w:r w:rsidRPr="00212BAE">
        <w:rPr>
          <w:b/>
          <w:color w:val="000000"/>
          <w:sz w:val="22"/>
          <w:szCs w:val="22"/>
        </w:rPr>
        <w:t>«от предела»</w:t>
      </w:r>
      <w:r w:rsidRPr="00212BAE">
        <w:rPr>
          <w:color w:val="000000"/>
          <w:sz w:val="22"/>
          <w:szCs w:val="22"/>
        </w:rPr>
        <w:t xml:space="preserve"> - </w:t>
      </w:r>
      <w:r w:rsidRPr="00212BAE">
        <w:rPr>
          <w:sz w:val="22"/>
          <w:szCs w:val="22"/>
        </w:rPr>
        <w:t>заявки оцениваются относительно их сопоставления с пределом.</w:t>
      </w:r>
    </w:p>
    <w:p w14:paraId="050BF708" w14:textId="77777777" w:rsidR="003152B5" w:rsidRPr="00212BAE" w:rsidRDefault="003152B5" w:rsidP="003152B5">
      <w:pPr>
        <w:pStyle w:val="ae"/>
        <w:ind w:left="0"/>
        <w:jc w:val="both"/>
        <w:rPr>
          <w:color w:val="000000"/>
          <w:sz w:val="22"/>
          <w:szCs w:val="22"/>
        </w:rPr>
      </w:pPr>
      <w:r w:rsidRPr="00212BAE">
        <w:rPr>
          <w:color w:val="000000"/>
          <w:sz w:val="22"/>
          <w:szCs w:val="22"/>
        </w:rPr>
        <w:t>Р Рейтинг, присуждаемый заявке по критерию «</w:t>
      </w:r>
      <w:r w:rsidRPr="00212BAE">
        <w:rPr>
          <w:b/>
          <w:color w:val="000000"/>
          <w:sz w:val="22"/>
          <w:szCs w:val="22"/>
        </w:rPr>
        <w:t>Количество договоров</w:t>
      </w:r>
      <w:r w:rsidRPr="00212BAE">
        <w:rPr>
          <w:color w:val="000000"/>
          <w:sz w:val="22"/>
          <w:szCs w:val="22"/>
        </w:rPr>
        <w:t xml:space="preserve">», определяется по формуле: </w:t>
      </w:r>
    </w:p>
    <w:p w14:paraId="1608C763" w14:textId="32926F8B" w:rsidR="003152B5" w:rsidRPr="00212BAE" w:rsidRDefault="002241DF" w:rsidP="00212BAE">
      <w:pPr>
        <w:jc w:val="both"/>
        <w:rPr>
          <w:color w:val="000000"/>
          <w:sz w:val="22"/>
          <w:szCs w:val="22"/>
        </w:rPr>
      </w:pPr>
      <m:oMathPara>
        <m:oMath>
          <m:sSub>
            <m:sSubPr>
              <m:ctrlPr>
                <w:rPr>
                  <w:rFonts w:ascii="Cambria Math" w:hAnsi="Cambria Math"/>
                  <w:color w:val="000000"/>
                  <w:sz w:val="22"/>
                  <w:szCs w:val="22"/>
                </w:rPr>
              </m:ctrlPr>
            </m:sSubPr>
            <m:e>
              <m:r>
                <w:rPr>
                  <w:rFonts w:ascii="Cambria Math" w:hAnsi="Cambria Math"/>
                  <w:color w:val="000000"/>
                  <w:sz w:val="22"/>
                  <w:szCs w:val="22"/>
                </w:rPr>
                <m:t>R</m:t>
              </m:r>
            </m:e>
            <m:sub>
              <m:r>
                <w:rPr>
                  <w:rFonts w:ascii="Cambria Math" w:hAnsi="Cambria Math"/>
                  <w:color w:val="000000"/>
                  <w:sz w:val="22"/>
                  <w:szCs w:val="22"/>
                  <w:lang w:val="en-US"/>
                </w:rPr>
                <m:t>n</m:t>
              </m:r>
              <m:r>
                <w:rPr>
                  <w:rFonts w:ascii="Cambria Math" w:hAnsi="Cambria Math"/>
                  <w:color w:val="000000"/>
                  <w:sz w:val="22"/>
                  <w:szCs w:val="22"/>
                </w:rPr>
                <m:t>с</m:t>
              </m:r>
            </m:sub>
          </m:sSub>
          <m:r>
            <m:rPr>
              <m:sty m:val="p"/>
            </m:rPr>
            <w:rPr>
              <w:rFonts w:ascii="Cambria Math" w:hAnsi="Cambria Math"/>
              <w:color w:val="000000"/>
              <w:sz w:val="22"/>
              <w:szCs w:val="22"/>
            </w:rPr>
            <m:t>=</m:t>
          </m:r>
          <m:sSub>
            <m:sSubPr>
              <m:ctrlPr>
                <w:rPr>
                  <w:rFonts w:ascii="Cambria Math" w:hAnsi="Cambria Math"/>
                  <w:color w:val="000000"/>
                  <w:sz w:val="22"/>
                  <w:szCs w:val="22"/>
                </w:rPr>
              </m:ctrlPr>
            </m:sSubPr>
            <m:e>
              <m:r>
                <w:rPr>
                  <w:rFonts w:ascii="Cambria Math" w:hAnsi="Cambria Math"/>
                  <w:color w:val="000000"/>
                  <w:sz w:val="22"/>
                  <w:szCs w:val="22"/>
                  <w:lang w:val="en-US"/>
                </w:rPr>
                <m:t>W</m:t>
              </m:r>
            </m:e>
            <m:sub>
              <m:r>
                <w:rPr>
                  <w:rFonts w:ascii="Cambria Math" w:hAnsi="Cambria Math"/>
                  <w:color w:val="000000"/>
                  <w:sz w:val="22"/>
                  <w:szCs w:val="22"/>
                </w:rPr>
                <m:t>nc</m:t>
              </m:r>
            </m:sub>
          </m:sSub>
          <m:f>
            <m:fPr>
              <m:ctrlPr>
                <w:rPr>
                  <w:rFonts w:ascii="Cambria Math" w:hAnsi="Cambria Math"/>
                  <w:color w:val="000000"/>
                  <w:sz w:val="22"/>
                  <w:szCs w:val="22"/>
                </w:rPr>
              </m:ctrlPr>
            </m:fPr>
            <m:num>
              <m:r>
                <m:rPr>
                  <m:sty m:val="p"/>
                </m:rPr>
                <w:rPr>
                  <w:rFonts w:ascii="Cambria Math" w:hAnsi="Cambria Math"/>
                  <w:color w:val="000000"/>
                  <w:sz w:val="22"/>
                  <w:szCs w:val="22"/>
                </w:rPr>
                <m:t>Lnc-Onc</m:t>
              </m:r>
            </m:num>
            <m:den>
              <m:r>
                <m:rPr>
                  <m:sty m:val="p"/>
                </m:rPr>
                <w:rPr>
                  <w:rFonts w:ascii="Cambria Math" w:hAnsi="Cambria Math"/>
                  <w:color w:val="000000"/>
                  <w:sz w:val="22"/>
                  <w:szCs w:val="22"/>
                </w:rPr>
                <m:t>Lnc-Tnc</m:t>
              </m:r>
            </m:den>
          </m:f>
        </m:oMath>
      </m:oMathPara>
    </w:p>
    <w:p w14:paraId="69D5D377" w14:textId="77777777" w:rsidR="003152B5" w:rsidRPr="00212BAE" w:rsidRDefault="003152B5" w:rsidP="003152B5">
      <w:pPr>
        <w:pStyle w:val="ae"/>
        <w:ind w:left="0"/>
        <w:jc w:val="both"/>
        <w:rPr>
          <w:color w:val="000000"/>
          <w:sz w:val="22"/>
          <w:szCs w:val="22"/>
        </w:rPr>
      </w:pPr>
      <w:r w:rsidRPr="00212BAE">
        <w:rPr>
          <w:color w:val="000000"/>
          <w:sz w:val="22"/>
          <w:szCs w:val="22"/>
        </w:rPr>
        <w:t>Элементы формулы:</w:t>
      </w:r>
    </w:p>
    <w:p w14:paraId="4B1E6667" w14:textId="77777777" w:rsidR="003152B5" w:rsidRPr="00212BAE" w:rsidRDefault="002241DF" w:rsidP="003152B5">
      <w:pPr>
        <w:jc w:val="both"/>
        <w:rPr>
          <w:color w:val="000000"/>
          <w:sz w:val="22"/>
          <w:szCs w:val="22"/>
        </w:rPr>
      </w:pPr>
      <m:oMath>
        <m:sSub>
          <m:sSubPr>
            <m:ctrlPr>
              <w:rPr>
                <w:rFonts w:ascii="Cambria Math" w:hAnsi="Cambria Math"/>
                <w:color w:val="000000"/>
                <w:sz w:val="22"/>
                <w:szCs w:val="22"/>
              </w:rPr>
            </m:ctrlPr>
          </m:sSubPr>
          <m:e>
            <m:r>
              <w:rPr>
                <w:rFonts w:ascii="Cambria Math" w:hAnsi="Cambria Math"/>
                <w:color w:val="000000"/>
                <w:sz w:val="22"/>
                <w:szCs w:val="22"/>
              </w:rPr>
              <m:t>R</m:t>
            </m:r>
          </m:e>
          <m:sub>
            <m:r>
              <w:rPr>
                <w:rFonts w:ascii="Cambria Math" w:hAnsi="Cambria Math"/>
                <w:color w:val="000000"/>
                <w:sz w:val="22"/>
                <w:szCs w:val="22"/>
                <w:lang w:val="en-US"/>
              </w:rPr>
              <m:t>n</m:t>
            </m:r>
            <m:r>
              <w:rPr>
                <w:rFonts w:ascii="Cambria Math" w:hAnsi="Cambria Math"/>
                <w:color w:val="000000"/>
                <w:sz w:val="22"/>
                <w:szCs w:val="22"/>
              </w:rPr>
              <m:t>с</m:t>
            </m:r>
          </m:sub>
        </m:sSub>
      </m:oMath>
      <w:r w:rsidR="003152B5" w:rsidRPr="00212BAE">
        <w:rPr>
          <w:color w:val="000000"/>
          <w:sz w:val="22"/>
          <w:szCs w:val="22"/>
        </w:rPr>
        <w:t xml:space="preserve"> — рейтинг заявки относительно неценового критерия.</w:t>
      </w:r>
    </w:p>
    <w:p w14:paraId="684B6604" w14:textId="77777777" w:rsidR="003152B5" w:rsidRPr="00212BAE" w:rsidRDefault="002241DF" w:rsidP="003152B5">
      <w:pPr>
        <w:jc w:val="both"/>
        <w:rPr>
          <w:color w:val="000000"/>
          <w:sz w:val="22"/>
          <w:szCs w:val="22"/>
        </w:rPr>
      </w:pPr>
      <m:oMath>
        <m:sSub>
          <m:sSubPr>
            <m:ctrlPr>
              <w:rPr>
                <w:rFonts w:ascii="Cambria Math" w:hAnsi="Cambria Math"/>
                <w:color w:val="000000"/>
                <w:sz w:val="22"/>
                <w:szCs w:val="22"/>
              </w:rPr>
            </m:ctrlPr>
          </m:sSubPr>
          <m:e>
            <m:r>
              <w:rPr>
                <w:rFonts w:ascii="Cambria Math" w:hAnsi="Cambria Math"/>
                <w:color w:val="000000"/>
                <w:sz w:val="22"/>
                <w:szCs w:val="22"/>
                <w:lang w:val="en-US"/>
              </w:rPr>
              <m:t>W</m:t>
            </m:r>
          </m:e>
          <m:sub>
            <m:r>
              <w:rPr>
                <w:rFonts w:ascii="Cambria Math" w:hAnsi="Cambria Math"/>
                <w:color w:val="000000"/>
                <w:sz w:val="22"/>
                <w:szCs w:val="22"/>
              </w:rPr>
              <m:t>nc</m:t>
            </m:r>
          </m:sub>
        </m:sSub>
      </m:oMath>
      <w:r w:rsidR="003152B5" w:rsidRPr="00212BAE">
        <w:rPr>
          <w:color w:val="000000"/>
          <w:sz w:val="22"/>
          <w:szCs w:val="22"/>
        </w:rPr>
        <w:t xml:space="preserve"> — вес неценового критерия.</w:t>
      </w:r>
    </w:p>
    <w:p w14:paraId="2F95972C" w14:textId="77777777" w:rsidR="003152B5" w:rsidRPr="00212BAE" w:rsidRDefault="003152B5" w:rsidP="003152B5">
      <w:pPr>
        <w:jc w:val="both"/>
        <w:rPr>
          <w:color w:val="000000"/>
          <w:sz w:val="22"/>
          <w:szCs w:val="22"/>
        </w:rPr>
      </w:pPr>
      <m:oMath>
        <m:r>
          <m:rPr>
            <m:sty m:val="p"/>
          </m:rPr>
          <w:rPr>
            <w:rFonts w:ascii="Cambria Math" w:hAnsi="Cambria Math"/>
            <w:color w:val="000000"/>
            <w:sz w:val="22"/>
            <w:szCs w:val="22"/>
          </w:rPr>
          <m:t>Lnc</m:t>
        </m:r>
      </m:oMath>
      <w:r w:rsidRPr="00212BAE">
        <w:rPr>
          <w:color w:val="000000"/>
          <w:sz w:val="22"/>
          <w:szCs w:val="22"/>
        </w:rPr>
        <w:t xml:space="preserve"> — предельное оцениваемое предложение неценового критерия (соответствует 1 договору)</w:t>
      </w:r>
    </w:p>
    <w:p w14:paraId="18D54628" w14:textId="77777777" w:rsidR="003152B5" w:rsidRPr="00212BAE" w:rsidRDefault="003152B5" w:rsidP="003152B5">
      <w:pPr>
        <w:jc w:val="both"/>
        <w:rPr>
          <w:color w:val="000000"/>
          <w:sz w:val="22"/>
          <w:szCs w:val="22"/>
        </w:rPr>
      </w:pPr>
      <m:oMath>
        <m:r>
          <m:rPr>
            <m:sty m:val="p"/>
          </m:rPr>
          <w:rPr>
            <w:rFonts w:ascii="Cambria Math" w:hAnsi="Cambria Math"/>
            <w:color w:val="000000"/>
            <w:sz w:val="22"/>
            <w:szCs w:val="22"/>
          </w:rPr>
          <m:t>Onc</m:t>
        </m:r>
      </m:oMath>
      <w:r w:rsidRPr="00212BAE">
        <w:rPr>
          <w:color w:val="000000"/>
          <w:sz w:val="22"/>
          <w:szCs w:val="22"/>
        </w:rPr>
        <w:t xml:space="preserve"> — оцениваемое предложение участника неценового критерия, имеет предельное значение = 2</w:t>
      </w:r>
    </w:p>
    <w:p w14:paraId="48F137D5" w14:textId="77777777" w:rsidR="003152B5" w:rsidRPr="00212BAE" w:rsidRDefault="003152B5" w:rsidP="003152B5">
      <w:pPr>
        <w:contextualSpacing/>
        <w:jc w:val="both"/>
        <w:rPr>
          <w:color w:val="000000"/>
          <w:sz w:val="22"/>
          <w:szCs w:val="22"/>
        </w:rPr>
      </w:pPr>
      <m:oMath>
        <m:r>
          <m:rPr>
            <m:sty m:val="p"/>
          </m:rPr>
          <w:rPr>
            <w:rFonts w:ascii="Cambria Math" w:hAnsi="Cambria Math"/>
            <w:color w:val="000000"/>
            <w:sz w:val="22"/>
            <w:szCs w:val="22"/>
          </w:rPr>
          <m:t>Tnc</m:t>
        </m:r>
      </m:oMath>
      <w:r w:rsidRPr="00212BAE">
        <w:rPr>
          <w:color w:val="000000"/>
          <w:sz w:val="22"/>
          <w:szCs w:val="22"/>
        </w:rPr>
        <w:t xml:space="preserve"> – предпочитаемое предложение неценового критерия, </w:t>
      </w:r>
      <w:r w:rsidRPr="00212BAE">
        <w:rPr>
          <w:bCs/>
          <w:color w:val="000000"/>
          <w:sz w:val="22"/>
          <w:szCs w:val="22"/>
        </w:rPr>
        <w:t>указанное в таблице № 1 (равно 2)</w:t>
      </w:r>
      <w:r w:rsidRPr="00212BAE">
        <w:rPr>
          <w:color w:val="000000"/>
          <w:sz w:val="22"/>
          <w:szCs w:val="22"/>
        </w:rPr>
        <w:t>.</w:t>
      </w:r>
    </w:p>
    <w:p w14:paraId="68F7D545" w14:textId="77777777" w:rsidR="003152B5" w:rsidRPr="00212BAE" w:rsidRDefault="003152B5" w:rsidP="003152B5">
      <w:pPr>
        <w:contextualSpacing/>
        <w:jc w:val="both"/>
        <w:rPr>
          <w:color w:val="000000"/>
          <w:sz w:val="22"/>
          <w:szCs w:val="22"/>
        </w:rPr>
      </w:pPr>
    </w:p>
    <w:p w14:paraId="06BDB1AE" w14:textId="77777777" w:rsidR="003152B5" w:rsidRPr="00212BAE" w:rsidRDefault="003152B5" w:rsidP="003152B5">
      <w:pPr>
        <w:numPr>
          <w:ilvl w:val="3"/>
          <w:numId w:val="44"/>
        </w:numPr>
        <w:contextualSpacing/>
        <w:jc w:val="both"/>
        <w:rPr>
          <w:b/>
          <w:sz w:val="22"/>
          <w:szCs w:val="22"/>
          <w:u w:val="single"/>
        </w:rPr>
      </w:pPr>
      <w:r w:rsidRPr="00212BAE">
        <w:rPr>
          <w:b/>
          <w:sz w:val="22"/>
          <w:szCs w:val="22"/>
          <w:u w:val="single"/>
        </w:rPr>
        <w:t>Суммарная цена исполненных договоров.</w:t>
      </w:r>
    </w:p>
    <w:p w14:paraId="36560C1F" w14:textId="77777777" w:rsidR="003152B5" w:rsidRPr="00212BAE" w:rsidRDefault="003152B5" w:rsidP="003152B5">
      <w:pPr>
        <w:jc w:val="both"/>
        <w:rPr>
          <w:sz w:val="22"/>
          <w:szCs w:val="22"/>
        </w:rPr>
      </w:pPr>
      <w:r w:rsidRPr="00212BAE">
        <w:rPr>
          <w:sz w:val="22"/>
          <w:szCs w:val="22"/>
        </w:rPr>
        <w:t>Предмет оценки: договоров:</w:t>
      </w:r>
    </w:p>
    <w:p w14:paraId="1E1BC5AC" w14:textId="77777777" w:rsidR="003152B5" w:rsidRPr="00212BAE" w:rsidRDefault="003152B5" w:rsidP="003152B5">
      <w:pPr>
        <w:jc w:val="both"/>
        <w:rPr>
          <w:sz w:val="22"/>
          <w:szCs w:val="22"/>
        </w:rPr>
      </w:pPr>
      <w:r w:rsidRPr="00212BAE">
        <w:rPr>
          <w:b/>
          <w:sz w:val="22"/>
          <w:szCs w:val="22"/>
        </w:rPr>
        <w:t>по</w:t>
      </w:r>
      <w:r w:rsidRPr="00212BAE">
        <w:rPr>
          <w:b/>
          <w:i/>
          <w:sz w:val="22"/>
          <w:szCs w:val="22"/>
        </w:rPr>
        <w:t xml:space="preserve"> </w:t>
      </w:r>
      <w:r w:rsidRPr="00212BAE">
        <w:rPr>
          <w:b/>
          <w:color w:val="000000"/>
          <w:sz w:val="22"/>
          <w:szCs w:val="22"/>
        </w:rPr>
        <w:t>лотам 1-4:</w:t>
      </w:r>
      <w:r w:rsidRPr="00212BAE">
        <w:rPr>
          <w:color w:val="000000"/>
          <w:sz w:val="22"/>
          <w:szCs w:val="22"/>
        </w:rPr>
        <w:t xml:space="preserve"> суммарная цена исполненных договоров</w:t>
      </w:r>
      <w:r w:rsidRPr="00212BAE">
        <w:rPr>
          <w:sz w:val="22"/>
          <w:szCs w:val="22"/>
        </w:rPr>
        <w:t xml:space="preserve">, подтверждающих выполнение работ по разработке проектной и рабочей документации по реконструкции, модернизации оборудования РЗА и ПА ПС 110 кВ и выше, </w:t>
      </w:r>
    </w:p>
    <w:p w14:paraId="2A7B2B1B" w14:textId="77777777" w:rsidR="003152B5" w:rsidRPr="00212BAE" w:rsidRDefault="003152B5" w:rsidP="003152B5">
      <w:pPr>
        <w:jc w:val="both"/>
        <w:rPr>
          <w:sz w:val="22"/>
          <w:szCs w:val="22"/>
        </w:rPr>
      </w:pPr>
      <w:r w:rsidRPr="00212BAE">
        <w:rPr>
          <w:b/>
          <w:sz w:val="22"/>
          <w:szCs w:val="22"/>
        </w:rPr>
        <w:t>по лоту 5:</w:t>
      </w:r>
      <w:r w:rsidRPr="00212BAE">
        <w:rPr>
          <w:sz w:val="22"/>
          <w:szCs w:val="22"/>
        </w:rPr>
        <w:t xml:space="preserve"> договоров, подтверждающих выполнение работ по разработке проектной и рабочей документации по реконструкции, строительству ПС 110 кВ и выше </w:t>
      </w:r>
    </w:p>
    <w:p w14:paraId="5231798F" w14:textId="77777777" w:rsidR="003152B5" w:rsidRPr="00212BAE" w:rsidRDefault="003152B5" w:rsidP="003152B5">
      <w:pPr>
        <w:jc w:val="both"/>
        <w:rPr>
          <w:sz w:val="22"/>
          <w:szCs w:val="22"/>
        </w:rPr>
      </w:pPr>
      <w:r w:rsidRPr="00212BAE">
        <w:rPr>
          <w:sz w:val="22"/>
          <w:szCs w:val="22"/>
        </w:rPr>
        <w:t>(</w:t>
      </w:r>
      <w:r w:rsidRPr="00212BAE">
        <w:rPr>
          <w:color w:val="000000"/>
          <w:sz w:val="22"/>
          <w:szCs w:val="22"/>
        </w:rPr>
        <w:t>с указанием предмета договора, состава и стоимости работ с приложением задания на проектирование, а также последней Справки о стоимости выполненных работ и затрат по форме КС-3)</w:t>
      </w:r>
      <w:r w:rsidRPr="00212BAE">
        <w:rPr>
          <w:i/>
          <w:sz w:val="22"/>
          <w:szCs w:val="22"/>
        </w:rPr>
        <w:t>.</w:t>
      </w:r>
      <w:r w:rsidRPr="00212BAE">
        <w:rPr>
          <w:sz w:val="22"/>
          <w:szCs w:val="22"/>
        </w:rPr>
        <w:t xml:space="preserve"> </w:t>
      </w:r>
    </w:p>
    <w:p w14:paraId="4F11391E" w14:textId="77777777" w:rsidR="003152B5" w:rsidRPr="00212BAE" w:rsidRDefault="003152B5" w:rsidP="003152B5">
      <w:pPr>
        <w:jc w:val="both"/>
        <w:rPr>
          <w:sz w:val="22"/>
          <w:szCs w:val="22"/>
        </w:rPr>
      </w:pPr>
      <w:r w:rsidRPr="00212BAE">
        <w:rPr>
          <w:i/>
          <w:sz w:val="22"/>
          <w:szCs w:val="22"/>
        </w:rPr>
        <w:t>Предел – 2 договора</w:t>
      </w:r>
      <w:r w:rsidRPr="00212BAE">
        <w:rPr>
          <w:sz w:val="22"/>
          <w:szCs w:val="22"/>
        </w:rPr>
        <w:t xml:space="preserve"> </w:t>
      </w:r>
      <w:r w:rsidRPr="00212BAE">
        <w:rPr>
          <w:i/>
          <w:sz w:val="22"/>
          <w:szCs w:val="22"/>
        </w:rPr>
        <w:t>(в случае, если в заявке, участник прикладывает более двух договоров, суммарная цена считается по договорам с максимальной ценой).</w:t>
      </w:r>
      <w:r w:rsidRPr="00212BAE">
        <w:rPr>
          <w:snapToGrid w:val="0"/>
          <w:sz w:val="22"/>
          <w:szCs w:val="22"/>
        </w:rPr>
        <w:t xml:space="preserve"> </w:t>
      </w:r>
      <w:r w:rsidRPr="00212BAE">
        <w:rPr>
          <w:sz w:val="22"/>
          <w:szCs w:val="22"/>
        </w:rPr>
        <w:t xml:space="preserve"> </w:t>
      </w:r>
    </w:p>
    <w:p w14:paraId="62C90964" w14:textId="77777777" w:rsidR="003152B5" w:rsidRPr="00212BAE" w:rsidRDefault="003152B5" w:rsidP="003152B5">
      <w:pPr>
        <w:jc w:val="both"/>
        <w:rPr>
          <w:sz w:val="22"/>
          <w:szCs w:val="22"/>
        </w:rPr>
      </w:pPr>
      <w:r w:rsidRPr="00212BAE">
        <w:rPr>
          <w:sz w:val="22"/>
          <w:szCs w:val="22"/>
        </w:rPr>
        <w:t xml:space="preserve">Тип критерия – </w:t>
      </w:r>
      <w:r w:rsidRPr="00212BAE">
        <w:rPr>
          <w:b/>
          <w:sz w:val="22"/>
          <w:szCs w:val="22"/>
        </w:rPr>
        <w:t>максимизирующий</w:t>
      </w:r>
      <w:r w:rsidRPr="00212BAE">
        <w:rPr>
          <w:sz w:val="22"/>
          <w:szCs w:val="22"/>
        </w:rPr>
        <w:t>, способ оценки «</w:t>
      </w:r>
      <w:r w:rsidRPr="00212BAE">
        <w:rPr>
          <w:b/>
          <w:sz w:val="22"/>
          <w:szCs w:val="22"/>
        </w:rPr>
        <w:t>от предела»</w:t>
      </w:r>
    </w:p>
    <w:p w14:paraId="557A24D5" w14:textId="77777777" w:rsidR="003152B5" w:rsidRPr="00212BAE" w:rsidRDefault="003152B5" w:rsidP="003152B5">
      <w:pPr>
        <w:jc w:val="both"/>
        <w:rPr>
          <w:sz w:val="22"/>
          <w:szCs w:val="22"/>
        </w:rPr>
      </w:pPr>
      <w:r w:rsidRPr="00212BAE">
        <w:rPr>
          <w:sz w:val="22"/>
          <w:szCs w:val="22"/>
        </w:rPr>
        <w:t>Тип критерия максимизирующий - присваивает максимальный балл предложению с наибольшим числовым значением.</w:t>
      </w:r>
    </w:p>
    <w:p w14:paraId="4652FC88" w14:textId="00E9C7E9" w:rsidR="003152B5" w:rsidRPr="00212BAE" w:rsidRDefault="003152B5" w:rsidP="003152B5">
      <w:pPr>
        <w:jc w:val="both"/>
        <w:rPr>
          <w:sz w:val="22"/>
          <w:szCs w:val="22"/>
        </w:rPr>
      </w:pPr>
      <w:r w:rsidRPr="00212BAE">
        <w:rPr>
          <w:sz w:val="22"/>
          <w:szCs w:val="22"/>
        </w:rPr>
        <w:t>Способ оценки «от предела» - заявки оцениваются относительно их сопоставления с пределом.</w:t>
      </w:r>
    </w:p>
    <w:p w14:paraId="78AEC598" w14:textId="77777777" w:rsidR="003152B5" w:rsidRPr="00212BAE" w:rsidRDefault="002241DF" w:rsidP="003152B5">
      <w:pPr>
        <w:jc w:val="both"/>
        <w:rPr>
          <w:color w:val="000000"/>
          <w:sz w:val="22"/>
          <w:szCs w:val="22"/>
        </w:rPr>
      </w:pPr>
      <m:oMathPara>
        <m:oMath>
          <m:sSub>
            <m:sSubPr>
              <m:ctrlPr>
                <w:rPr>
                  <w:rFonts w:ascii="Cambria Math" w:hAnsi="Cambria Math"/>
                  <w:color w:val="000000"/>
                  <w:sz w:val="22"/>
                  <w:szCs w:val="22"/>
                </w:rPr>
              </m:ctrlPr>
            </m:sSubPr>
            <m:e>
              <m:r>
                <w:rPr>
                  <w:rFonts w:ascii="Cambria Math" w:hAnsi="Cambria Math"/>
                  <w:color w:val="000000"/>
                  <w:sz w:val="22"/>
                  <w:szCs w:val="22"/>
                </w:rPr>
                <m:t>R</m:t>
              </m:r>
            </m:e>
            <m:sub>
              <m:r>
                <w:rPr>
                  <w:rFonts w:ascii="Cambria Math" w:hAnsi="Cambria Math"/>
                  <w:color w:val="000000"/>
                  <w:sz w:val="22"/>
                  <w:szCs w:val="22"/>
                  <w:lang w:val="en-US"/>
                </w:rPr>
                <m:t>n</m:t>
              </m:r>
              <m:r>
                <w:rPr>
                  <w:rFonts w:ascii="Cambria Math" w:hAnsi="Cambria Math"/>
                  <w:color w:val="000000"/>
                  <w:sz w:val="22"/>
                  <w:szCs w:val="22"/>
                </w:rPr>
                <m:t>с</m:t>
              </m:r>
            </m:sub>
          </m:sSub>
          <m:r>
            <m:rPr>
              <m:sty m:val="p"/>
            </m:rPr>
            <w:rPr>
              <w:rFonts w:ascii="Cambria Math" w:hAnsi="Cambria Math"/>
              <w:color w:val="000000"/>
              <w:sz w:val="22"/>
              <w:szCs w:val="22"/>
            </w:rPr>
            <m:t>=</m:t>
          </m:r>
          <m:sSub>
            <m:sSubPr>
              <m:ctrlPr>
                <w:rPr>
                  <w:rFonts w:ascii="Cambria Math" w:hAnsi="Cambria Math"/>
                  <w:color w:val="000000"/>
                  <w:sz w:val="22"/>
                  <w:szCs w:val="22"/>
                </w:rPr>
              </m:ctrlPr>
            </m:sSubPr>
            <m:e>
              <m:r>
                <w:rPr>
                  <w:rFonts w:ascii="Cambria Math" w:hAnsi="Cambria Math"/>
                  <w:color w:val="000000"/>
                  <w:sz w:val="22"/>
                  <w:szCs w:val="22"/>
                  <w:lang w:val="en-US"/>
                </w:rPr>
                <m:t>W</m:t>
              </m:r>
            </m:e>
            <m:sub>
              <m:r>
                <w:rPr>
                  <w:rFonts w:ascii="Cambria Math" w:hAnsi="Cambria Math"/>
                  <w:color w:val="000000"/>
                  <w:sz w:val="22"/>
                  <w:szCs w:val="22"/>
                </w:rPr>
                <m:t>nc</m:t>
              </m:r>
            </m:sub>
          </m:sSub>
          <m:f>
            <m:fPr>
              <m:ctrlPr>
                <w:rPr>
                  <w:rFonts w:ascii="Cambria Math" w:hAnsi="Cambria Math"/>
                  <w:color w:val="000000"/>
                  <w:sz w:val="22"/>
                  <w:szCs w:val="22"/>
                </w:rPr>
              </m:ctrlPr>
            </m:fPr>
            <m:num>
              <m:r>
                <m:rPr>
                  <m:sty m:val="p"/>
                </m:rPr>
                <w:rPr>
                  <w:rFonts w:ascii="Cambria Math" w:hAnsi="Cambria Math"/>
                  <w:color w:val="000000"/>
                  <w:sz w:val="22"/>
                  <w:szCs w:val="22"/>
                </w:rPr>
                <m:t>Lnc-Onc</m:t>
              </m:r>
            </m:num>
            <m:den>
              <m:r>
                <m:rPr>
                  <m:sty m:val="p"/>
                </m:rPr>
                <w:rPr>
                  <w:rFonts w:ascii="Cambria Math" w:hAnsi="Cambria Math"/>
                  <w:color w:val="000000"/>
                  <w:sz w:val="22"/>
                  <w:szCs w:val="22"/>
                </w:rPr>
                <m:t>Lnc-Tnc</m:t>
              </m:r>
            </m:den>
          </m:f>
        </m:oMath>
      </m:oMathPara>
    </w:p>
    <w:p w14:paraId="63DF5067" w14:textId="77777777" w:rsidR="003152B5" w:rsidRPr="00212BAE" w:rsidRDefault="003152B5" w:rsidP="003152B5">
      <w:pPr>
        <w:widowControl w:val="0"/>
        <w:autoSpaceDE w:val="0"/>
        <w:autoSpaceDN w:val="0"/>
        <w:adjustRightInd w:val="0"/>
        <w:contextualSpacing/>
        <w:jc w:val="both"/>
        <w:rPr>
          <w:bCs/>
          <w:sz w:val="22"/>
          <w:szCs w:val="22"/>
        </w:rPr>
      </w:pPr>
      <w:r w:rsidRPr="00212BAE">
        <w:rPr>
          <w:bCs/>
          <w:sz w:val="22"/>
          <w:szCs w:val="22"/>
        </w:rPr>
        <w:t>Элементы формулы:</w:t>
      </w:r>
    </w:p>
    <w:p w14:paraId="091C66BF" w14:textId="77777777" w:rsidR="003152B5" w:rsidRPr="00212BAE" w:rsidRDefault="002241DF" w:rsidP="003152B5">
      <w:pPr>
        <w:jc w:val="both"/>
        <w:rPr>
          <w:color w:val="000000"/>
          <w:sz w:val="22"/>
          <w:szCs w:val="22"/>
        </w:rPr>
      </w:pPr>
      <m:oMath>
        <m:sSub>
          <m:sSubPr>
            <m:ctrlPr>
              <w:rPr>
                <w:rFonts w:ascii="Cambria Math" w:hAnsi="Cambria Math"/>
                <w:color w:val="000000"/>
                <w:sz w:val="22"/>
                <w:szCs w:val="22"/>
              </w:rPr>
            </m:ctrlPr>
          </m:sSubPr>
          <m:e>
            <m:r>
              <w:rPr>
                <w:rFonts w:ascii="Cambria Math" w:hAnsi="Cambria Math"/>
                <w:color w:val="000000"/>
                <w:sz w:val="22"/>
                <w:szCs w:val="22"/>
              </w:rPr>
              <m:t>R</m:t>
            </m:r>
          </m:e>
          <m:sub>
            <m:r>
              <w:rPr>
                <w:rFonts w:ascii="Cambria Math" w:hAnsi="Cambria Math"/>
                <w:color w:val="000000"/>
                <w:sz w:val="22"/>
                <w:szCs w:val="22"/>
                <w:lang w:val="en-US"/>
              </w:rPr>
              <m:t>n</m:t>
            </m:r>
            <m:r>
              <w:rPr>
                <w:rFonts w:ascii="Cambria Math" w:hAnsi="Cambria Math"/>
                <w:color w:val="000000"/>
                <w:sz w:val="22"/>
                <w:szCs w:val="22"/>
              </w:rPr>
              <m:t>с</m:t>
            </m:r>
          </m:sub>
        </m:sSub>
      </m:oMath>
      <w:r w:rsidR="003152B5" w:rsidRPr="00212BAE">
        <w:rPr>
          <w:color w:val="000000"/>
          <w:sz w:val="22"/>
          <w:szCs w:val="22"/>
        </w:rPr>
        <w:t xml:space="preserve"> — рейтинг заявки относительно неценового критерия.</w:t>
      </w:r>
    </w:p>
    <w:p w14:paraId="219E735F" w14:textId="77777777" w:rsidR="003152B5" w:rsidRPr="00212BAE" w:rsidRDefault="002241DF" w:rsidP="003152B5">
      <w:pPr>
        <w:jc w:val="both"/>
        <w:rPr>
          <w:color w:val="000000"/>
          <w:sz w:val="22"/>
          <w:szCs w:val="22"/>
        </w:rPr>
      </w:pPr>
      <m:oMath>
        <m:sSub>
          <m:sSubPr>
            <m:ctrlPr>
              <w:rPr>
                <w:rFonts w:ascii="Cambria Math" w:hAnsi="Cambria Math"/>
                <w:color w:val="000000"/>
                <w:sz w:val="22"/>
                <w:szCs w:val="22"/>
              </w:rPr>
            </m:ctrlPr>
          </m:sSubPr>
          <m:e>
            <m:r>
              <w:rPr>
                <w:rFonts w:ascii="Cambria Math" w:hAnsi="Cambria Math"/>
                <w:color w:val="000000"/>
                <w:sz w:val="22"/>
                <w:szCs w:val="22"/>
                <w:lang w:val="en-US"/>
              </w:rPr>
              <m:t>W</m:t>
            </m:r>
          </m:e>
          <m:sub>
            <m:r>
              <w:rPr>
                <w:rFonts w:ascii="Cambria Math" w:hAnsi="Cambria Math"/>
                <w:color w:val="000000"/>
                <w:sz w:val="22"/>
                <w:szCs w:val="22"/>
              </w:rPr>
              <m:t>nc</m:t>
            </m:r>
          </m:sub>
        </m:sSub>
      </m:oMath>
      <w:r w:rsidR="003152B5" w:rsidRPr="00212BAE">
        <w:rPr>
          <w:color w:val="000000"/>
          <w:sz w:val="22"/>
          <w:szCs w:val="22"/>
        </w:rPr>
        <w:t xml:space="preserve"> — вес неценового критерия.</w:t>
      </w:r>
    </w:p>
    <w:p w14:paraId="56BCD003" w14:textId="77777777" w:rsidR="003152B5" w:rsidRPr="00212BAE" w:rsidRDefault="003152B5" w:rsidP="003152B5">
      <w:pPr>
        <w:jc w:val="both"/>
        <w:rPr>
          <w:color w:val="000000"/>
          <w:sz w:val="22"/>
          <w:szCs w:val="22"/>
        </w:rPr>
      </w:pPr>
      <m:oMath>
        <m:r>
          <m:rPr>
            <m:sty m:val="p"/>
          </m:rPr>
          <w:rPr>
            <w:rFonts w:ascii="Cambria Math" w:hAnsi="Cambria Math"/>
            <w:color w:val="000000"/>
            <w:sz w:val="22"/>
            <w:szCs w:val="22"/>
          </w:rPr>
          <m:t>Lnc</m:t>
        </m:r>
      </m:oMath>
      <w:r w:rsidRPr="00212BAE">
        <w:rPr>
          <w:color w:val="000000"/>
          <w:sz w:val="22"/>
          <w:szCs w:val="22"/>
        </w:rPr>
        <w:t xml:space="preserve"> — предельное оцениваемое предложение неценового критерия.</w:t>
      </w:r>
    </w:p>
    <w:p w14:paraId="2484EE64" w14:textId="77777777" w:rsidR="003152B5" w:rsidRPr="00212BAE" w:rsidRDefault="003152B5" w:rsidP="003152B5">
      <w:pPr>
        <w:jc w:val="both"/>
        <w:rPr>
          <w:color w:val="000000"/>
          <w:sz w:val="22"/>
          <w:szCs w:val="22"/>
        </w:rPr>
      </w:pPr>
      <m:oMath>
        <m:r>
          <m:rPr>
            <m:sty m:val="p"/>
          </m:rPr>
          <w:rPr>
            <w:rFonts w:ascii="Cambria Math" w:hAnsi="Cambria Math"/>
            <w:color w:val="000000"/>
            <w:sz w:val="22"/>
            <w:szCs w:val="22"/>
          </w:rPr>
          <m:t>Onc</m:t>
        </m:r>
      </m:oMath>
      <w:r w:rsidRPr="00212BAE">
        <w:rPr>
          <w:color w:val="000000"/>
          <w:sz w:val="22"/>
          <w:szCs w:val="22"/>
        </w:rPr>
        <w:t xml:space="preserve"> — оцениваемое предложение участника неценового критерия (предел 2 договора)</w:t>
      </w:r>
    </w:p>
    <w:p w14:paraId="1ABA2A01" w14:textId="77777777" w:rsidR="003152B5" w:rsidRPr="00212BAE" w:rsidRDefault="003152B5" w:rsidP="003152B5">
      <w:pPr>
        <w:jc w:val="both"/>
        <w:rPr>
          <w:spacing w:val="-2"/>
          <w:sz w:val="22"/>
          <w:szCs w:val="22"/>
        </w:rPr>
      </w:pPr>
      <m:oMath>
        <m:r>
          <m:rPr>
            <m:sty m:val="p"/>
          </m:rPr>
          <w:rPr>
            <w:rFonts w:ascii="Cambria Math" w:hAnsi="Cambria Math"/>
            <w:color w:val="000000"/>
            <w:sz w:val="22"/>
            <w:szCs w:val="22"/>
          </w:rPr>
          <m:t>Tnc</m:t>
        </m:r>
      </m:oMath>
      <w:r w:rsidRPr="00212BAE">
        <w:rPr>
          <w:color w:val="000000"/>
          <w:sz w:val="22"/>
          <w:szCs w:val="22"/>
        </w:rPr>
        <w:t xml:space="preserve"> – предпочитаемое предложение неценового критерия </w:t>
      </w:r>
      <w:r w:rsidRPr="00212BAE">
        <w:rPr>
          <w:sz w:val="22"/>
          <w:szCs w:val="22"/>
          <w:lang w:eastAsia="en-US"/>
        </w:rPr>
        <w:t>(</w:t>
      </w:r>
      <w:r w:rsidRPr="00212BAE">
        <w:rPr>
          <w:spacing w:val="-2"/>
          <w:sz w:val="22"/>
          <w:szCs w:val="22"/>
        </w:rPr>
        <w:t>НМЦ, умноженная на предел из 2-х договоров).</w:t>
      </w:r>
    </w:p>
    <w:p w14:paraId="72EA1A43" w14:textId="77777777" w:rsidR="003152B5" w:rsidRPr="00212BAE" w:rsidRDefault="003152B5" w:rsidP="003152B5">
      <w:pPr>
        <w:ind w:left="142"/>
        <w:jc w:val="both"/>
        <w:rPr>
          <w:color w:val="000000"/>
          <w:sz w:val="22"/>
          <w:szCs w:val="22"/>
        </w:rPr>
      </w:pPr>
    </w:p>
    <w:p w14:paraId="19FE7B7F" w14:textId="77777777" w:rsidR="003152B5" w:rsidRPr="00212BAE" w:rsidRDefault="003152B5" w:rsidP="003152B5">
      <w:pPr>
        <w:numPr>
          <w:ilvl w:val="2"/>
          <w:numId w:val="44"/>
        </w:numPr>
        <w:contextualSpacing/>
        <w:jc w:val="both"/>
        <w:rPr>
          <w:b/>
          <w:sz w:val="22"/>
          <w:szCs w:val="22"/>
          <w:u w:val="single"/>
        </w:rPr>
      </w:pPr>
      <w:r w:rsidRPr="00212BAE">
        <w:rPr>
          <w:b/>
          <w:sz w:val="22"/>
          <w:szCs w:val="22"/>
          <w:u w:val="single"/>
        </w:rPr>
        <w:t>Критерий «Квалификация участника закупки»</w:t>
      </w:r>
    </w:p>
    <w:p w14:paraId="52D4740D" w14:textId="77777777" w:rsidR="003152B5" w:rsidRPr="00212BAE" w:rsidRDefault="003152B5" w:rsidP="003152B5">
      <w:pPr>
        <w:pStyle w:val="ae"/>
        <w:numPr>
          <w:ilvl w:val="3"/>
          <w:numId w:val="52"/>
        </w:numPr>
        <w:jc w:val="both"/>
        <w:rPr>
          <w:b/>
          <w:sz w:val="22"/>
          <w:szCs w:val="22"/>
          <w:u w:val="single"/>
        </w:rPr>
      </w:pPr>
      <w:r w:rsidRPr="00212BAE">
        <w:rPr>
          <w:b/>
          <w:sz w:val="22"/>
          <w:szCs w:val="22"/>
          <w:u w:val="single"/>
        </w:rPr>
        <w:t>«Кадровые ресурсы»</w:t>
      </w:r>
    </w:p>
    <w:p w14:paraId="3B750A6A" w14:textId="77777777" w:rsidR="003152B5" w:rsidRPr="00212BAE" w:rsidRDefault="003152B5" w:rsidP="003152B5">
      <w:pPr>
        <w:contextualSpacing/>
        <w:jc w:val="both"/>
        <w:rPr>
          <w:i/>
          <w:sz w:val="22"/>
          <w:szCs w:val="22"/>
        </w:rPr>
      </w:pPr>
      <w:r w:rsidRPr="00212BAE">
        <w:rPr>
          <w:sz w:val="22"/>
          <w:szCs w:val="22"/>
        </w:rPr>
        <w:t>Предмет оценки: наличие персонала – инженеры-проектировщики (подтверждается справкой о кадровых ресурсах)</w:t>
      </w:r>
      <w:r w:rsidRPr="00212BAE">
        <w:rPr>
          <w:i/>
          <w:sz w:val="22"/>
          <w:szCs w:val="22"/>
        </w:rPr>
        <w:t>.</w:t>
      </w:r>
    </w:p>
    <w:p w14:paraId="141D495F" w14:textId="77777777" w:rsidR="003152B5" w:rsidRPr="00212BAE" w:rsidRDefault="003152B5" w:rsidP="003152B5">
      <w:pPr>
        <w:contextualSpacing/>
        <w:jc w:val="both"/>
        <w:rPr>
          <w:sz w:val="22"/>
          <w:szCs w:val="22"/>
        </w:rPr>
      </w:pPr>
      <w:r w:rsidRPr="00212BAE">
        <w:rPr>
          <w:sz w:val="22"/>
          <w:szCs w:val="22"/>
        </w:rPr>
        <w:t xml:space="preserve">Тип критерия </w:t>
      </w:r>
      <w:r w:rsidRPr="00212BAE">
        <w:rPr>
          <w:b/>
          <w:sz w:val="22"/>
          <w:szCs w:val="22"/>
        </w:rPr>
        <w:t>позитивный бинарный</w:t>
      </w:r>
      <w:r w:rsidRPr="00212BAE">
        <w:rPr>
          <w:sz w:val="22"/>
          <w:szCs w:val="22"/>
        </w:rPr>
        <w:t xml:space="preserve">, способ оценки </w:t>
      </w:r>
      <w:r w:rsidRPr="00212BAE">
        <w:rPr>
          <w:b/>
          <w:sz w:val="22"/>
          <w:szCs w:val="22"/>
        </w:rPr>
        <w:t>«пропорциональный».</w:t>
      </w:r>
    </w:p>
    <w:p w14:paraId="42947237" w14:textId="77777777" w:rsidR="003152B5" w:rsidRPr="00212BAE" w:rsidRDefault="003152B5" w:rsidP="003152B5">
      <w:pPr>
        <w:jc w:val="both"/>
        <w:rPr>
          <w:sz w:val="22"/>
          <w:szCs w:val="22"/>
        </w:rPr>
      </w:pPr>
      <w:r w:rsidRPr="00212BAE">
        <w:rPr>
          <w:sz w:val="22"/>
          <w:szCs w:val="22"/>
        </w:rPr>
        <w:t>Тип критерия позитивный бинарный - присваивает максимальный балл предложению, совпадающему с заранее определенным значением (превышающему или равному заранее определенному значению).</w:t>
      </w:r>
    </w:p>
    <w:p w14:paraId="53EE845E" w14:textId="77777777" w:rsidR="003152B5" w:rsidRPr="00212BAE" w:rsidRDefault="003152B5" w:rsidP="003152B5">
      <w:pPr>
        <w:jc w:val="both"/>
        <w:rPr>
          <w:sz w:val="22"/>
          <w:szCs w:val="22"/>
        </w:rPr>
      </w:pPr>
      <w:r w:rsidRPr="00212BAE">
        <w:rPr>
          <w:sz w:val="22"/>
          <w:szCs w:val="22"/>
        </w:rPr>
        <w:t>Способ оценки «от предела» - заявки оцениваются относительно их сопоставления с пределом.</w:t>
      </w:r>
    </w:p>
    <w:p w14:paraId="0058E291" w14:textId="77777777" w:rsidR="003152B5" w:rsidRPr="00212BAE" w:rsidRDefault="003152B5" w:rsidP="003152B5">
      <w:pPr>
        <w:widowControl w:val="0"/>
        <w:shd w:val="clear" w:color="auto" w:fill="FFFFFF"/>
        <w:tabs>
          <w:tab w:val="left" w:pos="0"/>
        </w:tabs>
        <w:autoSpaceDE w:val="0"/>
        <w:autoSpaceDN w:val="0"/>
        <w:adjustRightInd w:val="0"/>
        <w:spacing w:before="5" w:line="264" w:lineRule="exact"/>
        <w:contextualSpacing/>
        <w:jc w:val="both"/>
        <w:rPr>
          <w:bCs/>
          <w:sz w:val="22"/>
          <w:szCs w:val="22"/>
        </w:rPr>
      </w:pPr>
      <w:r w:rsidRPr="00212BAE">
        <w:rPr>
          <w:bCs/>
          <w:sz w:val="22"/>
          <w:szCs w:val="22"/>
        </w:rPr>
        <w:t>Рейтинг, присуждаемый заявке по критерию «кадровые ресурсы», определяется по формуле:</w:t>
      </w:r>
    </w:p>
    <w:p w14:paraId="6CF89509" w14:textId="77777777" w:rsidR="003152B5" w:rsidRPr="00212BAE" w:rsidRDefault="002241DF" w:rsidP="003152B5">
      <w:pPr>
        <w:jc w:val="both"/>
        <w:rPr>
          <w:color w:val="000000"/>
          <w:sz w:val="22"/>
          <w:szCs w:val="22"/>
        </w:rPr>
      </w:pPr>
      <m:oMathPara>
        <m:oMath>
          <m:sSub>
            <m:sSubPr>
              <m:ctrlPr>
                <w:rPr>
                  <w:rFonts w:ascii="Cambria Math" w:hAnsi="Cambria Math"/>
                  <w:color w:val="000000"/>
                  <w:sz w:val="22"/>
                  <w:szCs w:val="22"/>
                </w:rPr>
              </m:ctrlPr>
            </m:sSubPr>
            <m:e>
              <m:r>
                <w:rPr>
                  <w:rFonts w:ascii="Cambria Math" w:hAnsi="Cambria Math"/>
                  <w:color w:val="000000"/>
                  <w:sz w:val="22"/>
                  <w:szCs w:val="22"/>
                </w:rPr>
                <m:t>K</m:t>
              </m:r>
            </m:e>
            <m:sub>
              <m:r>
                <w:rPr>
                  <w:rFonts w:ascii="Cambria Math" w:hAnsi="Cambria Math"/>
                  <w:color w:val="000000"/>
                  <w:sz w:val="22"/>
                  <w:szCs w:val="22"/>
                </w:rPr>
                <m:t>i</m:t>
              </m:r>
            </m:sub>
          </m:sSub>
          <m:r>
            <m:rPr>
              <m:sty m:val="p"/>
            </m:rPr>
            <w:rPr>
              <w:rFonts w:ascii="Cambria Math" w:hAnsi="Cambria Math"/>
              <w:color w:val="000000"/>
              <w:sz w:val="22"/>
              <w:szCs w:val="22"/>
            </w:rPr>
            <m:t xml:space="preserve"> =</m:t>
          </m:r>
          <m:sSub>
            <m:sSubPr>
              <m:ctrlPr>
                <w:rPr>
                  <w:rFonts w:ascii="Cambria Math" w:hAnsi="Cambria Math"/>
                  <w:color w:val="000000"/>
                  <w:sz w:val="22"/>
                  <w:szCs w:val="22"/>
                </w:rPr>
              </m:ctrlPr>
            </m:sSubPr>
            <m:e>
              <m:r>
                <w:rPr>
                  <w:rFonts w:ascii="Cambria Math" w:hAnsi="Cambria Math"/>
                  <w:color w:val="000000"/>
                  <w:sz w:val="22"/>
                  <w:szCs w:val="22"/>
                </w:rPr>
                <m:t>K</m:t>
              </m:r>
            </m:e>
            <m:sub>
              <m:r>
                <w:rPr>
                  <w:rFonts w:ascii="Cambria Math" w:hAnsi="Cambria Math"/>
                  <w:color w:val="000000"/>
                  <w:sz w:val="22"/>
                  <w:szCs w:val="22"/>
                </w:rPr>
                <m:t>pre</m:t>
              </m:r>
            </m:sub>
          </m:sSub>
          <m:r>
            <m:rPr>
              <m:sty m:val="p"/>
            </m:rPr>
            <w:rPr>
              <w:rFonts w:ascii="Cambria Math" w:hAnsi="Cambria Math"/>
              <w:color w:val="000000"/>
              <w:sz w:val="22"/>
              <w:szCs w:val="22"/>
            </w:rPr>
            <m:t>→</m:t>
          </m:r>
          <m:sSub>
            <m:sSubPr>
              <m:ctrlPr>
                <w:rPr>
                  <w:rFonts w:ascii="Cambria Math" w:hAnsi="Cambria Math"/>
                  <w:color w:val="000000"/>
                  <w:sz w:val="22"/>
                  <w:szCs w:val="22"/>
                </w:rPr>
              </m:ctrlPr>
            </m:sSubPr>
            <m:e>
              <m:r>
                <w:rPr>
                  <w:rFonts w:ascii="Cambria Math" w:hAnsi="Cambria Math"/>
                  <w:color w:val="000000"/>
                  <w:sz w:val="22"/>
                  <w:szCs w:val="22"/>
                </w:rPr>
                <m:t>R</m:t>
              </m:r>
            </m:e>
            <m:sub>
              <m:r>
                <w:rPr>
                  <w:rFonts w:ascii="Cambria Math" w:hAnsi="Cambria Math"/>
                  <w:color w:val="000000"/>
                  <w:sz w:val="22"/>
                  <w:szCs w:val="22"/>
                </w:rPr>
                <m:t>k</m:t>
              </m:r>
            </m:sub>
          </m:sSub>
          <m:r>
            <m:rPr>
              <m:sty m:val="p"/>
            </m:rPr>
            <w:rPr>
              <w:rFonts w:ascii="Cambria Math" w:hAnsi="Cambria Math"/>
              <w:color w:val="000000"/>
              <w:sz w:val="22"/>
              <w:szCs w:val="22"/>
            </w:rPr>
            <m:t>=</m:t>
          </m:r>
          <m:sSub>
            <m:sSubPr>
              <m:ctrlPr>
                <w:rPr>
                  <w:rFonts w:ascii="Cambria Math" w:hAnsi="Cambria Math"/>
                  <w:color w:val="000000"/>
                  <w:sz w:val="22"/>
                  <w:szCs w:val="22"/>
                </w:rPr>
              </m:ctrlPr>
            </m:sSubPr>
            <m:e>
              <m:r>
                <w:rPr>
                  <w:rFonts w:ascii="Cambria Math" w:hAnsi="Cambria Math"/>
                  <w:color w:val="000000"/>
                  <w:sz w:val="22"/>
                  <w:szCs w:val="22"/>
                  <w:lang w:val="en-US"/>
                </w:rPr>
                <m:t>B</m:t>
              </m:r>
            </m:e>
            <m:sub>
              <m:r>
                <w:rPr>
                  <w:rFonts w:ascii="Cambria Math" w:hAnsi="Cambria Math"/>
                  <w:color w:val="000000"/>
                  <w:sz w:val="22"/>
                  <w:szCs w:val="22"/>
                </w:rPr>
                <m:t>k</m:t>
              </m:r>
            </m:sub>
          </m:sSub>
        </m:oMath>
      </m:oMathPara>
    </w:p>
    <w:p w14:paraId="177A7B9A" w14:textId="77777777" w:rsidR="003152B5" w:rsidRPr="00212BAE" w:rsidRDefault="003152B5" w:rsidP="003152B5">
      <w:pPr>
        <w:jc w:val="both"/>
        <w:rPr>
          <w:color w:val="000000"/>
          <w:sz w:val="22"/>
          <w:szCs w:val="22"/>
        </w:rPr>
      </w:pPr>
      <w:r w:rsidRPr="00212BAE">
        <w:rPr>
          <w:color w:val="000000"/>
          <w:sz w:val="22"/>
          <w:szCs w:val="22"/>
        </w:rPr>
        <w:t>или</w:t>
      </w:r>
    </w:p>
    <w:p w14:paraId="50E47213" w14:textId="77777777" w:rsidR="003152B5" w:rsidRPr="00212BAE" w:rsidRDefault="002241DF" w:rsidP="003152B5">
      <w:pPr>
        <w:jc w:val="both"/>
        <w:rPr>
          <w:color w:val="000000"/>
          <w:sz w:val="22"/>
          <w:szCs w:val="22"/>
        </w:rPr>
      </w:pPr>
      <m:oMathPara>
        <m:oMath>
          <m:sSub>
            <m:sSubPr>
              <m:ctrlPr>
                <w:rPr>
                  <w:rFonts w:ascii="Cambria Math" w:hAnsi="Cambria Math"/>
                  <w:color w:val="000000"/>
                  <w:sz w:val="22"/>
                  <w:szCs w:val="22"/>
                </w:rPr>
              </m:ctrlPr>
            </m:sSubPr>
            <m:e>
              <m:r>
                <w:rPr>
                  <w:rFonts w:ascii="Cambria Math" w:hAnsi="Cambria Math"/>
                  <w:color w:val="000000"/>
                  <w:sz w:val="22"/>
                  <w:szCs w:val="22"/>
                </w:rPr>
                <m:t>K</m:t>
              </m:r>
            </m:e>
            <m:sub>
              <m:r>
                <w:rPr>
                  <w:rFonts w:ascii="Cambria Math" w:hAnsi="Cambria Math"/>
                  <w:color w:val="000000"/>
                  <w:sz w:val="22"/>
                  <w:szCs w:val="22"/>
                </w:rPr>
                <m:t>i</m:t>
              </m:r>
            </m:sub>
          </m:sSub>
          <m:r>
            <m:rPr>
              <m:sty m:val="p"/>
            </m:rPr>
            <w:rPr>
              <w:rFonts w:ascii="Cambria Math" w:hAnsi="Cambria Math"/>
              <w:color w:val="000000"/>
              <w:sz w:val="22"/>
              <w:szCs w:val="22"/>
            </w:rPr>
            <m:t xml:space="preserve"> ≥</m:t>
          </m:r>
          <m:sSub>
            <m:sSubPr>
              <m:ctrlPr>
                <w:rPr>
                  <w:rFonts w:ascii="Cambria Math" w:hAnsi="Cambria Math"/>
                  <w:color w:val="000000"/>
                  <w:sz w:val="22"/>
                  <w:szCs w:val="22"/>
                </w:rPr>
              </m:ctrlPr>
            </m:sSubPr>
            <m:e>
              <m:r>
                <w:rPr>
                  <w:rFonts w:ascii="Cambria Math" w:hAnsi="Cambria Math"/>
                  <w:color w:val="000000"/>
                  <w:sz w:val="22"/>
                  <w:szCs w:val="22"/>
                </w:rPr>
                <m:t>K</m:t>
              </m:r>
            </m:e>
            <m:sub>
              <m:r>
                <w:rPr>
                  <w:rFonts w:ascii="Cambria Math" w:hAnsi="Cambria Math"/>
                  <w:color w:val="000000"/>
                  <w:sz w:val="22"/>
                  <w:szCs w:val="22"/>
                </w:rPr>
                <m:t>pre</m:t>
              </m:r>
            </m:sub>
          </m:sSub>
          <m:r>
            <m:rPr>
              <m:sty m:val="p"/>
            </m:rPr>
            <w:rPr>
              <w:rFonts w:ascii="Cambria Math" w:hAnsi="Cambria Math"/>
              <w:color w:val="000000"/>
              <w:sz w:val="22"/>
              <w:szCs w:val="22"/>
            </w:rPr>
            <m:t>→</m:t>
          </m:r>
          <m:sSub>
            <m:sSubPr>
              <m:ctrlPr>
                <w:rPr>
                  <w:rFonts w:ascii="Cambria Math" w:hAnsi="Cambria Math"/>
                  <w:color w:val="000000"/>
                  <w:sz w:val="22"/>
                  <w:szCs w:val="22"/>
                </w:rPr>
              </m:ctrlPr>
            </m:sSubPr>
            <m:e>
              <m:r>
                <w:rPr>
                  <w:rFonts w:ascii="Cambria Math" w:hAnsi="Cambria Math"/>
                  <w:color w:val="000000"/>
                  <w:sz w:val="22"/>
                  <w:szCs w:val="22"/>
                </w:rPr>
                <m:t>R</m:t>
              </m:r>
            </m:e>
            <m:sub>
              <m:r>
                <w:rPr>
                  <w:rFonts w:ascii="Cambria Math" w:hAnsi="Cambria Math"/>
                  <w:color w:val="000000"/>
                  <w:sz w:val="22"/>
                  <w:szCs w:val="22"/>
                </w:rPr>
                <m:t>k</m:t>
              </m:r>
            </m:sub>
          </m:sSub>
          <m:r>
            <m:rPr>
              <m:sty m:val="p"/>
            </m:rPr>
            <w:rPr>
              <w:rFonts w:ascii="Cambria Math" w:hAnsi="Cambria Math"/>
              <w:color w:val="000000"/>
              <w:sz w:val="22"/>
              <w:szCs w:val="22"/>
            </w:rPr>
            <m:t>=</m:t>
          </m:r>
          <m:sSub>
            <m:sSubPr>
              <m:ctrlPr>
                <w:rPr>
                  <w:rFonts w:ascii="Cambria Math" w:hAnsi="Cambria Math"/>
                  <w:color w:val="000000"/>
                  <w:sz w:val="22"/>
                  <w:szCs w:val="22"/>
                </w:rPr>
              </m:ctrlPr>
            </m:sSubPr>
            <m:e>
              <m:r>
                <w:rPr>
                  <w:rFonts w:ascii="Cambria Math" w:hAnsi="Cambria Math"/>
                  <w:color w:val="000000"/>
                  <w:sz w:val="22"/>
                  <w:szCs w:val="22"/>
                </w:rPr>
                <m:t>B</m:t>
              </m:r>
            </m:e>
            <m:sub>
              <m:r>
                <w:rPr>
                  <w:rFonts w:ascii="Cambria Math" w:hAnsi="Cambria Math"/>
                  <w:color w:val="000000"/>
                  <w:sz w:val="22"/>
                  <w:szCs w:val="22"/>
                </w:rPr>
                <m:t>k</m:t>
              </m:r>
            </m:sub>
          </m:sSub>
        </m:oMath>
      </m:oMathPara>
    </w:p>
    <w:p w14:paraId="66F92668" w14:textId="77777777" w:rsidR="003152B5" w:rsidRPr="00212BAE" w:rsidRDefault="003152B5" w:rsidP="003152B5">
      <w:pPr>
        <w:jc w:val="both"/>
        <w:rPr>
          <w:color w:val="000000"/>
          <w:sz w:val="22"/>
          <w:szCs w:val="22"/>
        </w:rPr>
      </w:pPr>
    </w:p>
    <w:p w14:paraId="7F434602" w14:textId="77777777" w:rsidR="003152B5" w:rsidRPr="00212BAE" w:rsidRDefault="003152B5" w:rsidP="003152B5">
      <w:pPr>
        <w:jc w:val="both"/>
        <w:rPr>
          <w:color w:val="000000"/>
          <w:sz w:val="22"/>
          <w:szCs w:val="22"/>
        </w:rPr>
      </w:pPr>
      <w:r w:rsidRPr="00212BAE">
        <w:rPr>
          <w:color w:val="000000"/>
          <w:sz w:val="22"/>
          <w:szCs w:val="22"/>
        </w:rPr>
        <w:t>Элементы формулы:</w:t>
      </w:r>
    </w:p>
    <w:p w14:paraId="52E1BFF3" w14:textId="77777777" w:rsidR="003152B5" w:rsidRPr="00212BAE" w:rsidRDefault="003152B5" w:rsidP="003152B5">
      <w:pPr>
        <w:jc w:val="both"/>
        <w:rPr>
          <w:color w:val="000000"/>
          <w:sz w:val="22"/>
          <w:szCs w:val="22"/>
        </w:rPr>
      </w:pPr>
      <m:oMath>
        <m:r>
          <m:rPr>
            <m:sty m:val="p"/>
          </m:rPr>
          <w:rPr>
            <w:rFonts w:ascii="Cambria Math" w:hAnsi="Cambria Math"/>
            <w:color w:val="000000"/>
            <w:sz w:val="22"/>
            <w:szCs w:val="22"/>
          </w:rPr>
          <m:t xml:space="preserve"> </m:t>
        </m:r>
        <m:sSub>
          <m:sSubPr>
            <m:ctrlPr>
              <w:rPr>
                <w:rFonts w:ascii="Cambria Math" w:hAnsi="Cambria Math"/>
                <w:color w:val="000000"/>
                <w:sz w:val="22"/>
                <w:szCs w:val="22"/>
              </w:rPr>
            </m:ctrlPr>
          </m:sSubPr>
          <m:e>
            <m:r>
              <w:rPr>
                <w:rFonts w:ascii="Cambria Math" w:hAnsi="Cambria Math"/>
                <w:color w:val="000000"/>
                <w:sz w:val="22"/>
                <w:szCs w:val="22"/>
              </w:rPr>
              <m:t>R</m:t>
            </m:r>
          </m:e>
          <m:sub>
            <m:r>
              <w:rPr>
                <w:rFonts w:ascii="Cambria Math" w:hAnsi="Cambria Math"/>
                <w:color w:val="000000"/>
                <w:sz w:val="22"/>
                <w:szCs w:val="22"/>
              </w:rPr>
              <m:t>k</m:t>
            </m:r>
          </m:sub>
        </m:sSub>
      </m:oMath>
      <w:r w:rsidRPr="00212BAE">
        <w:rPr>
          <w:color w:val="000000"/>
          <w:sz w:val="22"/>
          <w:szCs w:val="22"/>
        </w:rPr>
        <w:t xml:space="preserve"> — рейтинг по позитивному бинарному критерию.</w:t>
      </w:r>
    </w:p>
    <w:p w14:paraId="398DA59E" w14:textId="77777777" w:rsidR="003152B5" w:rsidRPr="00212BAE" w:rsidRDefault="002241DF" w:rsidP="003152B5">
      <w:pPr>
        <w:jc w:val="both"/>
        <w:rPr>
          <w:color w:val="000000"/>
          <w:sz w:val="22"/>
          <w:szCs w:val="22"/>
        </w:rPr>
      </w:pPr>
      <m:oMath>
        <m:sSub>
          <m:sSubPr>
            <m:ctrlPr>
              <w:rPr>
                <w:rFonts w:ascii="Cambria Math" w:hAnsi="Cambria Math"/>
                <w:color w:val="000000"/>
                <w:sz w:val="22"/>
                <w:szCs w:val="22"/>
              </w:rPr>
            </m:ctrlPr>
          </m:sSubPr>
          <m:e>
            <m:r>
              <w:rPr>
                <w:rFonts w:ascii="Cambria Math" w:hAnsi="Cambria Math"/>
                <w:color w:val="000000"/>
                <w:sz w:val="22"/>
                <w:szCs w:val="22"/>
              </w:rPr>
              <m:t>K</m:t>
            </m:r>
          </m:e>
          <m:sub>
            <m:r>
              <w:rPr>
                <w:rFonts w:ascii="Cambria Math" w:hAnsi="Cambria Math"/>
                <w:color w:val="000000"/>
                <w:sz w:val="22"/>
                <w:szCs w:val="22"/>
              </w:rPr>
              <m:t>pre</m:t>
            </m:r>
          </m:sub>
        </m:sSub>
      </m:oMath>
      <w:r w:rsidR="003152B5" w:rsidRPr="00212BAE">
        <w:rPr>
          <w:color w:val="000000"/>
          <w:sz w:val="22"/>
          <w:szCs w:val="22"/>
        </w:rPr>
        <w:t xml:space="preserve"> — предпочитаемое предложение, </w:t>
      </w:r>
      <w:r w:rsidR="003152B5" w:rsidRPr="00212BAE">
        <w:rPr>
          <w:bCs/>
          <w:color w:val="000000"/>
          <w:sz w:val="22"/>
          <w:szCs w:val="22"/>
        </w:rPr>
        <w:t>указанное в таблице № 1.</w:t>
      </w:r>
    </w:p>
    <w:p w14:paraId="0A177E29" w14:textId="77777777" w:rsidR="003152B5" w:rsidRPr="00212BAE" w:rsidRDefault="002241DF" w:rsidP="003152B5">
      <w:pPr>
        <w:jc w:val="both"/>
        <w:rPr>
          <w:color w:val="000000"/>
          <w:sz w:val="22"/>
          <w:szCs w:val="22"/>
        </w:rPr>
      </w:pPr>
      <m:oMath>
        <m:sSub>
          <m:sSubPr>
            <m:ctrlPr>
              <w:rPr>
                <w:rFonts w:ascii="Cambria Math" w:hAnsi="Cambria Math"/>
                <w:color w:val="000000"/>
                <w:sz w:val="22"/>
                <w:szCs w:val="22"/>
              </w:rPr>
            </m:ctrlPr>
          </m:sSubPr>
          <m:e>
            <m:r>
              <w:rPr>
                <w:rFonts w:ascii="Cambria Math" w:hAnsi="Cambria Math"/>
                <w:color w:val="000000"/>
                <w:sz w:val="22"/>
                <w:szCs w:val="22"/>
              </w:rPr>
              <m:t>K</m:t>
            </m:r>
          </m:e>
          <m:sub>
            <m:r>
              <w:rPr>
                <w:rFonts w:ascii="Cambria Math" w:hAnsi="Cambria Math"/>
                <w:color w:val="000000"/>
                <w:sz w:val="22"/>
                <w:szCs w:val="22"/>
              </w:rPr>
              <m:t>i</m:t>
            </m:r>
          </m:sub>
        </m:sSub>
      </m:oMath>
      <w:r w:rsidR="003152B5" w:rsidRPr="00212BAE">
        <w:rPr>
          <w:color w:val="000000"/>
          <w:sz w:val="22"/>
          <w:szCs w:val="22"/>
        </w:rPr>
        <w:t xml:space="preserve"> — оцениваемое предложение по позитивному бинарному критерию.</w:t>
      </w:r>
    </w:p>
    <w:p w14:paraId="424FA39E" w14:textId="77777777" w:rsidR="003152B5" w:rsidRDefault="003152B5" w:rsidP="003152B5">
      <w:pPr>
        <w:jc w:val="both"/>
        <w:rPr>
          <w:color w:val="000000"/>
          <w:sz w:val="22"/>
          <w:szCs w:val="22"/>
        </w:rPr>
      </w:pPr>
      <w:r w:rsidRPr="00212BAE">
        <w:rPr>
          <w:color w:val="000000"/>
          <w:sz w:val="22"/>
          <w:szCs w:val="22"/>
          <w:lang w:val="en-US"/>
        </w:rPr>
        <w:t>B</w:t>
      </w:r>
      <m:oMath>
        <m:r>
          <w:rPr>
            <w:rFonts w:ascii="Cambria Math" w:hAnsi="Cambria Math"/>
            <w:color w:val="000000"/>
            <w:sz w:val="22"/>
            <w:szCs w:val="22"/>
          </w:rPr>
          <m:t xml:space="preserve"> k</m:t>
        </m:r>
      </m:oMath>
      <w:r w:rsidRPr="00212BAE">
        <w:rPr>
          <w:color w:val="000000"/>
          <w:sz w:val="22"/>
          <w:szCs w:val="22"/>
        </w:rPr>
        <w:t xml:space="preserve"> — вес позитивного бинарного критерия.</w:t>
      </w:r>
    </w:p>
    <w:p w14:paraId="2CFA1934" w14:textId="77777777" w:rsidR="005E35E1" w:rsidRPr="008E4165" w:rsidRDefault="005E35E1" w:rsidP="005E35E1">
      <w:pPr>
        <w:numPr>
          <w:ilvl w:val="0"/>
          <w:numId w:val="40"/>
        </w:numPr>
        <w:contextualSpacing/>
        <w:jc w:val="both"/>
        <w:rPr>
          <w:vanish/>
          <w:sz w:val="22"/>
          <w:szCs w:val="24"/>
        </w:rPr>
      </w:pPr>
    </w:p>
    <w:p w14:paraId="2CFA1935" w14:textId="77777777" w:rsidR="005E35E1" w:rsidRPr="008E4165" w:rsidRDefault="005E35E1" w:rsidP="005E35E1">
      <w:pPr>
        <w:numPr>
          <w:ilvl w:val="0"/>
          <w:numId w:val="40"/>
        </w:numPr>
        <w:contextualSpacing/>
        <w:jc w:val="both"/>
        <w:rPr>
          <w:vanish/>
          <w:sz w:val="22"/>
          <w:szCs w:val="24"/>
        </w:rPr>
      </w:pPr>
    </w:p>
    <w:p w14:paraId="2CFA1936" w14:textId="77777777" w:rsidR="005E35E1" w:rsidRPr="008E4165" w:rsidRDefault="005E35E1" w:rsidP="00621FDC">
      <w:pPr>
        <w:numPr>
          <w:ilvl w:val="2"/>
          <w:numId w:val="52"/>
        </w:numPr>
        <w:contextualSpacing/>
        <w:jc w:val="both"/>
        <w:rPr>
          <w:vanish/>
          <w:sz w:val="22"/>
          <w:szCs w:val="24"/>
        </w:rPr>
      </w:pPr>
    </w:p>
    <w:p w14:paraId="2CFA1938" w14:textId="77777777" w:rsidR="005E35E1" w:rsidRPr="008E4165" w:rsidRDefault="00664BDF" w:rsidP="005E35E1">
      <w:pPr>
        <w:jc w:val="right"/>
        <w:rPr>
          <w:sz w:val="22"/>
          <w:szCs w:val="22"/>
        </w:rPr>
      </w:pPr>
      <w:r w:rsidRPr="008E4165">
        <w:rPr>
          <w:sz w:val="22"/>
          <w:szCs w:val="22"/>
        </w:rPr>
        <w:t>Таблица № 1</w:t>
      </w:r>
    </w:p>
    <w:tbl>
      <w:tblPr>
        <w:tblW w:w="10349" w:type="dxa"/>
        <w:tblInd w:w="-292" w:type="dxa"/>
        <w:tblLayout w:type="fixed"/>
        <w:tblCellMar>
          <w:left w:w="40" w:type="dxa"/>
          <w:right w:w="40" w:type="dxa"/>
        </w:tblCellMar>
        <w:tblLook w:val="0000" w:firstRow="0" w:lastRow="0" w:firstColumn="0" w:lastColumn="0" w:noHBand="0" w:noVBand="0"/>
      </w:tblPr>
      <w:tblGrid>
        <w:gridCol w:w="1135"/>
        <w:gridCol w:w="4302"/>
        <w:gridCol w:w="3778"/>
        <w:gridCol w:w="1134"/>
      </w:tblGrid>
      <w:tr w:rsidR="002946E6" w:rsidRPr="00212BAE" w14:paraId="2CFA193F" w14:textId="77777777" w:rsidTr="005E35E1">
        <w:trPr>
          <w:trHeight w:val="835"/>
        </w:trPr>
        <w:tc>
          <w:tcPr>
            <w:tcW w:w="1135" w:type="dxa"/>
            <w:tcBorders>
              <w:top w:val="single" w:sz="6" w:space="0" w:color="auto"/>
              <w:left w:val="single" w:sz="6" w:space="0" w:color="auto"/>
              <w:bottom w:val="single" w:sz="4" w:space="0" w:color="auto"/>
              <w:right w:val="single" w:sz="6" w:space="0" w:color="auto"/>
            </w:tcBorders>
            <w:shd w:val="clear" w:color="auto" w:fill="FFFFFF"/>
            <w:vAlign w:val="center"/>
          </w:tcPr>
          <w:p w14:paraId="2CFA1939" w14:textId="77777777" w:rsidR="005E35E1" w:rsidRPr="00212BAE" w:rsidRDefault="00664BDF" w:rsidP="005E35E1">
            <w:pPr>
              <w:widowControl w:val="0"/>
              <w:shd w:val="clear" w:color="auto" w:fill="FFFFFF"/>
              <w:autoSpaceDE w:val="0"/>
              <w:autoSpaceDN w:val="0"/>
              <w:adjustRightInd w:val="0"/>
              <w:jc w:val="center"/>
              <w:rPr>
                <w:b/>
                <w:sz w:val="22"/>
                <w:szCs w:val="22"/>
              </w:rPr>
            </w:pPr>
            <w:bookmarkStart w:id="3637" w:name="_Toc227991628"/>
            <w:bookmarkStart w:id="3638" w:name="_Toc263868795"/>
            <w:bookmarkStart w:id="3639" w:name="_Toc337481291"/>
            <w:bookmarkStart w:id="3640" w:name="_Toc353538232"/>
            <w:r w:rsidRPr="00212BAE">
              <w:rPr>
                <w:b/>
                <w:sz w:val="22"/>
                <w:szCs w:val="22"/>
              </w:rPr>
              <w:t>Номер критерия</w:t>
            </w:r>
          </w:p>
        </w:tc>
        <w:tc>
          <w:tcPr>
            <w:tcW w:w="4302" w:type="dxa"/>
            <w:tcBorders>
              <w:top w:val="single" w:sz="6" w:space="0" w:color="auto"/>
              <w:left w:val="single" w:sz="6" w:space="0" w:color="auto"/>
              <w:bottom w:val="single" w:sz="4" w:space="0" w:color="auto"/>
              <w:right w:val="single" w:sz="6" w:space="0" w:color="auto"/>
            </w:tcBorders>
            <w:shd w:val="clear" w:color="auto" w:fill="FFFFFF"/>
            <w:vAlign w:val="center"/>
          </w:tcPr>
          <w:p w14:paraId="2CFA193A" w14:textId="77777777" w:rsidR="005E35E1" w:rsidRPr="00212BAE" w:rsidRDefault="00664BDF" w:rsidP="005E35E1">
            <w:pPr>
              <w:widowControl w:val="0"/>
              <w:shd w:val="clear" w:color="auto" w:fill="FFFFFF"/>
              <w:autoSpaceDE w:val="0"/>
              <w:autoSpaceDN w:val="0"/>
              <w:adjustRightInd w:val="0"/>
              <w:ind w:left="5"/>
              <w:jc w:val="center"/>
              <w:rPr>
                <w:b/>
                <w:spacing w:val="3"/>
                <w:sz w:val="22"/>
                <w:szCs w:val="22"/>
              </w:rPr>
            </w:pPr>
            <w:r w:rsidRPr="00212BAE">
              <w:rPr>
                <w:b/>
                <w:spacing w:val="3"/>
                <w:sz w:val="22"/>
                <w:szCs w:val="22"/>
              </w:rPr>
              <w:t>Критерии оценки заявок</w:t>
            </w:r>
          </w:p>
          <w:p w14:paraId="2CFA193B" w14:textId="77777777" w:rsidR="005E35E1" w:rsidRPr="00212BAE" w:rsidRDefault="00664BDF" w:rsidP="005E35E1">
            <w:pPr>
              <w:widowControl w:val="0"/>
              <w:shd w:val="clear" w:color="auto" w:fill="FFFFFF"/>
              <w:autoSpaceDE w:val="0"/>
              <w:autoSpaceDN w:val="0"/>
              <w:adjustRightInd w:val="0"/>
              <w:ind w:left="5"/>
              <w:jc w:val="center"/>
              <w:rPr>
                <w:b/>
                <w:spacing w:val="3"/>
                <w:sz w:val="22"/>
                <w:szCs w:val="22"/>
              </w:rPr>
            </w:pPr>
            <w:r w:rsidRPr="00212BAE">
              <w:rPr>
                <w:b/>
                <w:spacing w:val="3"/>
                <w:sz w:val="22"/>
                <w:szCs w:val="22"/>
              </w:rPr>
              <w:t>и предмет оценки</w:t>
            </w:r>
          </w:p>
        </w:tc>
        <w:tc>
          <w:tcPr>
            <w:tcW w:w="3778" w:type="dxa"/>
            <w:tcBorders>
              <w:top w:val="single" w:sz="6" w:space="0" w:color="auto"/>
              <w:left w:val="single" w:sz="6" w:space="0" w:color="auto"/>
              <w:bottom w:val="single" w:sz="4" w:space="0" w:color="auto"/>
              <w:right w:val="single" w:sz="6" w:space="0" w:color="auto"/>
            </w:tcBorders>
            <w:shd w:val="clear" w:color="auto" w:fill="FFFFFF"/>
            <w:vAlign w:val="center"/>
          </w:tcPr>
          <w:p w14:paraId="2CFA193C" w14:textId="77777777" w:rsidR="005E35E1" w:rsidRPr="00212BAE" w:rsidRDefault="00664BDF" w:rsidP="005E35E1">
            <w:pPr>
              <w:widowControl w:val="0"/>
              <w:shd w:val="clear" w:color="auto" w:fill="FFFFFF"/>
              <w:autoSpaceDE w:val="0"/>
              <w:autoSpaceDN w:val="0"/>
              <w:adjustRightInd w:val="0"/>
              <w:jc w:val="center"/>
              <w:rPr>
                <w:b/>
                <w:spacing w:val="-2"/>
                <w:sz w:val="22"/>
                <w:szCs w:val="22"/>
              </w:rPr>
            </w:pPr>
            <w:r w:rsidRPr="00212BAE">
              <w:rPr>
                <w:b/>
                <w:spacing w:val="-2"/>
                <w:sz w:val="22"/>
                <w:szCs w:val="22"/>
              </w:rPr>
              <w:t>Определение критерия</w:t>
            </w:r>
          </w:p>
        </w:tc>
        <w:tc>
          <w:tcPr>
            <w:tcW w:w="1134" w:type="dxa"/>
            <w:tcBorders>
              <w:top w:val="single" w:sz="6" w:space="0" w:color="auto"/>
              <w:left w:val="single" w:sz="6" w:space="0" w:color="auto"/>
              <w:bottom w:val="single" w:sz="4" w:space="0" w:color="auto"/>
              <w:right w:val="single" w:sz="6" w:space="0" w:color="auto"/>
            </w:tcBorders>
            <w:shd w:val="clear" w:color="auto" w:fill="FFFFFF"/>
            <w:vAlign w:val="center"/>
          </w:tcPr>
          <w:p w14:paraId="2CFA193D" w14:textId="77777777" w:rsidR="005E35E1" w:rsidRPr="00212BAE" w:rsidRDefault="00664BDF" w:rsidP="005E35E1">
            <w:pPr>
              <w:widowControl w:val="0"/>
              <w:shd w:val="clear" w:color="auto" w:fill="FFFFFF"/>
              <w:autoSpaceDE w:val="0"/>
              <w:autoSpaceDN w:val="0"/>
              <w:adjustRightInd w:val="0"/>
              <w:jc w:val="center"/>
              <w:rPr>
                <w:b/>
                <w:spacing w:val="-3"/>
                <w:sz w:val="22"/>
                <w:szCs w:val="22"/>
              </w:rPr>
            </w:pPr>
            <w:r w:rsidRPr="00212BAE">
              <w:rPr>
                <w:b/>
                <w:spacing w:val="-3"/>
                <w:sz w:val="22"/>
                <w:szCs w:val="22"/>
              </w:rPr>
              <w:t xml:space="preserve">Рейтинг по критерия, </w:t>
            </w:r>
            <m:oMath>
              <m:sSub>
                <m:sSubPr>
                  <m:ctrlPr>
                    <w:rPr>
                      <w:rFonts w:ascii="Cambria Math" w:hAnsi="Cambria Math"/>
                      <w:i/>
                      <w:sz w:val="22"/>
                      <w:szCs w:val="22"/>
                      <w:lang w:eastAsia="en-US"/>
                    </w:rPr>
                  </m:ctrlPr>
                </m:sSubPr>
                <m:e>
                  <m:r>
                    <w:rPr>
                      <w:rFonts w:ascii="Cambria Math" w:hAnsi="Cambria Math"/>
                      <w:sz w:val="22"/>
                      <w:szCs w:val="22"/>
                      <w:lang w:val="en-US" w:eastAsia="en-US"/>
                    </w:rPr>
                    <m:t>V</m:t>
                  </m:r>
                </m:e>
                <m:sub>
                  <m:r>
                    <w:rPr>
                      <w:rFonts w:ascii="Cambria Math" w:hAnsi="Cambria Math"/>
                      <w:sz w:val="22"/>
                      <w:szCs w:val="22"/>
                      <w:lang w:eastAsia="en-US"/>
                    </w:rPr>
                    <m:t>k</m:t>
                  </m:r>
                </m:sub>
              </m:sSub>
            </m:oMath>
          </w:p>
          <w:p w14:paraId="2CFA193E" w14:textId="77777777" w:rsidR="005E35E1" w:rsidRPr="00212BAE" w:rsidRDefault="00664BDF" w:rsidP="005E35E1">
            <w:pPr>
              <w:widowControl w:val="0"/>
              <w:shd w:val="clear" w:color="auto" w:fill="FFFFFF"/>
              <w:autoSpaceDE w:val="0"/>
              <w:autoSpaceDN w:val="0"/>
              <w:adjustRightInd w:val="0"/>
              <w:jc w:val="center"/>
              <w:rPr>
                <w:b/>
                <w:spacing w:val="-3"/>
                <w:sz w:val="22"/>
                <w:szCs w:val="22"/>
              </w:rPr>
            </w:pPr>
            <w:r w:rsidRPr="00212BAE">
              <w:rPr>
                <w:b/>
                <w:spacing w:val="-3"/>
                <w:sz w:val="22"/>
                <w:szCs w:val="22"/>
              </w:rPr>
              <w:t>(0</w:t>
            </w:r>
            <w:r w:rsidRPr="00212BAE">
              <w:rPr>
                <w:b/>
                <w:spacing w:val="-3"/>
                <w:sz w:val="22"/>
                <w:szCs w:val="22"/>
                <w:lang w:val="en-US"/>
              </w:rPr>
              <w:t>,1</w:t>
            </w:r>
            <w:r w:rsidRPr="00212BAE">
              <w:rPr>
                <w:b/>
                <w:spacing w:val="-3"/>
                <w:sz w:val="22"/>
                <w:szCs w:val="22"/>
              </w:rPr>
              <w:t>-100)</w:t>
            </w:r>
          </w:p>
        </w:tc>
      </w:tr>
      <w:tr w:rsidR="002946E6" w:rsidRPr="00212BAE" w14:paraId="2CFA1946" w14:textId="77777777" w:rsidTr="005E35E1">
        <w:trPr>
          <w:trHeight w:val="835"/>
        </w:trPr>
        <w:tc>
          <w:tcPr>
            <w:tcW w:w="1135" w:type="dxa"/>
            <w:tcBorders>
              <w:top w:val="single" w:sz="6" w:space="0" w:color="auto"/>
              <w:left w:val="single" w:sz="6" w:space="0" w:color="auto"/>
              <w:bottom w:val="single" w:sz="4" w:space="0" w:color="auto"/>
              <w:right w:val="single" w:sz="6" w:space="0" w:color="auto"/>
            </w:tcBorders>
            <w:shd w:val="clear" w:color="auto" w:fill="FFFFFF"/>
            <w:vAlign w:val="center"/>
          </w:tcPr>
          <w:p w14:paraId="2CFA1940" w14:textId="77777777" w:rsidR="005E35E1" w:rsidRPr="00212BAE" w:rsidRDefault="00664BDF" w:rsidP="005E35E1">
            <w:pPr>
              <w:widowControl w:val="0"/>
              <w:shd w:val="clear" w:color="auto" w:fill="FFFFFF"/>
              <w:autoSpaceDE w:val="0"/>
              <w:autoSpaceDN w:val="0"/>
              <w:adjustRightInd w:val="0"/>
              <w:jc w:val="center"/>
              <w:rPr>
                <w:b/>
                <w:sz w:val="22"/>
                <w:szCs w:val="22"/>
              </w:rPr>
            </w:pPr>
            <w:r w:rsidRPr="00212BAE">
              <w:rPr>
                <w:b/>
                <w:sz w:val="22"/>
                <w:szCs w:val="22"/>
              </w:rPr>
              <w:t>1.</w:t>
            </w:r>
          </w:p>
        </w:tc>
        <w:tc>
          <w:tcPr>
            <w:tcW w:w="4302" w:type="dxa"/>
            <w:tcBorders>
              <w:top w:val="single" w:sz="6" w:space="0" w:color="auto"/>
              <w:left w:val="single" w:sz="6" w:space="0" w:color="auto"/>
              <w:bottom w:val="single" w:sz="4" w:space="0" w:color="auto"/>
              <w:right w:val="single" w:sz="6" w:space="0" w:color="auto"/>
            </w:tcBorders>
            <w:shd w:val="clear" w:color="auto" w:fill="FFFFFF"/>
            <w:vAlign w:val="center"/>
          </w:tcPr>
          <w:p w14:paraId="2CFA1941" w14:textId="77777777" w:rsidR="005E35E1" w:rsidRPr="00212BAE" w:rsidRDefault="00664BDF" w:rsidP="005E35E1">
            <w:pPr>
              <w:widowControl w:val="0"/>
              <w:shd w:val="clear" w:color="auto" w:fill="FFFFFF"/>
              <w:autoSpaceDE w:val="0"/>
              <w:autoSpaceDN w:val="0"/>
              <w:adjustRightInd w:val="0"/>
              <w:ind w:left="5"/>
              <w:rPr>
                <w:b/>
                <w:spacing w:val="3"/>
                <w:sz w:val="22"/>
                <w:szCs w:val="22"/>
              </w:rPr>
            </w:pPr>
            <w:r w:rsidRPr="00212BAE">
              <w:rPr>
                <w:b/>
                <w:spacing w:val="3"/>
                <w:sz w:val="22"/>
                <w:szCs w:val="22"/>
              </w:rPr>
              <w:t>Цена договора (без учёта НДС)</w:t>
            </w:r>
          </w:p>
          <w:p w14:paraId="2CFA1942" w14:textId="77777777" w:rsidR="005E35E1" w:rsidRPr="00212BAE" w:rsidRDefault="00664BDF" w:rsidP="005E35E1">
            <w:pPr>
              <w:widowControl w:val="0"/>
              <w:shd w:val="clear" w:color="auto" w:fill="FFFFFF"/>
              <w:autoSpaceDE w:val="0"/>
              <w:autoSpaceDN w:val="0"/>
              <w:adjustRightInd w:val="0"/>
              <w:ind w:left="5"/>
              <w:rPr>
                <w:i/>
                <w:spacing w:val="3"/>
                <w:sz w:val="22"/>
                <w:szCs w:val="22"/>
              </w:rPr>
            </w:pPr>
            <w:r w:rsidRPr="00212BAE">
              <w:rPr>
                <w:i/>
                <w:spacing w:val="3"/>
                <w:sz w:val="22"/>
                <w:szCs w:val="22"/>
              </w:rPr>
              <w:t>Начальная максимальная цена договора</w:t>
            </w:r>
          </w:p>
        </w:tc>
        <w:tc>
          <w:tcPr>
            <w:tcW w:w="3778" w:type="dxa"/>
            <w:tcBorders>
              <w:top w:val="single" w:sz="6" w:space="0" w:color="auto"/>
              <w:left w:val="single" w:sz="6" w:space="0" w:color="auto"/>
              <w:bottom w:val="single" w:sz="4" w:space="0" w:color="auto"/>
              <w:right w:val="single" w:sz="6" w:space="0" w:color="auto"/>
            </w:tcBorders>
            <w:shd w:val="clear" w:color="auto" w:fill="FFFFFF"/>
            <w:vAlign w:val="center"/>
          </w:tcPr>
          <w:p w14:paraId="530425A3" w14:textId="77777777" w:rsidR="003152B5" w:rsidRPr="00212BAE" w:rsidRDefault="002241DF" w:rsidP="003152B5">
            <w:pPr>
              <w:pStyle w:val="ae"/>
              <w:widowControl w:val="0"/>
              <w:autoSpaceDE w:val="0"/>
              <w:autoSpaceDN w:val="0"/>
              <w:adjustRightInd w:val="0"/>
              <w:ind w:left="0"/>
              <w:jc w:val="both"/>
              <w:rPr>
                <w:lang w:eastAsia="en-US"/>
              </w:rPr>
            </w:pPr>
            <m:oMathPara>
              <m:oMath>
                <m:sSub>
                  <m:sSubPr>
                    <m:ctrlPr>
                      <w:rPr>
                        <w:rFonts w:ascii="Cambria Math" w:hAnsi="Cambria Math"/>
                        <w:i/>
                        <w:lang w:eastAsia="en-US"/>
                      </w:rPr>
                    </m:ctrlPr>
                  </m:sSubPr>
                  <m:e>
                    <m:r>
                      <w:rPr>
                        <w:rFonts w:ascii="Cambria Math" w:hAnsi="Cambria Math"/>
                        <w:lang w:eastAsia="en-US"/>
                      </w:rPr>
                      <m:t>R</m:t>
                    </m:r>
                  </m:e>
                  <m:sub>
                    <m:r>
                      <w:rPr>
                        <w:rFonts w:ascii="Cambria Math" w:hAnsi="Cambria Math"/>
                        <w:lang w:eastAsia="en-US"/>
                      </w:rPr>
                      <m:t>с</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W</m:t>
                    </m:r>
                  </m:e>
                  <m:sub>
                    <m:r>
                      <w:rPr>
                        <w:rFonts w:ascii="Cambria Math" w:hAnsi="Cambria Math"/>
                        <w:lang w:eastAsia="en-US"/>
                      </w:rPr>
                      <m:t>с</m:t>
                    </m:r>
                  </m:sub>
                </m:sSub>
                <m:f>
                  <m:fPr>
                    <m:ctrlPr>
                      <w:rPr>
                        <w:rFonts w:ascii="Cambria Math" w:hAnsi="Cambria Math"/>
                        <w:i/>
                        <w:lang w:eastAsia="en-US"/>
                      </w:rPr>
                    </m:ctrlPr>
                  </m:fPr>
                  <m:num>
                    <m:sSub>
                      <m:sSubPr>
                        <m:ctrlPr>
                          <w:rPr>
                            <w:rFonts w:ascii="Cambria Math" w:hAnsi="Cambria Math"/>
                            <w:i/>
                            <w:lang w:eastAsia="en-US"/>
                          </w:rPr>
                        </m:ctrlPr>
                      </m:sSubPr>
                      <m:e>
                        <m:r>
                          <w:rPr>
                            <w:rFonts w:ascii="Cambria Math" w:hAnsi="Cambria Math"/>
                            <w:lang w:val="en-US" w:eastAsia="en-US"/>
                          </w:rPr>
                          <m:t>L</m:t>
                        </m:r>
                      </m:e>
                      <m:sub>
                        <m:r>
                          <w:rPr>
                            <w:rFonts w:ascii="Cambria Math" w:hAnsi="Cambria Math"/>
                            <w:lang w:eastAsia="en-US"/>
                          </w:rPr>
                          <m:t>с</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val="en-US" w:eastAsia="en-US"/>
                          </w:rPr>
                          <m:t>O</m:t>
                        </m:r>
                      </m:e>
                      <m:sub>
                        <m:r>
                          <w:rPr>
                            <w:rFonts w:ascii="Cambria Math" w:hAnsi="Cambria Math"/>
                            <w:lang w:eastAsia="en-US"/>
                          </w:rPr>
                          <m:t>с</m:t>
                        </m:r>
                      </m:sub>
                    </m:sSub>
                  </m:num>
                  <m:den>
                    <m:sSub>
                      <m:sSubPr>
                        <m:ctrlPr>
                          <w:rPr>
                            <w:rFonts w:ascii="Cambria Math" w:hAnsi="Cambria Math"/>
                            <w:i/>
                            <w:lang w:eastAsia="en-US"/>
                          </w:rPr>
                        </m:ctrlPr>
                      </m:sSubPr>
                      <m:e>
                        <m:r>
                          <w:rPr>
                            <w:rFonts w:ascii="Cambria Math" w:hAnsi="Cambria Math"/>
                            <w:lang w:eastAsia="en-US"/>
                          </w:rPr>
                          <m:t>L</m:t>
                        </m:r>
                      </m:e>
                      <m:sub>
                        <m:r>
                          <w:rPr>
                            <w:rFonts w:ascii="Cambria Math" w:hAnsi="Cambria Math"/>
                            <w:lang w:eastAsia="en-US"/>
                          </w:rPr>
                          <m:t>с</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T</m:t>
                        </m:r>
                      </m:e>
                      <m:sub>
                        <m:r>
                          <w:rPr>
                            <w:rFonts w:ascii="Cambria Math" w:hAnsi="Cambria Math"/>
                            <w:lang w:eastAsia="en-US"/>
                          </w:rPr>
                          <m:t>с</m:t>
                        </m:r>
                      </m:sub>
                    </m:sSub>
                  </m:den>
                </m:f>
              </m:oMath>
            </m:oMathPara>
          </w:p>
          <w:p w14:paraId="2CFA1944" w14:textId="77777777" w:rsidR="005E35E1" w:rsidRPr="00212BAE" w:rsidRDefault="00664BDF" w:rsidP="005E35E1">
            <w:pPr>
              <w:widowControl w:val="0"/>
              <w:shd w:val="clear" w:color="auto" w:fill="FFFFFF"/>
              <w:autoSpaceDE w:val="0"/>
              <w:autoSpaceDN w:val="0"/>
              <w:adjustRightInd w:val="0"/>
              <w:rPr>
                <w:spacing w:val="-2"/>
                <w:sz w:val="22"/>
                <w:szCs w:val="22"/>
              </w:rPr>
            </w:pPr>
            <w:r w:rsidRPr="00212BAE">
              <w:rPr>
                <w:spacing w:val="-2"/>
                <w:sz w:val="22"/>
                <w:szCs w:val="22"/>
              </w:rPr>
              <w:t>п. 4.15.9 настоящей документации</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14:paraId="2CFA1945" w14:textId="5A3E87DC" w:rsidR="005E35E1" w:rsidRPr="00212BAE" w:rsidRDefault="00436260" w:rsidP="005E35E1">
            <w:pPr>
              <w:widowControl w:val="0"/>
              <w:shd w:val="clear" w:color="auto" w:fill="FFFFFF"/>
              <w:autoSpaceDE w:val="0"/>
              <w:autoSpaceDN w:val="0"/>
              <w:adjustRightInd w:val="0"/>
              <w:jc w:val="center"/>
              <w:rPr>
                <w:b/>
                <w:spacing w:val="-3"/>
                <w:sz w:val="22"/>
                <w:szCs w:val="22"/>
              </w:rPr>
            </w:pPr>
            <w:r w:rsidRPr="00212BAE">
              <w:rPr>
                <w:b/>
                <w:spacing w:val="-3"/>
                <w:sz w:val="22"/>
                <w:szCs w:val="22"/>
              </w:rPr>
              <w:t>77</w:t>
            </w:r>
          </w:p>
        </w:tc>
      </w:tr>
      <w:tr w:rsidR="002946E6" w:rsidRPr="00212BAE" w14:paraId="2CFA194C" w14:textId="77777777" w:rsidTr="005E35E1">
        <w:trPr>
          <w:trHeight w:val="247"/>
        </w:trPr>
        <w:tc>
          <w:tcPr>
            <w:tcW w:w="1135" w:type="dxa"/>
            <w:tcBorders>
              <w:top w:val="single" w:sz="6" w:space="0" w:color="auto"/>
              <w:left w:val="single" w:sz="6" w:space="0" w:color="auto"/>
              <w:bottom w:val="single" w:sz="4" w:space="0" w:color="auto"/>
              <w:right w:val="single" w:sz="6" w:space="0" w:color="auto"/>
            </w:tcBorders>
            <w:shd w:val="clear" w:color="auto" w:fill="FFFFFF"/>
            <w:vAlign w:val="center"/>
          </w:tcPr>
          <w:p w14:paraId="2CFA1947" w14:textId="77777777" w:rsidR="005E35E1" w:rsidRPr="00212BAE" w:rsidRDefault="00664BDF" w:rsidP="005E35E1">
            <w:pPr>
              <w:widowControl w:val="0"/>
              <w:shd w:val="clear" w:color="auto" w:fill="FFFFFF"/>
              <w:autoSpaceDE w:val="0"/>
              <w:autoSpaceDN w:val="0"/>
              <w:adjustRightInd w:val="0"/>
              <w:jc w:val="center"/>
              <w:rPr>
                <w:b/>
                <w:sz w:val="22"/>
                <w:szCs w:val="22"/>
              </w:rPr>
            </w:pPr>
            <w:r w:rsidRPr="00212BAE">
              <w:rPr>
                <w:b/>
                <w:sz w:val="22"/>
                <w:szCs w:val="22"/>
              </w:rPr>
              <w:t>2.</w:t>
            </w:r>
          </w:p>
        </w:tc>
        <w:tc>
          <w:tcPr>
            <w:tcW w:w="4302" w:type="dxa"/>
            <w:tcBorders>
              <w:top w:val="single" w:sz="6" w:space="0" w:color="auto"/>
              <w:left w:val="single" w:sz="6" w:space="0" w:color="auto"/>
              <w:bottom w:val="single" w:sz="4" w:space="0" w:color="auto"/>
              <w:right w:val="single" w:sz="6" w:space="0" w:color="auto"/>
            </w:tcBorders>
            <w:shd w:val="clear" w:color="auto" w:fill="FFFFFF"/>
            <w:vAlign w:val="center"/>
          </w:tcPr>
          <w:p w14:paraId="2CFA1948" w14:textId="77777777" w:rsidR="005E35E1" w:rsidRPr="00212BAE" w:rsidRDefault="00664BDF" w:rsidP="005E35E1">
            <w:pPr>
              <w:widowControl w:val="0"/>
              <w:autoSpaceDE w:val="0"/>
              <w:autoSpaceDN w:val="0"/>
              <w:adjustRightInd w:val="0"/>
              <w:contextualSpacing/>
              <w:rPr>
                <w:b/>
                <w:sz w:val="22"/>
                <w:szCs w:val="22"/>
              </w:rPr>
            </w:pPr>
            <w:r w:rsidRPr="00212BAE">
              <w:rPr>
                <w:b/>
                <w:sz w:val="22"/>
                <w:szCs w:val="22"/>
              </w:rPr>
              <w:t>Репутация участника закупки</w:t>
            </w:r>
          </w:p>
          <w:p w14:paraId="2CFA1949" w14:textId="77777777" w:rsidR="005E35E1" w:rsidRPr="00212BAE" w:rsidRDefault="005E35E1" w:rsidP="005E35E1">
            <w:pPr>
              <w:widowControl w:val="0"/>
              <w:shd w:val="clear" w:color="auto" w:fill="FFFFFF"/>
              <w:autoSpaceDE w:val="0"/>
              <w:autoSpaceDN w:val="0"/>
              <w:adjustRightInd w:val="0"/>
              <w:ind w:left="5"/>
              <w:rPr>
                <w:b/>
                <w:spacing w:val="3"/>
                <w:sz w:val="22"/>
                <w:szCs w:val="22"/>
              </w:rPr>
            </w:pPr>
          </w:p>
        </w:tc>
        <w:tc>
          <w:tcPr>
            <w:tcW w:w="3778" w:type="dxa"/>
            <w:tcBorders>
              <w:top w:val="single" w:sz="6" w:space="0" w:color="auto"/>
              <w:left w:val="single" w:sz="6" w:space="0" w:color="auto"/>
              <w:bottom w:val="single" w:sz="4" w:space="0" w:color="auto"/>
              <w:right w:val="single" w:sz="6" w:space="0" w:color="auto"/>
            </w:tcBorders>
            <w:shd w:val="clear" w:color="auto" w:fill="FFFFFF"/>
            <w:vAlign w:val="center"/>
          </w:tcPr>
          <w:p w14:paraId="2CFA194A" w14:textId="77777777" w:rsidR="005E35E1" w:rsidRPr="00212BAE" w:rsidRDefault="005E35E1" w:rsidP="005E35E1">
            <w:pPr>
              <w:widowControl w:val="0"/>
              <w:autoSpaceDE w:val="0"/>
              <w:autoSpaceDN w:val="0"/>
              <w:adjustRightInd w:val="0"/>
              <w:contextualSpacing/>
              <w:jc w:val="both"/>
              <w:rPr>
                <w:i/>
                <w:sz w:val="22"/>
                <w:szCs w:val="22"/>
                <w:lang w:eastAsia="en-US"/>
              </w:rPr>
            </w:pP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14:paraId="2CFA194B" w14:textId="77777777" w:rsidR="005E35E1" w:rsidRPr="00212BAE" w:rsidRDefault="00664BDF" w:rsidP="005E35E1">
            <w:pPr>
              <w:widowControl w:val="0"/>
              <w:shd w:val="clear" w:color="auto" w:fill="FFFFFF"/>
              <w:autoSpaceDE w:val="0"/>
              <w:autoSpaceDN w:val="0"/>
              <w:adjustRightInd w:val="0"/>
              <w:jc w:val="center"/>
              <w:rPr>
                <w:b/>
                <w:spacing w:val="-3"/>
                <w:sz w:val="22"/>
                <w:szCs w:val="22"/>
              </w:rPr>
            </w:pPr>
            <w:r w:rsidRPr="00212BAE">
              <w:rPr>
                <w:b/>
                <w:spacing w:val="-3"/>
                <w:sz w:val="22"/>
                <w:szCs w:val="22"/>
              </w:rPr>
              <w:t>4</w:t>
            </w:r>
          </w:p>
        </w:tc>
      </w:tr>
      <w:bookmarkEnd w:id="3637"/>
      <w:bookmarkEnd w:id="3638"/>
      <w:bookmarkEnd w:id="3639"/>
      <w:bookmarkEnd w:id="3640"/>
      <w:tr w:rsidR="002946E6" w:rsidRPr="00212BAE" w14:paraId="2CFA195C" w14:textId="77777777" w:rsidTr="005E35E1">
        <w:trPr>
          <w:trHeight w:val="247"/>
        </w:trPr>
        <w:tc>
          <w:tcPr>
            <w:tcW w:w="1135" w:type="dxa"/>
            <w:tcBorders>
              <w:top w:val="single" w:sz="6" w:space="0" w:color="auto"/>
              <w:left w:val="single" w:sz="6" w:space="0" w:color="auto"/>
              <w:bottom w:val="single" w:sz="4" w:space="0" w:color="auto"/>
              <w:right w:val="single" w:sz="6" w:space="0" w:color="auto"/>
            </w:tcBorders>
            <w:shd w:val="clear" w:color="auto" w:fill="FFFFFF"/>
            <w:vAlign w:val="center"/>
          </w:tcPr>
          <w:p w14:paraId="2CFA194D" w14:textId="77777777" w:rsidR="005E35E1" w:rsidRPr="00212BAE" w:rsidRDefault="00664BDF" w:rsidP="005E35E1">
            <w:pPr>
              <w:widowControl w:val="0"/>
              <w:shd w:val="clear" w:color="auto" w:fill="FFFFFF"/>
              <w:autoSpaceDE w:val="0"/>
              <w:autoSpaceDN w:val="0"/>
              <w:adjustRightInd w:val="0"/>
              <w:jc w:val="center"/>
              <w:rPr>
                <w:b/>
                <w:sz w:val="22"/>
                <w:szCs w:val="22"/>
              </w:rPr>
            </w:pPr>
            <w:r w:rsidRPr="00212BAE">
              <w:rPr>
                <w:b/>
                <w:sz w:val="22"/>
                <w:szCs w:val="22"/>
              </w:rPr>
              <w:t>2.1.</w:t>
            </w:r>
          </w:p>
        </w:tc>
        <w:tc>
          <w:tcPr>
            <w:tcW w:w="4302" w:type="dxa"/>
            <w:tcBorders>
              <w:top w:val="single" w:sz="6" w:space="0" w:color="auto"/>
              <w:left w:val="single" w:sz="6" w:space="0" w:color="auto"/>
              <w:bottom w:val="single" w:sz="4" w:space="0" w:color="auto"/>
              <w:right w:val="single" w:sz="6" w:space="0" w:color="auto"/>
            </w:tcBorders>
            <w:shd w:val="clear" w:color="auto" w:fill="FFFFFF"/>
          </w:tcPr>
          <w:p w14:paraId="2CFA194E" w14:textId="2412EFF7" w:rsidR="005E35E1" w:rsidRPr="00212BAE" w:rsidRDefault="00664BDF" w:rsidP="005E35E1">
            <w:pPr>
              <w:widowControl w:val="0"/>
              <w:autoSpaceDE w:val="0"/>
              <w:autoSpaceDN w:val="0"/>
              <w:adjustRightInd w:val="0"/>
              <w:contextualSpacing/>
              <w:rPr>
                <w:b/>
                <w:snapToGrid w:val="0"/>
                <w:sz w:val="22"/>
                <w:szCs w:val="22"/>
              </w:rPr>
            </w:pPr>
            <w:r w:rsidRPr="00212BAE">
              <w:rPr>
                <w:b/>
                <w:snapToGrid w:val="0"/>
                <w:sz w:val="22"/>
                <w:szCs w:val="22"/>
              </w:rPr>
              <w:t>Финансов</w:t>
            </w:r>
            <w:r w:rsidR="00621FDC" w:rsidRPr="00212BAE">
              <w:rPr>
                <w:b/>
                <w:snapToGrid w:val="0"/>
                <w:sz w:val="22"/>
                <w:szCs w:val="22"/>
              </w:rPr>
              <w:t>ое состояние</w:t>
            </w:r>
            <w:r w:rsidRPr="00212BAE">
              <w:rPr>
                <w:b/>
                <w:snapToGrid w:val="0"/>
                <w:sz w:val="22"/>
                <w:szCs w:val="22"/>
              </w:rPr>
              <w:t>:</w:t>
            </w:r>
          </w:p>
          <w:p w14:paraId="2CFA194F" w14:textId="77777777" w:rsidR="005E35E1" w:rsidRPr="00212BAE" w:rsidRDefault="00664BDF" w:rsidP="005E35E1">
            <w:pPr>
              <w:widowControl w:val="0"/>
              <w:autoSpaceDE w:val="0"/>
              <w:autoSpaceDN w:val="0"/>
              <w:adjustRightInd w:val="0"/>
              <w:contextualSpacing/>
              <w:rPr>
                <w:b/>
                <w:sz w:val="22"/>
                <w:szCs w:val="22"/>
              </w:rPr>
            </w:pPr>
            <w:r w:rsidRPr="00212BAE">
              <w:rPr>
                <w:snapToGrid w:val="0"/>
                <w:sz w:val="22"/>
                <w:szCs w:val="22"/>
              </w:rPr>
              <w:t>финансовое состояние относительно коэффициентов текущей ликвидности Ктл и обеспеченности собственными средствами Косс</w:t>
            </w:r>
          </w:p>
        </w:tc>
        <w:tc>
          <w:tcPr>
            <w:tcW w:w="3778" w:type="dxa"/>
            <w:tcBorders>
              <w:top w:val="single" w:sz="6" w:space="0" w:color="auto"/>
              <w:left w:val="single" w:sz="6" w:space="0" w:color="auto"/>
              <w:bottom w:val="single" w:sz="4" w:space="0" w:color="auto"/>
              <w:right w:val="single" w:sz="6" w:space="0" w:color="auto"/>
            </w:tcBorders>
            <w:shd w:val="clear" w:color="auto" w:fill="FFFFFF"/>
          </w:tcPr>
          <w:p w14:paraId="3D97FF70" w14:textId="77777777" w:rsidR="003152B5" w:rsidRPr="00212BAE" w:rsidRDefault="003152B5" w:rsidP="003152B5">
            <w:pPr>
              <w:rPr>
                <w:sz w:val="22"/>
                <w:szCs w:val="24"/>
                <w:lang w:eastAsia="en-US"/>
              </w:rPr>
            </w:pPr>
            <m:oMath>
              <m:r>
                <w:rPr>
                  <w:rFonts w:ascii="Cambria Math" w:hAnsi="Cambria Math"/>
                  <w:sz w:val="24"/>
                  <w:szCs w:val="24"/>
                  <w:lang w:eastAsia="en-US"/>
                </w:rPr>
                <m:t>Ктл&gt;1 Косс≥0,1,  то 100%</m:t>
              </m:r>
            </m:oMath>
            <w:r w:rsidRPr="00212BAE">
              <w:rPr>
                <w:sz w:val="22"/>
                <w:szCs w:val="24"/>
                <w:lang w:eastAsia="en-US"/>
              </w:rPr>
              <w:t xml:space="preserve">                                                     </w:t>
            </w:r>
            <m:oMath>
              <m:r>
                <w:rPr>
                  <w:rFonts w:ascii="Cambria Math" w:hAnsi="Cambria Math"/>
                  <w:sz w:val="22"/>
                  <w:szCs w:val="24"/>
                  <w:lang w:eastAsia="en-US"/>
                </w:rPr>
                <m:t>Ктл&lt;1 Косс≥0,1, то 50%</m:t>
              </m:r>
            </m:oMath>
            <w:r w:rsidRPr="00212BAE">
              <w:rPr>
                <w:sz w:val="22"/>
                <w:szCs w:val="24"/>
                <w:lang w:eastAsia="en-US"/>
              </w:rPr>
              <w:t xml:space="preserve">                                             </w:t>
            </w:r>
            <m:oMath>
              <m:r>
                <w:rPr>
                  <w:rFonts w:ascii="Cambria Math" w:hAnsi="Cambria Math"/>
                  <w:sz w:val="22"/>
                  <w:szCs w:val="24"/>
                  <w:lang w:eastAsia="en-US"/>
                </w:rPr>
                <m:t>Ктл&gt;1 Косс&lt;0,1, то 50%</m:t>
              </m:r>
            </m:oMath>
          </w:p>
          <w:p w14:paraId="0B2F339A" w14:textId="77777777" w:rsidR="003152B5" w:rsidRPr="00212BAE" w:rsidRDefault="003152B5" w:rsidP="003152B5">
            <w:pPr>
              <w:jc w:val="both"/>
              <w:rPr>
                <w:sz w:val="24"/>
                <w:szCs w:val="24"/>
                <w:lang w:eastAsia="en-US"/>
              </w:rPr>
            </w:pPr>
            <w:r w:rsidRPr="00212BAE">
              <w:rPr>
                <w:sz w:val="22"/>
                <w:szCs w:val="24"/>
                <w:lang w:eastAsia="en-US"/>
              </w:rPr>
              <w:t xml:space="preserve"> </w:t>
            </w:r>
            <m:oMath>
              <m:r>
                <w:rPr>
                  <w:rFonts w:ascii="Cambria Math" w:hAnsi="Cambria Math"/>
                  <w:sz w:val="22"/>
                  <w:szCs w:val="24"/>
                  <w:lang w:eastAsia="en-US"/>
                </w:rPr>
                <m:t>Ктл&lt;1 Косс&lt;0,1, то  0%</m:t>
              </m:r>
            </m:oMath>
          </w:p>
          <w:p w14:paraId="2CFA1959" w14:textId="77777777" w:rsidR="005E35E1" w:rsidRPr="00212BAE" w:rsidRDefault="005E35E1" w:rsidP="005E35E1">
            <w:pPr>
              <w:jc w:val="both"/>
              <w:rPr>
                <w:sz w:val="22"/>
                <w:szCs w:val="22"/>
                <w:lang w:eastAsia="en-US"/>
              </w:rPr>
            </w:pPr>
          </w:p>
          <w:p w14:paraId="2CFA195A" w14:textId="77777777" w:rsidR="005E35E1" w:rsidRPr="00212BAE" w:rsidRDefault="00664BDF" w:rsidP="005E35E1">
            <w:pPr>
              <w:widowControl w:val="0"/>
              <w:autoSpaceDE w:val="0"/>
              <w:autoSpaceDN w:val="0"/>
              <w:adjustRightInd w:val="0"/>
              <w:contextualSpacing/>
              <w:jc w:val="both"/>
              <w:rPr>
                <w:i/>
                <w:sz w:val="22"/>
                <w:szCs w:val="22"/>
                <w:lang w:eastAsia="en-US"/>
              </w:rPr>
            </w:pPr>
            <w:r w:rsidRPr="00212BAE">
              <w:rPr>
                <w:rFonts w:eastAsia="Calibri"/>
                <w:sz w:val="22"/>
                <w:szCs w:val="22"/>
                <w:lang w:eastAsia="en-US"/>
              </w:rPr>
              <w:t>п.4.15.10.1. настоящей документации.</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14:paraId="2CFA195B" w14:textId="77777777" w:rsidR="005E35E1" w:rsidRPr="00212BAE" w:rsidRDefault="00664BDF" w:rsidP="005E35E1">
            <w:pPr>
              <w:widowControl w:val="0"/>
              <w:shd w:val="clear" w:color="auto" w:fill="FFFFFF"/>
              <w:autoSpaceDE w:val="0"/>
              <w:autoSpaceDN w:val="0"/>
              <w:adjustRightInd w:val="0"/>
              <w:jc w:val="center"/>
              <w:rPr>
                <w:spacing w:val="-3"/>
                <w:sz w:val="22"/>
                <w:szCs w:val="22"/>
              </w:rPr>
            </w:pPr>
            <w:r w:rsidRPr="00212BAE">
              <w:rPr>
                <w:spacing w:val="-3"/>
                <w:sz w:val="22"/>
                <w:szCs w:val="22"/>
              </w:rPr>
              <w:t>3</w:t>
            </w:r>
          </w:p>
        </w:tc>
      </w:tr>
      <w:tr w:rsidR="002946E6" w:rsidRPr="00212BAE" w14:paraId="2CFA1964" w14:textId="77777777" w:rsidTr="005E35E1">
        <w:trPr>
          <w:trHeight w:val="835"/>
        </w:trPr>
        <w:tc>
          <w:tcPr>
            <w:tcW w:w="1135" w:type="dxa"/>
            <w:tcBorders>
              <w:top w:val="single" w:sz="6" w:space="0" w:color="auto"/>
              <w:left w:val="single" w:sz="6" w:space="0" w:color="auto"/>
              <w:bottom w:val="single" w:sz="4" w:space="0" w:color="auto"/>
              <w:right w:val="single" w:sz="6" w:space="0" w:color="auto"/>
            </w:tcBorders>
            <w:shd w:val="clear" w:color="auto" w:fill="FFFFFF"/>
            <w:vAlign w:val="center"/>
          </w:tcPr>
          <w:p w14:paraId="2CFA195D" w14:textId="77777777" w:rsidR="005E35E1" w:rsidRPr="00212BAE" w:rsidRDefault="00664BDF" w:rsidP="005E35E1">
            <w:pPr>
              <w:widowControl w:val="0"/>
              <w:shd w:val="clear" w:color="auto" w:fill="FFFFFF"/>
              <w:autoSpaceDE w:val="0"/>
              <w:autoSpaceDN w:val="0"/>
              <w:adjustRightInd w:val="0"/>
              <w:jc w:val="center"/>
              <w:rPr>
                <w:b/>
                <w:sz w:val="22"/>
                <w:szCs w:val="22"/>
              </w:rPr>
            </w:pPr>
            <w:r w:rsidRPr="00212BAE">
              <w:rPr>
                <w:b/>
                <w:sz w:val="22"/>
                <w:szCs w:val="22"/>
              </w:rPr>
              <w:t>2.2.</w:t>
            </w:r>
          </w:p>
        </w:tc>
        <w:tc>
          <w:tcPr>
            <w:tcW w:w="4302" w:type="dxa"/>
            <w:tcBorders>
              <w:top w:val="single" w:sz="6" w:space="0" w:color="auto"/>
              <w:left w:val="single" w:sz="6" w:space="0" w:color="auto"/>
              <w:bottom w:val="single" w:sz="4" w:space="0" w:color="auto"/>
              <w:right w:val="single" w:sz="6" w:space="0" w:color="auto"/>
            </w:tcBorders>
            <w:shd w:val="clear" w:color="auto" w:fill="FFFFFF"/>
            <w:vAlign w:val="center"/>
          </w:tcPr>
          <w:p w14:paraId="2CFA195E" w14:textId="7676DAF3" w:rsidR="005E35E1" w:rsidRPr="00212BAE" w:rsidRDefault="00664BDF" w:rsidP="005E35E1">
            <w:pPr>
              <w:widowControl w:val="0"/>
              <w:shd w:val="clear" w:color="auto" w:fill="FFFFFF"/>
              <w:autoSpaceDE w:val="0"/>
              <w:autoSpaceDN w:val="0"/>
              <w:adjustRightInd w:val="0"/>
              <w:ind w:left="5"/>
              <w:rPr>
                <w:b/>
                <w:spacing w:val="3"/>
                <w:sz w:val="22"/>
                <w:szCs w:val="22"/>
              </w:rPr>
            </w:pPr>
            <w:r w:rsidRPr="00212BAE">
              <w:rPr>
                <w:b/>
                <w:sz w:val="22"/>
                <w:szCs w:val="22"/>
              </w:rPr>
              <w:t>Отсутствие судебных решений</w:t>
            </w:r>
            <w:r w:rsidRPr="00212BAE">
              <w:rPr>
                <w:sz w:val="22"/>
                <w:szCs w:val="22"/>
              </w:rPr>
              <w:t xml:space="preserve"> </w:t>
            </w:r>
            <w:r w:rsidR="009D2E9A" w:rsidRPr="00212BAE">
              <w:rPr>
                <w:sz w:val="22"/>
                <w:szCs w:val="22"/>
              </w:rPr>
              <w:t>вступивших в силу, с участием лиц, указанных в приложении №1 к положению о закупке товаров, работ, услуг Заказчика, ПАО «Иркутскэнерго», ООО «Байкальская энергетическая компания», или принятых участником закупки претензиях лиц, указанных в приложении №1 к положению о закупке товаров, работ, услуг Заказчика, ПАО «Иркутскэнерго», ООО «Байкальская энергетическая компания» — за последние 36 месяцев до дня рассмотрения заявок участников и признающих участника закупки не исполнившим или ненадлежаще исполнившим обязательства по договорам»,</w:t>
            </w:r>
            <w:r w:rsidRPr="00212BAE">
              <w:rPr>
                <w:sz w:val="22"/>
                <w:szCs w:val="22"/>
              </w:rPr>
              <w:t xml:space="preserve"> подтверждается данными из анкеты п. 31</w:t>
            </w:r>
          </w:p>
        </w:tc>
        <w:tc>
          <w:tcPr>
            <w:tcW w:w="3778" w:type="dxa"/>
            <w:tcBorders>
              <w:top w:val="single" w:sz="6" w:space="0" w:color="auto"/>
              <w:left w:val="single" w:sz="6" w:space="0" w:color="auto"/>
              <w:bottom w:val="single" w:sz="4" w:space="0" w:color="auto"/>
              <w:right w:val="single" w:sz="6" w:space="0" w:color="auto"/>
            </w:tcBorders>
            <w:shd w:val="clear" w:color="auto" w:fill="FFFFFF"/>
            <w:vAlign w:val="center"/>
          </w:tcPr>
          <w:p w14:paraId="2CFA195F" w14:textId="77777777" w:rsidR="005E35E1" w:rsidRPr="00212BAE" w:rsidRDefault="002241DF" w:rsidP="005E35E1">
            <w:pPr>
              <w:widowControl w:val="0"/>
              <w:autoSpaceDE w:val="0"/>
              <w:autoSpaceDN w:val="0"/>
              <w:adjustRightInd w:val="0"/>
              <w:contextualSpacing/>
              <w:jc w:val="both"/>
              <w:rPr>
                <w:sz w:val="22"/>
                <w:szCs w:val="22"/>
                <w:lang w:val="en-US" w:eastAsia="en-US"/>
              </w:rPr>
            </w:pPr>
            <m:oMathPara>
              <m:oMath>
                <m:sSub>
                  <m:sSubPr>
                    <m:ctrlPr>
                      <w:rPr>
                        <w:rFonts w:ascii="Cambria Math" w:hAnsi="Cambria Math"/>
                        <w:i/>
                        <w:sz w:val="22"/>
                        <w:szCs w:val="22"/>
                        <w:lang w:eastAsia="en-US"/>
                      </w:rPr>
                    </m:ctrlPr>
                  </m:sSubPr>
                  <m:e>
                    <m:r>
                      <w:rPr>
                        <w:rFonts w:ascii="Cambria Math" w:hAnsi="Cambria Math"/>
                        <w:sz w:val="22"/>
                        <w:szCs w:val="22"/>
                        <w:lang w:eastAsia="en-US"/>
                      </w:rPr>
                      <m:t>K</m:t>
                    </m:r>
                  </m:e>
                  <m:sub>
                    <m:r>
                      <w:rPr>
                        <w:rFonts w:ascii="Cambria Math" w:hAnsi="Cambria Math"/>
                        <w:sz w:val="22"/>
                        <w:szCs w:val="22"/>
                        <w:lang w:eastAsia="en-US"/>
                      </w:rPr>
                      <m:t>i</m:t>
                    </m:r>
                  </m:sub>
                </m:sSub>
                <m:r>
                  <w:rPr>
                    <w:rFonts w:ascii="Cambria Math" w:hAnsi="Cambria Math"/>
                    <w:sz w:val="22"/>
                    <w:szCs w:val="22"/>
                    <w:lang w:val="en-US" w:eastAsia="en-US"/>
                  </w:rPr>
                  <m:t>&lt;</m:t>
                </m:r>
                <m:sSub>
                  <m:sSubPr>
                    <m:ctrlPr>
                      <w:rPr>
                        <w:rFonts w:ascii="Cambria Math" w:hAnsi="Cambria Math"/>
                        <w:i/>
                        <w:sz w:val="22"/>
                        <w:szCs w:val="22"/>
                        <w:lang w:eastAsia="en-US"/>
                      </w:rPr>
                    </m:ctrlPr>
                  </m:sSubPr>
                  <m:e>
                    <m:r>
                      <w:rPr>
                        <w:rFonts w:ascii="Cambria Math" w:hAnsi="Cambria Math"/>
                        <w:sz w:val="22"/>
                        <w:szCs w:val="22"/>
                        <w:lang w:eastAsia="en-US"/>
                      </w:rPr>
                      <m:t>K</m:t>
                    </m:r>
                  </m:e>
                  <m:sub>
                    <m:r>
                      <w:rPr>
                        <w:rFonts w:ascii="Cambria Math" w:hAnsi="Cambria Math"/>
                        <w:sz w:val="22"/>
                        <w:szCs w:val="22"/>
                        <w:lang w:eastAsia="en-US"/>
                      </w:rPr>
                      <m:t>unw</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R</m:t>
                    </m:r>
                  </m:e>
                  <m:sub>
                    <m:r>
                      <w:rPr>
                        <w:rFonts w:ascii="Cambria Math" w:hAnsi="Cambria Math"/>
                        <w:sz w:val="22"/>
                        <w:szCs w:val="22"/>
                        <w:lang w:eastAsia="en-US"/>
                      </w:rPr>
                      <m:t>k</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B</m:t>
                    </m:r>
                  </m:e>
                  <m:sub>
                    <m:r>
                      <w:rPr>
                        <w:rFonts w:ascii="Cambria Math" w:hAnsi="Cambria Math"/>
                        <w:sz w:val="22"/>
                        <w:szCs w:val="22"/>
                        <w:lang w:eastAsia="en-US"/>
                      </w:rPr>
                      <m:t>k</m:t>
                    </m:r>
                  </m:sub>
                </m:sSub>
              </m:oMath>
            </m:oMathPara>
          </w:p>
          <w:p w14:paraId="2CFA1960" w14:textId="77777777" w:rsidR="005E35E1" w:rsidRPr="00212BAE" w:rsidRDefault="005E35E1" w:rsidP="005E35E1">
            <w:pPr>
              <w:snapToGrid w:val="0"/>
              <w:spacing w:line="276" w:lineRule="auto"/>
              <w:rPr>
                <w:rFonts w:eastAsia="Calibri"/>
                <w:sz w:val="22"/>
                <w:szCs w:val="22"/>
                <w:lang w:eastAsia="en-US"/>
              </w:rPr>
            </w:pPr>
          </w:p>
          <w:p w14:paraId="2CFA1961" w14:textId="77777777" w:rsidR="005E35E1" w:rsidRPr="00212BAE" w:rsidRDefault="00664BDF" w:rsidP="005E35E1">
            <w:pPr>
              <w:snapToGrid w:val="0"/>
              <w:spacing w:line="276" w:lineRule="auto"/>
              <w:rPr>
                <w:rFonts w:eastAsia="Calibri"/>
                <w:sz w:val="22"/>
                <w:szCs w:val="22"/>
                <w:lang w:eastAsia="en-US"/>
              </w:rPr>
            </w:pPr>
            <w:r w:rsidRPr="00212BAE">
              <w:rPr>
                <w:rFonts w:eastAsia="Calibri"/>
                <w:sz w:val="22"/>
                <w:szCs w:val="22"/>
                <w:lang w:eastAsia="en-US"/>
              </w:rPr>
              <w:t>п.4.15.10.2. настоящей документации</w:t>
            </w:r>
          </w:p>
          <w:p w14:paraId="2CFA1962" w14:textId="77777777" w:rsidR="005E35E1" w:rsidRPr="00212BAE" w:rsidRDefault="00664BDF" w:rsidP="005E35E1">
            <w:pPr>
              <w:widowControl w:val="0"/>
              <w:autoSpaceDE w:val="0"/>
              <w:autoSpaceDN w:val="0"/>
              <w:adjustRightInd w:val="0"/>
              <w:contextualSpacing/>
              <w:jc w:val="both"/>
              <w:rPr>
                <w:i/>
                <w:sz w:val="22"/>
                <w:szCs w:val="22"/>
                <w:lang w:eastAsia="en-US"/>
              </w:rPr>
            </w:pPr>
            <w:r w:rsidRPr="00212BAE">
              <w:rPr>
                <w:rFonts w:eastAsia="Calibri"/>
                <w:sz w:val="22"/>
                <w:szCs w:val="22"/>
                <w:lang w:eastAsia="en-US"/>
              </w:rPr>
              <w:t xml:space="preserve">Нежелательное предложение </w:t>
            </w:r>
            <m:oMath>
              <m:sSub>
                <m:sSubPr>
                  <m:ctrlPr>
                    <w:rPr>
                      <w:rFonts w:ascii="Cambria Math" w:hAnsi="Cambria Math"/>
                      <w:i/>
                      <w:sz w:val="22"/>
                      <w:szCs w:val="22"/>
                      <w:lang w:eastAsia="en-US"/>
                    </w:rPr>
                  </m:ctrlPr>
                </m:sSubPr>
                <m:e>
                  <m:r>
                    <w:rPr>
                      <w:rFonts w:ascii="Cambria Math" w:hAnsi="Cambria Math"/>
                      <w:sz w:val="22"/>
                      <w:szCs w:val="22"/>
                      <w:lang w:eastAsia="en-US"/>
                    </w:rPr>
                    <m:t>K</m:t>
                  </m:r>
                </m:e>
                <m:sub>
                  <m:r>
                    <w:rPr>
                      <w:rFonts w:ascii="Cambria Math" w:hAnsi="Cambria Math"/>
                      <w:sz w:val="22"/>
                      <w:szCs w:val="22"/>
                      <w:lang w:eastAsia="en-US"/>
                    </w:rPr>
                    <m:t>unw</m:t>
                  </m:r>
                </m:sub>
              </m:sSub>
            </m:oMath>
            <w:r w:rsidRPr="00212BAE">
              <w:rPr>
                <w:rFonts w:eastAsia="Calibri"/>
                <w:sz w:val="22"/>
                <w:szCs w:val="22"/>
                <w:lang w:eastAsia="en-US"/>
              </w:rPr>
              <w:t xml:space="preserve"> – 1 судебное решение.</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14:paraId="2CFA1963" w14:textId="77777777" w:rsidR="005E35E1" w:rsidRPr="00212BAE" w:rsidRDefault="00664BDF" w:rsidP="005E35E1">
            <w:pPr>
              <w:widowControl w:val="0"/>
              <w:shd w:val="clear" w:color="auto" w:fill="FFFFFF"/>
              <w:autoSpaceDE w:val="0"/>
              <w:autoSpaceDN w:val="0"/>
              <w:adjustRightInd w:val="0"/>
              <w:jc w:val="center"/>
              <w:rPr>
                <w:spacing w:val="-3"/>
                <w:sz w:val="22"/>
                <w:szCs w:val="22"/>
              </w:rPr>
            </w:pPr>
            <w:r w:rsidRPr="00212BAE">
              <w:rPr>
                <w:spacing w:val="-3"/>
                <w:sz w:val="22"/>
                <w:szCs w:val="22"/>
              </w:rPr>
              <w:t>1</w:t>
            </w:r>
          </w:p>
        </w:tc>
      </w:tr>
      <w:tr w:rsidR="002946E6" w:rsidRPr="00212BAE" w14:paraId="2CFA1969" w14:textId="77777777" w:rsidTr="005E35E1">
        <w:trPr>
          <w:trHeight w:val="389"/>
        </w:trPr>
        <w:tc>
          <w:tcPr>
            <w:tcW w:w="1135" w:type="dxa"/>
            <w:tcBorders>
              <w:top w:val="single" w:sz="6" w:space="0" w:color="auto"/>
              <w:left w:val="single" w:sz="6" w:space="0" w:color="auto"/>
              <w:bottom w:val="single" w:sz="4" w:space="0" w:color="auto"/>
              <w:right w:val="single" w:sz="6" w:space="0" w:color="auto"/>
            </w:tcBorders>
            <w:shd w:val="clear" w:color="auto" w:fill="FFFFFF"/>
            <w:vAlign w:val="center"/>
          </w:tcPr>
          <w:p w14:paraId="2CFA1965" w14:textId="77777777" w:rsidR="005E35E1" w:rsidRPr="00212BAE" w:rsidRDefault="00664BDF" w:rsidP="005E35E1">
            <w:pPr>
              <w:widowControl w:val="0"/>
              <w:shd w:val="clear" w:color="auto" w:fill="FFFFFF"/>
              <w:autoSpaceDE w:val="0"/>
              <w:autoSpaceDN w:val="0"/>
              <w:adjustRightInd w:val="0"/>
              <w:jc w:val="center"/>
              <w:rPr>
                <w:b/>
                <w:sz w:val="22"/>
                <w:szCs w:val="22"/>
              </w:rPr>
            </w:pPr>
            <w:r w:rsidRPr="00212BAE">
              <w:rPr>
                <w:b/>
                <w:sz w:val="22"/>
                <w:szCs w:val="22"/>
              </w:rPr>
              <w:t>3.</w:t>
            </w:r>
          </w:p>
        </w:tc>
        <w:tc>
          <w:tcPr>
            <w:tcW w:w="4302" w:type="dxa"/>
            <w:tcBorders>
              <w:top w:val="single" w:sz="6" w:space="0" w:color="auto"/>
              <w:left w:val="single" w:sz="6" w:space="0" w:color="auto"/>
              <w:bottom w:val="single" w:sz="4" w:space="0" w:color="auto"/>
              <w:right w:val="single" w:sz="6" w:space="0" w:color="auto"/>
            </w:tcBorders>
            <w:shd w:val="clear" w:color="auto" w:fill="FFFFFF"/>
          </w:tcPr>
          <w:p w14:paraId="2CFA1966" w14:textId="77777777" w:rsidR="005E35E1" w:rsidRPr="00212BAE" w:rsidRDefault="00664BDF" w:rsidP="005E35E1">
            <w:pPr>
              <w:widowControl w:val="0"/>
              <w:autoSpaceDE w:val="0"/>
              <w:autoSpaceDN w:val="0"/>
              <w:adjustRightInd w:val="0"/>
              <w:contextualSpacing/>
              <w:rPr>
                <w:b/>
                <w:snapToGrid w:val="0"/>
                <w:sz w:val="22"/>
                <w:szCs w:val="22"/>
              </w:rPr>
            </w:pPr>
            <w:r w:rsidRPr="00212BAE">
              <w:rPr>
                <w:b/>
                <w:snapToGrid w:val="0"/>
                <w:sz w:val="22"/>
                <w:szCs w:val="22"/>
              </w:rPr>
              <w:t xml:space="preserve">Опыт участника закупки       </w:t>
            </w:r>
            <w:r w:rsidRPr="00212BAE">
              <w:rPr>
                <w:sz w:val="22"/>
                <w:szCs w:val="22"/>
              </w:rPr>
              <w:t xml:space="preserve"> </w:t>
            </w:r>
          </w:p>
        </w:tc>
        <w:tc>
          <w:tcPr>
            <w:tcW w:w="3778" w:type="dxa"/>
            <w:tcBorders>
              <w:top w:val="single" w:sz="6" w:space="0" w:color="auto"/>
              <w:left w:val="single" w:sz="6" w:space="0" w:color="auto"/>
              <w:bottom w:val="single" w:sz="4" w:space="0" w:color="auto"/>
              <w:right w:val="single" w:sz="6" w:space="0" w:color="auto"/>
            </w:tcBorders>
            <w:shd w:val="clear" w:color="auto" w:fill="FFFFFF"/>
            <w:vAlign w:val="center"/>
          </w:tcPr>
          <w:p w14:paraId="2CFA1967" w14:textId="77777777" w:rsidR="005E35E1" w:rsidRPr="00212BAE" w:rsidRDefault="005E35E1" w:rsidP="005E35E1">
            <w:pPr>
              <w:widowControl w:val="0"/>
              <w:autoSpaceDE w:val="0"/>
              <w:autoSpaceDN w:val="0"/>
              <w:adjustRightInd w:val="0"/>
              <w:contextualSpacing/>
              <w:jc w:val="both"/>
              <w:rPr>
                <w:sz w:val="22"/>
                <w:szCs w:val="22"/>
                <w:lang w:eastAsia="en-US"/>
              </w:rPr>
            </w:pP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14:paraId="2CFA1968" w14:textId="77777777" w:rsidR="005E35E1" w:rsidRPr="00212BAE" w:rsidRDefault="00664BDF" w:rsidP="005E35E1">
            <w:pPr>
              <w:widowControl w:val="0"/>
              <w:shd w:val="clear" w:color="auto" w:fill="FFFFFF"/>
              <w:autoSpaceDE w:val="0"/>
              <w:autoSpaceDN w:val="0"/>
              <w:adjustRightInd w:val="0"/>
              <w:jc w:val="center"/>
              <w:rPr>
                <w:b/>
                <w:spacing w:val="-3"/>
                <w:sz w:val="22"/>
                <w:szCs w:val="22"/>
              </w:rPr>
            </w:pPr>
            <w:r w:rsidRPr="00212BAE">
              <w:rPr>
                <w:b/>
                <w:spacing w:val="-3"/>
                <w:sz w:val="22"/>
                <w:szCs w:val="22"/>
              </w:rPr>
              <w:t>9</w:t>
            </w:r>
          </w:p>
        </w:tc>
      </w:tr>
      <w:tr w:rsidR="002946E6" w:rsidRPr="00212BAE" w14:paraId="2CFA1972" w14:textId="77777777" w:rsidTr="005E35E1">
        <w:trPr>
          <w:trHeight w:val="389"/>
        </w:trPr>
        <w:tc>
          <w:tcPr>
            <w:tcW w:w="1135" w:type="dxa"/>
            <w:tcBorders>
              <w:top w:val="single" w:sz="6" w:space="0" w:color="auto"/>
              <w:left w:val="single" w:sz="6" w:space="0" w:color="auto"/>
              <w:bottom w:val="single" w:sz="4" w:space="0" w:color="auto"/>
              <w:right w:val="single" w:sz="6" w:space="0" w:color="auto"/>
            </w:tcBorders>
            <w:shd w:val="clear" w:color="auto" w:fill="FFFFFF"/>
            <w:vAlign w:val="center"/>
          </w:tcPr>
          <w:p w14:paraId="2CFA196A" w14:textId="77777777" w:rsidR="005E35E1" w:rsidRPr="00212BAE" w:rsidRDefault="00664BDF" w:rsidP="005E35E1">
            <w:pPr>
              <w:widowControl w:val="0"/>
              <w:shd w:val="clear" w:color="auto" w:fill="FFFFFF"/>
              <w:autoSpaceDE w:val="0"/>
              <w:autoSpaceDN w:val="0"/>
              <w:adjustRightInd w:val="0"/>
              <w:jc w:val="center"/>
              <w:rPr>
                <w:b/>
                <w:sz w:val="22"/>
                <w:szCs w:val="22"/>
              </w:rPr>
            </w:pPr>
            <w:r w:rsidRPr="00212BAE">
              <w:rPr>
                <w:b/>
                <w:sz w:val="22"/>
                <w:szCs w:val="22"/>
              </w:rPr>
              <w:t>3.1.</w:t>
            </w:r>
          </w:p>
        </w:tc>
        <w:tc>
          <w:tcPr>
            <w:tcW w:w="4302" w:type="dxa"/>
            <w:tcBorders>
              <w:top w:val="single" w:sz="6" w:space="0" w:color="auto"/>
              <w:left w:val="single" w:sz="6" w:space="0" w:color="auto"/>
              <w:bottom w:val="single" w:sz="4" w:space="0" w:color="auto"/>
              <w:right w:val="single" w:sz="6" w:space="0" w:color="auto"/>
            </w:tcBorders>
            <w:shd w:val="clear" w:color="auto" w:fill="FFFFFF"/>
          </w:tcPr>
          <w:p w14:paraId="6019151E" w14:textId="3312D977" w:rsidR="0008471D" w:rsidRPr="00212BAE" w:rsidRDefault="00864F64">
            <w:pPr>
              <w:widowControl w:val="0"/>
              <w:autoSpaceDE w:val="0"/>
              <w:autoSpaceDN w:val="0"/>
              <w:adjustRightInd w:val="0"/>
              <w:contextualSpacing/>
              <w:rPr>
                <w:sz w:val="22"/>
                <w:szCs w:val="22"/>
              </w:rPr>
            </w:pPr>
            <w:r w:rsidRPr="00212BAE">
              <w:rPr>
                <w:b/>
                <w:color w:val="000000"/>
                <w:sz w:val="22"/>
                <w:szCs w:val="22"/>
              </w:rPr>
              <w:t>лот 1-4</w:t>
            </w:r>
            <w:r w:rsidRPr="00212BAE">
              <w:rPr>
                <w:color w:val="000000"/>
                <w:sz w:val="22"/>
                <w:szCs w:val="22"/>
              </w:rPr>
              <w:t xml:space="preserve"> копии договоров</w:t>
            </w:r>
            <w:r w:rsidRPr="00212BAE">
              <w:rPr>
                <w:sz w:val="22"/>
                <w:szCs w:val="22"/>
              </w:rPr>
              <w:t xml:space="preserve">, подтверждающих выполнение работ по разработке проектной и рабочей документации </w:t>
            </w:r>
            <w:r w:rsidR="0008471D" w:rsidRPr="00212BAE">
              <w:rPr>
                <w:sz w:val="22"/>
                <w:szCs w:val="22"/>
              </w:rPr>
              <w:t>по реконструкции</w:t>
            </w:r>
            <w:r w:rsidRPr="00212BAE">
              <w:rPr>
                <w:sz w:val="22"/>
                <w:szCs w:val="22"/>
              </w:rPr>
              <w:t xml:space="preserve">, модернизации оборудования РЗА и ПА ПС 110 кВ и выше, </w:t>
            </w:r>
          </w:p>
          <w:p w14:paraId="047DB744" w14:textId="77777777" w:rsidR="0008471D" w:rsidRPr="00212BAE" w:rsidRDefault="00864F64">
            <w:pPr>
              <w:widowControl w:val="0"/>
              <w:autoSpaceDE w:val="0"/>
              <w:autoSpaceDN w:val="0"/>
              <w:adjustRightInd w:val="0"/>
              <w:contextualSpacing/>
              <w:rPr>
                <w:sz w:val="22"/>
                <w:szCs w:val="22"/>
              </w:rPr>
            </w:pPr>
            <w:r w:rsidRPr="00212BAE">
              <w:rPr>
                <w:b/>
                <w:sz w:val="22"/>
                <w:szCs w:val="22"/>
              </w:rPr>
              <w:t>лот 5</w:t>
            </w:r>
            <w:r w:rsidRPr="00212BAE">
              <w:rPr>
                <w:sz w:val="22"/>
                <w:szCs w:val="22"/>
              </w:rPr>
              <w:t xml:space="preserve"> копии договоров, подтверждающих выполнение работ по разработке проектной и рабочей документации по реконструкции, строительству ПС 110 кВ и выше  </w:t>
            </w:r>
          </w:p>
          <w:p w14:paraId="2CFA196B" w14:textId="57A232A5" w:rsidR="005E35E1" w:rsidRPr="00212BAE" w:rsidRDefault="00664BDF">
            <w:pPr>
              <w:widowControl w:val="0"/>
              <w:autoSpaceDE w:val="0"/>
              <w:autoSpaceDN w:val="0"/>
              <w:adjustRightInd w:val="0"/>
              <w:contextualSpacing/>
              <w:rPr>
                <w:snapToGrid w:val="0"/>
                <w:sz w:val="22"/>
                <w:szCs w:val="22"/>
              </w:rPr>
            </w:pPr>
            <w:r w:rsidRPr="00212BAE">
              <w:rPr>
                <w:snapToGrid w:val="0"/>
                <w:sz w:val="22"/>
                <w:szCs w:val="22"/>
              </w:rPr>
              <w:t>(не менее 2 (двух) исполненных договоров, с указанием предмета договора, состава и стоимости работ с приложением задания на проектирование и последней Справки о стоимости выполненных работ и затрат по форме КС-3)</w:t>
            </w:r>
          </w:p>
        </w:tc>
        <w:tc>
          <w:tcPr>
            <w:tcW w:w="3778" w:type="dxa"/>
            <w:tcBorders>
              <w:top w:val="single" w:sz="6" w:space="0" w:color="auto"/>
              <w:left w:val="single" w:sz="6" w:space="0" w:color="auto"/>
              <w:bottom w:val="single" w:sz="4" w:space="0" w:color="auto"/>
              <w:right w:val="single" w:sz="6" w:space="0" w:color="auto"/>
            </w:tcBorders>
            <w:shd w:val="clear" w:color="auto" w:fill="FFFFFF"/>
            <w:vAlign w:val="center"/>
          </w:tcPr>
          <w:p w14:paraId="5DA3CAC4" w14:textId="77777777" w:rsidR="003152B5" w:rsidRPr="00212BAE" w:rsidRDefault="002241DF" w:rsidP="003152B5">
            <w:pPr>
              <w:jc w:val="both"/>
              <w:rPr>
                <w:color w:val="000000"/>
                <w:sz w:val="22"/>
                <w:szCs w:val="22"/>
              </w:rPr>
            </w:pPr>
            <m:oMathPara>
              <m:oMath>
                <m:sSub>
                  <m:sSubPr>
                    <m:ctrlPr>
                      <w:rPr>
                        <w:rFonts w:ascii="Cambria Math" w:hAnsi="Cambria Math"/>
                        <w:color w:val="000000"/>
                        <w:sz w:val="22"/>
                        <w:szCs w:val="22"/>
                      </w:rPr>
                    </m:ctrlPr>
                  </m:sSubPr>
                  <m:e>
                    <m:r>
                      <w:rPr>
                        <w:rFonts w:ascii="Cambria Math" w:hAnsi="Cambria Math"/>
                        <w:color w:val="000000"/>
                        <w:sz w:val="22"/>
                        <w:szCs w:val="22"/>
                      </w:rPr>
                      <m:t>R</m:t>
                    </m:r>
                  </m:e>
                  <m:sub>
                    <m:r>
                      <w:rPr>
                        <w:rFonts w:ascii="Cambria Math" w:hAnsi="Cambria Math"/>
                        <w:color w:val="000000"/>
                        <w:sz w:val="22"/>
                        <w:szCs w:val="22"/>
                        <w:lang w:val="en-US"/>
                      </w:rPr>
                      <m:t>n</m:t>
                    </m:r>
                    <m:r>
                      <w:rPr>
                        <w:rFonts w:ascii="Cambria Math" w:hAnsi="Cambria Math"/>
                        <w:color w:val="000000"/>
                        <w:sz w:val="22"/>
                        <w:szCs w:val="22"/>
                      </w:rPr>
                      <m:t>с</m:t>
                    </m:r>
                  </m:sub>
                </m:sSub>
                <m:r>
                  <m:rPr>
                    <m:sty m:val="p"/>
                  </m:rPr>
                  <w:rPr>
                    <w:rFonts w:ascii="Cambria Math" w:hAnsi="Cambria Math"/>
                    <w:color w:val="000000"/>
                    <w:sz w:val="22"/>
                    <w:szCs w:val="22"/>
                  </w:rPr>
                  <m:t>=</m:t>
                </m:r>
                <m:sSub>
                  <m:sSubPr>
                    <m:ctrlPr>
                      <w:rPr>
                        <w:rFonts w:ascii="Cambria Math" w:hAnsi="Cambria Math"/>
                        <w:color w:val="000000"/>
                        <w:sz w:val="22"/>
                        <w:szCs w:val="22"/>
                      </w:rPr>
                    </m:ctrlPr>
                  </m:sSubPr>
                  <m:e>
                    <m:r>
                      <w:rPr>
                        <w:rFonts w:ascii="Cambria Math" w:hAnsi="Cambria Math"/>
                        <w:color w:val="000000"/>
                        <w:sz w:val="22"/>
                        <w:szCs w:val="22"/>
                        <w:lang w:val="en-US"/>
                      </w:rPr>
                      <m:t>W</m:t>
                    </m:r>
                  </m:e>
                  <m:sub>
                    <m:r>
                      <w:rPr>
                        <w:rFonts w:ascii="Cambria Math" w:hAnsi="Cambria Math"/>
                        <w:color w:val="000000"/>
                        <w:sz w:val="22"/>
                        <w:szCs w:val="22"/>
                      </w:rPr>
                      <m:t>nc</m:t>
                    </m:r>
                  </m:sub>
                </m:sSub>
                <m:f>
                  <m:fPr>
                    <m:ctrlPr>
                      <w:rPr>
                        <w:rFonts w:ascii="Cambria Math" w:hAnsi="Cambria Math"/>
                        <w:color w:val="000000"/>
                        <w:sz w:val="22"/>
                        <w:szCs w:val="22"/>
                      </w:rPr>
                    </m:ctrlPr>
                  </m:fPr>
                  <m:num>
                    <m:r>
                      <m:rPr>
                        <m:sty m:val="p"/>
                      </m:rPr>
                      <w:rPr>
                        <w:rFonts w:ascii="Cambria Math" w:hAnsi="Cambria Math"/>
                        <w:color w:val="000000"/>
                        <w:sz w:val="22"/>
                        <w:szCs w:val="22"/>
                      </w:rPr>
                      <m:t>Lnc-Onc</m:t>
                    </m:r>
                  </m:num>
                  <m:den>
                    <m:r>
                      <m:rPr>
                        <m:sty m:val="p"/>
                      </m:rPr>
                      <w:rPr>
                        <w:rFonts w:ascii="Cambria Math" w:hAnsi="Cambria Math"/>
                        <w:color w:val="000000"/>
                        <w:sz w:val="22"/>
                        <w:szCs w:val="22"/>
                      </w:rPr>
                      <m:t>Lnc-Tnc</m:t>
                    </m:r>
                  </m:den>
                </m:f>
              </m:oMath>
            </m:oMathPara>
          </w:p>
          <w:p w14:paraId="2CFA196D" w14:textId="77777777" w:rsidR="005E35E1" w:rsidRPr="00212BAE" w:rsidRDefault="005E35E1" w:rsidP="005E35E1">
            <w:pPr>
              <w:ind w:left="142"/>
              <w:rPr>
                <w:snapToGrid w:val="0"/>
                <w:sz w:val="22"/>
                <w:szCs w:val="22"/>
              </w:rPr>
            </w:pPr>
          </w:p>
          <w:p w14:paraId="2CFA196E" w14:textId="77777777" w:rsidR="005E35E1" w:rsidRPr="00212BAE" w:rsidRDefault="00664BDF" w:rsidP="005E35E1">
            <w:pPr>
              <w:ind w:left="142"/>
              <w:rPr>
                <w:color w:val="000000"/>
                <w:sz w:val="22"/>
                <w:szCs w:val="22"/>
              </w:rPr>
            </w:pPr>
            <w:r w:rsidRPr="00212BAE">
              <w:rPr>
                <w:snapToGrid w:val="0"/>
                <w:sz w:val="22"/>
                <w:szCs w:val="22"/>
              </w:rPr>
              <w:t>п.4.15.11.1. настоящей документации</w:t>
            </w:r>
          </w:p>
          <w:p w14:paraId="2CFA196F" w14:textId="416B577D" w:rsidR="005E35E1" w:rsidRPr="00212BAE" w:rsidRDefault="00664BDF" w:rsidP="005E35E1">
            <w:pPr>
              <w:rPr>
                <w:sz w:val="22"/>
                <w:szCs w:val="22"/>
              </w:rPr>
            </w:pPr>
            <w:r w:rsidRPr="00212BAE">
              <w:rPr>
                <w:color w:val="000000"/>
                <w:sz w:val="22"/>
                <w:szCs w:val="22"/>
              </w:rPr>
              <w:t xml:space="preserve">предел: </w:t>
            </w:r>
            <m:oMath>
              <m:r>
                <m:rPr>
                  <m:sty m:val="p"/>
                </m:rPr>
                <w:rPr>
                  <w:rFonts w:ascii="Cambria Math" w:hAnsi="Cambria Math"/>
                  <w:color w:val="000000"/>
                  <w:sz w:val="22"/>
                  <w:szCs w:val="22"/>
                </w:rPr>
                <m:t>Lk=1</m:t>
              </m:r>
            </m:oMath>
          </w:p>
          <w:p w14:paraId="2CFA1970" w14:textId="6851AC30" w:rsidR="005E35E1" w:rsidRPr="00212BAE" w:rsidRDefault="00664BDF" w:rsidP="005E35E1">
            <w:pPr>
              <w:widowControl w:val="0"/>
              <w:autoSpaceDE w:val="0"/>
              <w:autoSpaceDN w:val="0"/>
              <w:adjustRightInd w:val="0"/>
              <w:contextualSpacing/>
              <w:jc w:val="both"/>
              <w:rPr>
                <w:sz w:val="22"/>
                <w:szCs w:val="22"/>
                <w:lang w:eastAsia="en-US"/>
              </w:rPr>
            </w:pPr>
            <w:r w:rsidRPr="00212BAE">
              <w:rPr>
                <w:sz w:val="22"/>
                <w:szCs w:val="22"/>
                <w:lang w:eastAsia="en-US"/>
              </w:rPr>
              <w:t xml:space="preserve">предпочитаемое значение: </w:t>
            </w:r>
            <m:oMath>
              <m:sSub>
                <m:sSubPr>
                  <m:ctrlPr>
                    <w:rPr>
                      <w:rFonts w:ascii="Cambria Math" w:hAnsi="Cambria Math"/>
                      <w:i/>
                      <w:sz w:val="22"/>
                      <w:szCs w:val="22"/>
                      <w:lang w:eastAsia="en-US"/>
                    </w:rPr>
                  </m:ctrlPr>
                </m:sSubPr>
                <m:e>
                  <m:r>
                    <w:rPr>
                      <w:rFonts w:ascii="Cambria Math" w:hAnsi="Cambria Math"/>
                      <w:sz w:val="22"/>
                      <w:szCs w:val="22"/>
                      <w:lang w:val="en-US" w:eastAsia="en-US"/>
                    </w:rPr>
                    <m:t>T</m:t>
                  </m:r>
                </m:e>
                <m:sub>
                  <m:r>
                    <w:rPr>
                      <w:rFonts w:ascii="Cambria Math" w:hAnsi="Cambria Math"/>
                      <w:sz w:val="22"/>
                      <w:szCs w:val="22"/>
                      <w:lang w:eastAsia="en-US"/>
                    </w:rPr>
                    <m:t>k</m:t>
                  </m:r>
                </m:sub>
              </m:sSub>
              <m:r>
                <w:rPr>
                  <w:rFonts w:ascii="Cambria Math" w:hAnsi="Cambria Math"/>
                  <w:sz w:val="22"/>
                  <w:szCs w:val="22"/>
                  <w:lang w:eastAsia="en-US"/>
                </w:rPr>
                <m:t>=2</m:t>
              </m:r>
            </m:oMath>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14:paraId="2CFA1971" w14:textId="77777777" w:rsidR="005E35E1" w:rsidRPr="00212BAE" w:rsidRDefault="00664BDF" w:rsidP="005E35E1">
            <w:pPr>
              <w:widowControl w:val="0"/>
              <w:shd w:val="clear" w:color="auto" w:fill="FFFFFF"/>
              <w:autoSpaceDE w:val="0"/>
              <w:autoSpaceDN w:val="0"/>
              <w:adjustRightInd w:val="0"/>
              <w:jc w:val="center"/>
              <w:rPr>
                <w:spacing w:val="-3"/>
                <w:sz w:val="22"/>
                <w:szCs w:val="22"/>
              </w:rPr>
            </w:pPr>
            <w:r w:rsidRPr="00212BAE">
              <w:rPr>
                <w:spacing w:val="-3"/>
                <w:sz w:val="22"/>
                <w:szCs w:val="22"/>
              </w:rPr>
              <w:t>6</w:t>
            </w:r>
          </w:p>
        </w:tc>
      </w:tr>
      <w:tr w:rsidR="002946E6" w:rsidRPr="00212BAE" w14:paraId="2CFA197B" w14:textId="77777777" w:rsidTr="0051614B">
        <w:trPr>
          <w:trHeight w:val="576"/>
        </w:trPr>
        <w:tc>
          <w:tcPr>
            <w:tcW w:w="1135" w:type="dxa"/>
            <w:tcBorders>
              <w:top w:val="single" w:sz="6" w:space="0" w:color="auto"/>
              <w:left w:val="single" w:sz="6" w:space="0" w:color="auto"/>
              <w:right w:val="single" w:sz="6" w:space="0" w:color="auto"/>
            </w:tcBorders>
            <w:shd w:val="clear" w:color="auto" w:fill="FFFFFF"/>
            <w:vAlign w:val="center"/>
          </w:tcPr>
          <w:p w14:paraId="2CFA1973" w14:textId="77777777" w:rsidR="005E35E1" w:rsidRPr="00212BAE" w:rsidRDefault="00664BDF" w:rsidP="005E35E1">
            <w:pPr>
              <w:widowControl w:val="0"/>
              <w:shd w:val="clear" w:color="auto" w:fill="FFFFFF"/>
              <w:autoSpaceDE w:val="0"/>
              <w:autoSpaceDN w:val="0"/>
              <w:adjustRightInd w:val="0"/>
              <w:jc w:val="center"/>
              <w:rPr>
                <w:b/>
                <w:sz w:val="22"/>
                <w:szCs w:val="22"/>
              </w:rPr>
            </w:pPr>
            <w:r w:rsidRPr="00212BAE">
              <w:rPr>
                <w:b/>
                <w:sz w:val="22"/>
                <w:szCs w:val="22"/>
              </w:rPr>
              <w:t>3.2.</w:t>
            </w:r>
          </w:p>
        </w:tc>
        <w:tc>
          <w:tcPr>
            <w:tcW w:w="4302" w:type="dxa"/>
            <w:tcBorders>
              <w:top w:val="single" w:sz="6" w:space="0" w:color="auto"/>
              <w:left w:val="single" w:sz="6" w:space="0" w:color="auto"/>
              <w:right w:val="single" w:sz="6" w:space="0" w:color="auto"/>
            </w:tcBorders>
            <w:shd w:val="clear" w:color="auto" w:fill="FFFFFF"/>
          </w:tcPr>
          <w:p w14:paraId="08835DC4" w14:textId="7293C492" w:rsidR="00A2698B" w:rsidRPr="00212BAE" w:rsidRDefault="00664BDF">
            <w:pPr>
              <w:jc w:val="both"/>
              <w:rPr>
                <w:sz w:val="22"/>
                <w:szCs w:val="22"/>
              </w:rPr>
            </w:pPr>
            <w:r w:rsidRPr="00212BAE">
              <w:rPr>
                <w:sz w:val="22"/>
                <w:szCs w:val="22"/>
              </w:rPr>
              <w:t>сумма</w:t>
            </w:r>
            <w:r w:rsidR="00A2698B" w:rsidRPr="00212BAE">
              <w:rPr>
                <w:sz w:val="22"/>
                <w:szCs w:val="22"/>
              </w:rPr>
              <w:t>рная цена исполненных договоров</w:t>
            </w:r>
            <w:r w:rsidRPr="00212BAE">
              <w:rPr>
                <w:sz w:val="22"/>
                <w:szCs w:val="22"/>
              </w:rPr>
              <w:t xml:space="preserve"> </w:t>
            </w:r>
          </w:p>
          <w:p w14:paraId="67C99B32" w14:textId="44EBFA71" w:rsidR="00A2698B" w:rsidRPr="00212BAE" w:rsidRDefault="00901437">
            <w:pPr>
              <w:jc w:val="both"/>
              <w:rPr>
                <w:sz w:val="22"/>
                <w:szCs w:val="22"/>
              </w:rPr>
            </w:pPr>
            <w:r w:rsidRPr="00212BAE">
              <w:rPr>
                <w:b/>
                <w:color w:val="000000"/>
                <w:sz w:val="22"/>
                <w:szCs w:val="22"/>
              </w:rPr>
              <w:t>лот 1-4</w:t>
            </w:r>
            <w:r w:rsidRPr="00212BAE">
              <w:rPr>
                <w:color w:val="000000"/>
                <w:sz w:val="22"/>
                <w:szCs w:val="22"/>
              </w:rPr>
              <w:t xml:space="preserve"> копии договоров</w:t>
            </w:r>
            <w:r w:rsidRPr="00212BAE">
              <w:rPr>
                <w:sz w:val="22"/>
                <w:szCs w:val="22"/>
              </w:rPr>
              <w:t xml:space="preserve">, подтверждающих выполнение работ по разработке проектной и рабочей документации </w:t>
            </w:r>
            <w:r w:rsidR="00A2698B" w:rsidRPr="00212BAE">
              <w:rPr>
                <w:sz w:val="22"/>
                <w:szCs w:val="22"/>
              </w:rPr>
              <w:t>по реконструкции</w:t>
            </w:r>
            <w:r w:rsidRPr="00212BAE">
              <w:rPr>
                <w:sz w:val="22"/>
                <w:szCs w:val="22"/>
              </w:rPr>
              <w:t xml:space="preserve">, модернизации оборудования РЗА и ПА ПС 110 кВ и выше, </w:t>
            </w:r>
          </w:p>
          <w:p w14:paraId="46EF484D" w14:textId="77777777" w:rsidR="00A2698B" w:rsidRPr="00212BAE" w:rsidRDefault="00901437">
            <w:pPr>
              <w:jc w:val="both"/>
              <w:rPr>
                <w:sz w:val="22"/>
                <w:szCs w:val="22"/>
              </w:rPr>
            </w:pPr>
            <w:r w:rsidRPr="00212BAE">
              <w:rPr>
                <w:b/>
                <w:sz w:val="22"/>
                <w:szCs w:val="22"/>
              </w:rPr>
              <w:t>лот 5</w:t>
            </w:r>
            <w:r w:rsidRPr="00212BAE">
              <w:rPr>
                <w:sz w:val="22"/>
                <w:szCs w:val="22"/>
              </w:rPr>
              <w:t xml:space="preserve"> копии договоров, подтверждающих выполнение работ по разработке проектной и рабочей документации по реконструкции, строительству ПС 110 кВ и выше</w:t>
            </w:r>
            <w:r w:rsidR="00664BDF" w:rsidRPr="00212BAE">
              <w:rPr>
                <w:sz w:val="22"/>
                <w:szCs w:val="22"/>
              </w:rPr>
              <w:t xml:space="preserve"> </w:t>
            </w:r>
          </w:p>
          <w:p w14:paraId="2CFA1974" w14:textId="45902BDB" w:rsidR="005E35E1" w:rsidRPr="00212BAE" w:rsidRDefault="00664BDF">
            <w:pPr>
              <w:jc w:val="both"/>
              <w:rPr>
                <w:sz w:val="22"/>
                <w:szCs w:val="22"/>
              </w:rPr>
            </w:pPr>
            <w:r w:rsidRPr="00212BAE">
              <w:rPr>
                <w:sz w:val="22"/>
                <w:szCs w:val="22"/>
              </w:rPr>
              <w:t>(с указанием предмета договора, состава и стоимости работ с приложением задания на проектирование и последней Справки о стоимости выполненных работ и затрат по форме КС-3)</w:t>
            </w:r>
          </w:p>
        </w:tc>
        <w:tc>
          <w:tcPr>
            <w:tcW w:w="3778" w:type="dxa"/>
            <w:tcBorders>
              <w:left w:val="single" w:sz="6" w:space="0" w:color="auto"/>
              <w:bottom w:val="single" w:sz="4" w:space="0" w:color="auto"/>
              <w:right w:val="single" w:sz="6" w:space="0" w:color="auto"/>
            </w:tcBorders>
            <w:shd w:val="clear" w:color="auto" w:fill="FFFFFF"/>
            <w:vAlign w:val="center"/>
          </w:tcPr>
          <w:p w14:paraId="5D00D489" w14:textId="77777777" w:rsidR="003152B5" w:rsidRPr="00212BAE" w:rsidRDefault="002241DF" w:rsidP="003152B5">
            <w:pPr>
              <w:jc w:val="both"/>
              <w:rPr>
                <w:color w:val="000000"/>
                <w:sz w:val="22"/>
                <w:szCs w:val="22"/>
              </w:rPr>
            </w:pPr>
            <m:oMathPara>
              <m:oMath>
                <m:sSub>
                  <m:sSubPr>
                    <m:ctrlPr>
                      <w:rPr>
                        <w:rFonts w:ascii="Cambria Math" w:hAnsi="Cambria Math"/>
                        <w:color w:val="000000"/>
                        <w:sz w:val="22"/>
                        <w:szCs w:val="22"/>
                      </w:rPr>
                    </m:ctrlPr>
                  </m:sSubPr>
                  <m:e>
                    <m:r>
                      <w:rPr>
                        <w:rFonts w:ascii="Cambria Math" w:hAnsi="Cambria Math"/>
                        <w:color w:val="000000"/>
                        <w:sz w:val="22"/>
                        <w:szCs w:val="22"/>
                      </w:rPr>
                      <m:t>R</m:t>
                    </m:r>
                  </m:e>
                  <m:sub>
                    <m:r>
                      <w:rPr>
                        <w:rFonts w:ascii="Cambria Math" w:hAnsi="Cambria Math"/>
                        <w:color w:val="000000"/>
                        <w:sz w:val="22"/>
                        <w:szCs w:val="22"/>
                        <w:lang w:val="en-US"/>
                      </w:rPr>
                      <m:t>n</m:t>
                    </m:r>
                    <m:r>
                      <w:rPr>
                        <w:rFonts w:ascii="Cambria Math" w:hAnsi="Cambria Math"/>
                        <w:color w:val="000000"/>
                        <w:sz w:val="22"/>
                        <w:szCs w:val="22"/>
                      </w:rPr>
                      <m:t>с</m:t>
                    </m:r>
                  </m:sub>
                </m:sSub>
                <m:r>
                  <m:rPr>
                    <m:sty m:val="p"/>
                  </m:rPr>
                  <w:rPr>
                    <w:rFonts w:ascii="Cambria Math" w:hAnsi="Cambria Math"/>
                    <w:color w:val="000000"/>
                    <w:sz w:val="22"/>
                    <w:szCs w:val="22"/>
                  </w:rPr>
                  <m:t>=</m:t>
                </m:r>
                <m:sSub>
                  <m:sSubPr>
                    <m:ctrlPr>
                      <w:rPr>
                        <w:rFonts w:ascii="Cambria Math" w:hAnsi="Cambria Math"/>
                        <w:color w:val="000000"/>
                        <w:sz w:val="22"/>
                        <w:szCs w:val="22"/>
                      </w:rPr>
                    </m:ctrlPr>
                  </m:sSubPr>
                  <m:e>
                    <m:r>
                      <w:rPr>
                        <w:rFonts w:ascii="Cambria Math" w:hAnsi="Cambria Math"/>
                        <w:color w:val="000000"/>
                        <w:sz w:val="22"/>
                        <w:szCs w:val="22"/>
                        <w:lang w:val="en-US"/>
                      </w:rPr>
                      <m:t>W</m:t>
                    </m:r>
                  </m:e>
                  <m:sub>
                    <m:r>
                      <w:rPr>
                        <w:rFonts w:ascii="Cambria Math" w:hAnsi="Cambria Math"/>
                        <w:color w:val="000000"/>
                        <w:sz w:val="22"/>
                        <w:szCs w:val="22"/>
                      </w:rPr>
                      <m:t>nc</m:t>
                    </m:r>
                  </m:sub>
                </m:sSub>
                <m:f>
                  <m:fPr>
                    <m:ctrlPr>
                      <w:rPr>
                        <w:rFonts w:ascii="Cambria Math" w:hAnsi="Cambria Math"/>
                        <w:color w:val="000000"/>
                        <w:sz w:val="22"/>
                        <w:szCs w:val="22"/>
                      </w:rPr>
                    </m:ctrlPr>
                  </m:fPr>
                  <m:num>
                    <m:r>
                      <m:rPr>
                        <m:sty m:val="p"/>
                      </m:rPr>
                      <w:rPr>
                        <w:rFonts w:ascii="Cambria Math" w:hAnsi="Cambria Math"/>
                        <w:color w:val="000000"/>
                        <w:sz w:val="22"/>
                        <w:szCs w:val="22"/>
                      </w:rPr>
                      <m:t>Lnc-Onc</m:t>
                    </m:r>
                  </m:num>
                  <m:den>
                    <m:r>
                      <m:rPr>
                        <m:sty m:val="p"/>
                      </m:rPr>
                      <w:rPr>
                        <w:rFonts w:ascii="Cambria Math" w:hAnsi="Cambria Math"/>
                        <w:color w:val="000000"/>
                        <w:sz w:val="22"/>
                        <w:szCs w:val="22"/>
                      </w:rPr>
                      <m:t>Lnc-Tnc</m:t>
                    </m:r>
                  </m:den>
                </m:f>
              </m:oMath>
            </m:oMathPara>
          </w:p>
          <w:p w14:paraId="2CFA1976" w14:textId="77777777" w:rsidR="005E35E1" w:rsidRPr="00212BAE" w:rsidRDefault="005E35E1" w:rsidP="005E35E1">
            <w:pPr>
              <w:snapToGrid w:val="0"/>
              <w:spacing w:line="276" w:lineRule="auto"/>
              <w:rPr>
                <w:rFonts w:eastAsia="Calibri"/>
                <w:sz w:val="22"/>
                <w:szCs w:val="22"/>
                <w:lang w:eastAsia="en-US"/>
              </w:rPr>
            </w:pPr>
          </w:p>
          <w:p w14:paraId="2CFA1977" w14:textId="77777777" w:rsidR="005E35E1" w:rsidRPr="00212BAE" w:rsidRDefault="00664BDF" w:rsidP="005E35E1">
            <w:pPr>
              <w:snapToGrid w:val="0"/>
              <w:spacing w:line="276" w:lineRule="auto"/>
              <w:rPr>
                <w:rFonts w:eastAsia="Calibri"/>
                <w:sz w:val="22"/>
                <w:szCs w:val="22"/>
                <w:lang w:eastAsia="en-US"/>
              </w:rPr>
            </w:pPr>
            <w:r w:rsidRPr="00212BAE">
              <w:rPr>
                <w:rFonts w:eastAsia="Calibri"/>
                <w:sz w:val="22"/>
                <w:szCs w:val="22"/>
                <w:lang w:eastAsia="en-US"/>
              </w:rPr>
              <w:t>п.4.15.11.2. настоящей документации</w:t>
            </w:r>
          </w:p>
          <w:p w14:paraId="2CFA1978" w14:textId="192D6499" w:rsidR="005E35E1" w:rsidRPr="00212BAE" w:rsidRDefault="00664BDF" w:rsidP="005E35E1">
            <w:pPr>
              <w:ind w:left="142"/>
              <w:jc w:val="both"/>
              <w:rPr>
                <w:sz w:val="22"/>
                <w:szCs w:val="22"/>
                <w:lang w:eastAsia="en-US"/>
              </w:rPr>
            </w:pPr>
            <w:r w:rsidRPr="00212BAE">
              <w:rPr>
                <w:rFonts w:eastAsia="Calibri"/>
                <w:color w:val="000000"/>
                <w:sz w:val="22"/>
                <w:szCs w:val="22"/>
              </w:rPr>
              <w:t>Предел  - сумма 2-х договоров за последние 3 года</w:t>
            </w:r>
            <w:r w:rsidRPr="00212BAE">
              <w:rPr>
                <w:color w:val="000000" w:themeColor="text1"/>
                <w:sz w:val="22"/>
                <w:szCs w:val="22"/>
              </w:rPr>
              <w:t xml:space="preserve"> (суммарная цена считается по договорам с максимальной ценой)</w:t>
            </w:r>
            <m:oMath>
              <m:r>
                <w:rPr>
                  <w:rFonts w:ascii="Cambria Math" w:hAnsi="Cambria Math"/>
                  <w:sz w:val="22"/>
                  <w:szCs w:val="22"/>
                  <w:lang w:eastAsia="en-US"/>
                </w:rPr>
                <m:t xml:space="preserve"> </m:t>
              </m:r>
            </m:oMath>
            <w:r w:rsidRPr="00212BAE">
              <w:rPr>
                <w:sz w:val="22"/>
                <w:szCs w:val="22"/>
                <w:lang w:eastAsia="en-US"/>
              </w:rPr>
              <w:t xml:space="preserve">           </w:t>
            </w:r>
          </w:p>
          <w:p w14:paraId="2CFA1979" w14:textId="4C9164C7" w:rsidR="005E35E1" w:rsidRPr="00212BAE" w:rsidRDefault="00664BDF" w:rsidP="005E35E1">
            <w:pPr>
              <w:ind w:left="142"/>
              <w:jc w:val="both"/>
              <w:rPr>
                <w:color w:val="000000"/>
                <w:sz w:val="22"/>
                <w:szCs w:val="22"/>
              </w:rPr>
            </w:pPr>
            <w:r w:rsidRPr="00212BAE">
              <w:rPr>
                <w:sz w:val="22"/>
                <w:szCs w:val="22"/>
                <w:lang w:eastAsia="en-US"/>
              </w:rPr>
              <w:t xml:space="preserve"> </w:t>
            </w:r>
            <m:oMath>
              <m:sSub>
                <m:sSubPr>
                  <m:ctrlPr>
                    <w:rPr>
                      <w:rFonts w:ascii="Cambria Math" w:hAnsi="Cambria Math"/>
                      <w:i/>
                      <w:sz w:val="22"/>
                      <w:szCs w:val="22"/>
                      <w:lang w:eastAsia="en-US"/>
                    </w:rPr>
                  </m:ctrlPr>
                </m:sSubPr>
                <m:e>
                  <m:r>
                    <w:rPr>
                      <w:rFonts w:ascii="Cambria Math" w:hAnsi="Cambria Math"/>
                      <w:sz w:val="22"/>
                      <w:szCs w:val="22"/>
                      <w:lang w:val="en-US" w:eastAsia="en-US"/>
                    </w:rPr>
                    <m:t>T</m:t>
                  </m:r>
                </m:e>
                <m:sub>
                  <m:r>
                    <w:rPr>
                      <w:rFonts w:ascii="Cambria Math" w:hAnsi="Cambria Math"/>
                      <w:sz w:val="22"/>
                      <w:szCs w:val="22"/>
                      <w:lang w:eastAsia="en-US"/>
                    </w:rPr>
                    <m:t>k</m:t>
                  </m:r>
                </m:sub>
              </m:sSub>
              <m:r>
                <w:rPr>
                  <w:rFonts w:ascii="Cambria Math" w:hAnsi="Cambria Math"/>
                  <w:sz w:val="22"/>
                  <w:szCs w:val="22"/>
                  <w:lang w:eastAsia="en-US"/>
                </w:rPr>
                <m:t>=НМЦ*2</m:t>
              </m:r>
            </m:oMath>
            <w:r w:rsidRPr="00212BAE">
              <w:rPr>
                <w:sz w:val="22"/>
                <w:szCs w:val="22"/>
                <w:lang w:eastAsia="en-US"/>
              </w:rPr>
              <w:t xml:space="preserve">       </w:t>
            </w:r>
          </w:p>
        </w:tc>
        <w:tc>
          <w:tcPr>
            <w:tcW w:w="1134" w:type="dxa"/>
            <w:tcBorders>
              <w:top w:val="single" w:sz="6" w:space="0" w:color="auto"/>
              <w:left w:val="single" w:sz="6" w:space="0" w:color="auto"/>
              <w:right w:val="single" w:sz="6" w:space="0" w:color="auto"/>
            </w:tcBorders>
            <w:shd w:val="clear" w:color="auto" w:fill="FFFFFF"/>
            <w:vAlign w:val="center"/>
          </w:tcPr>
          <w:p w14:paraId="2CFA197A" w14:textId="77777777" w:rsidR="005E35E1" w:rsidRPr="00212BAE" w:rsidRDefault="00664BDF" w:rsidP="005E35E1">
            <w:pPr>
              <w:widowControl w:val="0"/>
              <w:shd w:val="clear" w:color="auto" w:fill="FFFFFF"/>
              <w:autoSpaceDE w:val="0"/>
              <w:autoSpaceDN w:val="0"/>
              <w:adjustRightInd w:val="0"/>
              <w:jc w:val="center"/>
              <w:rPr>
                <w:spacing w:val="-3"/>
                <w:sz w:val="22"/>
                <w:szCs w:val="22"/>
              </w:rPr>
            </w:pPr>
            <w:r w:rsidRPr="00212BAE">
              <w:rPr>
                <w:spacing w:val="-3"/>
                <w:sz w:val="22"/>
                <w:szCs w:val="22"/>
              </w:rPr>
              <w:t>3</w:t>
            </w:r>
          </w:p>
        </w:tc>
      </w:tr>
      <w:tr w:rsidR="002946E6" w:rsidRPr="00212BAE" w14:paraId="2CFA1982" w14:textId="77777777" w:rsidTr="005E35E1">
        <w:trPr>
          <w:trHeight w:val="835"/>
        </w:trPr>
        <w:tc>
          <w:tcPr>
            <w:tcW w:w="1135" w:type="dxa"/>
            <w:tcBorders>
              <w:top w:val="single" w:sz="6" w:space="0" w:color="auto"/>
              <w:left w:val="single" w:sz="6" w:space="0" w:color="auto"/>
              <w:bottom w:val="single" w:sz="4" w:space="0" w:color="auto"/>
              <w:right w:val="single" w:sz="6" w:space="0" w:color="auto"/>
            </w:tcBorders>
            <w:shd w:val="clear" w:color="auto" w:fill="FFFFFF"/>
            <w:vAlign w:val="center"/>
          </w:tcPr>
          <w:p w14:paraId="2CFA197C" w14:textId="77777777" w:rsidR="005E35E1" w:rsidRPr="00212BAE" w:rsidRDefault="00664BDF" w:rsidP="005E35E1">
            <w:pPr>
              <w:widowControl w:val="0"/>
              <w:shd w:val="clear" w:color="auto" w:fill="FFFFFF"/>
              <w:autoSpaceDE w:val="0"/>
              <w:autoSpaceDN w:val="0"/>
              <w:adjustRightInd w:val="0"/>
              <w:jc w:val="center"/>
              <w:rPr>
                <w:b/>
                <w:sz w:val="22"/>
                <w:szCs w:val="22"/>
              </w:rPr>
            </w:pPr>
            <w:r w:rsidRPr="00212BAE">
              <w:rPr>
                <w:b/>
                <w:sz w:val="22"/>
                <w:szCs w:val="22"/>
              </w:rPr>
              <w:t>4.</w:t>
            </w:r>
          </w:p>
        </w:tc>
        <w:tc>
          <w:tcPr>
            <w:tcW w:w="4302" w:type="dxa"/>
            <w:tcBorders>
              <w:top w:val="single" w:sz="6" w:space="0" w:color="auto"/>
              <w:left w:val="single" w:sz="6" w:space="0" w:color="auto"/>
              <w:bottom w:val="single" w:sz="4" w:space="0" w:color="auto"/>
              <w:right w:val="single" w:sz="6" w:space="0" w:color="auto"/>
            </w:tcBorders>
            <w:shd w:val="clear" w:color="auto" w:fill="FFFFFF"/>
            <w:vAlign w:val="center"/>
          </w:tcPr>
          <w:p w14:paraId="2CFA197D" w14:textId="3FBC8813" w:rsidR="005E35E1" w:rsidRPr="00212BAE" w:rsidRDefault="00EF7469" w:rsidP="005E35E1">
            <w:pPr>
              <w:widowControl w:val="0"/>
              <w:shd w:val="clear" w:color="auto" w:fill="FFFFFF"/>
              <w:autoSpaceDE w:val="0"/>
              <w:autoSpaceDN w:val="0"/>
              <w:adjustRightInd w:val="0"/>
              <w:ind w:left="5"/>
              <w:rPr>
                <w:b/>
                <w:spacing w:val="3"/>
                <w:sz w:val="22"/>
                <w:szCs w:val="22"/>
              </w:rPr>
            </w:pPr>
            <w:r w:rsidRPr="00212BAE">
              <w:rPr>
                <w:b/>
                <w:spacing w:val="3"/>
                <w:sz w:val="22"/>
                <w:szCs w:val="22"/>
              </w:rPr>
              <w:t>Квалификация участника закупки</w:t>
            </w:r>
          </w:p>
        </w:tc>
        <w:tc>
          <w:tcPr>
            <w:tcW w:w="3778" w:type="dxa"/>
            <w:tcBorders>
              <w:top w:val="single" w:sz="6" w:space="0" w:color="auto"/>
              <w:left w:val="single" w:sz="6" w:space="0" w:color="auto"/>
              <w:bottom w:val="single" w:sz="4" w:space="0" w:color="auto"/>
              <w:right w:val="single" w:sz="6" w:space="0" w:color="auto"/>
            </w:tcBorders>
            <w:shd w:val="clear" w:color="auto" w:fill="FFFFFF"/>
            <w:vAlign w:val="center"/>
          </w:tcPr>
          <w:p w14:paraId="21E28DF7" w14:textId="77777777" w:rsidR="003152B5" w:rsidRPr="00212BAE" w:rsidRDefault="002241DF" w:rsidP="003152B5">
            <w:pPr>
              <w:jc w:val="both"/>
              <w:rPr>
                <w:color w:val="000000"/>
                <w:sz w:val="22"/>
                <w:szCs w:val="22"/>
              </w:rPr>
            </w:pPr>
            <m:oMathPara>
              <m:oMath>
                <m:sSub>
                  <m:sSubPr>
                    <m:ctrlPr>
                      <w:rPr>
                        <w:rFonts w:ascii="Cambria Math" w:hAnsi="Cambria Math"/>
                        <w:color w:val="000000"/>
                        <w:sz w:val="22"/>
                        <w:szCs w:val="22"/>
                      </w:rPr>
                    </m:ctrlPr>
                  </m:sSubPr>
                  <m:e>
                    <m:r>
                      <w:rPr>
                        <w:rFonts w:ascii="Cambria Math" w:hAnsi="Cambria Math"/>
                        <w:color w:val="000000"/>
                        <w:sz w:val="22"/>
                        <w:szCs w:val="22"/>
                      </w:rPr>
                      <m:t>K</m:t>
                    </m:r>
                  </m:e>
                  <m:sub>
                    <m:r>
                      <w:rPr>
                        <w:rFonts w:ascii="Cambria Math" w:hAnsi="Cambria Math"/>
                        <w:color w:val="000000"/>
                        <w:sz w:val="22"/>
                        <w:szCs w:val="22"/>
                      </w:rPr>
                      <m:t>i</m:t>
                    </m:r>
                  </m:sub>
                </m:sSub>
                <m:r>
                  <m:rPr>
                    <m:sty m:val="p"/>
                  </m:rPr>
                  <w:rPr>
                    <w:rFonts w:ascii="Cambria Math" w:hAnsi="Cambria Math"/>
                    <w:color w:val="000000"/>
                    <w:sz w:val="22"/>
                    <w:szCs w:val="22"/>
                  </w:rPr>
                  <m:t xml:space="preserve"> =</m:t>
                </m:r>
                <m:sSub>
                  <m:sSubPr>
                    <m:ctrlPr>
                      <w:rPr>
                        <w:rFonts w:ascii="Cambria Math" w:hAnsi="Cambria Math"/>
                        <w:color w:val="000000"/>
                        <w:sz w:val="22"/>
                        <w:szCs w:val="22"/>
                      </w:rPr>
                    </m:ctrlPr>
                  </m:sSubPr>
                  <m:e>
                    <m:r>
                      <w:rPr>
                        <w:rFonts w:ascii="Cambria Math" w:hAnsi="Cambria Math"/>
                        <w:color w:val="000000"/>
                        <w:sz w:val="22"/>
                        <w:szCs w:val="22"/>
                      </w:rPr>
                      <m:t>K</m:t>
                    </m:r>
                  </m:e>
                  <m:sub>
                    <m:r>
                      <w:rPr>
                        <w:rFonts w:ascii="Cambria Math" w:hAnsi="Cambria Math"/>
                        <w:color w:val="000000"/>
                        <w:sz w:val="22"/>
                        <w:szCs w:val="22"/>
                      </w:rPr>
                      <m:t>pre</m:t>
                    </m:r>
                  </m:sub>
                </m:sSub>
                <m:r>
                  <m:rPr>
                    <m:sty m:val="p"/>
                  </m:rPr>
                  <w:rPr>
                    <w:rFonts w:ascii="Cambria Math" w:hAnsi="Cambria Math"/>
                    <w:color w:val="000000"/>
                    <w:sz w:val="22"/>
                    <w:szCs w:val="22"/>
                  </w:rPr>
                  <m:t>→</m:t>
                </m:r>
                <m:sSub>
                  <m:sSubPr>
                    <m:ctrlPr>
                      <w:rPr>
                        <w:rFonts w:ascii="Cambria Math" w:hAnsi="Cambria Math"/>
                        <w:color w:val="000000"/>
                        <w:sz w:val="22"/>
                        <w:szCs w:val="22"/>
                      </w:rPr>
                    </m:ctrlPr>
                  </m:sSubPr>
                  <m:e>
                    <m:r>
                      <w:rPr>
                        <w:rFonts w:ascii="Cambria Math" w:hAnsi="Cambria Math"/>
                        <w:color w:val="000000"/>
                        <w:sz w:val="22"/>
                        <w:szCs w:val="22"/>
                      </w:rPr>
                      <m:t>R</m:t>
                    </m:r>
                  </m:e>
                  <m:sub>
                    <m:r>
                      <w:rPr>
                        <w:rFonts w:ascii="Cambria Math" w:hAnsi="Cambria Math"/>
                        <w:color w:val="000000"/>
                        <w:sz w:val="22"/>
                        <w:szCs w:val="22"/>
                      </w:rPr>
                      <m:t>k</m:t>
                    </m:r>
                  </m:sub>
                </m:sSub>
                <m:r>
                  <m:rPr>
                    <m:sty m:val="p"/>
                  </m:rPr>
                  <w:rPr>
                    <w:rFonts w:ascii="Cambria Math" w:hAnsi="Cambria Math"/>
                    <w:color w:val="000000"/>
                    <w:sz w:val="22"/>
                    <w:szCs w:val="22"/>
                  </w:rPr>
                  <m:t>=</m:t>
                </m:r>
                <m:sSub>
                  <m:sSubPr>
                    <m:ctrlPr>
                      <w:rPr>
                        <w:rFonts w:ascii="Cambria Math" w:hAnsi="Cambria Math"/>
                        <w:i/>
                        <w:sz w:val="22"/>
                        <w:szCs w:val="22"/>
                        <w:lang w:eastAsia="en-US"/>
                      </w:rPr>
                    </m:ctrlPr>
                  </m:sSubPr>
                  <m:e>
                    <m:r>
                      <w:rPr>
                        <w:rFonts w:ascii="Cambria Math" w:hAnsi="Cambria Math"/>
                        <w:sz w:val="22"/>
                        <w:szCs w:val="22"/>
                        <w:lang w:eastAsia="en-US"/>
                      </w:rPr>
                      <m:t>B</m:t>
                    </m:r>
                  </m:e>
                  <m:sub>
                    <m:r>
                      <w:rPr>
                        <w:rFonts w:ascii="Cambria Math" w:hAnsi="Cambria Math"/>
                        <w:sz w:val="22"/>
                        <w:szCs w:val="22"/>
                        <w:lang w:eastAsia="en-US"/>
                      </w:rPr>
                      <m:t>k</m:t>
                    </m:r>
                  </m:sub>
                </m:sSub>
              </m:oMath>
            </m:oMathPara>
          </w:p>
          <w:p w14:paraId="0B6CF588" w14:textId="77777777" w:rsidR="003152B5" w:rsidRPr="00212BAE" w:rsidRDefault="003152B5" w:rsidP="003152B5">
            <w:pPr>
              <w:jc w:val="both"/>
              <w:rPr>
                <w:color w:val="000000"/>
                <w:sz w:val="22"/>
                <w:szCs w:val="22"/>
              </w:rPr>
            </w:pPr>
            <w:r w:rsidRPr="00212BAE">
              <w:rPr>
                <w:color w:val="000000"/>
                <w:sz w:val="22"/>
                <w:szCs w:val="22"/>
              </w:rPr>
              <w:t>или</w:t>
            </w:r>
          </w:p>
          <w:p w14:paraId="6E1409BE" w14:textId="77777777" w:rsidR="003152B5" w:rsidRPr="00212BAE" w:rsidRDefault="002241DF" w:rsidP="003152B5">
            <w:pPr>
              <w:jc w:val="both"/>
              <w:rPr>
                <w:color w:val="000000"/>
                <w:sz w:val="22"/>
                <w:szCs w:val="22"/>
              </w:rPr>
            </w:pPr>
            <m:oMathPara>
              <m:oMath>
                <m:sSub>
                  <m:sSubPr>
                    <m:ctrlPr>
                      <w:rPr>
                        <w:rFonts w:ascii="Cambria Math" w:hAnsi="Cambria Math"/>
                        <w:color w:val="000000"/>
                        <w:sz w:val="22"/>
                        <w:szCs w:val="22"/>
                      </w:rPr>
                    </m:ctrlPr>
                  </m:sSubPr>
                  <m:e>
                    <m:r>
                      <w:rPr>
                        <w:rFonts w:ascii="Cambria Math" w:hAnsi="Cambria Math"/>
                        <w:color w:val="000000"/>
                        <w:sz w:val="22"/>
                        <w:szCs w:val="22"/>
                      </w:rPr>
                      <m:t>K</m:t>
                    </m:r>
                  </m:e>
                  <m:sub>
                    <m:r>
                      <w:rPr>
                        <w:rFonts w:ascii="Cambria Math" w:hAnsi="Cambria Math"/>
                        <w:color w:val="000000"/>
                        <w:sz w:val="22"/>
                        <w:szCs w:val="22"/>
                      </w:rPr>
                      <m:t>i</m:t>
                    </m:r>
                  </m:sub>
                </m:sSub>
                <m:r>
                  <m:rPr>
                    <m:sty m:val="p"/>
                  </m:rPr>
                  <w:rPr>
                    <w:rFonts w:ascii="Cambria Math" w:hAnsi="Cambria Math"/>
                    <w:color w:val="000000"/>
                    <w:sz w:val="22"/>
                    <w:szCs w:val="22"/>
                  </w:rPr>
                  <m:t xml:space="preserve"> ≥</m:t>
                </m:r>
                <m:sSub>
                  <m:sSubPr>
                    <m:ctrlPr>
                      <w:rPr>
                        <w:rFonts w:ascii="Cambria Math" w:hAnsi="Cambria Math"/>
                        <w:color w:val="000000"/>
                        <w:sz w:val="22"/>
                        <w:szCs w:val="22"/>
                      </w:rPr>
                    </m:ctrlPr>
                  </m:sSubPr>
                  <m:e>
                    <m:r>
                      <w:rPr>
                        <w:rFonts w:ascii="Cambria Math" w:hAnsi="Cambria Math"/>
                        <w:color w:val="000000"/>
                        <w:sz w:val="22"/>
                        <w:szCs w:val="22"/>
                      </w:rPr>
                      <m:t>K</m:t>
                    </m:r>
                  </m:e>
                  <m:sub>
                    <m:r>
                      <w:rPr>
                        <w:rFonts w:ascii="Cambria Math" w:hAnsi="Cambria Math"/>
                        <w:color w:val="000000"/>
                        <w:sz w:val="22"/>
                        <w:szCs w:val="22"/>
                      </w:rPr>
                      <m:t>pre</m:t>
                    </m:r>
                  </m:sub>
                </m:sSub>
                <m:r>
                  <m:rPr>
                    <m:sty m:val="p"/>
                  </m:rPr>
                  <w:rPr>
                    <w:rFonts w:ascii="Cambria Math" w:hAnsi="Cambria Math"/>
                    <w:color w:val="000000"/>
                    <w:sz w:val="22"/>
                    <w:szCs w:val="22"/>
                  </w:rPr>
                  <m:t>→</m:t>
                </m:r>
                <m:sSub>
                  <m:sSubPr>
                    <m:ctrlPr>
                      <w:rPr>
                        <w:rFonts w:ascii="Cambria Math" w:hAnsi="Cambria Math"/>
                        <w:color w:val="000000"/>
                        <w:sz w:val="22"/>
                        <w:szCs w:val="22"/>
                      </w:rPr>
                    </m:ctrlPr>
                  </m:sSubPr>
                  <m:e>
                    <m:r>
                      <w:rPr>
                        <w:rFonts w:ascii="Cambria Math" w:hAnsi="Cambria Math"/>
                        <w:color w:val="000000"/>
                        <w:sz w:val="22"/>
                        <w:szCs w:val="22"/>
                      </w:rPr>
                      <m:t>R</m:t>
                    </m:r>
                  </m:e>
                  <m:sub>
                    <m:r>
                      <w:rPr>
                        <w:rFonts w:ascii="Cambria Math" w:hAnsi="Cambria Math"/>
                        <w:color w:val="000000"/>
                        <w:sz w:val="22"/>
                        <w:szCs w:val="22"/>
                      </w:rPr>
                      <m:t>k</m:t>
                    </m:r>
                  </m:sub>
                </m:sSub>
                <m:r>
                  <m:rPr>
                    <m:sty m:val="p"/>
                  </m:rPr>
                  <w:rPr>
                    <w:rFonts w:ascii="Cambria Math" w:hAnsi="Cambria Math"/>
                    <w:color w:val="000000"/>
                    <w:sz w:val="22"/>
                    <w:szCs w:val="22"/>
                  </w:rPr>
                  <m:t>=</m:t>
                </m:r>
                <m:sSub>
                  <m:sSubPr>
                    <m:ctrlPr>
                      <w:rPr>
                        <w:rFonts w:ascii="Cambria Math" w:hAnsi="Cambria Math"/>
                        <w:i/>
                        <w:sz w:val="22"/>
                        <w:szCs w:val="22"/>
                        <w:lang w:eastAsia="en-US"/>
                      </w:rPr>
                    </m:ctrlPr>
                  </m:sSubPr>
                  <m:e>
                    <m:r>
                      <w:rPr>
                        <w:rFonts w:ascii="Cambria Math" w:hAnsi="Cambria Math"/>
                        <w:sz w:val="22"/>
                        <w:szCs w:val="22"/>
                        <w:lang w:eastAsia="en-US"/>
                      </w:rPr>
                      <m:t>B</m:t>
                    </m:r>
                  </m:e>
                  <m:sub>
                    <m:r>
                      <w:rPr>
                        <w:rFonts w:ascii="Cambria Math" w:hAnsi="Cambria Math"/>
                        <w:sz w:val="22"/>
                        <w:szCs w:val="22"/>
                        <w:lang w:eastAsia="en-US"/>
                      </w:rPr>
                      <m:t>k</m:t>
                    </m:r>
                  </m:sub>
                </m:sSub>
              </m:oMath>
            </m:oMathPara>
          </w:p>
          <w:p w14:paraId="2CFA1980" w14:textId="77777777" w:rsidR="005E35E1" w:rsidRPr="00212BAE" w:rsidRDefault="00664BDF" w:rsidP="005E35E1">
            <w:pPr>
              <w:widowControl w:val="0"/>
              <w:shd w:val="clear" w:color="auto" w:fill="FFFFFF"/>
              <w:autoSpaceDE w:val="0"/>
              <w:autoSpaceDN w:val="0"/>
              <w:adjustRightInd w:val="0"/>
              <w:rPr>
                <w:spacing w:val="-2"/>
                <w:sz w:val="22"/>
                <w:szCs w:val="22"/>
              </w:rPr>
            </w:pPr>
            <w:r w:rsidRPr="00212BAE">
              <w:rPr>
                <w:spacing w:val="-2"/>
                <w:sz w:val="22"/>
                <w:szCs w:val="22"/>
              </w:rPr>
              <w:t>п. 4.15.12 настоящей документации</w:t>
            </w:r>
          </w:p>
        </w:tc>
        <w:tc>
          <w:tcPr>
            <w:tcW w:w="1134" w:type="dxa"/>
            <w:tcBorders>
              <w:top w:val="single" w:sz="6" w:space="0" w:color="auto"/>
              <w:left w:val="single" w:sz="6" w:space="0" w:color="auto"/>
              <w:bottom w:val="single" w:sz="4" w:space="0" w:color="auto"/>
              <w:right w:val="single" w:sz="6" w:space="0" w:color="auto"/>
            </w:tcBorders>
            <w:shd w:val="clear" w:color="auto" w:fill="FFFFFF"/>
            <w:vAlign w:val="center"/>
          </w:tcPr>
          <w:p w14:paraId="2CFA1981" w14:textId="7C895530" w:rsidR="005E35E1" w:rsidRPr="00212BAE" w:rsidRDefault="00597EBB" w:rsidP="005E35E1">
            <w:pPr>
              <w:widowControl w:val="0"/>
              <w:shd w:val="clear" w:color="auto" w:fill="FFFFFF"/>
              <w:autoSpaceDE w:val="0"/>
              <w:autoSpaceDN w:val="0"/>
              <w:adjustRightInd w:val="0"/>
              <w:jc w:val="center"/>
              <w:rPr>
                <w:b/>
                <w:spacing w:val="-3"/>
                <w:sz w:val="22"/>
                <w:szCs w:val="22"/>
                <w:lang w:val="en-US"/>
              </w:rPr>
            </w:pPr>
            <w:r w:rsidRPr="00212BAE">
              <w:rPr>
                <w:b/>
                <w:spacing w:val="-3"/>
                <w:sz w:val="22"/>
                <w:szCs w:val="22"/>
              </w:rPr>
              <w:t>1</w:t>
            </w:r>
            <w:r w:rsidRPr="00212BAE">
              <w:rPr>
                <w:b/>
                <w:spacing w:val="-3"/>
                <w:sz w:val="22"/>
                <w:szCs w:val="22"/>
                <w:lang w:val="en-US"/>
              </w:rPr>
              <w:t>0</w:t>
            </w:r>
          </w:p>
        </w:tc>
      </w:tr>
      <w:tr w:rsidR="002946E6" w:rsidRPr="00212BAE" w14:paraId="2CFA1987" w14:textId="77777777" w:rsidTr="00D1769F">
        <w:trPr>
          <w:trHeight w:val="232"/>
        </w:trPr>
        <w:tc>
          <w:tcPr>
            <w:tcW w:w="1135" w:type="dxa"/>
            <w:tcBorders>
              <w:top w:val="single" w:sz="4" w:space="0" w:color="auto"/>
              <w:left w:val="single" w:sz="6" w:space="0" w:color="auto"/>
              <w:bottom w:val="single" w:sz="4" w:space="0" w:color="auto"/>
              <w:right w:val="single" w:sz="6" w:space="0" w:color="auto"/>
            </w:tcBorders>
            <w:shd w:val="clear" w:color="auto" w:fill="FFFFFF"/>
          </w:tcPr>
          <w:p w14:paraId="2CFA1983" w14:textId="77777777" w:rsidR="005E35E1" w:rsidRPr="00212BAE" w:rsidRDefault="00664BDF" w:rsidP="005E35E1">
            <w:pPr>
              <w:widowControl w:val="0"/>
              <w:shd w:val="clear" w:color="auto" w:fill="FFFFFF"/>
              <w:autoSpaceDE w:val="0"/>
              <w:autoSpaceDN w:val="0"/>
              <w:adjustRightInd w:val="0"/>
              <w:jc w:val="center"/>
              <w:rPr>
                <w:b/>
                <w:sz w:val="22"/>
                <w:szCs w:val="22"/>
              </w:rPr>
            </w:pPr>
            <w:r w:rsidRPr="00212BAE">
              <w:rPr>
                <w:b/>
                <w:sz w:val="22"/>
                <w:szCs w:val="22"/>
              </w:rPr>
              <w:t>4.1.</w:t>
            </w:r>
          </w:p>
        </w:tc>
        <w:tc>
          <w:tcPr>
            <w:tcW w:w="4302" w:type="dxa"/>
            <w:tcBorders>
              <w:top w:val="single" w:sz="4" w:space="0" w:color="auto"/>
              <w:left w:val="single" w:sz="6" w:space="0" w:color="auto"/>
              <w:bottom w:val="single" w:sz="4" w:space="0" w:color="auto"/>
              <w:right w:val="single" w:sz="6" w:space="0" w:color="auto"/>
            </w:tcBorders>
            <w:shd w:val="clear" w:color="auto" w:fill="FFFFFF"/>
          </w:tcPr>
          <w:p w14:paraId="1E79186E" w14:textId="0ADE2D92" w:rsidR="00EF7469" w:rsidRPr="00212BAE" w:rsidRDefault="00EF7469" w:rsidP="005E35E1">
            <w:pPr>
              <w:tabs>
                <w:tab w:val="left" w:pos="0"/>
              </w:tabs>
              <w:contextualSpacing/>
              <w:rPr>
                <w:kern w:val="1"/>
                <w:sz w:val="22"/>
                <w:szCs w:val="22"/>
              </w:rPr>
            </w:pPr>
            <w:r w:rsidRPr="00212BAE">
              <w:rPr>
                <w:b/>
                <w:spacing w:val="3"/>
                <w:sz w:val="22"/>
                <w:szCs w:val="22"/>
              </w:rPr>
              <w:t>Кадровые ресурсы</w:t>
            </w:r>
          </w:p>
          <w:p w14:paraId="2CFA1984" w14:textId="4B47D9BE" w:rsidR="005E35E1" w:rsidRPr="00212BAE" w:rsidRDefault="00664BDF" w:rsidP="005E35E1">
            <w:pPr>
              <w:tabs>
                <w:tab w:val="left" w:pos="0"/>
              </w:tabs>
              <w:contextualSpacing/>
              <w:rPr>
                <w:i/>
                <w:sz w:val="22"/>
                <w:szCs w:val="22"/>
              </w:rPr>
            </w:pPr>
            <w:r w:rsidRPr="00212BAE">
              <w:rPr>
                <w:kern w:val="1"/>
                <w:sz w:val="22"/>
                <w:szCs w:val="22"/>
              </w:rPr>
              <w:t>Наличие персонала:</w:t>
            </w:r>
            <w:r w:rsidRPr="00212BAE">
              <w:rPr>
                <w:bCs/>
                <w:sz w:val="22"/>
                <w:szCs w:val="22"/>
              </w:rPr>
              <w:t xml:space="preserve"> инженеры-проектировщики (подтверждается справкой о кадровых ресурсах)</w:t>
            </w:r>
          </w:p>
        </w:tc>
        <w:tc>
          <w:tcPr>
            <w:tcW w:w="3778" w:type="dxa"/>
            <w:tcBorders>
              <w:top w:val="single" w:sz="4" w:space="0" w:color="auto"/>
              <w:left w:val="single" w:sz="6" w:space="0" w:color="auto"/>
              <w:bottom w:val="single" w:sz="4" w:space="0" w:color="auto"/>
              <w:right w:val="single" w:sz="6" w:space="0" w:color="auto"/>
            </w:tcBorders>
            <w:shd w:val="clear" w:color="auto" w:fill="FFFFFF"/>
          </w:tcPr>
          <w:p w14:paraId="2CFA1985" w14:textId="28F4DBF8" w:rsidR="005E35E1" w:rsidRPr="00212BAE" w:rsidRDefault="00664BDF" w:rsidP="007F15D5">
            <w:pPr>
              <w:widowControl w:val="0"/>
              <w:shd w:val="clear" w:color="auto" w:fill="FFFFFF"/>
              <w:autoSpaceDE w:val="0"/>
              <w:autoSpaceDN w:val="0"/>
              <w:adjustRightInd w:val="0"/>
              <w:rPr>
                <w:bCs/>
                <w:sz w:val="22"/>
                <w:szCs w:val="22"/>
              </w:rPr>
            </w:pPr>
            <w:r w:rsidRPr="00212BAE">
              <w:rPr>
                <w:bCs/>
                <w:sz w:val="22"/>
                <w:szCs w:val="22"/>
              </w:rPr>
              <w:t xml:space="preserve">Предпочитаемое предложение - </w:t>
            </w:r>
            <w:r w:rsidR="008E66A3" w:rsidRPr="00212BAE">
              <w:rPr>
                <w:bCs/>
                <w:sz w:val="22"/>
                <w:szCs w:val="22"/>
              </w:rPr>
              <w:t>4 челов</w:t>
            </w:r>
            <w:r w:rsidR="00CA11F6" w:rsidRPr="00212BAE">
              <w:rPr>
                <w:bCs/>
                <w:sz w:val="22"/>
                <w:szCs w:val="22"/>
              </w:rPr>
              <w:t>ек</w:t>
            </w:r>
            <w:r w:rsidR="00516FD1" w:rsidRPr="00212BAE">
              <w:rPr>
                <w:bCs/>
                <w:sz w:val="22"/>
                <w:szCs w:val="22"/>
              </w:rPr>
              <w:t>а</w:t>
            </w:r>
          </w:p>
        </w:tc>
        <w:tc>
          <w:tcPr>
            <w:tcW w:w="1134" w:type="dxa"/>
            <w:tcBorders>
              <w:top w:val="single" w:sz="4" w:space="0" w:color="auto"/>
              <w:left w:val="single" w:sz="6" w:space="0" w:color="auto"/>
              <w:bottom w:val="single" w:sz="4" w:space="0" w:color="auto"/>
              <w:right w:val="single" w:sz="6" w:space="0" w:color="auto"/>
            </w:tcBorders>
            <w:shd w:val="clear" w:color="auto" w:fill="FFFFFF"/>
            <w:vAlign w:val="center"/>
          </w:tcPr>
          <w:p w14:paraId="2CFA1986" w14:textId="66F1CE24" w:rsidR="005E35E1" w:rsidRPr="00212BAE" w:rsidRDefault="00516FD1" w:rsidP="005E35E1">
            <w:pPr>
              <w:widowControl w:val="0"/>
              <w:shd w:val="clear" w:color="auto" w:fill="FFFFFF"/>
              <w:autoSpaceDE w:val="0"/>
              <w:autoSpaceDN w:val="0"/>
              <w:adjustRightInd w:val="0"/>
              <w:jc w:val="center"/>
              <w:rPr>
                <w:spacing w:val="-11"/>
                <w:sz w:val="22"/>
                <w:szCs w:val="22"/>
                <w:lang w:val="en-US"/>
              </w:rPr>
            </w:pPr>
            <w:r w:rsidRPr="00212BAE">
              <w:rPr>
                <w:spacing w:val="-11"/>
                <w:sz w:val="22"/>
                <w:szCs w:val="22"/>
                <w:lang w:val="en-US"/>
              </w:rPr>
              <w:t>5</w:t>
            </w:r>
          </w:p>
        </w:tc>
      </w:tr>
      <w:tr w:rsidR="00D1769F" w14:paraId="5ED91E02" w14:textId="77777777" w:rsidTr="005E35E1">
        <w:trPr>
          <w:trHeight w:val="232"/>
        </w:trPr>
        <w:tc>
          <w:tcPr>
            <w:tcW w:w="1135" w:type="dxa"/>
            <w:tcBorders>
              <w:top w:val="single" w:sz="4" w:space="0" w:color="auto"/>
              <w:left w:val="single" w:sz="6" w:space="0" w:color="auto"/>
              <w:bottom w:val="single" w:sz="4" w:space="0" w:color="auto"/>
              <w:right w:val="single" w:sz="6" w:space="0" w:color="auto"/>
            </w:tcBorders>
            <w:shd w:val="clear" w:color="auto" w:fill="FFFFFF"/>
          </w:tcPr>
          <w:p w14:paraId="6C24F0AE" w14:textId="3C7424E5" w:rsidR="00D1769F" w:rsidRPr="00212BAE" w:rsidRDefault="00516FD1" w:rsidP="005E35E1">
            <w:pPr>
              <w:widowControl w:val="0"/>
              <w:shd w:val="clear" w:color="auto" w:fill="FFFFFF"/>
              <w:autoSpaceDE w:val="0"/>
              <w:autoSpaceDN w:val="0"/>
              <w:adjustRightInd w:val="0"/>
              <w:jc w:val="center"/>
              <w:rPr>
                <w:b/>
                <w:sz w:val="22"/>
                <w:szCs w:val="22"/>
              </w:rPr>
            </w:pPr>
            <w:r w:rsidRPr="00212BAE">
              <w:rPr>
                <w:b/>
                <w:sz w:val="22"/>
                <w:szCs w:val="22"/>
              </w:rPr>
              <w:t>4.2</w:t>
            </w:r>
          </w:p>
        </w:tc>
        <w:tc>
          <w:tcPr>
            <w:tcW w:w="4302" w:type="dxa"/>
            <w:tcBorders>
              <w:top w:val="single" w:sz="4" w:space="0" w:color="auto"/>
              <w:left w:val="single" w:sz="6" w:space="0" w:color="auto"/>
              <w:bottom w:val="single" w:sz="4" w:space="0" w:color="auto"/>
              <w:right w:val="single" w:sz="6" w:space="0" w:color="auto"/>
            </w:tcBorders>
            <w:shd w:val="clear" w:color="auto" w:fill="FFFFFF"/>
          </w:tcPr>
          <w:p w14:paraId="6032346D" w14:textId="7A41AE10" w:rsidR="00D1769F" w:rsidRPr="00212BAE" w:rsidRDefault="001732F5" w:rsidP="001732F5">
            <w:pPr>
              <w:tabs>
                <w:tab w:val="left" w:pos="0"/>
              </w:tabs>
              <w:contextualSpacing/>
              <w:rPr>
                <w:spacing w:val="3"/>
                <w:sz w:val="22"/>
                <w:szCs w:val="22"/>
              </w:rPr>
            </w:pPr>
            <w:r w:rsidRPr="00212BAE">
              <w:rPr>
                <w:spacing w:val="3"/>
                <w:sz w:val="22"/>
                <w:szCs w:val="22"/>
              </w:rPr>
              <w:t>Наличие персонала: и</w:t>
            </w:r>
            <w:r w:rsidR="00FD05A6" w:rsidRPr="00212BAE">
              <w:rPr>
                <w:spacing w:val="3"/>
                <w:sz w:val="22"/>
                <w:szCs w:val="22"/>
              </w:rPr>
              <w:t>нженеры-проектировщики РЗА</w:t>
            </w:r>
            <w:r w:rsidR="00901437" w:rsidRPr="00212BAE">
              <w:rPr>
                <w:spacing w:val="3"/>
                <w:sz w:val="22"/>
                <w:szCs w:val="22"/>
              </w:rPr>
              <w:t xml:space="preserve"> </w:t>
            </w:r>
            <w:r w:rsidR="00901437" w:rsidRPr="00212BAE">
              <w:rPr>
                <w:bCs/>
                <w:sz w:val="22"/>
                <w:szCs w:val="22"/>
              </w:rPr>
              <w:t>(подтверждается справкой о кадровых ресурсах)</w:t>
            </w:r>
          </w:p>
        </w:tc>
        <w:tc>
          <w:tcPr>
            <w:tcW w:w="3778" w:type="dxa"/>
            <w:tcBorders>
              <w:top w:val="single" w:sz="4" w:space="0" w:color="auto"/>
              <w:left w:val="single" w:sz="6" w:space="0" w:color="auto"/>
              <w:bottom w:val="single" w:sz="4" w:space="0" w:color="auto"/>
              <w:right w:val="single" w:sz="6" w:space="0" w:color="auto"/>
            </w:tcBorders>
            <w:shd w:val="clear" w:color="auto" w:fill="FFFFFF"/>
          </w:tcPr>
          <w:p w14:paraId="01122520" w14:textId="251A5748" w:rsidR="00D1769F" w:rsidRPr="00212BAE" w:rsidRDefault="00516FD1" w:rsidP="007F15D5">
            <w:pPr>
              <w:widowControl w:val="0"/>
              <w:shd w:val="clear" w:color="auto" w:fill="FFFFFF"/>
              <w:autoSpaceDE w:val="0"/>
              <w:autoSpaceDN w:val="0"/>
              <w:adjustRightInd w:val="0"/>
              <w:rPr>
                <w:bCs/>
                <w:sz w:val="22"/>
                <w:szCs w:val="22"/>
              </w:rPr>
            </w:pPr>
            <w:r w:rsidRPr="00212BAE">
              <w:rPr>
                <w:bCs/>
                <w:sz w:val="22"/>
                <w:szCs w:val="22"/>
              </w:rPr>
              <w:t>Предпочитаемое предложение – 4 человека</w:t>
            </w:r>
          </w:p>
        </w:tc>
        <w:tc>
          <w:tcPr>
            <w:tcW w:w="1134" w:type="dxa"/>
            <w:tcBorders>
              <w:top w:val="single" w:sz="4" w:space="0" w:color="auto"/>
              <w:left w:val="single" w:sz="6" w:space="0" w:color="auto"/>
              <w:bottom w:val="single" w:sz="6" w:space="0" w:color="auto"/>
              <w:right w:val="single" w:sz="6" w:space="0" w:color="auto"/>
            </w:tcBorders>
            <w:shd w:val="clear" w:color="auto" w:fill="FFFFFF"/>
            <w:vAlign w:val="center"/>
          </w:tcPr>
          <w:p w14:paraId="3026E2D7" w14:textId="21EA0571" w:rsidR="00D1769F" w:rsidRPr="00516FD1" w:rsidRDefault="00516FD1" w:rsidP="005E35E1">
            <w:pPr>
              <w:widowControl w:val="0"/>
              <w:shd w:val="clear" w:color="auto" w:fill="FFFFFF"/>
              <w:autoSpaceDE w:val="0"/>
              <w:autoSpaceDN w:val="0"/>
              <w:adjustRightInd w:val="0"/>
              <w:jc w:val="center"/>
              <w:rPr>
                <w:spacing w:val="-11"/>
                <w:sz w:val="22"/>
                <w:szCs w:val="22"/>
              </w:rPr>
            </w:pPr>
            <w:r w:rsidRPr="00212BAE">
              <w:rPr>
                <w:spacing w:val="-11"/>
                <w:sz w:val="22"/>
                <w:szCs w:val="22"/>
              </w:rPr>
              <w:t>5</w:t>
            </w:r>
          </w:p>
        </w:tc>
      </w:tr>
    </w:tbl>
    <w:p w14:paraId="2CFA1988" w14:textId="77777777" w:rsidR="005E35E1" w:rsidRPr="008E4165" w:rsidRDefault="005E35E1" w:rsidP="005E35E1">
      <w:pPr>
        <w:widowControl w:val="0"/>
        <w:tabs>
          <w:tab w:val="left" w:pos="806"/>
        </w:tabs>
        <w:autoSpaceDE w:val="0"/>
        <w:autoSpaceDN w:val="0"/>
        <w:adjustRightInd w:val="0"/>
        <w:ind w:left="360"/>
        <w:contextualSpacing/>
        <w:jc w:val="both"/>
        <w:rPr>
          <w:b/>
          <w:snapToGrid w:val="0"/>
          <w:sz w:val="22"/>
          <w:szCs w:val="22"/>
        </w:rPr>
      </w:pPr>
    </w:p>
    <w:p w14:paraId="2CFA1989" w14:textId="77777777" w:rsidR="005E35E1" w:rsidRPr="00701CE7" w:rsidRDefault="00664BDF" w:rsidP="00621FDC">
      <w:pPr>
        <w:pStyle w:val="ae"/>
        <w:widowControl w:val="0"/>
        <w:numPr>
          <w:ilvl w:val="1"/>
          <w:numId w:val="52"/>
        </w:numPr>
        <w:autoSpaceDE w:val="0"/>
        <w:autoSpaceDN w:val="0"/>
        <w:adjustRightInd w:val="0"/>
        <w:jc w:val="both"/>
        <w:rPr>
          <w:b/>
          <w:snapToGrid w:val="0"/>
          <w:sz w:val="22"/>
          <w:szCs w:val="22"/>
        </w:rPr>
      </w:pPr>
      <w:r w:rsidRPr="00691F4A">
        <w:rPr>
          <w:b/>
          <w:snapToGrid w:val="0"/>
          <w:sz w:val="22"/>
          <w:szCs w:val="22"/>
        </w:rPr>
        <w:t xml:space="preserve">Переторжка </w:t>
      </w:r>
    </w:p>
    <w:p w14:paraId="2CFA198A" w14:textId="60B46F5C" w:rsidR="005E35E1" w:rsidRPr="001732F5" w:rsidRDefault="00664BDF" w:rsidP="001732F5">
      <w:pPr>
        <w:pStyle w:val="ae"/>
        <w:numPr>
          <w:ilvl w:val="2"/>
          <w:numId w:val="53"/>
        </w:numPr>
        <w:ind w:left="0" w:firstLine="0"/>
        <w:jc w:val="both"/>
        <w:rPr>
          <w:color w:val="000000"/>
          <w:sz w:val="22"/>
          <w:szCs w:val="22"/>
        </w:rPr>
      </w:pPr>
      <w:r w:rsidRPr="001732F5">
        <w:rPr>
          <w:color w:val="000000"/>
          <w:sz w:val="22"/>
          <w:szCs w:val="22"/>
        </w:rPr>
        <w:t>Заказчик оставляет за собой право предоставить Участникам запроса предложений возможность добровольно повысить рейтинг их заявок путем снижения первоначальной (указанной в заявке) цены договора (далее - процедура переторжки, переторжка), либо улучшение других условий.</w:t>
      </w:r>
    </w:p>
    <w:p w14:paraId="2CFA198B" w14:textId="66B9152A" w:rsidR="005E35E1" w:rsidRPr="001732F5" w:rsidRDefault="00664BDF" w:rsidP="001732F5">
      <w:pPr>
        <w:pStyle w:val="ae"/>
        <w:numPr>
          <w:ilvl w:val="2"/>
          <w:numId w:val="53"/>
        </w:numPr>
        <w:ind w:left="0" w:firstLine="0"/>
        <w:jc w:val="both"/>
        <w:rPr>
          <w:color w:val="000000"/>
          <w:sz w:val="22"/>
          <w:szCs w:val="22"/>
        </w:rPr>
      </w:pPr>
      <w:bookmarkStart w:id="3641" w:name="_Ref175753714"/>
      <w:r w:rsidRPr="001732F5">
        <w:rPr>
          <w:color w:val="000000"/>
          <w:sz w:val="22"/>
          <w:szCs w:val="22"/>
        </w:rPr>
        <w:t xml:space="preserve">Решение о проведении процедуры переторжки, а также порядке ее проведения принимает закупочная комиссия самостоятельно согласно нормам настоящей документации о закупке. </w:t>
      </w:r>
    </w:p>
    <w:bookmarkEnd w:id="3641"/>
    <w:p w14:paraId="2CFA198C" w14:textId="77777777" w:rsidR="005E35E1" w:rsidRPr="000709B3" w:rsidRDefault="00664BDF" w:rsidP="001732F5">
      <w:pPr>
        <w:pStyle w:val="ae"/>
        <w:numPr>
          <w:ilvl w:val="2"/>
          <w:numId w:val="53"/>
        </w:numPr>
        <w:ind w:left="0" w:firstLine="0"/>
        <w:jc w:val="both"/>
        <w:rPr>
          <w:color w:val="000000"/>
          <w:sz w:val="22"/>
          <w:szCs w:val="22"/>
        </w:rPr>
      </w:pPr>
      <w:r w:rsidRPr="000709B3">
        <w:rPr>
          <w:color w:val="000000"/>
          <w:sz w:val="22"/>
          <w:szCs w:val="22"/>
        </w:rPr>
        <w:t>Вне зависимости от того, по каким причинам проводится переторжка, на нее в обязательном порядке приглашаются, путем указания в документации о закупке времени и места ее проведения, участники закупки, заявки которых не были отклонены. Комиссия также вправе допускать к переторжке альтернативные предложения участников закупки, при наличии таковых. В предварительной ранжировке альтернативные предложения учитываются наравне с основными. Переторжка может быть проведена только после оценки, сравнения и предварительного ранжирования не отклоненных заявок. При этом результаты оценки заявок по неценовым критериям могут, как сообщаться, так и не сообщаться Участникам переторжки; если результаты оценки Участников по неценовым критериям сообщаются, они должны быть сообщены всем Участникам запроса предложений, приглашенным на переторжку, одновременно в единой форме и объеме.</w:t>
      </w:r>
    </w:p>
    <w:p w14:paraId="2CFA198D" w14:textId="77777777" w:rsidR="005E35E1" w:rsidRPr="000709B3" w:rsidRDefault="00664BDF" w:rsidP="00CE0FA7">
      <w:pPr>
        <w:pStyle w:val="ae"/>
        <w:numPr>
          <w:ilvl w:val="2"/>
          <w:numId w:val="53"/>
        </w:numPr>
        <w:ind w:left="0" w:firstLine="0"/>
        <w:jc w:val="both"/>
        <w:rPr>
          <w:color w:val="000000"/>
          <w:sz w:val="22"/>
          <w:szCs w:val="22"/>
        </w:rPr>
      </w:pPr>
      <w:r w:rsidRPr="000709B3">
        <w:rPr>
          <w:color w:val="000000"/>
          <w:sz w:val="22"/>
          <w:szCs w:val="22"/>
        </w:rPr>
        <w:t xml:space="preserve">В переторжке может участвовать любое количество Участников. Участник запроса предложений вправе не участвовать в ней, тогда его заявка остается действующей с ранее объявленной ценой. </w:t>
      </w:r>
    </w:p>
    <w:p w14:paraId="2CFA198E" w14:textId="77777777" w:rsidR="005E35E1" w:rsidRPr="000709B3" w:rsidRDefault="00664BDF" w:rsidP="00CE0FA7">
      <w:pPr>
        <w:pStyle w:val="ae"/>
        <w:numPr>
          <w:ilvl w:val="2"/>
          <w:numId w:val="53"/>
        </w:numPr>
        <w:ind w:left="0" w:firstLine="0"/>
        <w:jc w:val="both"/>
        <w:rPr>
          <w:color w:val="000000"/>
          <w:sz w:val="22"/>
          <w:szCs w:val="22"/>
        </w:rPr>
      </w:pPr>
      <w:r w:rsidRPr="000709B3">
        <w:rPr>
          <w:color w:val="000000"/>
          <w:sz w:val="22"/>
          <w:szCs w:val="22"/>
        </w:rPr>
        <w:t>В случае принятия положительного решения о проведении переторжки она проводится в единовременной форме, путем очно-заочного предоставления улучшенных предложений, допущенных Участников закупки.</w:t>
      </w:r>
    </w:p>
    <w:p w14:paraId="2CFA198F" w14:textId="77777777" w:rsidR="005E35E1" w:rsidRPr="000709B3" w:rsidRDefault="00664BDF" w:rsidP="00CE0FA7">
      <w:pPr>
        <w:pStyle w:val="ae"/>
        <w:numPr>
          <w:ilvl w:val="2"/>
          <w:numId w:val="53"/>
        </w:numPr>
        <w:ind w:left="0" w:firstLine="0"/>
        <w:jc w:val="both"/>
        <w:rPr>
          <w:color w:val="000000"/>
          <w:sz w:val="22"/>
          <w:szCs w:val="22"/>
        </w:rPr>
      </w:pPr>
      <w:r w:rsidRPr="000709B3">
        <w:rPr>
          <w:color w:val="000000"/>
          <w:sz w:val="22"/>
          <w:szCs w:val="22"/>
        </w:rPr>
        <w:t>Переторжка в единовременной форме проводится путем предоставления участниками переторжки обновленных заявок на участие в закупке.</w:t>
      </w:r>
    </w:p>
    <w:p w14:paraId="2CFA1990" w14:textId="3EB7A797" w:rsidR="005E35E1" w:rsidRDefault="00664BDF" w:rsidP="00CE0FA7">
      <w:pPr>
        <w:pStyle w:val="ae"/>
        <w:numPr>
          <w:ilvl w:val="2"/>
          <w:numId w:val="53"/>
        </w:numPr>
        <w:ind w:left="0" w:firstLine="0"/>
        <w:jc w:val="both"/>
        <w:rPr>
          <w:color w:val="000000"/>
          <w:sz w:val="22"/>
          <w:szCs w:val="22"/>
        </w:rPr>
      </w:pPr>
      <w:r w:rsidRPr="000709B3">
        <w:rPr>
          <w:color w:val="000000"/>
          <w:sz w:val="22"/>
          <w:szCs w:val="22"/>
        </w:rPr>
        <w:t>Предложения Участника запроса предложений по повышению цены не рассматриваются, такой Участник считается не участвовавшим в переторжке.</w:t>
      </w:r>
    </w:p>
    <w:p w14:paraId="2CFA1991" w14:textId="488795EC" w:rsidR="005E35E1" w:rsidRPr="001732F5" w:rsidRDefault="00664BDF" w:rsidP="001732F5">
      <w:pPr>
        <w:pStyle w:val="ae"/>
        <w:numPr>
          <w:ilvl w:val="2"/>
          <w:numId w:val="53"/>
        </w:numPr>
        <w:ind w:left="0" w:firstLine="0"/>
        <w:jc w:val="both"/>
        <w:rPr>
          <w:color w:val="000000"/>
          <w:sz w:val="22"/>
          <w:szCs w:val="22"/>
        </w:rPr>
      </w:pPr>
      <w:r w:rsidRPr="001732F5">
        <w:rPr>
          <w:color w:val="000000"/>
          <w:sz w:val="22"/>
          <w:szCs w:val="22"/>
        </w:rPr>
        <w:t>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предложений.</w:t>
      </w:r>
    </w:p>
    <w:p w14:paraId="2CFA1992" w14:textId="626EBA64" w:rsidR="005E35E1" w:rsidRPr="000709B3" w:rsidRDefault="00CE0FA7" w:rsidP="00CE0FA7">
      <w:pPr>
        <w:pStyle w:val="ae"/>
        <w:ind w:left="0"/>
        <w:jc w:val="both"/>
        <w:rPr>
          <w:color w:val="000000"/>
          <w:sz w:val="22"/>
          <w:szCs w:val="22"/>
        </w:rPr>
      </w:pPr>
      <w:r>
        <w:rPr>
          <w:color w:val="000000"/>
          <w:sz w:val="22"/>
          <w:szCs w:val="22"/>
        </w:rPr>
        <w:t>4.16.9</w:t>
      </w:r>
      <w:r w:rsidR="00664BDF" w:rsidRPr="000709B3">
        <w:rPr>
          <w:color w:val="000000"/>
          <w:sz w:val="22"/>
          <w:szCs w:val="22"/>
        </w:rPr>
        <w:t xml:space="preserve"> Заявки Участников, не участвовавших в процедуре переторжки, учитываются при построении итогового ранжира предложений по первоначальным условиям, указанным в заявке.</w:t>
      </w:r>
    </w:p>
    <w:p w14:paraId="2CFA1993" w14:textId="21F4908F" w:rsidR="005E35E1" w:rsidRPr="00CE0FA7" w:rsidRDefault="00CE0FA7" w:rsidP="00CE0FA7">
      <w:pPr>
        <w:jc w:val="both"/>
        <w:rPr>
          <w:color w:val="000000"/>
          <w:sz w:val="22"/>
          <w:szCs w:val="22"/>
        </w:rPr>
      </w:pPr>
      <w:r>
        <w:rPr>
          <w:color w:val="000000"/>
          <w:sz w:val="22"/>
          <w:szCs w:val="22"/>
        </w:rPr>
        <w:t>4.16.10</w:t>
      </w:r>
      <w:r w:rsidR="00664BDF" w:rsidRPr="00CE0FA7">
        <w:rPr>
          <w:color w:val="000000"/>
          <w:sz w:val="22"/>
          <w:szCs w:val="22"/>
        </w:rPr>
        <w:t xml:space="preserve"> Участие в переторжке не расценивается Заказчиком, как нарушение требований п. 4.12.2.</w:t>
      </w:r>
    </w:p>
    <w:p w14:paraId="2CFA1994" w14:textId="77777777" w:rsidR="005E35E1" w:rsidRPr="000709B3" w:rsidRDefault="005E35E1" w:rsidP="005E35E1">
      <w:pPr>
        <w:pStyle w:val="ae"/>
        <w:ind w:left="0"/>
        <w:jc w:val="both"/>
        <w:rPr>
          <w:color w:val="000000"/>
          <w:sz w:val="22"/>
          <w:szCs w:val="22"/>
        </w:rPr>
      </w:pPr>
    </w:p>
    <w:p w14:paraId="2CFA1995" w14:textId="77777777" w:rsidR="005E35E1" w:rsidRPr="00701CE7" w:rsidRDefault="00664BDF" w:rsidP="00CE0FA7">
      <w:pPr>
        <w:pStyle w:val="ae"/>
        <w:widowControl w:val="0"/>
        <w:numPr>
          <w:ilvl w:val="1"/>
          <w:numId w:val="53"/>
        </w:numPr>
        <w:autoSpaceDE w:val="0"/>
        <w:autoSpaceDN w:val="0"/>
        <w:adjustRightInd w:val="0"/>
        <w:jc w:val="both"/>
        <w:rPr>
          <w:b/>
          <w:snapToGrid w:val="0"/>
          <w:sz w:val="22"/>
          <w:szCs w:val="22"/>
        </w:rPr>
      </w:pPr>
      <w:r w:rsidRPr="00C03A99">
        <w:rPr>
          <w:b/>
          <w:snapToGrid w:val="0"/>
          <w:sz w:val="22"/>
          <w:szCs w:val="22"/>
        </w:rPr>
        <w:t>Принятие решения об определении Победителя</w:t>
      </w:r>
    </w:p>
    <w:p w14:paraId="2CFA1996" w14:textId="1954EF65" w:rsidR="005E35E1" w:rsidRPr="00CE0FA7" w:rsidRDefault="00664BDF" w:rsidP="001732F5">
      <w:pPr>
        <w:pStyle w:val="ae"/>
        <w:numPr>
          <w:ilvl w:val="2"/>
          <w:numId w:val="53"/>
        </w:numPr>
        <w:ind w:left="0" w:firstLine="0"/>
        <w:jc w:val="both"/>
        <w:rPr>
          <w:color w:val="000000"/>
          <w:sz w:val="22"/>
          <w:szCs w:val="22"/>
        </w:rPr>
      </w:pPr>
      <w:r w:rsidRPr="00CE0FA7">
        <w:rPr>
          <w:color w:val="000000"/>
          <w:sz w:val="22"/>
          <w:szCs w:val="22"/>
        </w:rPr>
        <w:t>Закупочная комиссия на своем заседании принимает решение по определению Победителя, и заключению Договора.</w:t>
      </w:r>
    </w:p>
    <w:p w14:paraId="2CFA1997" w14:textId="77777777" w:rsidR="005E35E1" w:rsidRPr="000709B3" w:rsidRDefault="00664BDF" w:rsidP="001732F5">
      <w:pPr>
        <w:pStyle w:val="ae"/>
        <w:numPr>
          <w:ilvl w:val="2"/>
          <w:numId w:val="53"/>
        </w:numPr>
        <w:ind w:left="0" w:firstLine="0"/>
        <w:jc w:val="both"/>
        <w:rPr>
          <w:color w:val="000000"/>
          <w:sz w:val="22"/>
          <w:szCs w:val="22"/>
        </w:rPr>
      </w:pPr>
      <w:r w:rsidRPr="000709B3">
        <w:rPr>
          <w:color w:val="000000"/>
          <w:sz w:val="22"/>
          <w:szCs w:val="22"/>
        </w:rPr>
        <w:t>В случае если в нескольких заявках на участие в запросе предложений содержатся одинаковые условия исполнения договора, меньший порядковый номер присваивается заявке на участие в запросе предложений, которая поступила ранее других на участие в запросе предложений, содержащих такие условия.</w:t>
      </w:r>
    </w:p>
    <w:p w14:paraId="2CFA1998" w14:textId="77777777" w:rsidR="005E35E1" w:rsidRPr="000709B3" w:rsidRDefault="00664BDF" w:rsidP="001732F5">
      <w:pPr>
        <w:pStyle w:val="ae"/>
        <w:numPr>
          <w:ilvl w:val="2"/>
          <w:numId w:val="53"/>
        </w:numPr>
        <w:ind w:left="0" w:firstLine="0"/>
        <w:jc w:val="both"/>
        <w:rPr>
          <w:color w:val="000000"/>
          <w:sz w:val="22"/>
          <w:szCs w:val="22"/>
        </w:rPr>
      </w:pPr>
      <w:r w:rsidRPr="000709B3">
        <w:rPr>
          <w:color w:val="000000"/>
          <w:sz w:val="22"/>
          <w:szCs w:val="22"/>
        </w:rPr>
        <w:t>В случае отказа от заключения договора Участника закупки, признанного победителем по итогам запроса предложений, закупочной комиссией принимается решение о заключении договора со вторым Участником закупки по итогам оценки и сопоставления заявок.</w:t>
      </w:r>
    </w:p>
    <w:p w14:paraId="2CFA1999" w14:textId="77777777" w:rsidR="005E35E1" w:rsidRPr="00487D43" w:rsidRDefault="00664BDF" w:rsidP="001732F5">
      <w:pPr>
        <w:pStyle w:val="ae"/>
        <w:numPr>
          <w:ilvl w:val="2"/>
          <w:numId w:val="53"/>
        </w:numPr>
        <w:ind w:left="0" w:firstLine="0"/>
        <w:jc w:val="both"/>
        <w:rPr>
          <w:color w:val="000000"/>
          <w:sz w:val="22"/>
          <w:szCs w:val="22"/>
        </w:rPr>
      </w:pPr>
      <w:r w:rsidRPr="00487D43">
        <w:rPr>
          <w:color w:val="000000"/>
          <w:sz w:val="22"/>
          <w:szCs w:val="22"/>
        </w:rPr>
        <w:t>В случае если по запросу предложений не подана ни одна заявка на участие в запросе предложений или по результатам рассмотрения соответствующей требованиям документации о запросе предложений были отклонены все заявки участников или была признана только одна заявка или по результатам оценки заявок закупочной комиссией не был выбран победитель, запрос предложений признается несостоявшимся. При наличии единственного Участника закупки его заявка рассматривается, и в случае соответствия заявки и Участника закупки требованиям документации о запросе предложений с таким Участником может быть заключен договор.</w:t>
      </w:r>
    </w:p>
    <w:p w14:paraId="2CFA199A" w14:textId="77777777" w:rsidR="005E35E1" w:rsidRPr="00487D43" w:rsidRDefault="005E35E1" w:rsidP="005E35E1">
      <w:pPr>
        <w:jc w:val="both"/>
        <w:rPr>
          <w:color w:val="000000"/>
          <w:sz w:val="22"/>
          <w:szCs w:val="22"/>
        </w:rPr>
      </w:pPr>
    </w:p>
    <w:p w14:paraId="2CFA199B" w14:textId="77777777" w:rsidR="005E35E1" w:rsidRPr="00701CE7" w:rsidRDefault="00664BDF" w:rsidP="00CE0FA7">
      <w:pPr>
        <w:pStyle w:val="ae"/>
        <w:widowControl w:val="0"/>
        <w:numPr>
          <w:ilvl w:val="1"/>
          <w:numId w:val="53"/>
        </w:numPr>
        <w:autoSpaceDE w:val="0"/>
        <w:autoSpaceDN w:val="0"/>
        <w:adjustRightInd w:val="0"/>
        <w:jc w:val="both"/>
        <w:rPr>
          <w:b/>
          <w:snapToGrid w:val="0"/>
          <w:sz w:val="22"/>
          <w:szCs w:val="22"/>
        </w:rPr>
      </w:pPr>
      <w:r w:rsidRPr="003A23B7">
        <w:rPr>
          <w:color w:val="000000"/>
          <w:sz w:val="22"/>
          <w:szCs w:val="22"/>
        </w:rPr>
        <w:t xml:space="preserve"> </w:t>
      </w:r>
      <w:r w:rsidRPr="003B76E9">
        <w:rPr>
          <w:b/>
          <w:snapToGrid w:val="0"/>
          <w:sz w:val="22"/>
          <w:szCs w:val="22"/>
        </w:rPr>
        <w:t>Подписание договора</w:t>
      </w:r>
    </w:p>
    <w:p w14:paraId="2CFA199C" w14:textId="77777777" w:rsidR="005E35E1" w:rsidRPr="000709B3" w:rsidRDefault="00664BDF" w:rsidP="00CE0FA7">
      <w:pPr>
        <w:pStyle w:val="ae"/>
        <w:numPr>
          <w:ilvl w:val="2"/>
          <w:numId w:val="53"/>
        </w:numPr>
        <w:ind w:left="0" w:firstLine="0"/>
        <w:jc w:val="both"/>
        <w:rPr>
          <w:color w:val="000000"/>
          <w:sz w:val="22"/>
          <w:szCs w:val="22"/>
        </w:rPr>
      </w:pPr>
      <w:r w:rsidRPr="000709B3">
        <w:rPr>
          <w:color w:val="000000"/>
          <w:sz w:val="22"/>
          <w:szCs w:val="22"/>
        </w:rPr>
        <w:t>Договор между Заказчиком и Победителем подписывается не ранее чем через 10 дней и не позднее 20 календарных дней со дня размещения в единой информационной системе итогового протокола.</w:t>
      </w:r>
    </w:p>
    <w:p w14:paraId="2CFA199D" w14:textId="77777777" w:rsidR="005E35E1" w:rsidRPr="000709B3" w:rsidRDefault="00664BDF" w:rsidP="00CE0FA7">
      <w:pPr>
        <w:pStyle w:val="ae"/>
        <w:numPr>
          <w:ilvl w:val="2"/>
          <w:numId w:val="53"/>
        </w:numPr>
        <w:ind w:left="0" w:firstLine="0"/>
        <w:jc w:val="both"/>
        <w:rPr>
          <w:color w:val="000000"/>
          <w:sz w:val="22"/>
          <w:szCs w:val="22"/>
        </w:rPr>
      </w:pPr>
      <w:r w:rsidRPr="000709B3">
        <w:rPr>
          <w:color w:val="000000"/>
          <w:sz w:val="22"/>
          <w:szCs w:val="22"/>
        </w:rPr>
        <w:t>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закупочной комиссии,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закупочной комиссии по осуществлению закупки.</w:t>
      </w:r>
    </w:p>
    <w:p w14:paraId="2CFA199E" w14:textId="77777777" w:rsidR="005E35E1" w:rsidRDefault="00664BDF" w:rsidP="00CE0FA7">
      <w:pPr>
        <w:pStyle w:val="ae"/>
        <w:numPr>
          <w:ilvl w:val="2"/>
          <w:numId w:val="53"/>
        </w:numPr>
        <w:ind w:left="0" w:firstLine="0"/>
        <w:jc w:val="both"/>
        <w:rPr>
          <w:color w:val="000000"/>
          <w:sz w:val="22"/>
          <w:szCs w:val="22"/>
        </w:rPr>
      </w:pPr>
      <w:r w:rsidRPr="000709B3">
        <w:rPr>
          <w:color w:val="000000"/>
          <w:sz w:val="22"/>
          <w:szCs w:val="22"/>
        </w:rPr>
        <w:t>Условия Договора определяются в соответствии с требованиями Заказчика и разделом 3 настоящей документации</w:t>
      </w:r>
      <w:bookmarkStart w:id="3642" w:name="_Toc338166924"/>
      <w:bookmarkStart w:id="3643" w:name="_Toc338167042"/>
      <w:bookmarkStart w:id="3644" w:name="_Toc338167160"/>
      <w:bookmarkStart w:id="3645" w:name="_Toc338167279"/>
      <w:bookmarkStart w:id="3646" w:name="_Toc338167401"/>
      <w:bookmarkStart w:id="3647" w:name="_Toc338167524"/>
      <w:bookmarkStart w:id="3648" w:name="_Toc338167648"/>
      <w:bookmarkStart w:id="3649" w:name="_Toc338168027"/>
      <w:bookmarkStart w:id="3650" w:name="_Toc338168150"/>
      <w:bookmarkStart w:id="3651" w:name="_Toc338168273"/>
      <w:bookmarkStart w:id="3652" w:name="_Toc338168398"/>
      <w:bookmarkStart w:id="3653" w:name="_Toc338168523"/>
      <w:bookmarkStart w:id="3654" w:name="_Toc338168649"/>
      <w:bookmarkStart w:id="3655" w:name="_Toc338168774"/>
      <w:bookmarkStart w:id="3656" w:name="_Toc338168900"/>
      <w:bookmarkStart w:id="3657" w:name="_Toc338169025"/>
      <w:bookmarkStart w:id="3658" w:name="_Toc338169155"/>
      <w:bookmarkStart w:id="3659" w:name="_Toc338169285"/>
      <w:bookmarkStart w:id="3660" w:name="_Toc338169414"/>
      <w:bookmarkStart w:id="3661" w:name="_Toc338169544"/>
      <w:bookmarkStart w:id="3662" w:name="_Toc338169674"/>
      <w:bookmarkStart w:id="3663" w:name="_Toc338169803"/>
      <w:bookmarkStart w:id="3664" w:name="_Toc338169933"/>
      <w:bookmarkStart w:id="3665" w:name="_Toc338170063"/>
      <w:bookmarkStart w:id="3666" w:name="_Toc338170193"/>
      <w:bookmarkStart w:id="3667" w:name="_Toc338170324"/>
      <w:bookmarkStart w:id="3668" w:name="_Toc338170453"/>
      <w:bookmarkStart w:id="3669" w:name="_Toc338170582"/>
      <w:bookmarkStart w:id="3670" w:name="_Toc338170712"/>
      <w:bookmarkStart w:id="3671" w:name="_Toc338170841"/>
      <w:bookmarkStart w:id="3672" w:name="_Toc338170969"/>
      <w:bookmarkStart w:id="3673" w:name="_Toc338171096"/>
      <w:bookmarkStart w:id="3674" w:name="_Toc338171225"/>
      <w:bookmarkStart w:id="3675" w:name="_Toc338171355"/>
      <w:bookmarkStart w:id="3676" w:name="_Toc338171484"/>
      <w:bookmarkStart w:id="3677" w:name="_Toc338171614"/>
      <w:bookmarkStart w:id="3678" w:name="_Toc338171746"/>
      <w:bookmarkStart w:id="3679" w:name="_Toc338241119"/>
      <w:bookmarkStart w:id="3680" w:name="_Toc338241517"/>
      <w:bookmarkStart w:id="3681" w:name="_Toc338241849"/>
      <w:bookmarkStart w:id="3682" w:name="_Toc338242005"/>
      <w:bookmarkStart w:id="3683" w:name="_Toc339458254"/>
      <w:bookmarkStart w:id="3684" w:name="_Toc339628769"/>
      <w:bookmarkStart w:id="3685" w:name="_Toc338166925"/>
      <w:bookmarkStart w:id="3686" w:name="_Toc338167043"/>
      <w:bookmarkStart w:id="3687" w:name="_Toc338167161"/>
      <w:bookmarkStart w:id="3688" w:name="_Toc338167280"/>
      <w:bookmarkStart w:id="3689" w:name="_Toc338167402"/>
      <w:bookmarkStart w:id="3690" w:name="_Toc338167525"/>
      <w:bookmarkStart w:id="3691" w:name="_Toc338167649"/>
      <w:bookmarkStart w:id="3692" w:name="_Toc338168028"/>
      <w:bookmarkStart w:id="3693" w:name="_Toc338168151"/>
      <w:bookmarkStart w:id="3694" w:name="_Toc338168274"/>
      <w:bookmarkStart w:id="3695" w:name="_Toc338168399"/>
      <w:bookmarkStart w:id="3696" w:name="_Toc338168524"/>
      <w:bookmarkStart w:id="3697" w:name="_Toc338168650"/>
      <w:bookmarkStart w:id="3698" w:name="_Toc338168775"/>
      <w:bookmarkStart w:id="3699" w:name="_Toc338168901"/>
      <w:bookmarkStart w:id="3700" w:name="_Toc338169026"/>
      <w:bookmarkStart w:id="3701" w:name="_Toc338169156"/>
      <w:bookmarkStart w:id="3702" w:name="_Toc338169286"/>
      <w:bookmarkStart w:id="3703" w:name="_Toc338169415"/>
      <w:bookmarkStart w:id="3704" w:name="_Toc338169545"/>
      <w:bookmarkStart w:id="3705" w:name="_Toc338169675"/>
      <w:bookmarkStart w:id="3706" w:name="_Toc338169804"/>
      <w:bookmarkStart w:id="3707" w:name="_Toc338169934"/>
      <w:bookmarkStart w:id="3708" w:name="_Toc338170064"/>
      <w:bookmarkStart w:id="3709" w:name="_Toc338170194"/>
      <w:bookmarkStart w:id="3710" w:name="_Toc338170325"/>
      <w:bookmarkStart w:id="3711" w:name="_Toc338170454"/>
      <w:bookmarkStart w:id="3712" w:name="_Toc338170583"/>
      <w:bookmarkStart w:id="3713" w:name="_Toc338170713"/>
      <w:bookmarkStart w:id="3714" w:name="_Toc338170842"/>
      <w:bookmarkStart w:id="3715" w:name="_Toc338170970"/>
      <w:bookmarkStart w:id="3716" w:name="_Toc338171097"/>
      <w:bookmarkStart w:id="3717" w:name="_Toc338171226"/>
      <w:bookmarkStart w:id="3718" w:name="_Toc338171356"/>
      <w:bookmarkStart w:id="3719" w:name="_Toc338171485"/>
      <w:bookmarkStart w:id="3720" w:name="_Toc338171615"/>
      <w:bookmarkStart w:id="3721" w:name="_Toc338171747"/>
      <w:bookmarkStart w:id="3722" w:name="_Toc338241120"/>
      <w:bookmarkStart w:id="3723" w:name="_Toc338241518"/>
      <w:bookmarkStart w:id="3724" w:name="_Toc338241850"/>
      <w:bookmarkStart w:id="3725" w:name="_Toc338242006"/>
      <w:bookmarkStart w:id="3726" w:name="_Toc339458255"/>
      <w:bookmarkStart w:id="3727" w:name="_Toc339628770"/>
      <w:bookmarkEnd w:id="3642"/>
      <w:bookmarkEnd w:id="3643"/>
      <w:bookmarkEnd w:id="3644"/>
      <w:bookmarkEnd w:id="3645"/>
      <w:bookmarkEnd w:id="3646"/>
      <w:bookmarkEnd w:id="3647"/>
      <w:bookmarkEnd w:id="3648"/>
      <w:bookmarkEnd w:id="3649"/>
      <w:bookmarkEnd w:id="3650"/>
      <w:bookmarkEnd w:id="3651"/>
      <w:bookmarkEnd w:id="3652"/>
      <w:bookmarkEnd w:id="3653"/>
      <w:bookmarkEnd w:id="3654"/>
      <w:bookmarkEnd w:id="3655"/>
      <w:bookmarkEnd w:id="3656"/>
      <w:bookmarkEnd w:id="3657"/>
      <w:bookmarkEnd w:id="3658"/>
      <w:bookmarkEnd w:id="3659"/>
      <w:bookmarkEnd w:id="3660"/>
      <w:bookmarkEnd w:id="3661"/>
      <w:bookmarkEnd w:id="3662"/>
      <w:bookmarkEnd w:id="3663"/>
      <w:bookmarkEnd w:id="3664"/>
      <w:bookmarkEnd w:id="3665"/>
      <w:bookmarkEnd w:id="3666"/>
      <w:bookmarkEnd w:id="3667"/>
      <w:bookmarkEnd w:id="3668"/>
      <w:bookmarkEnd w:id="3669"/>
      <w:bookmarkEnd w:id="3670"/>
      <w:bookmarkEnd w:id="3671"/>
      <w:bookmarkEnd w:id="3672"/>
      <w:bookmarkEnd w:id="3673"/>
      <w:bookmarkEnd w:id="3674"/>
      <w:bookmarkEnd w:id="3675"/>
      <w:bookmarkEnd w:id="3676"/>
      <w:bookmarkEnd w:id="3677"/>
      <w:bookmarkEnd w:id="3678"/>
      <w:bookmarkEnd w:id="3679"/>
      <w:bookmarkEnd w:id="3680"/>
      <w:bookmarkEnd w:id="3681"/>
      <w:bookmarkEnd w:id="3682"/>
      <w:bookmarkEnd w:id="3683"/>
      <w:bookmarkEnd w:id="3684"/>
      <w:bookmarkEnd w:id="3685"/>
      <w:bookmarkEnd w:id="3686"/>
      <w:bookmarkEnd w:id="3687"/>
      <w:bookmarkEnd w:id="3688"/>
      <w:bookmarkEnd w:id="3689"/>
      <w:bookmarkEnd w:id="3690"/>
      <w:bookmarkEnd w:id="3691"/>
      <w:bookmarkEnd w:id="3692"/>
      <w:bookmarkEnd w:id="3693"/>
      <w:bookmarkEnd w:id="3694"/>
      <w:bookmarkEnd w:id="3695"/>
      <w:bookmarkEnd w:id="3696"/>
      <w:bookmarkEnd w:id="3697"/>
      <w:bookmarkEnd w:id="3698"/>
      <w:bookmarkEnd w:id="3699"/>
      <w:bookmarkEnd w:id="3700"/>
      <w:bookmarkEnd w:id="3701"/>
      <w:bookmarkEnd w:id="3702"/>
      <w:bookmarkEnd w:id="3703"/>
      <w:bookmarkEnd w:id="3704"/>
      <w:bookmarkEnd w:id="3705"/>
      <w:bookmarkEnd w:id="3706"/>
      <w:bookmarkEnd w:id="3707"/>
      <w:bookmarkEnd w:id="3708"/>
      <w:bookmarkEnd w:id="3709"/>
      <w:bookmarkEnd w:id="3710"/>
      <w:bookmarkEnd w:id="3711"/>
      <w:bookmarkEnd w:id="3712"/>
      <w:bookmarkEnd w:id="3713"/>
      <w:bookmarkEnd w:id="3714"/>
      <w:bookmarkEnd w:id="3715"/>
      <w:bookmarkEnd w:id="3716"/>
      <w:bookmarkEnd w:id="3717"/>
      <w:bookmarkEnd w:id="3718"/>
      <w:bookmarkEnd w:id="3719"/>
      <w:bookmarkEnd w:id="3720"/>
      <w:bookmarkEnd w:id="3721"/>
      <w:bookmarkEnd w:id="3722"/>
      <w:bookmarkEnd w:id="3723"/>
      <w:bookmarkEnd w:id="3724"/>
      <w:bookmarkEnd w:id="3725"/>
      <w:bookmarkEnd w:id="3726"/>
      <w:bookmarkEnd w:id="3727"/>
      <w:r w:rsidRPr="000709B3">
        <w:rPr>
          <w:color w:val="000000"/>
          <w:sz w:val="22"/>
          <w:szCs w:val="22"/>
        </w:rPr>
        <w:t>.</w:t>
      </w:r>
    </w:p>
    <w:p w14:paraId="2CFA199F" w14:textId="77777777" w:rsidR="005E35E1" w:rsidRPr="000709B3" w:rsidRDefault="005E35E1" w:rsidP="005E35E1">
      <w:pPr>
        <w:pStyle w:val="ae"/>
        <w:ind w:left="0"/>
        <w:jc w:val="both"/>
        <w:rPr>
          <w:color w:val="000000"/>
          <w:sz w:val="22"/>
          <w:szCs w:val="22"/>
        </w:rPr>
      </w:pPr>
    </w:p>
    <w:p w14:paraId="2CFA19A0" w14:textId="77777777" w:rsidR="005E35E1" w:rsidRPr="00701CE7" w:rsidRDefault="00664BDF" w:rsidP="00CE0FA7">
      <w:pPr>
        <w:pStyle w:val="ae"/>
        <w:widowControl w:val="0"/>
        <w:numPr>
          <w:ilvl w:val="1"/>
          <w:numId w:val="53"/>
        </w:numPr>
        <w:autoSpaceDE w:val="0"/>
        <w:autoSpaceDN w:val="0"/>
        <w:adjustRightInd w:val="0"/>
        <w:jc w:val="both"/>
        <w:rPr>
          <w:b/>
          <w:snapToGrid w:val="0"/>
          <w:sz w:val="22"/>
          <w:szCs w:val="22"/>
        </w:rPr>
      </w:pPr>
      <w:r w:rsidRPr="003B76E9">
        <w:rPr>
          <w:b/>
          <w:snapToGrid w:val="0"/>
          <w:sz w:val="22"/>
          <w:szCs w:val="22"/>
        </w:rPr>
        <w:t>Отклонение заявок с демпинговой ценой</w:t>
      </w:r>
    </w:p>
    <w:p w14:paraId="2CFA19A1" w14:textId="77777777" w:rsidR="005E35E1" w:rsidRPr="000709B3" w:rsidRDefault="00664BDF" w:rsidP="00CE0FA7">
      <w:pPr>
        <w:pStyle w:val="ae"/>
        <w:numPr>
          <w:ilvl w:val="2"/>
          <w:numId w:val="53"/>
        </w:numPr>
        <w:ind w:left="0" w:firstLine="0"/>
        <w:jc w:val="both"/>
        <w:rPr>
          <w:color w:val="000000"/>
          <w:sz w:val="22"/>
          <w:szCs w:val="22"/>
        </w:rPr>
      </w:pPr>
      <w:r w:rsidRPr="000709B3">
        <w:rPr>
          <w:color w:val="000000"/>
          <w:sz w:val="22"/>
          <w:szCs w:val="22"/>
        </w:rPr>
        <w:t xml:space="preserve">Заказчик вправе отклонить заявку участника закупки, если предложенная в ней цена договора (цена лота) в сочетании с другими сведениями, указанными в заявке, аномально занижена, и у Заказчика возникли обоснованные сомнения в способности участника закупки исполнить договор на предложенных условиях. Аномально заниженной ценой договора (ценой лота) признается снижение цены на 25 % (двадцать пять процентов) ниже начальной (максимальной) цены договора (цены лота), установленной в извещении о закупке и документации о закупке. </w:t>
      </w:r>
    </w:p>
    <w:p w14:paraId="2CFA19A2" w14:textId="77777777" w:rsidR="005E35E1" w:rsidRPr="000709B3" w:rsidRDefault="00664BDF" w:rsidP="00CE0FA7">
      <w:pPr>
        <w:pStyle w:val="ae"/>
        <w:numPr>
          <w:ilvl w:val="2"/>
          <w:numId w:val="53"/>
        </w:numPr>
        <w:ind w:left="0" w:firstLine="0"/>
        <w:jc w:val="both"/>
        <w:rPr>
          <w:color w:val="000000"/>
          <w:sz w:val="22"/>
          <w:szCs w:val="22"/>
        </w:rPr>
      </w:pPr>
      <w:r w:rsidRPr="000709B3">
        <w:rPr>
          <w:color w:val="000000"/>
          <w:sz w:val="22"/>
          <w:szCs w:val="22"/>
        </w:rPr>
        <w:t>Закупочная комиссия вправе запросить у участника закупки калькуляцию предлагаемой им цены договора (цены лота) и обоснование такой цены договора, Закупочная комиссия в сроки осуществления закупки, проводит анализ предоставленной участником информации.</w:t>
      </w:r>
    </w:p>
    <w:p w14:paraId="2CFA19A3" w14:textId="03A292F9" w:rsidR="005E35E1" w:rsidRDefault="00664BDF" w:rsidP="00CE0FA7">
      <w:pPr>
        <w:pStyle w:val="ae"/>
        <w:numPr>
          <w:ilvl w:val="2"/>
          <w:numId w:val="53"/>
        </w:numPr>
        <w:ind w:left="0" w:firstLine="0"/>
        <w:jc w:val="both"/>
        <w:rPr>
          <w:color w:val="000000"/>
          <w:sz w:val="22"/>
          <w:szCs w:val="22"/>
        </w:rPr>
      </w:pPr>
      <w:r w:rsidRPr="000709B3">
        <w:rPr>
          <w:color w:val="000000"/>
          <w:sz w:val="22"/>
          <w:szCs w:val="22"/>
        </w:rPr>
        <w:t>Если участник не предоставил информацию, установленную в пп. 4.</w:t>
      </w:r>
      <w:r>
        <w:rPr>
          <w:color w:val="000000"/>
          <w:sz w:val="22"/>
          <w:szCs w:val="22"/>
        </w:rPr>
        <w:t>19</w:t>
      </w:r>
      <w:r w:rsidRPr="000709B3">
        <w:rPr>
          <w:color w:val="000000"/>
          <w:sz w:val="22"/>
          <w:szCs w:val="22"/>
        </w:rPr>
        <w:t>.2 настоящей документации, или закупочная комиссия пришла к решению, что представленная участником калькуляция предлагаемой им цены договора (цены лота) и обоснование такой цены не свидетельствуют о способности участника надлежащим образом исполнить договор на предложенных условиях, Заказчик вправе отклонить заявку такого участника с указанием причин отклонения.</w:t>
      </w:r>
    </w:p>
    <w:p w14:paraId="0EED1C79" w14:textId="2618D5A8" w:rsidR="00A2698B" w:rsidRDefault="00A2698B" w:rsidP="00A2698B">
      <w:pPr>
        <w:pStyle w:val="ae"/>
        <w:ind w:left="0"/>
        <w:jc w:val="both"/>
        <w:rPr>
          <w:color w:val="000000"/>
          <w:sz w:val="22"/>
          <w:szCs w:val="22"/>
        </w:rPr>
      </w:pPr>
    </w:p>
    <w:p w14:paraId="21C95331" w14:textId="557BB703" w:rsidR="00A2698B" w:rsidRDefault="00A2698B" w:rsidP="00A2698B">
      <w:pPr>
        <w:pStyle w:val="ae"/>
        <w:ind w:left="0"/>
        <w:jc w:val="both"/>
        <w:rPr>
          <w:color w:val="000000"/>
          <w:sz w:val="22"/>
          <w:szCs w:val="22"/>
        </w:rPr>
      </w:pPr>
    </w:p>
    <w:p w14:paraId="0628CD2D" w14:textId="6D7BDDED" w:rsidR="00A2698B" w:rsidRDefault="00A2698B" w:rsidP="00A2698B">
      <w:pPr>
        <w:pStyle w:val="ae"/>
        <w:ind w:left="0"/>
        <w:jc w:val="both"/>
        <w:rPr>
          <w:color w:val="000000"/>
          <w:sz w:val="22"/>
          <w:szCs w:val="22"/>
        </w:rPr>
      </w:pPr>
    </w:p>
    <w:p w14:paraId="43FDD17F" w14:textId="7F8DD522" w:rsidR="00A2698B" w:rsidRDefault="00A2698B" w:rsidP="00A2698B">
      <w:pPr>
        <w:pStyle w:val="ae"/>
        <w:ind w:left="0"/>
        <w:jc w:val="both"/>
        <w:rPr>
          <w:color w:val="000000"/>
          <w:sz w:val="22"/>
          <w:szCs w:val="22"/>
        </w:rPr>
      </w:pPr>
    </w:p>
    <w:p w14:paraId="7F367654" w14:textId="19823BB3" w:rsidR="00A2698B" w:rsidRDefault="00A2698B" w:rsidP="00A2698B">
      <w:pPr>
        <w:pStyle w:val="ae"/>
        <w:ind w:left="0"/>
        <w:jc w:val="both"/>
        <w:rPr>
          <w:color w:val="000000"/>
          <w:sz w:val="22"/>
          <w:szCs w:val="22"/>
        </w:rPr>
      </w:pPr>
    </w:p>
    <w:p w14:paraId="3439046A" w14:textId="462B01BF" w:rsidR="00A2698B" w:rsidRDefault="00A2698B" w:rsidP="00A2698B">
      <w:pPr>
        <w:pStyle w:val="ae"/>
        <w:ind w:left="0"/>
        <w:jc w:val="both"/>
        <w:rPr>
          <w:color w:val="000000"/>
          <w:sz w:val="22"/>
          <w:szCs w:val="22"/>
        </w:rPr>
      </w:pPr>
    </w:p>
    <w:p w14:paraId="042CE9D1" w14:textId="6E77527D" w:rsidR="00A2698B" w:rsidRDefault="00A2698B" w:rsidP="00A2698B">
      <w:pPr>
        <w:pStyle w:val="ae"/>
        <w:ind w:left="0"/>
        <w:jc w:val="both"/>
        <w:rPr>
          <w:color w:val="000000"/>
          <w:sz w:val="22"/>
          <w:szCs w:val="22"/>
        </w:rPr>
      </w:pPr>
    </w:p>
    <w:p w14:paraId="5EE53859" w14:textId="67FD3C3F" w:rsidR="00A2698B" w:rsidRDefault="00A2698B" w:rsidP="00A2698B">
      <w:pPr>
        <w:pStyle w:val="ae"/>
        <w:ind w:left="0"/>
        <w:jc w:val="both"/>
        <w:rPr>
          <w:color w:val="000000"/>
          <w:sz w:val="22"/>
          <w:szCs w:val="22"/>
        </w:rPr>
      </w:pPr>
    </w:p>
    <w:p w14:paraId="78FD2555" w14:textId="3A7706AA" w:rsidR="00A2698B" w:rsidRDefault="00A2698B" w:rsidP="00A2698B">
      <w:pPr>
        <w:pStyle w:val="ae"/>
        <w:ind w:left="0"/>
        <w:jc w:val="both"/>
        <w:rPr>
          <w:color w:val="000000"/>
          <w:sz w:val="22"/>
          <w:szCs w:val="22"/>
        </w:rPr>
      </w:pPr>
    </w:p>
    <w:p w14:paraId="03476E58" w14:textId="4A1E1223" w:rsidR="003152B5" w:rsidRDefault="003152B5" w:rsidP="00A2698B">
      <w:pPr>
        <w:pStyle w:val="ae"/>
        <w:ind w:left="0"/>
        <w:jc w:val="both"/>
        <w:rPr>
          <w:color w:val="000000"/>
          <w:sz w:val="22"/>
          <w:szCs w:val="22"/>
        </w:rPr>
      </w:pPr>
    </w:p>
    <w:p w14:paraId="7EAA9E48" w14:textId="1A0A9615" w:rsidR="003152B5" w:rsidRDefault="003152B5" w:rsidP="00A2698B">
      <w:pPr>
        <w:pStyle w:val="ae"/>
        <w:ind w:left="0"/>
        <w:jc w:val="both"/>
        <w:rPr>
          <w:color w:val="000000"/>
          <w:sz w:val="22"/>
          <w:szCs w:val="22"/>
        </w:rPr>
      </w:pPr>
    </w:p>
    <w:p w14:paraId="232C5A8E" w14:textId="72B0987C" w:rsidR="00880FC0" w:rsidRDefault="00880FC0" w:rsidP="00A2698B">
      <w:pPr>
        <w:pStyle w:val="ae"/>
        <w:ind w:left="0"/>
        <w:jc w:val="both"/>
        <w:rPr>
          <w:color w:val="000000"/>
          <w:sz w:val="22"/>
          <w:szCs w:val="22"/>
        </w:rPr>
      </w:pPr>
    </w:p>
    <w:p w14:paraId="7BD6B126" w14:textId="2403455E" w:rsidR="00880FC0" w:rsidRDefault="00880FC0" w:rsidP="00A2698B">
      <w:pPr>
        <w:pStyle w:val="ae"/>
        <w:ind w:left="0"/>
        <w:jc w:val="both"/>
        <w:rPr>
          <w:color w:val="000000"/>
          <w:sz w:val="22"/>
          <w:szCs w:val="22"/>
        </w:rPr>
      </w:pPr>
    </w:p>
    <w:p w14:paraId="2C88EB43" w14:textId="443B6658" w:rsidR="00880FC0" w:rsidRDefault="00880FC0" w:rsidP="00A2698B">
      <w:pPr>
        <w:pStyle w:val="ae"/>
        <w:ind w:left="0"/>
        <w:jc w:val="both"/>
        <w:rPr>
          <w:color w:val="000000"/>
          <w:sz w:val="22"/>
          <w:szCs w:val="22"/>
        </w:rPr>
      </w:pPr>
    </w:p>
    <w:p w14:paraId="35D205D3" w14:textId="2FFC0355" w:rsidR="00880FC0" w:rsidRDefault="00880FC0" w:rsidP="00A2698B">
      <w:pPr>
        <w:pStyle w:val="ae"/>
        <w:ind w:left="0"/>
        <w:jc w:val="both"/>
        <w:rPr>
          <w:color w:val="000000"/>
          <w:sz w:val="22"/>
          <w:szCs w:val="22"/>
        </w:rPr>
      </w:pPr>
    </w:p>
    <w:p w14:paraId="721890A5" w14:textId="733D6E92" w:rsidR="00880FC0" w:rsidRDefault="00880FC0" w:rsidP="00A2698B">
      <w:pPr>
        <w:pStyle w:val="ae"/>
        <w:ind w:left="0"/>
        <w:jc w:val="both"/>
        <w:rPr>
          <w:color w:val="000000"/>
          <w:sz w:val="22"/>
          <w:szCs w:val="22"/>
        </w:rPr>
      </w:pPr>
    </w:p>
    <w:p w14:paraId="16C7D260" w14:textId="77777777" w:rsidR="00880FC0" w:rsidRDefault="00880FC0" w:rsidP="00A2698B">
      <w:pPr>
        <w:pStyle w:val="ae"/>
        <w:ind w:left="0"/>
        <w:jc w:val="both"/>
        <w:rPr>
          <w:color w:val="000000"/>
          <w:sz w:val="22"/>
          <w:szCs w:val="22"/>
        </w:rPr>
      </w:pPr>
    </w:p>
    <w:p w14:paraId="2C5EC934" w14:textId="6A9F5C6B" w:rsidR="003152B5" w:rsidRDefault="003152B5" w:rsidP="00A2698B">
      <w:pPr>
        <w:pStyle w:val="ae"/>
        <w:ind w:left="0"/>
        <w:jc w:val="both"/>
        <w:rPr>
          <w:color w:val="000000"/>
          <w:sz w:val="22"/>
          <w:szCs w:val="22"/>
        </w:rPr>
      </w:pPr>
    </w:p>
    <w:p w14:paraId="7EA96509" w14:textId="0C9B09D9" w:rsidR="003152B5" w:rsidRDefault="003152B5" w:rsidP="00A2698B">
      <w:pPr>
        <w:pStyle w:val="ae"/>
        <w:ind w:left="0"/>
        <w:jc w:val="both"/>
        <w:rPr>
          <w:color w:val="000000"/>
          <w:sz w:val="22"/>
          <w:szCs w:val="22"/>
        </w:rPr>
      </w:pPr>
    </w:p>
    <w:p w14:paraId="32D58D1E" w14:textId="5603342A" w:rsidR="003152B5" w:rsidRDefault="003152B5" w:rsidP="00A2698B">
      <w:pPr>
        <w:pStyle w:val="ae"/>
        <w:ind w:left="0"/>
        <w:jc w:val="both"/>
        <w:rPr>
          <w:color w:val="000000"/>
          <w:sz w:val="22"/>
          <w:szCs w:val="22"/>
        </w:rPr>
      </w:pPr>
    </w:p>
    <w:p w14:paraId="53F5220C" w14:textId="77777777" w:rsidR="003152B5" w:rsidRDefault="003152B5" w:rsidP="00A2698B">
      <w:pPr>
        <w:pStyle w:val="ae"/>
        <w:ind w:left="0"/>
        <w:jc w:val="both"/>
        <w:rPr>
          <w:color w:val="000000"/>
          <w:sz w:val="22"/>
          <w:szCs w:val="22"/>
        </w:rPr>
      </w:pPr>
    </w:p>
    <w:p w14:paraId="2CFA19CD" w14:textId="6E0E1CE2" w:rsidR="005E35E1" w:rsidRPr="009554B7" w:rsidRDefault="007F15D5" w:rsidP="008034D8">
      <w:pPr>
        <w:pStyle w:val="1"/>
        <w:keepNext w:val="0"/>
        <w:keepLines w:val="0"/>
        <w:pageBreakBefore w:val="0"/>
        <w:widowControl w:val="0"/>
        <w:tabs>
          <w:tab w:val="clear" w:pos="360"/>
        </w:tabs>
        <w:suppressAutoHyphens w:val="0"/>
        <w:ind w:left="0" w:firstLine="0"/>
        <w:jc w:val="center"/>
        <w:rPr>
          <w:rFonts w:ascii="Times New Roman" w:hAnsi="Times New Roman"/>
          <w:sz w:val="22"/>
          <w:szCs w:val="22"/>
        </w:rPr>
      </w:pPr>
      <w:bookmarkStart w:id="3728" w:name="_Toc377632394"/>
      <w:bookmarkStart w:id="3729" w:name="_Toc88148427"/>
      <w:bookmarkEnd w:id="3632"/>
      <w:bookmarkEnd w:id="3633"/>
      <w:bookmarkEnd w:id="3634"/>
      <w:bookmarkEnd w:id="3635"/>
      <w:bookmarkEnd w:id="3636"/>
      <w:r>
        <w:rPr>
          <w:rFonts w:ascii="Times New Roman" w:hAnsi="Times New Roman"/>
          <w:sz w:val="22"/>
          <w:szCs w:val="22"/>
        </w:rPr>
        <w:t>5</w:t>
      </w:r>
      <w:r w:rsidR="00664BDF">
        <w:rPr>
          <w:rFonts w:ascii="Times New Roman" w:hAnsi="Times New Roman"/>
          <w:sz w:val="22"/>
          <w:szCs w:val="22"/>
        </w:rPr>
        <w:t xml:space="preserve">. </w:t>
      </w:r>
      <w:bookmarkStart w:id="3730" w:name="_Ref55280368"/>
      <w:bookmarkStart w:id="3731" w:name="_Toc55285361"/>
      <w:bookmarkStart w:id="3732" w:name="_Toc55305390"/>
      <w:bookmarkStart w:id="3733" w:name="_Toc57314671"/>
      <w:bookmarkStart w:id="3734" w:name="_Toc69728985"/>
      <w:bookmarkStart w:id="3735" w:name="_Toc141095960"/>
      <w:bookmarkStart w:id="3736" w:name="_Toc141096601"/>
      <w:bookmarkStart w:id="3737" w:name="_Ref185233121"/>
      <w:bookmarkStart w:id="3738" w:name="_Ref185233188"/>
      <w:bookmarkStart w:id="3739" w:name="_Ref185233266"/>
      <w:bookmarkStart w:id="3740" w:name="_Toc337481295"/>
      <w:bookmarkStart w:id="3741" w:name="_Toc353538235"/>
      <w:bookmarkStart w:id="3742" w:name="ФОРМЫ"/>
      <w:r w:rsidR="00664BDF" w:rsidRPr="009554B7">
        <w:rPr>
          <w:rFonts w:ascii="Times New Roman" w:hAnsi="Times New Roman"/>
          <w:sz w:val="22"/>
          <w:szCs w:val="22"/>
        </w:rPr>
        <w:t>О</w:t>
      </w:r>
      <w:r w:rsidR="00664BDF">
        <w:rPr>
          <w:rFonts w:ascii="Times New Roman" w:hAnsi="Times New Roman"/>
          <w:sz w:val="22"/>
          <w:szCs w:val="22"/>
        </w:rPr>
        <w:t>БРАЗЦЫ ОСНОВНЫХ ФОРМ ДОКУМЕНТОВ, ВКЛЮЧАЕМЫХ В ЗАЯВКУ</w:t>
      </w:r>
      <w:bookmarkEnd w:id="3728"/>
      <w:bookmarkEnd w:id="3729"/>
      <w:bookmarkEnd w:id="3730"/>
      <w:bookmarkEnd w:id="3731"/>
      <w:bookmarkEnd w:id="3732"/>
      <w:bookmarkEnd w:id="3733"/>
      <w:bookmarkEnd w:id="3734"/>
      <w:bookmarkEnd w:id="3735"/>
      <w:bookmarkEnd w:id="3736"/>
      <w:bookmarkEnd w:id="3737"/>
      <w:bookmarkEnd w:id="3738"/>
      <w:bookmarkEnd w:id="3739"/>
      <w:bookmarkEnd w:id="3740"/>
      <w:bookmarkEnd w:id="3741"/>
    </w:p>
    <w:p w14:paraId="2CFA19CE" w14:textId="2D56FA8A" w:rsidR="005E35E1" w:rsidRDefault="00664BDF" w:rsidP="005E35E1">
      <w:pPr>
        <w:pStyle w:val="21"/>
        <w:numPr>
          <w:ilvl w:val="0"/>
          <w:numId w:val="0"/>
        </w:numPr>
        <w:spacing w:before="0" w:after="0"/>
        <w:rPr>
          <w:sz w:val="22"/>
          <w:szCs w:val="22"/>
        </w:rPr>
      </w:pPr>
      <w:bookmarkStart w:id="3743" w:name="_Ref55336310"/>
      <w:bookmarkStart w:id="3744" w:name="_Toc57314672"/>
      <w:bookmarkStart w:id="3745" w:name="_Toc69728986"/>
      <w:bookmarkStart w:id="3746" w:name="_Toc337481296"/>
      <w:bookmarkStart w:id="3747" w:name="_Toc353538236"/>
      <w:bookmarkStart w:id="3748" w:name="_Toc377632395"/>
      <w:bookmarkStart w:id="3749" w:name="_Toc88148428"/>
      <w:bookmarkEnd w:id="3742"/>
      <w:r w:rsidRPr="00F6371D">
        <w:rPr>
          <w:sz w:val="22"/>
          <w:szCs w:val="22"/>
        </w:rPr>
        <w:t>5.1</w:t>
      </w:r>
      <w:r w:rsidRPr="00F6371D">
        <w:rPr>
          <w:sz w:val="22"/>
          <w:szCs w:val="22"/>
        </w:rPr>
        <w:tab/>
        <w:t xml:space="preserve">Письмо о подаче оферты </w:t>
      </w:r>
      <w:bookmarkStart w:id="3750" w:name="_Ref22846535"/>
      <w:r w:rsidRPr="00F6371D">
        <w:rPr>
          <w:sz w:val="22"/>
          <w:szCs w:val="22"/>
        </w:rPr>
        <w:t>(</w:t>
      </w:r>
      <w:bookmarkEnd w:id="3750"/>
      <w:r w:rsidRPr="00F6371D">
        <w:rPr>
          <w:sz w:val="22"/>
          <w:szCs w:val="22"/>
        </w:rPr>
        <w:t xml:space="preserve">форма </w:t>
      </w:r>
      <w:r w:rsidRPr="00F6371D">
        <w:rPr>
          <w:sz w:val="22"/>
          <w:szCs w:val="22"/>
        </w:rPr>
        <w:fldChar w:fldCharType="begin"/>
      </w:r>
      <w:r w:rsidRPr="00F6371D">
        <w:rPr>
          <w:sz w:val="22"/>
          <w:szCs w:val="22"/>
        </w:rPr>
        <w:instrText xml:space="preserve"> SEQ форма \* ARABIC </w:instrText>
      </w:r>
      <w:r w:rsidRPr="00F6371D">
        <w:rPr>
          <w:sz w:val="22"/>
          <w:szCs w:val="22"/>
        </w:rPr>
        <w:fldChar w:fldCharType="separate"/>
      </w:r>
      <w:r w:rsidR="005B3979">
        <w:rPr>
          <w:noProof/>
          <w:sz w:val="22"/>
          <w:szCs w:val="22"/>
        </w:rPr>
        <w:t>1</w:t>
      </w:r>
      <w:r w:rsidRPr="00F6371D">
        <w:rPr>
          <w:sz w:val="22"/>
          <w:szCs w:val="22"/>
        </w:rPr>
        <w:fldChar w:fldCharType="end"/>
      </w:r>
      <w:r w:rsidRPr="00F6371D">
        <w:rPr>
          <w:sz w:val="22"/>
          <w:szCs w:val="22"/>
        </w:rPr>
        <w:t>)</w:t>
      </w:r>
      <w:bookmarkEnd w:id="3743"/>
      <w:bookmarkEnd w:id="3744"/>
      <w:bookmarkEnd w:id="3745"/>
      <w:bookmarkEnd w:id="3746"/>
      <w:bookmarkEnd w:id="3747"/>
      <w:bookmarkEnd w:id="3748"/>
      <w:bookmarkEnd w:id="3749"/>
    </w:p>
    <w:p w14:paraId="2CFA19CF" w14:textId="77777777" w:rsidR="005E35E1" w:rsidRPr="00A26FBB" w:rsidRDefault="005E35E1" w:rsidP="005E35E1"/>
    <w:p w14:paraId="2CFA19D0" w14:textId="77777777" w:rsidR="005E35E1" w:rsidRPr="003079B3" w:rsidRDefault="00664BDF" w:rsidP="005E35E1">
      <w:pPr>
        <w:widowControl w:val="0"/>
        <w:pBdr>
          <w:top w:val="single" w:sz="4" w:space="1" w:color="auto"/>
        </w:pBdr>
        <w:shd w:val="clear" w:color="auto" w:fill="E0E0E0"/>
        <w:ind w:right="21"/>
        <w:jc w:val="center"/>
        <w:rPr>
          <w:b/>
          <w:color w:val="000000"/>
          <w:spacing w:val="36"/>
          <w:sz w:val="22"/>
          <w:szCs w:val="22"/>
        </w:rPr>
      </w:pPr>
      <w:r w:rsidRPr="003079B3">
        <w:rPr>
          <w:b/>
          <w:color w:val="000000"/>
          <w:spacing w:val="36"/>
          <w:sz w:val="22"/>
          <w:szCs w:val="22"/>
        </w:rPr>
        <w:t>начало формы</w:t>
      </w:r>
    </w:p>
    <w:p w14:paraId="2CFA19D1" w14:textId="77777777" w:rsidR="005E35E1" w:rsidRPr="003079B3" w:rsidRDefault="00664BDF" w:rsidP="005E35E1">
      <w:pPr>
        <w:widowControl w:val="0"/>
        <w:ind w:right="5243" w:firstLine="680"/>
        <w:jc w:val="both"/>
        <w:rPr>
          <w:sz w:val="22"/>
          <w:szCs w:val="22"/>
        </w:rPr>
      </w:pPr>
      <w:bookmarkStart w:id="3751" w:name="_Toc351617343"/>
      <w:bookmarkStart w:id="3752" w:name="_Toc351636038"/>
      <w:bookmarkStart w:id="3753" w:name="_Toc377632396"/>
      <w:bookmarkStart w:id="3754" w:name="_Toc257989602"/>
      <w:bookmarkStart w:id="3755" w:name="_Toc335046517"/>
      <w:bookmarkStart w:id="3756" w:name="_Ref70131640"/>
      <w:bookmarkStart w:id="3757" w:name="_Toc77970259"/>
      <w:bookmarkStart w:id="3758" w:name="_Toc90385118"/>
      <w:bookmarkStart w:id="3759" w:name="_Toc337481299"/>
      <w:bookmarkStart w:id="3760" w:name="_Ref63957390"/>
      <w:bookmarkStart w:id="3761" w:name="_Toc64719476"/>
      <w:bookmarkStart w:id="3762" w:name="_Toc69112532"/>
      <w:r w:rsidRPr="003079B3">
        <w:rPr>
          <w:sz w:val="22"/>
          <w:szCs w:val="22"/>
        </w:rPr>
        <w:t>«_____» _______________ года</w:t>
      </w:r>
    </w:p>
    <w:p w14:paraId="2CFA19D2" w14:textId="77777777" w:rsidR="005E35E1" w:rsidRPr="003079B3" w:rsidRDefault="00664BDF" w:rsidP="005E35E1">
      <w:pPr>
        <w:widowControl w:val="0"/>
        <w:ind w:right="5243" w:firstLine="680"/>
        <w:jc w:val="both"/>
        <w:rPr>
          <w:sz w:val="22"/>
          <w:szCs w:val="22"/>
        </w:rPr>
      </w:pPr>
      <w:r w:rsidRPr="003079B3">
        <w:rPr>
          <w:sz w:val="22"/>
          <w:szCs w:val="22"/>
        </w:rPr>
        <w:t>№________________________</w:t>
      </w:r>
    </w:p>
    <w:p w14:paraId="2CFA19D3" w14:textId="77777777" w:rsidR="005E35E1" w:rsidRPr="003079B3" w:rsidRDefault="00664BDF" w:rsidP="005E35E1">
      <w:pPr>
        <w:widowControl w:val="0"/>
        <w:ind w:firstLine="567"/>
        <w:jc w:val="both"/>
        <w:rPr>
          <w:bCs/>
          <w:sz w:val="22"/>
          <w:szCs w:val="22"/>
        </w:rPr>
      </w:pPr>
      <w:bookmarkStart w:id="3763" w:name="_Ref34763774"/>
      <w:r w:rsidRPr="003079B3">
        <w:rPr>
          <w:sz w:val="22"/>
          <w:szCs w:val="22"/>
        </w:rPr>
        <w:t xml:space="preserve">Изучив Извещение (Приглашение) о проведении запроса предложений на право заключения договора на выполнение </w:t>
      </w:r>
      <w:r w:rsidRPr="003079B3">
        <w:rPr>
          <w:b/>
          <w:color w:val="000000"/>
          <w:sz w:val="22"/>
          <w:szCs w:val="22"/>
        </w:rPr>
        <w:t>«</w:t>
      </w:r>
      <w:r w:rsidRPr="003079B3">
        <w:rPr>
          <w:i/>
          <w:color w:val="000000"/>
          <w:sz w:val="22"/>
          <w:szCs w:val="22"/>
        </w:rPr>
        <w:t>Наименование объекта</w:t>
      </w:r>
      <w:r w:rsidRPr="003079B3">
        <w:rPr>
          <w:b/>
          <w:color w:val="000000"/>
          <w:sz w:val="22"/>
          <w:szCs w:val="22"/>
        </w:rPr>
        <w:t xml:space="preserve">», </w:t>
      </w:r>
      <w:r w:rsidRPr="003079B3">
        <w:rPr>
          <w:sz w:val="22"/>
          <w:szCs w:val="22"/>
        </w:rPr>
        <w:t xml:space="preserve">и документацию о закупке, и принимая установленные в них требования и условия, </w:t>
      </w:r>
    </w:p>
    <w:p w14:paraId="2CFA19D4" w14:textId="77777777" w:rsidR="005E35E1" w:rsidRPr="003079B3" w:rsidRDefault="00664BDF" w:rsidP="005E35E1">
      <w:pPr>
        <w:widowControl w:val="0"/>
        <w:overflowPunct w:val="0"/>
        <w:autoSpaceDE w:val="0"/>
        <w:autoSpaceDN w:val="0"/>
        <w:adjustRightInd w:val="0"/>
        <w:ind w:firstLine="680"/>
        <w:jc w:val="both"/>
        <w:rPr>
          <w:bCs/>
          <w:sz w:val="22"/>
          <w:szCs w:val="22"/>
        </w:rPr>
      </w:pPr>
      <w:r w:rsidRPr="003079B3">
        <w:rPr>
          <w:bCs/>
          <w:sz w:val="22"/>
          <w:szCs w:val="22"/>
        </w:rPr>
        <w:t>_______________________________________________________________________,</w:t>
      </w:r>
    </w:p>
    <w:p w14:paraId="2CFA19D5" w14:textId="77777777" w:rsidR="005E35E1" w:rsidRPr="003079B3" w:rsidRDefault="00664BDF" w:rsidP="005E35E1">
      <w:pPr>
        <w:widowControl w:val="0"/>
        <w:overflowPunct w:val="0"/>
        <w:autoSpaceDE w:val="0"/>
        <w:autoSpaceDN w:val="0"/>
        <w:adjustRightInd w:val="0"/>
        <w:ind w:firstLine="680"/>
        <w:jc w:val="center"/>
        <w:rPr>
          <w:bCs/>
          <w:sz w:val="22"/>
          <w:szCs w:val="22"/>
          <w:vertAlign w:val="superscript"/>
        </w:rPr>
      </w:pPr>
      <w:r w:rsidRPr="003079B3">
        <w:rPr>
          <w:bCs/>
          <w:sz w:val="22"/>
          <w:szCs w:val="22"/>
          <w:vertAlign w:val="superscript"/>
        </w:rPr>
        <w:t>(полное наименование Участника запроса предложений с указанием организационно-правовой формы)</w:t>
      </w:r>
    </w:p>
    <w:p w14:paraId="2CFA19D6" w14:textId="77777777" w:rsidR="005E35E1" w:rsidRPr="003079B3" w:rsidRDefault="00664BDF" w:rsidP="005E35E1">
      <w:pPr>
        <w:widowControl w:val="0"/>
        <w:overflowPunct w:val="0"/>
        <w:autoSpaceDE w:val="0"/>
        <w:autoSpaceDN w:val="0"/>
        <w:adjustRightInd w:val="0"/>
        <w:ind w:firstLine="680"/>
        <w:jc w:val="both"/>
        <w:rPr>
          <w:bCs/>
          <w:sz w:val="22"/>
          <w:szCs w:val="22"/>
        </w:rPr>
      </w:pPr>
      <w:r w:rsidRPr="003079B3">
        <w:rPr>
          <w:bCs/>
          <w:sz w:val="22"/>
          <w:szCs w:val="22"/>
        </w:rPr>
        <w:t>зарегистрированное по адресу: ____________________________________________,</w:t>
      </w:r>
    </w:p>
    <w:p w14:paraId="2CFA19D7" w14:textId="77777777" w:rsidR="005E35E1" w:rsidRPr="003079B3" w:rsidRDefault="00664BDF" w:rsidP="005E35E1">
      <w:pPr>
        <w:widowControl w:val="0"/>
        <w:overflowPunct w:val="0"/>
        <w:autoSpaceDE w:val="0"/>
        <w:autoSpaceDN w:val="0"/>
        <w:adjustRightInd w:val="0"/>
        <w:ind w:firstLine="680"/>
        <w:jc w:val="center"/>
        <w:rPr>
          <w:bCs/>
          <w:sz w:val="22"/>
          <w:szCs w:val="22"/>
        </w:rPr>
      </w:pPr>
      <w:r w:rsidRPr="003079B3">
        <w:rPr>
          <w:bCs/>
          <w:sz w:val="22"/>
          <w:szCs w:val="22"/>
          <w:vertAlign w:val="superscript"/>
        </w:rPr>
        <w:t>(юридический адрес Участника запроса предложений)</w:t>
      </w:r>
    </w:p>
    <w:p w14:paraId="2CFA19D8" w14:textId="77777777" w:rsidR="005E35E1" w:rsidRPr="003079B3" w:rsidRDefault="00664BDF" w:rsidP="005E35E1">
      <w:pPr>
        <w:widowControl w:val="0"/>
        <w:overflowPunct w:val="0"/>
        <w:autoSpaceDE w:val="0"/>
        <w:autoSpaceDN w:val="0"/>
        <w:adjustRightInd w:val="0"/>
        <w:ind w:firstLine="680"/>
        <w:jc w:val="both"/>
        <w:rPr>
          <w:bCs/>
          <w:sz w:val="22"/>
          <w:szCs w:val="22"/>
        </w:rPr>
      </w:pPr>
      <w:r w:rsidRPr="003079B3">
        <w:rPr>
          <w:bCs/>
          <w:sz w:val="22"/>
          <w:szCs w:val="22"/>
        </w:rPr>
        <w:t>предлагает заключить Договор на:</w:t>
      </w:r>
    </w:p>
    <w:p w14:paraId="2CFA19D9" w14:textId="77777777" w:rsidR="005E35E1" w:rsidRPr="003079B3" w:rsidRDefault="00664BDF" w:rsidP="005E35E1">
      <w:pPr>
        <w:widowControl w:val="0"/>
        <w:overflowPunct w:val="0"/>
        <w:autoSpaceDE w:val="0"/>
        <w:autoSpaceDN w:val="0"/>
        <w:adjustRightInd w:val="0"/>
        <w:ind w:firstLine="680"/>
        <w:rPr>
          <w:bCs/>
          <w:sz w:val="22"/>
          <w:szCs w:val="22"/>
        </w:rPr>
      </w:pPr>
      <w:r w:rsidRPr="003079B3">
        <w:rPr>
          <w:bCs/>
          <w:sz w:val="22"/>
          <w:szCs w:val="22"/>
        </w:rPr>
        <w:t>________________________________________________________________________</w:t>
      </w:r>
    </w:p>
    <w:p w14:paraId="2CFA19DA" w14:textId="77777777" w:rsidR="005E35E1" w:rsidRPr="003079B3" w:rsidRDefault="00664BDF" w:rsidP="005E35E1">
      <w:pPr>
        <w:widowControl w:val="0"/>
        <w:overflowPunct w:val="0"/>
        <w:autoSpaceDE w:val="0"/>
        <w:autoSpaceDN w:val="0"/>
        <w:adjustRightInd w:val="0"/>
        <w:ind w:firstLine="680"/>
        <w:jc w:val="center"/>
        <w:rPr>
          <w:bCs/>
          <w:sz w:val="22"/>
          <w:szCs w:val="22"/>
        </w:rPr>
      </w:pPr>
      <w:r w:rsidRPr="003079B3">
        <w:rPr>
          <w:bCs/>
          <w:sz w:val="22"/>
          <w:szCs w:val="22"/>
          <w:vertAlign w:val="superscript"/>
        </w:rPr>
        <w:t>(краткое описание работ)</w:t>
      </w:r>
    </w:p>
    <w:p w14:paraId="2CFA19DB" w14:textId="77777777" w:rsidR="005E35E1" w:rsidRPr="003079B3" w:rsidRDefault="00664BDF" w:rsidP="005E35E1">
      <w:pPr>
        <w:widowControl w:val="0"/>
        <w:overflowPunct w:val="0"/>
        <w:autoSpaceDE w:val="0"/>
        <w:autoSpaceDN w:val="0"/>
        <w:adjustRightInd w:val="0"/>
        <w:ind w:firstLine="680"/>
        <w:jc w:val="both"/>
        <w:rPr>
          <w:bCs/>
          <w:sz w:val="22"/>
          <w:szCs w:val="22"/>
        </w:rPr>
      </w:pPr>
      <w:r w:rsidRPr="003079B3">
        <w:rPr>
          <w:bCs/>
          <w:sz w:val="22"/>
          <w:szCs w:val="22"/>
        </w:rPr>
        <w:t>на общую сумму:</w:t>
      </w:r>
    </w:p>
    <w:tbl>
      <w:tblPr>
        <w:tblW w:w="9285" w:type="dxa"/>
        <w:tblLayout w:type="fixed"/>
        <w:tblLook w:val="01E0" w:firstRow="1" w:lastRow="1" w:firstColumn="1" w:lastColumn="1" w:noHBand="0" w:noVBand="0"/>
      </w:tblPr>
      <w:tblGrid>
        <w:gridCol w:w="4786"/>
        <w:gridCol w:w="4499"/>
      </w:tblGrid>
      <w:tr w:rsidR="002946E6" w14:paraId="2CFA19DF" w14:textId="77777777" w:rsidTr="002241DF">
        <w:trPr>
          <w:cantSplit/>
        </w:trPr>
        <w:tc>
          <w:tcPr>
            <w:tcW w:w="4786" w:type="dxa"/>
            <w:hideMark/>
          </w:tcPr>
          <w:p w14:paraId="2CFA19DC" w14:textId="77777777" w:rsidR="005E35E1" w:rsidRPr="003079B3" w:rsidRDefault="00664BDF" w:rsidP="005E35E1">
            <w:pPr>
              <w:widowControl w:val="0"/>
              <w:suppressAutoHyphens/>
              <w:adjustRightInd w:val="0"/>
              <w:spacing w:line="276" w:lineRule="auto"/>
              <w:ind w:firstLine="680"/>
              <w:jc w:val="both"/>
              <w:textAlignment w:val="baseline"/>
              <w:rPr>
                <w:sz w:val="22"/>
                <w:szCs w:val="22"/>
                <w:lang w:eastAsia="en-US"/>
              </w:rPr>
            </w:pPr>
            <w:r w:rsidRPr="003079B3">
              <w:rPr>
                <w:sz w:val="22"/>
                <w:szCs w:val="22"/>
                <w:lang w:eastAsia="en-US"/>
              </w:rPr>
              <w:t>Итоговая стоимость Предложения без НДС, руб.</w:t>
            </w:r>
          </w:p>
        </w:tc>
        <w:tc>
          <w:tcPr>
            <w:tcW w:w="4499" w:type="dxa"/>
            <w:hideMark/>
          </w:tcPr>
          <w:p w14:paraId="2CFA19DD" w14:textId="77777777" w:rsidR="005E35E1" w:rsidRPr="003079B3" w:rsidRDefault="00664BDF" w:rsidP="005E35E1">
            <w:pPr>
              <w:widowControl w:val="0"/>
              <w:suppressAutoHyphens/>
              <w:adjustRightInd w:val="0"/>
              <w:spacing w:line="276" w:lineRule="auto"/>
              <w:ind w:firstLine="680"/>
              <w:jc w:val="both"/>
              <w:textAlignment w:val="baseline"/>
              <w:rPr>
                <w:sz w:val="22"/>
                <w:szCs w:val="22"/>
                <w:lang w:eastAsia="en-US"/>
              </w:rPr>
            </w:pPr>
            <w:r w:rsidRPr="003079B3">
              <w:rPr>
                <w:sz w:val="22"/>
                <w:szCs w:val="22"/>
                <w:lang w:eastAsia="en-US"/>
              </w:rPr>
              <w:t>______________________________</w:t>
            </w:r>
          </w:p>
          <w:p w14:paraId="2CFA19DE" w14:textId="77777777" w:rsidR="005E35E1" w:rsidRPr="003079B3" w:rsidRDefault="00664BDF" w:rsidP="005E35E1">
            <w:pPr>
              <w:widowControl w:val="0"/>
              <w:suppressAutoHyphens/>
              <w:adjustRightInd w:val="0"/>
              <w:spacing w:line="276" w:lineRule="auto"/>
              <w:ind w:left="396" w:firstLine="680"/>
              <w:jc w:val="both"/>
              <w:textAlignment w:val="baseline"/>
              <w:rPr>
                <w:sz w:val="22"/>
                <w:szCs w:val="22"/>
                <w:lang w:eastAsia="en-US"/>
              </w:rPr>
            </w:pPr>
            <w:r w:rsidRPr="003079B3">
              <w:rPr>
                <w:sz w:val="22"/>
                <w:szCs w:val="22"/>
                <w:vertAlign w:val="superscript"/>
                <w:lang w:eastAsia="en-US"/>
              </w:rPr>
              <w:t>(итоговая стоимость, рублей, без НДС)</w:t>
            </w:r>
          </w:p>
        </w:tc>
      </w:tr>
      <w:tr w:rsidR="002946E6" w14:paraId="2CFA19E3" w14:textId="77777777" w:rsidTr="002241DF">
        <w:trPr>
          <w:cantSplit/>
        </w:trPr>
        <w:tc>
          <w:tcPr>
            <w:tcW w:w="4786" w:type="dxa"/>
            <w:hideMark/>
          </w:tcPr>
          <w:p w14:paraId="2CFA19E0" w14:textId="77777777" w:rsidR="005E35E1" w:rsidRPr="003079B3" w:rsidRDefault="00664BDF" w:rsidP="005E35E1">
            <w:pPr>
              <w:widowControl w:val="0"/>
              <w:suppressAutoHyphens/>
              <w:adjustRightInd w:val="0"/>
              <w:spacing w:line="276" w:lineRule="auto"/>
              <w:ind w:firstLine="680"/>
              <w:jc w:val="both"/>
              <w:textAlignment w:val="baseline"/>
              <w:rPr>
                <w:sz w:val="22"/>
                <w:szCs w:val="22"/>
                <w:lang w:eastAsia="en-US"/>
              </w:rPr>
            </w:pPr>
            <w:r w:rsidRPr="003079B3">
              <w:rPr>
                <w:sz w:val="22"/>
                <w:szCs w:val="22"/>
                <w:lang w:eastAsia="en-US"/>
              </w:rPr>
              <w:t>кроме того НДС, руб.</w:t>
            </w:r>
          </w:p>
        </w:tc>
        <w:tc>
          <w:tcPr>
            <w:tcW w:w="4499" w:type="dxa"/>
            <w:hideMark/>
          </w:tcPr>
          <w:p w14:paraId="2CFA19E1" w14:textId="77777777" w:rsidR="005E35E1" w:rsidRPr="003079B3" w:rsidRDefault="00664BDF" w:rsidP="005E35E1">
            <w:pPr>
              <w:widowControl w:val="0"/>
              <w:suppressAutoHyphens/>
              <w:adjustRightInd w:val="0"/>
              <w:spacing w:line="276" w:lineRule="auto"/>
              <w:ind w:firstLine="680"/>
              <w:jc w:val="both"/>
              <w:textAlignment w:val="baseline"/>
              <w:rPr>
                <w:sz w:val="22"/>
                <w:szCs w:val="22"/>
                <w:lang w:eastAsia="en-US"/>
              </w:rPr>
            </w:pPr>
            <w:r w:rsidRPr="003079B3">
              <w:rPr>
                <w:sz w:val="22"/>
                <w:szCs w:val="22"/>
                <w:lang w:eastAsia="en-US"/>
              </w:rPr>
              <w:t>______________________________</w:t>
            </w:r>
          </w:p>
          <w:p w14:paraId="2CFA19E2" w14:textId="77777777" w:rsidR="005E35E1" w:rsidRPr="003079B3" w:rsidRDefault="00664BDF" w:rsidP="005E35E1">
            <w:pPr>
              <w:widowControl w:val="0"/>
              <w:suppressAutoHyphens/>
              <w:adjustRightInd w:val="0"/>
              <w:spacing w:line="276" w:lineRule="auto"/>
              <w:ind w:left="396" w:firstLine="680"/>
              <w:jc w:val="both"/>
              <w:textAlignment w:val="baseline"/>
              <w:rPr>
                <w:sz w:val="22"/>
                <w:szCs w:val="22"/>
                <w:lang w:eastAsia="en-US"/>
              </w:rPr>
            </w:pPr>
            <w:r w:rsidRPr="003079B3">
              <w:rPr>
                <w:sz w:val="22"/>
                <w:szCs w:val="22"/>
                <w:vertAlign w:val="superscript"/>
                <w:lang w:eastAsia="en-US"/>
              </w:rPr>
              <w:t>(НДС по итоговой стоимости, рублей)</w:t>
            </w:r>
          </w:p>
        </w:tc>
      </w:tr>
      <w:tr w:rsidR="002946E6" w14:paraId="2CFA19E8" w14:textId="77777777" w:rsidTr="002241DF">
        <w:trPr>
          <w:cantSplit/>
        </w:trPr>
        <w:tc>
          <w:tcPr>
            <w:tcW w:w="4786" w:type="dxa"/>
            <w:hideMark/>
          </w:tcPr>
          <w:p w14:paraId="2CFA19E4" w14:textId="77777777" w:rsidR="005E35E1" w:rsidRPr="003079B3" w:rsidRDefault="00664BDF" w:rsidP="005E35E1">
            <w:pPr>
              <w:widowControl w:val="0"/>
              <w:suppressAutoHyphens/>
              <w:adjustRightInd w:val="0"/>
              <w:spacing w:line="276" w:lineRule="auto"/>
              <w:ind w:firstLine="680"/>
              <w:jc w:val="both"/>
              <w:textAlignment w:val="baseline"/>
              <w:rPr>
                <w:sz w:val="22"/>
                <w:szCs w:val="22"/>
                <w:lang w:eastAsia="en-US"/>
              </w:rPr>
            </w:pPr>
            <w:r w:rsidRPr="003079B3">
              <w:rPr>
                <w:sz w:val="22"/>
                <w:szCs w:val="22"/>
                <w:lang w:eastAsia="en-US"/>
              </w:rPr>
              <w:t>Итого,</w:t>
            </w:r>
          </w:p>
          <w:p w14:paraId="2CFA19E5" w14:textId="77777777" w:rsidR="005E35E1" w:rsidRPr="003079B3" w:rsidRDefault="00664BDF" w:rsidP="005E35E1">
            <w:pPr>
              <w:widowControl w:val="0"/>
              <w:suppressAutoHyphens/>
              <w:adjustRightInd w:val="0"/>
              <w:spacing w:line="276" w:lineRule="auto"/>
              <w:ind w:firstLine="680"/>
              <w:jc w:val="both"/>
              <w:textAlignment w:val="baseline"/>
              <w:rPr>
                <w:b/>
                <w:bCs/>
                <w:sz w:val="22"/>
                <w:szCs w:val="22"/>
                <w:lang w:eastAsia="en-US"/>
              </w:rPr>
            </w:pPr>
            <w:r w:rsidRPr="003079B3">
              <w:rPr>
                <w:sz w:val="22"/>
                <w:szCs w:val="22"/>
                <w:lang w:eastAsia="en-US"/>
              </w:rPr>
              <w:t>стоимость Предложения с НДС, руб.</w:t>
            </w:r>
          </w:p>
        </w:tc>
        <w:tc>
          <w:tcPr>
            <w:tcW w:w="4499" w:type="dxa"/>
            <w:hideMark/>
          </w:tcPr>
          <w:p w14:paraId="2CFA19E6" w14:textId="77777777" w:rsidR="005E35E1" w:rsidRPr="003079B3" w:rsidRDefault="00664BDF" w:rsidP="005E35E1">
            <w:pPr>
              <w:widowControl w:val="0"/>
              <w:suppressAutoHyphens/>
              <w:adjustRightInd w:val="0"/>
              <w:spacing w:line="276" w:lineRule="auto"/>
              <w:ind w:firstLine="680"/>
              <w:jc w:val="both"/>
              <w:textAlignment w:val="baseline"/>
              <w:rPr>
                <w:b/>
                <w:bCs/>
                <w:sz w:val="22"/>
                <w:szCs w:val="22"/>
                <w:lang w:eastAsia="en-US"/>
              </w:rPr>
            </w:pPr>
            <w:r w:rsidRPr="003079B3">
              <w:rPr>
                <w:b/>
                <w:bCs/>
                <w:sz w:val="22"/>
                <w:szCs w:val="22"/>
                <w:lang w:eastAsia="en-US"/>
              </w:rPr>
              <w:t>______________________________</w:t>
            </w:r>
          </w:p>
          <w:p w14:paraId="2CFA19E7" w14:textId="77777777" w:rsidR="005E35E1" w:rsidRPr="003079B3" w:rsidRDefault="00664BDF" w:rsidP="005E35E1">
            <w:pPr>
              <w:widowControl w:val="0"/>
              <w:suppressAutoHyphens/>
              <w:adjustRightInd w:val="0"/>
              <w:spacing w:line="276" w:lineRule="auto"/>
              <w:ind w:left="396" w:firstLine="680"/>
              <w:jc w:val="both"/>
              <w:textAlignment w:val="baseline"/>
              <w:rPr>
                <w:b/>
                <w:bCs/>
                <w:sz w:val="22"/>
                <w:szCs w:val="22"/>
                <w:lang w:eastAsia="en-US"/>
              </w:rPr>
            </w:pPr>
            <w:r w:rsidRPr="003079B3">
              <w:rPr>
                <w:b/>
                <w:bCs/>
                <w:sz w:val="22"/>
                <w:szCs w:val="22"/>
                <w:vertAlign w:val="superscript"/>
                <w:lang w:eastAsia="en-US"/>
              </w:rPr>
              <w:t>(полная итоговая стоимость, рублей, с НДС)</w:t>
            </w:r>
          </w:p>
        </w:tc>
      </w:tr>
    </w:tbl>
    <w:p w14:paraId="39CFA537" w14:textId="77777777" w:rsidR="002241DF" w:rsidRPr="00F8256F" w:rsidRDefault="002241DF" w:rsidP="002241DF">
      <w:pPr>
        <w:widowControl w:val="0"/>
        <w:ind w:firstLine="680"/>
        <w:jc w:val="both"/>
        <w:rPr>
          <w:sz w:val="22"/>
          <w:szCs w:val="22"/>
        </w:rPr>
      </w:pPr>
      <w:r w:rsidRPr="00F8256F">
        <w:rPr>
          <w:sz w:val="22"/>
          <w:szCs w:val="22"/>
          <w:highlight w:val="red"/>
        </w:rPr>
        <w:t xml:space="preserve">Участник так же прилагает ценовое предложение, оформленное по форме </w:t>
      </w:r>
      <w:bookmarkStart w:id="3764" w:name="_GoBack"/>
      <w:r w:rsidRPr="00F8256F">
        <w:rPr>
          <w:sz w:val="22"/>
          <w:szCs w:val="22"/>
          <w:highlight w:val="red"/>
        </w:rPr>
        <w:t xml:space="preserve">в формате  </w:t>
      </w:r>
      <w:r w:rsidRPr="00F8256F">
        <w:rPr>
          <w:sz w:val="22"/>
          <w:szCs w:val="22"/>
          <w:highlight w:val="red"/>
          <w:lang w:val="en-US"/>
        </w:rPr>
        <w:t>Excel</w:t>
      </w:r>
      <w:bookmarkEnd w:id="3764"/>
      <w:r w:rsidRPr="00F8256F">
        <w:rPr>
          <w:sz w:val="22"/>
          <w:szCs w:val="22"/>
          <w:highlight w:val="red"/>
        </w:rPr>
        <w:t>, форма которого прилагается к настоящей закупочной документации.</w:t>
      </w:r>
    </w:p>
    <w:p w14:paraId="6E020E10" w14:textId="77777777" w:rsidR="002241DF" w:rsidRPr="003079B3" w:rsidRDefault="002241DF" w:rsidP="002241DF">
      <w:pPr>
        <w:widowControl w:val="0"/>
        <w:ind w:firstLine="680"/>
        <w:jc w:val="both"/>
        <w:rPr>
          <w:sz w:val="22"/>
          <w:szCs w:val="22"/>
        </w:rPr>
      </w:pPr>
      <w:r w:rsidRPr="003079B3">
        <w:rPr>
          <w:sz w:val="22"/>
          <w:szCs w:val="22"/>
        </w:rPr>
        <w:t>Сроки выполнения работ: _______________.</w:t>
      </w:r>
    </w:p>
    <w:p w14:paraId="2CFA19EA" w14:textId="77777777" w:rsidR="005E35E1" w:rsidRPr="003079B3" w:rsidRDefault="00664BDF" w:rsidP="005E35E1">
      <w:pPr>
        <w:widowControl w:val="0"/>
        <w:ind w:firstLine="680"/>
        <w:jc w:val="both"/>
        <w:rPr>
          <w:sz w:val="22"/>
          <w:szCs w:val="22"/>
        </w:rPr>
      </w:pPr>
      <w:r w:rsidRPr="003079B3">
        <w:rPr>
          <w:sz w:val="22"/>
          <w:szCs w:val="22"/>
        </w:rPr>
        <w:t>Срок гарантии на выполненные работы ______года.</w:t>
      </w:r>
    </w:p>
    <w:p w14:paraId="2CFA19EB" w14:textId="77777777" w:rsidR="005E35E1" w:rsidRPr="003079B3" w:rsidRDefault="00664BDF" w:rsidP="005E35E1">
      <w:pPr>
        <w:widowControl w:val="0"/>
        <w:ind w:firstLine="680"/>
        <w:jc w:val="both"/>
        <w:rPr>
          <w:sz w:val="22"/>
          <w:szCs w:val="22"/>
        </w:rPr>
      </w:pPr>
      <w:r w:rsidRPr="003079B3">
        <w:rPr>
          <w:sz w:val="22"/>
          <w:szCs w:val="22"/>
        </w:rPr>
        <w:t>Готовность подписать договор в редакции Заказчика _________________.</w:t>
      </w:r>
    </w:p>
    <w:p w14:paraId="2CFA19EC" w14:textId="77777777" w:rsidR="005E35E1" w:rsidRPr="003079B3" w:rsidRDefault="00664BDF" w:rsidP="005E35E1">
      <w:pPr>
        <w:widowControl w:val="0"/>
        <w:ind w:firstLine="680"/>
        <w:jc w:val="both"/>
        <w:rPr>
          <w:sz w:val="22"/>
          <w:szCs w:val="22"/>
        </w:rPr>
      </w:pPr>
      <w:r w:rsidRPr="003079B3">
        <w:rPr>
          <w:sz w:val="22"/>
          <w:szCs w:val="22"/>
        </w:rPr>
        <w:t>Возможность привлечения субподрядчиков (соисполнителей) для выполнения отдельных видов работ в рамках договора_________________________________________.</w:t>
      </w:r>
    </w:p>
    <w:p w14:paraId="2CFA19ED" w14:textId="77777777" w:rsidR="005E35E1" w:rsidRPr="003079B3" w:rsidRDefault="00664BDF" w:rsidP="005E35E1">
      <w:pPr>
        <w:widowControl w:val="0"/>
        <w:ind w:firstLine="680"/>
        <w:jc w:val="both"/>
        <w:rPr>
          <w:sz w:val="22"/>
          <w:szCs w:val="22"/>
        </w:rPr>
      </w:pPr>
      <w:r w:rsidRPr="003079B3">
        <w:rPr>
          <w:sz w:val="22"/>
          <w:szCs w:val="22"/>
        </w:rPr>
        <w:t>Информация об объеме выполнения работ собственными силами и с привлечением субподрядчиков (в случае привлечения субподрядчиков), ________________________________________ (указывается в процентном соотношении).</w:t>
      </w:r>
    </w:p>
    <w:p w14:paraId="2CFA19EE" w14:textId="77777777" w:rsidR="005E35E1" w:rsidRPr="003079B3" w:rsidRDefault="00664BDF" w:rsidP="005E35E1">
      <w:pPr>
        <w:widowControl w:val="0"/>
        <w:ind w:firstLine="680"/>
        <w:jc w:val="both"/>
        <w:rPr>
          <w:sz w:val="22"/>
          <w:szCs w:val="22"/>
        </w:rPr>
      </w:pPr>
      <w:r w:rsidRPr="003079B3">
        <w:rPr>
          <w:sz w:val="22"/>
          <w:szCs w:val="22"/>
        </w:rPr>
        <w:t>Условия оплаты_____________________________.</w:t>
      </w:r>
    </w:p>
    <w:p w14:paraId="2CFA19EF" w14:textId="77777777" w:rsidR="005E35E1" w:rsidRPr="00EF1443" w:rsidRDefault="00664BDF" w:rsidP="005E35E1">
      <w:pPr>
        <w:ind w:firstLine="680"/>
        <w:jc w:val="both"/>
        <w:rPr>
          <w:sz w:val="22"/>
          <w:szCs w:val="22"/>
        </w:rPr>
      </w:pPr>
      <w:r w:rsidRPr="00EF1443">
        <w:rPr>
          <w:sz w:val="22"/>
          <w:szCs w:val="22"/>
        </w:rPr>
        <w:t>Настоящее Предложение имеет правовой статус оферты и действует</w:t>
      </w:r>
      <w:r>
        <w:rPr>
          <w:sz w:val="22"/>
          <w:szCs w:val="22"/>
        </w:rPr>
        <w:t xml:space="preserve"> в течении _____ календарных дней со дня, следующего за днем окончания приема Заявки</w:t>
      </w:r>
      <w:r w:rsidRPr="00EF1443">
        <w:rPr>
          <w:sz w:val="22"/>
          <w:szCs w:val="22"/>
        </w:rPr>
        <w:t>.</w:t>
      </w:r>
    </w:p>
    <w:p w14:paraId="2CFA19F0" w14:textId="77777777" w:rsidR="005E35E1" w:rsidRPr="003079B3" w:rsidRDefault="00664BDF" w:rsidP="005E35E1">
      <w:pPr>
        <w:widowControl w:val="0"/>
        <w:tabs>
          <w:tab w:val="left" w:pos="0"/>
          <w:tab w:val="left" w:pos="142"/>
          <w:tab w:val="left" w:pos="1843"/>
        </w:tabs>
        <w:ind w:right="56" w:firstLine="680"/>
        <w:jc w:val="both"/>
        <w:rPr>
          <w:sz w:val="22"/>
          <w:szCs w:val="22"/>
        </w:rPr>
      </w:pPr>
      <w:r w:rsidRPr="003079B3">
        <w:rPr>
          <w:sz w:val="22"/>
          <w:szCs w:val="22"/>
        </w:rPr>
        <w:t>Данное предложение подается с пониманием того, что Заказчик не отвечает и не имеет обязательств по нашим расходам, связанным с подготовкой и подачей данной заявки.</w:t>
      </w:r>
    </w:p>
    <w:p w14:paraId="2CFA19F1" w14:textId="77777777" w:rsidR="005E35E1" w:rsidRPr="003079B3" w:rsidRDefault="00664BDF" w:rsidP="005E35E1">
      <w:pPr>
        <w:ind w:firstLine="680"/>
        <w:jc w:val="both"/>
        <w:rPr>
          <w:sz w:val="22"/>
          <w:szCs w:val="22"/>
        </w:rPr>
      </w:pPr>
      <w:r w:rsidRPr="003079B3">
        <w:rPr>
          <w:sz w:val="22"/>
          <w:szCs w:val="22"/>
        </w:rPr>
        <w:t>Я, нижеподписавшийся, настоящим удостоверяю, что на момент подписания настоящей заявки ______________ (Наименование Участника) полностью удовлетворяет требованиям к Участникам данного запроса предложений и в частности:</w:t>
      </w:r>
    </w:p>
    <w:p w14:paraId="2CFA19F2" w14:textId="77777777" w:rsidR="005E35E1" w:rsidRPr="003079B3" w:rsidRDefault="00664BDF" w:rsidP="005E35E1">
      <w:pPr>
        <w:jc w:val="both"/>
        <w:rPr>
          <w:sz w:val="22"/>
          <w:szCs w:val="22"/>
        </w:rPr>
      </w:pPr>
      <w:r w:rsidRPr="003079B3">
        <w:rPr>
          <w:sz w:val="22"/>
          <w:szCs w:val="22"/>
        </w:rPr>
        <w:t>-обладает необходимыми профессиональными и техническими квалификационными данными, финансовыми ресурсами, оборудованием и другими материальными возможностями, управленческой компетентностью, опытом и репутацией, а также необходимыми трудовыми ресурсами;</w:t>
      </w:r>
    </w:p>
    <w:p w14:paraId="2CFA19F3" w14:textId="77777777" w:rsidR="005E35E1" w:rsidRPr="003079B3" w:rsidRDefault="00664BDF" w:rsidP="005E35E1">
      <w:pPr>
        <w:jc w:val="both"/>
        <w:rPr>
          <w:sz w:val="22"/>
          <w:szCs w:val="22"/>
        </w:rPr>
      </w:pPr>
      <w:r w:rsidRPr="003079B3">
        <w:rPr>
          <w:sz w:val="22"/>
          <w:szCs w:val="22"/>
        </w:rPr>
        <w:t>-обладает гражданской правоспособностью для заключения договора;</w:t>
      </w:r>
    </w:p>
    <w:p w14:paraId="2CFA19F4" w14:textId="77777777" w:rsidR="005E35E1" w:rsidRPr="003079B3" w:rsidRDefault="00664BDF" w:rsidP="005E35E1">
      <w:pPr>
        <w:jc w:val="both"/>
        <w:rPr>
          <w:sz w:val="22"/>
          <w:szCs w:val="22"/>
        </w:rPr>
      </w:pPr>
      <w:r w:rsidRPr="003079B3">
        <w:rPr>
          <w:sz w:val="22"/>
          <w:szCs w:val="22"/>
        </w:rPr>
        <w:t>-не является неплатежеспособным или банкротом, не находится в процессе ликвидации, на его имущество в части, существенной для исполнения договора, не наложен арест, его экономическая деятельность не приостановлена;</w:t>
      </w:r>
    </w:p>
    <w:p w14:paraId="2CFA19F5" w14:textId="77777777" w:rsidR="005E35E1" w:rsidRPr="003079B3" w:rsidRDefault="00664BDF" w:rsidP="005E35E1">
      <w:pPr>
        <w:jc w:val="both"/>
        <w:rPr>
          <w:sz w:val="22"/>
          <w:szCs w:val="22"/>
        </w:rPr>
      </w:pPr>
      <w:r w:rsidRPr="003079B3">
        <w:rPr>
          <w:sz w:val="22"/>
          <w:szCs w:val="22"/>
        </w:rPr>
        <w:t>-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закупке не принято;</w:t>
      </w:r>
    </w:p>
    <w:p w14:paraId="2CFA19F6" w14:textId="77777777" w:rsidR="005E35E1" w:rsidRPr="00CB508F" w:rsidRDefault="00664BDF" w:rsidP="005E35E1">
      <w:pPr>
        <w:widowControl w:val="0"/>
        <w:tabs>
          <w:tab w:val="left" w:pos="0"/>
          <w:tab w:val="num" w:pos="851"/>
          <w:tab w:val="num" w:pos="1620"/>
        </w:tabs>
        <w:autoSpaceDE w:val="0"/>
        <w:autoSpaceDN w:val="0"/>
        <w:jc w:val="both"/>
        <w:rPr>
          <w:sz w:val="22"/>
          <w:szCs w:val="22"/>
        </w:rPr>
      </w:pPr>
      <w:r w:rsidRPr="00660662">
        <w:rPr>
          <w:sz w:val="22"/>
        </w:rPr>
        <w:t xml:space="preserve">-не имеет превышения предельного размера обязательств, указанного в п. </w:t>
      </w:r>
      <w:r>
        <w:rPr>
          <w:sz w:val="22"/>
        </w:rPr>
        <w:t xml:space="preserve">3.3 </w:t>
      </w:r>
      <w:r w:rsidRPr="00660662">
        <w:rPr>
          <w:sz w:val="22"/>
        </w:rPr>
        <w:t xml:space="preserve">Выписки из Реестра членов СРО по договорам </w:t>
      </w:r>
      <w:r>
        <w:rPr>
          <w:sz w:val="22"/>
        </w:rPr>
        <w:t>на проектные работы</w:t>
      </w:r>
      <w:r w:rsidRPr="00660662">
        <w:rPr>
          <w:sz w:val="22"/>
        </w:rPr>
        <w:t>, заключённым с использованием конкурентных способов</w:t>
      </w:r>
      <w:r w:rsidRPr="00660662">
        <w:rPr>
          <w:sz w:val="22"/>
          <w:szCs w:val="22"/>
        </w:rPr>
        <w:t>.</w:t>
      </w:r>
    </w:p>
    <w:p w14:paraId="2CFA19F7" w14:textId="77777777" w:rsidR="005E35E1" w:rsidRPr="003079B3" w:rsidRDefault="00664BDF" w:rsidP="005E35E1">
      <w:pPr>
        <w:widowControl w:val="0"/>
        <w:tabs>
          <w:tab w:val="left" w:pos="0"/>
          <w:tab w:val="left" w:pos="142"/>
          <w:tab w:val="left" w:pos="1843"/>
        </w:tabs>
        <w:ind w:right="56" w:firstLine="680"/>
        <w:jc w:val="both"/>
        <w:rPr>
          <w:sz w:val="22"/>
          <w:szCs w:val="22"/>
        </w:rPr>
      </w:pPr>
      <w:r w:rsidRPr="003079B3">
        <w:rPr>
          <w:sz w:val="22"/>
          <w:szCs w:val="22"/>
        </w:rPr>
        <w:t>В соответствии с инструкциями, полученными от Заказчика в документации, информация по сути предложений __________________ (</w:t>
      </w:r>
      <w:r w:rsidRPr="003079B3">
        <w:rPr>
          <w:iCs/>
          <w:sz w:val="22"/>
          <w:szCs w:val="22"/>
        </w:rPr>
        <w:t>Наименование Участника</w:t>
      </w:r>
      <w:r w:rsidRPr="003079B3">
        <w:rPr>
          <w:sz w:val="22"/>
          <w:szCs w:val="22"/>
        </w:rPr>
        <w:t>) в данном запросе предложений представлена в следующих формах, документах и иных материалах, которые прилагаются к настоящему предложению и являются неотъемлемой частью нашей заявки.</w:t>
      </w:r>
    </w:p>
    <w:p w14:paraId="2CFA19F8" w14:textId="77777777" w:rsidR="005E35E1" w:rsidRPr="003079B3" w:rsidRDefault="00664BDF" w:rsidP="005E35E1">
      <w:pPr>
        <w:widowControl w:val="0"/>
        <w:ind w:firstLine="680"/>
        <w:jc w:val="both"/>
        <w:rPr>
          <w:sz w:val="22"/>
          <w:szCs w:val="22"/>
        </w:rPr>
      </w:pPr>
      <w:r w:rsidRPr="003079B3">
        <w:rPr>
          <w:sz w:val="22"/>
          <w:szCs w:val="22"/>
        </w:rPr>
        <w:t>Подпись: __________________</w:t>
      </w:r>
      <w:r w:rsidRPr="003079B3">
        <w:rPr>
          <w:sz w:val="22"/>
          <w:szCs w:val="22"/>
        </w:rPr>
        <w:tab/>
      </w:r>
      <w:r w:rsidRPr="003079B3">
        <w:rPr>
          <w:sz w:val="22"/>
          <w:szCs w:val="22"/>
        </w:rPr>
        <w:tab/>
      </w:r>
      <w:r w:rsidRPr="003079B3">
        <w:rPr>
          <w:sz w:val="22"/>
          <w:szCs w:val="22"/>
        </w:rPr>
        <w:tab/>
        <w:t>Дата: ___________________</w:t>
      </w:r>
    </w:p>
    <w:p w14:paraId="2CFA19F9" w14:textId="77777777" w:rsidR="005E35E1" w:rsidRPr="003079B3" w:rsidRDefault="00664BDF" w:rsidP="005E35E1">
      <w:pPr>
        <w:widowControl w:val="0"/>
        <w:ind w:firstLine="680"/>
        <w:jc w:val="both"/>
        <w:rPr>
          <w:sz w:val="22"/>
          <w:szCs w:val="22"/>
        </w:rPr>
      </w:pPr>
      <w:r w:rsidRPr="003079B3">
        <w:rPr>
          <w:sz w:val="22"/>
          <w:szCs w:val="22"/>
        </w:rPr>
        <w:t xml:space="preserve">(М.П.)                 </w:t>
      </w:r>
    </w:p>
    <w:p w14:paraId="2CFA19FA" w14:textId="77777777" w:rsidR="005E35E1" w:rsidRPr="003079B3" w:rsidRDefault="00664BDF" w:rsidP="005E35E1">
      <w:pPr>
        <w:widowControl w:val="0"/>
        <w:pBdr>
          <w:bottom w:val="single" w:sz="4" w:space="1" w:color="auto"/>
        </w:pBdr>
        <w:shd w:val="clear" w:color="auto" w:fill="E0E0E0"/>
        <w:ind w:right="21" w:firstLine="680"/>
        <w:jc w:val="center"/>
        <w:rPr>
          <w:b/>
          <w:color w:val="000000"/>
          <w:spacing w:val="36"/>
          <w:sz w:val="22"/>
          <w:szCs w:val="22"/>
        </w:rPr>
      </w:pPr>
      <w:r w:rsidRPr="003079B3">
        <w:rPr>
          <w:b/>
          <w:color w:val="000000"/>
          <w:spacing w:val="36"/>
          <w:sz w:val="22"/>
          <w:szCs w:val="22"/>
        </w:rPr>
        <w:t>конец форм</w:t>
      </w:r>
    </w:p>
    <w:p w14:paraId="2CFA19FB" w14:textId="77777777" w:rsidR="005E35E1" w:rsidRPr="00862241" w:rsidRDefault="005E35E1" w:rsidP="005E35E1">
      <w:pPr>
        <w:widowControl w:val="0"/>
        <w:ind w:firstLine="680"/>
        <w:jc w:val="both"/>
        <w:rPr>
          <w:b/>
          <w:sz w:val="24"/>
          <w:szCs w:val="24"/>
        </w:rPr>
      </w:pPr>
      <w:bookmarkStart w:id="3765" w:name="_Toc353538238"/>
      <w:bookmarkStart w:id="3766" w:name="_Toc337481298"/>
    </w:p>
    <w:p w14:paraId="2CFA19FC" w14:textId="77777777" w:rsidR="005E35E1" w:rsidRPr="00862241" w:rsidRDefault="00664BDF" w:rsidP="005E35E1">
      <w:pPr>
        <w:widowControl w:val="0"/>
        <w:ind w:firstLine="680"/>
        <w:jc w:val="both"/>
        <w:rPr>
          <w:b/>
          <w:sz w:val="24"/>
          <w:szCs w:val="24"/>
        </w:rPr>
      </w:pPr>
      <w:r w:rsidRPr="00862241">
        <w:rPr>
          <w:b/>
          <w:sz w:val="24"/>
          <w:szCs w:val="24"/>
        </w:rPr>
        <w:t>Инструкции по заполнению</w:t>
      </w:r>
      <w:bookmarkEnd w:id="3765"/>
      <w:bookmarkEnd w:id="3766"/>
      <w:r w:rsidRPr="00862241">
        <w:rPr>
          <w:b/>
          <w:sz w:val="24"/>
          <w:szCs w:val="24"/>
        </w:rPr>
        <w:t>:</w:t>
      </w:r>
    </w:p>
    <w:p w14:paraId="2CFA19FD" w14:textId="77777777" w:rsidR="005E35E1" w:rsidRPr="00862241" w:rsidRDefault="00664BDF" w:rsidP="005E35E1">
      <w:pPr>
        <w:widowControl w:val="0"/>
        <w:numPr>
          <w:ilvl w:val="0"/>
          <w:numId w:val="21"/>
        </w:numPr>
        <w:tabs>
          <w:tab w:val="left" w:pos="426"/>
          <w:tab w:val="num" w:pos="1701"/>
          <w:tab w:val="num" w:pos="2880"/>
        </w:tabs>
        <w:ind w:left="0" w:firstLine="0"/>
        <w:jc w:val="both"/>
      </w:pPr>
      <w:r w:rsidRPr="00862241">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2CFA19FE" w14:textId="77777777" w:rsidR="005E35E1" w:rsidRPr="00862241" w:rsidRDefault="00664BDF" w:rsidP="005E35E1">
      <w:pPr>
        <w:widowControl w:val="0"/>
        <w:numPr>
          <w:ilvl w:val="0"/>
          <w:numId w:val="21"/>
        </w:numPr>
        <w:tabs>
          <w:tab w:val="left" w:pos="426"/>
          <w:tab w:val="num" w:pos="1701"/>
          <w:tab w:val="num" w:pos="2880"/>
        </w:tabs>
        <w:ind w:left="0" w:firstLine="0"/>
        <w:jc w:val="both"/>
      </w:pPr>
      <w:r w:rsidRPr="00862241">
        <w:t>Участник должен указать свое полное наименование (с указанием организационно-правовой формы) и юридический адрес.</w:t>
      </w:r>
    </w:p>
    <w:p w14:paraId="2CFA19FF" w14:textId="77777777" w:rsidR="005E35E1" w:rsidRPr="00862241" w:rsidRDefault="00664BDF" w:rsidP="005E35E1">
      <w:pPr>
        <w:widowControl w:val="0"/>
        <w:numPr>
          <w:ilvl w:val="0"/>
          <w:numId w:val="21"/>
        </w:numPr>
        <w:tabs>
          <w:tab w:val="left" w:pos="426"/>
          <w:tab w:val="num" w:pos="1701"/>
          <w:tab w:val="num" w:pos="2880"/>
        </w:tabs>
        <w:ind w:left="0" w:firstLine="0"/>
        <w:jc w:val="both"/>
      </w:pPr>
      <w:r w:rsidRPr="00862241">
        <w:t>Участник должен указать срок действия Предложения.</w:t>
      </w:r>
    </w:p>
    <w:p w14:paraId="2CFA1A00" w14:textId="77777777" w:rsidR="005E35E1" w:rsidRPr="00862241" w:rsidRDefault="00664BDF" w:rsidP="005E35E1">
      <w:pPr>
        <w:widowControl w:val="0"/>
        <w:numPr>
          <w:ilvl w:val="0"/>
          <w:numId w:val="21"/>
        </w:numPr>
        <w:tabs>
          <w:tab w:val="left" w:pos="426"/>
          <w:tab w:val="num" w:pos="1701"/>
          <w:tab w:val="num" w:pos="2880"/>
        </w:tabs>
        <w:ind w:left="0" w:firstLine="0"/>
        <w:jc w:val="both"/>
      </w:pPr>
      <w:r w:rsidRPr="00862241">
        <w:t>Участник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p>
    <w:p w14:paraId="2CFA1A01" w14:textId="77777777" w:rsidR="005E35E1" w:rsidRDefault="00664BDF" w:rsidP="005E35E1">
      <w:pPr>
        <w:widowControl w:val="0"/>
        <w:numPr>
          <w:ilvl w:val="0"/>
          <w:numId w:val="21"/>
        </w:numPr>
        <w:tabs>
          <w:tab w:val="left" w:pos="426"/>
          <w:tab w:val="num" w:pos="1701"/>
          <w:tab w:val="num" w:pos="2880"/>
        </w:tabs>
        <w:ind w:left="0" w:firstLine="0"/>
        <w:jc w:val="both"/>
      </w:pPr>
      <w:r w:rsidRPr="00862241">
        <w:t>Письмо должно быть подписано и скреплено печатью</w:t>
      </w:r>
      <w:bookmarkEnd w:id="3763"/>
      <w:r>
        <w:t xml:space="preserve"> </w:t>
      </w:r>
      <w:r w:rsidRPr="009E67F0">
        <w:t>Участника.</w:t>
      </w:r>
    </w:p>
    <w:p w14:paraId="2CFA1A02" w14:textId="77777777" w:rsidR="005E35E1" w:rsidRDefault="005E35E1" w:rsidP="005E35E1">
      <w:pPr>
        <w:widowControl w:val="0"/>
        <w:tabs>
          <w:tab w:val="left" w:pos="708"/>
        </w:tabs>
        <w:jc w:val="both"/>
      </w:pPr>
    </w:p>
    <w:p w14:paraId="2CFA1A03" w14:textId="77777777" w:rsidR="005E35E1" w:rsidRDefault="005E35E1" w:rsidP="005E35E1">
      <w:pPr>
        <w:widowControl w:val="0"/>
        <w:tabs>
          <w:tab w:val="left" w:pos="708"/>
        </w:tabs>
        <w:jc w:val="both"/>
      </w:pPr>
    </w:p>
    <w:p w14:paraId="2CFA1A04" w14:textId="77777777" w:rsidR="005E35E1" w:rsidRDefault="005E35E1" w:rsidP="005E35E1">
      <w:pPr>
        <w:widowControl w:val="0"/>
        <w:tabs>
          <w:tab w:val="left" w:pos="708"/>
        </w:tabs>
        <w:jc w:val="both"/>
      </w:pPr>
    </w:p>
    <w:p w14:paraId="2CFA1A05" w14:textId="77777777" w:rsidR="005E35E1" w:rsidRDefault="005E35E1" w:rsidP="005E35E1">
      <w:pPr>
        <w:widowControl w:val="0"/>
        <w:tabs>
          <w:tab w:val="left" w:pos="708"/>
        </w:tabs>
        <w:jc w:val="both"/>
      </w:pPr>
    </w:p>
    <w:p w14:paraId="2CFA1A06" w14:textId="77777777" w:rsidR="005E35E1" w:rsidRDefault="005E35E1" w:rsidP="005E35E1">
      <w:pPr>
        <w:widowControl w:val="0"/>
        <w:tabs>
          <w:tab w:val="left" w:pos="708"/>
        </w:tabs>
        <w:jc w:val="both"/>
      </w:pPr>
    </w:p>
    <w:p w14:paraId="2CFA1A07" w14:textId="77777777" w:rsidR="005E35E1" w:rsidRDefault="005E35E1" w:rsidP="005E35E1">
      <w:pPr>
        <w:widowControl w:val="0"/>
        <w:tabs>
          <w:tab w:val="left" w:pos="708"/>
        </w:tabs>
        <w:jc w:val="both"/>
      </w:pPr>
    </w:p>
    <w:p w14:paraId="2CFA1A08" w14:textId="77777777" w:rsidR="005E35E1" w:rsidRDefault="005E35E1" w:rsidP="005E35E1">
      <w:pPr>
        <w:widowControl w:val="0"/>
        <w:tabs>
          <w:tab w:val="left" w:pos="708"/>
        </w:tabs>
        <w:jc w:val="both"/>
      </w:pPr>
    </w:p>
    <w:p w14:paraId="2CFA1A09" w14:textId="77777777" w:rsidR="005E35E1" w:rsidRDefault="005E35E1" w:rsidP="005E35E1">
      <w:pPr>
        <w:widowControl w:val="0"/>
        <w:tabs>
          <w:tab w:val="left" w:pos="708"/>
        </w:tabs>
        <w:jc w:val="both"/>
      </w:pPr>
    </w:p>
    <w:p w14:paraId="2CFA1A0A" w14:textId="77777777" w:rsidR="005E35E1" w:rsidRDefault="005E35E1" w:rsidP="005E35E1">
      <w:pPr>
        <w:widowControl w:val="0"/>
        <w:tabs>
          <w:tab w:val="left" w:pos="708"/>
        </w:tabs>
        <w:jc w:val="both"/>
      </w:pPr>
    </w:p>
    <w:p w14:paraId="2CFA1A0B" w14:textId="77777777" w:rsidR="005E35E1" w:rsidRDefault="005E35E1" w:rsidP="005E35E1">
      <w:pPr>
        <w:widowControl w:val="0"/>
        <w:tabs>
          <w:tab w:val="left" w:pos="708"/>
        </w:tabs>
        <w:jc w:val="both"/>
      </w:pPr>
    </w:p>
    <w:p w14:paraId="2CFA1A0C" w14:textId="77777777" w:rsidR="005E35E1" w:rsidRDefault="005E35E1" w:rsidP="005E35E1">
      <w:pPr>
        <w:widowControl w:val="0"/>
        <w:tabs>
          <w:tab w:val="left" w:pos="708"/>
        </w:tabs>
        <w:jc w:val="both"/>
      </w:pPr>
    </w:p>
    <w:p w14:paraId="2CFA1A0D" w14:textId="77777777" w:rsidR="005E35E1" w:rsidRDefault="005E35E1" w:rsidP="005E35E1">
      <w:pPr>
        <w:widowControl w:val="0"/>
        <w:tabs>
          <w:tab w:val="left" w:pos="708"/>
        </w:tabs>
        <w:jc w:val="both"/>
      </w:pPr>
    </w:p>
    <w:p w14:paraId="2CFA1A0E" w14:textId="77777777" w:rsidR="005E35E1" w:rsidRDefault="005E35E1" w:rsidP="005E35E1">
      <w:pPr>
        <w:widowControl w:val="0"/>
        <w:tabs>
          <w:tab w:val="left" w:pos="708"/>
        </w:tabs>
        <w:jc w:val="both"/>
      </w:pPr>
    </w:p>
    <w:p w14:paraId="2CFA1A0F" w14:textId="77777777" w:rsidR="005E35E1" w:rsidRDefault="005E35E1" w:rsidP="005E35E1">
      <w:pPr>
        <w:widowControl w:val="0"/>
        <w:tabs>
          <w:tab w:val="left" w:pos="708"/>
        </w:tabs>
        <w:jc w:val="both"/>
      </w:pPr>
    </w:p>
    <w:p w14:paraId="2CFA1A10" w14:textId="77777777" w:rsidR="005E35E1" w:rsidRDefault="005E35E1" w:rsidP="005E35E1">
      <w:pPr>
        <w:widowControl w:val="0"/>
        <w:tabs>
          <w:tab w:val="left" w:pos="708"/>
        </w:tabs>
        <w:jc w:val="both"/>
      </w:pPr>
    </w:p>
    <w:p w14:paraId="2CFA1A11" w14:textId="77777777" w:rsidR="005E35E1" w:rsidRDefault="005E35E1" w:rsidP="005E35E1">
      <w:pPr>
        <w:widowControl w:val="0"/>
        <w:tabs>
          <w:tab w:val="left" w:pos="708"/>
        </w:tabs>
        <w:jc w:val="both"/>
      </w:pPr>
    </w:p>
    <w:p w14:paraId="2CFA1A12" w14:textId="77777777" w:rsidR="005E35E1" w:rsidRDefault="005E35E1" w:rsidP="005E35E1">
      <w:pPr>
        <w:widowControl w:val="0"/>
        <w:tabs>
          <w:tab w:val="left" w:pos="708"/>
        </w:tabs>
        <w:jc w:val="both"/>
      </w:pPr>
    </w:p>
    <w:p w14:paraId="2CFA1A13" w14:textId="77777777" w:rsidR="005E35E1" w:rsidRDefault="005E35E1" w:rsidP="005E35E1">
      <w:pPr>
        <w:widowControl w:val="0"/>
        <w:tabs>
          <w:tab w:val="left" w:pos="708"/>
        </w:tabs>
        <w:jc w:val="both"/>
      </w:pPr>
    </w:p>
    <w:p w14:paraId="2CFA1A14" w14:textId="77777777" w:rsidR="005E35E1" w:rsidRDefault="005E35E1" w:rsidP="005E35E1">
      <w:pPr>
        <w:widowControl w:val="0"/>
        <w:tabs>
          <w:tab w:val="left" w:pos="708"/>
        </w:tabs>
        <w:jc w:val="both"/>
      </w:pPr>
    </w:p>
    <w:p w14:paraId="2CFA1A15" w14:textId="77777777" w:rsidR="005E35E1" w:rsidRDefault="005E35E1" w:rsidP="005E35E1">
      <w:pPr>
        <w:widowControl w:val="0"/>
        <w:tabs>
          <w:tab w:val="left" w:pos="708"/>
        </w:tabs>
        <w:jc w:val="both"/>
      </w:pPr>
    </w:p>
    <w:p w14:paraId="2CFA1A16" w14:textId="77777777" w:rsidR="005E35E1" w:rsidRDefault="005E35E1" w:rsidP="005E35E1">
      <w:pPr>
        <w:widowControl w:val="0"/>
        <w:tabs>
          <w:tab w:val="left" w:pos="708"/>
        </w:tabs>
        <w:jc w:val="both"/>
      </w:pPr>
    </w:p>
    <w:p w14:paraId="2CFA1A17" w14:textId="77777777" w:rsidR="005E35E1" w:rsidRDefault="005E35E1" w:rsidP="005E35E1">
      <w:pPr>
        <w:widowControl w:val="0"/>
        <w:tabs>
          <w:tab w:val="left" w:pos="708"/>
        </w:tabs>
        <w:jc w:val="both"/>
      </w:pPr>
    </w:p>
    <w:p w14:paraId="2CFA1A18" w14:textId="77777777" w:rsidR="005E35E1" w:rsidRDefault="005E35E1" w:rsidP="005E35E1">
      <w:pPr>
        <w:widowControl w:val="0"/>
        <w:tabs>
          <w:tab w:val="left" w:pos="708"/>
        </w:tabs>
        <w:jc w:val="both"/>
      </w:pPr>
    </w:p>
    <w:p w14:paraId="2CFA1A19" w14:textId="77777777" w:rsidR="005E35E1" w:rsidRDefault="005E35E1" w:rsidP="005E35E1">
      <w:pPr>
        <w:widowControl w:val="0"/>
        <w:tabs>
          <w:tab w:val="left" w:pos="708"/>
        </w:tabs>
        <w:jc w:val="both"/>
      </w:pPr>
    </w:p>
    <w:p w14:paraId="2CFA1A1A" w14:textId="77777777" w:rsidR="005E35E1" w:rsidRDefault="005E35E1" w:rsidP="005E35E1">
      <w:pPr>
        <w:widowControl w:val="0"/>
        <w:tabs>
          <w:tab w:val="left" w:pos="708"/>
        </w:tabs>
        <w:jc w:val="both"/>
      </w:pPr>
    </w:p>
    <w:p w14:paraId="2CFA1A1B" w14:textId="77777777" w:rsidR="005E35E1" w:rsidRDefault="005E35E1" w:rsidP="005E35E1">
      <w:pPr>
        <w:widowControl w:val="0"/>
        <w:tabs>
          <w:tab w:val="left" w:pos="708"/>
        </w:tabs>
        <w:jc w:val="both"/>
      </w:pPr>
    </w:p>
    <w:p w14:paraId="2CFA1A1C" w14:textId="77777777" w:rsidR="005E35E1" w:rsidRDefault="005E35E1" w:rsidP="005E35E1">
      <w:pPr>
        <w:widowControl w:val="0"/>
        <w:tabs>
          <w:tab w:val="left" w:pos="708"/>
        </w:tabs>
        <w:jc w:val="both"/>
      </w:pPr>
    </w:p>
    <w:p w14:paraId="2CFA1A1D" w14:textId="77777777" w:rsidR="005E35E1" w:rsidRDefault="005E35E1" w:rsidP="005E35E1">
      <w:pPr>
        <w:widowControl w:val="0"/>
        <w:tabs>
          <w:tab w:val="left" w:pos="708"/>
        </w:tabs>
        <w:jc w:val="both"/>
      </w:pPr>
    </w:p>
    <w:p w14:paraId="2CFA1A1E" w14:textId="77777777" w:rsidR="005E35E1" w:rsidRDefault="005E35E1" w:rsidP="005E35E1">
      <w:pPr>
        <w:widowControl w:val="0"/>
        <w:tabs>
          <w:tab w:val="left" w:pos="708"/>
        </w:tabs>
        <w:jc w:val="both"/>
      </w:pPr>
    </w:p>
    <w:p w14:paraId="2CFA1A1F" w14:textId="77777777" w:rsidR="005E35E1" w:rsidRDefault="005E35E1" w:rsidP="005E35E1">
      <w:pPr>
        <w:widowControl w:val="0"/>
        <w:tabs>
          <w:tab w:val="left" w:pos="708"/>
        </w:tabs>
        <w:jc w:val="both"/>
      </w:pPr>
    </w:p>
    <w:p w14:paraId="2CFA1A20" w14:textId="77777777" w:rsidR="005E35E1" w:rsidRDefault="005E35E1" w:rsidP="005E35E1">
      <w:pPr>
        <w:widowControl w:val="0"/>
        <w:tabs>
          <w:tab w:val="left" w:pos="708"/>
        </w:tabs>
        <w:jc w:val="both"/>
      </w:pPr>
    </w:p>
    <w:p w14:paraId="2CFA1A21" w14:textId="77777777" w:rsidR="005E35E1" w:rsidRDefault="005E35E1" w:rsidP="005E35E1">
      <w:pPr>
        <w:widowControl w:val="0"/>
        <w:tabs>
          <w:tab w:val="left" w:pos="708"/>
        </w:tabs>
        <w:jc w:val="both"/>
      </w:pPr>
    </w:p>
    <w:p w14:paraId="2CFA1A22" w14:textId="77777777" w:rsidR="005E35E1" w:rsidRDefault="005E35E1" w:rsidP="005E35E1">
      <w:pPr>
        <w:widowControl w:val="0"/>
        <w:tabs>
          <w:tab w:val="left" w:pos="708"/>
        </w:tabs>
        <w:jc w:val="both"/>
      </w:pPr>
    </w:p>
    <w:p w14:paraId="2CFA1A23" w14:textId="77777777" w:rsidR="005E35E1" w:rsidRDefault="005E35E1" w:rsidP="005E35E1">
      <w:pPr>
        <w:widowControl w:val="0"/>
        <w:tabs>
          <w:tab w:val="left" w:pos="708"/>
        </w:tabs>
        <w:jc w:val="both"/>
      </w:pPr>
    </w:p>
    <w:p w14:paraId="2CFA1A24" w14:textId="77777777" w:rsidR="005E35E1" w:rsidRDefault="005E35E1" w:rsidP="005E35E1">
      <w:pPr>
        <w:widowControl w:val="0"/>
        <w:tabs>
          <w:tab w:val="left" w:pos="708"/>
        </w:tabs>
        <w:jc w:val="both"/>
      </w:pPr>
    </w:p>
    <w:p w14:paraId="2CFA1A25" w14:textId="77777777" w:rsidR="005E35E1" w:rsidRDefault="005E35E1" w:rsidP="005E35E1">
      <w:pPr>
        <w:widowControl w:val="0"/>
        <w:tabs>
          <w:tab w:val="left" w:pos="708"/>
        </w:tabs>
        <w:jc w:val="both"/>
      </w:pPr>
    </w:p>
    <w:p w14:paraId="2CFA1A26" w14:textId="77777777" w:rsidR="005E35E1" w:rsidRDefault="005E35E1" w:rsidP="005E35E1">
      <w:pPr>
        <w:widowControl w:val="0"/>
        <w:tabs>
          <w:tab w:val="left" w:pos="708"/>
        </w:tabs>
        <w:jc w:val="both"/>
      </w:pPr>
    </w:p>
    <w:p w14:paraId="2CFA1A27" w14:textId="77777777" w:rsidR="005E35E1" w:rsidRDefault="005E35E1" w:rsidP="005E35E1">
      <w:pPr>
        <w:widowControl w:val="0"/>
        <w:tabs>
          <w:tab w:val="left" w:pos="708"/>
        </w:tabs>
        <w:jc w:val="both"/>
      </w:pPr>
    </w:p>
    <w:p w14:paraId="2CFA1A28" w14:textId="77777777" w:rsidR="005E35E1" w:rsidRDefault="005E35E1" w:rsidP="005E35E1">
      <w:pPr>
        <w:widowControl w:val="0"/>
        <w:tabs>
          <w:tab w:val="left" w:pos="708"/>
        </w:tabs>
        <w:jc w:val="both"/>
      </w:pPr>
    </w:p>
    <w:p w14:paraId="2CFA1A29" w14:textId="77777777" w:rsidR="005E35E1" w:rsidRDefault="005E35E1" w:rsidP="005E35E1">
      <w:pPr>
        <w:widowControl w:val="0"/>
        <w:tabs>
          <w:tab w:val="left" w:pos="708"/>
        </w:tabs>
        <w:jc w:val="both"/>
      </w:pPr>
    </w:p>
    <w:p w14:paraId="2CFA1A2A" w14:textId="77777777" w:rsidR="005E35E1" w:rsidRDefault="005E35E1" w:rsidP="005E35E1">
      <w:pPr>
        <w:widowControl w:val="0"/>
        <w:tabs>
          <w:tab w:val="left" w:pos="708"/>
        </w:tabs>
        <w:jc w:val="both"/>
      </w:pPr>
    </w:p>
    <w:p w14:paraId="2CFA1A2B" w14:textId="77777777" w:rsidR="005E35E1" w:rsidRDefault="005E35E1" w:rsidP="005E35E1">
      <w:pPr>
        <w:widowControl w:val="0"/>
        <w:tabs>
          <w:tab w:val="left" w:pos="708"/>
        </w:tabs>
        <w:jc w:val="both"/>
      </w:pPr>
    </w:p>
    <w:p w14:paraId="2CFA1A2C" w14:textId="718CE54E" w:rsidR="005E35E1" w:rsidRDefault="005E35E1" w:rsidP="005E35E1">
      <w:pPr>
        <w:widowControl w:val="0"/>
        <w:tabs>
          <w:tab w:val="left" w:pos="708"/>
        </w:tabs>
        <w:jc w:val="both"/>
      </w:pPr>
    </w:p>
    <w:p w14:paraId="4545CA03" w14:textId="616D7E68" w:rsidR="00A2698B" w:rsidRDefault="00A2698B" w:rsidP="005E35E1">
      <w:pPr>
        <w:widowControl w:val="0"/>
        <w:tabs>
          <w:tab w:val="left" w:pos="708"/>
        </w:tabs>
        <w:jc w:val="both"/>
      </w:pPr>
    </w:p>
    <w:p w14:paraId="409739C7" w14:textId="77777777" w:rsidR="00A2698B" w:rsidRDefault="00A2698B" w:rsidP="005E35E1">
      <w:pPr>
        <w:widowControl w:val="0"/>
        <w:tabs>
          <w:tab w:val="left" w:pos="708"/>
        </w:tabs>
        <w:jc w:val="both"/>
      </w:pPr>
    </w:p>
    <w:p w14:paraId="2CFA1A2D" w14:textId="77777777" w:rsidR="005E35E1" w:rsidRDefault="005E35E1" w:rsidP="005E35E1">
      <w:pPr>
        <w:widowControl w:val="0"/>
        <w:tabs>
          <w:tab w:val="left" w:pos="708"/>
        </w:tabs>
        <w:jc w:val="both"/>
      </w:pPr>
    </w:p>
    <w:p w14:paraId="2CFA1A2E" w14:textId="77777777" w:rsidR="005E35E1" w:rsidRPr="00100DA8" w:rsidRDefault="00664BDF" w:rsidP="005E35E1">
      <w:pPr>
        <w:pStyle w:val="21"/>
        <w:numPr>
          <w:ilvl w:val="0"/>
          <w:numId w:val="0"/>
        </w:numPr>
        <w:rPr>
          <w:b w:val="0"/>
          <w:sz w:val="22"/>
          <w:szCs w:val="22"/>
        </w:rPr>
      </w:pPr>
      <w:bookmarkStart w:id="3767" w:name="_Toc88148429"/>
      <w:r w:rsidRPr="00100DA8">
        <w:rPr>
          <w:sz w:val="22"/>
          <w:szCs w:val="22"/>
        </w:rPr>
        <w:t>5.2.</w:t>
      </w:r>
      <w:r>
        <w:rPr>
          <w:sz w:val="22"/>
          <w:szCs w:val="22"/>
        </w:rPr>
        <w:tab/>
      </w:r>
      <w:r w:rsidRPr="00100DA8">
        <w:rPr>
          <w:sz w:val="22"/>
          <w:szCs w:val="22"/>
        </w:rPr>
        <w:t>Анкета Участника запроса предложений (форма 2)</w:t>
      </w:r>
      <w:bookmarkEnd w:id="3751"/>
      <w:bookmarkEnd w:id="3752"/>
      <w:bookmarkEnd w:id="3753"/>
      <w:bookmarkEnd w:id="3767"/>
    </w:p>
    <w:bookmarkEnd w:id="3754"/>
    <w:bookmarkEnd w:id="3755"/>
    <w:p w14:paraId="2CFA1A2F" w14:textId="77777777" w:rsidR="005E35E1" w:rsidRPr="002D745C" w:rsidRDefault="005E35E1" w:rsidP="005E35E1"/>
    <w:p w14:paraId="2CFA1A30" w14:textId="77777777" w:rsidR="005E35E1" w:rsidRPr="002F7DCE" w:rsidRDefault="00664BDF" w:rsidP="005E35E1">
      <w:pPr>
        <w:pBdr>
          <w:top w:val="single" w:sz="4" w:space="1" w:color="auto"/>
        </w:pBdr>
        <w:shd w:val="clear" w:color="auto" w:fill="E0E0E0"/>
        <w:spacing w:line="360" w:lineRule="auto"/>
        <w:ind w:right="21"/>
        <w:jc w:val="center"/>
        <w:rPr>
          <w:b/>
          <w:snapToGrid w:val="0"/>
          <w:color w:val="000000"/>
          <w:spacing w:val="36"/>
          <w:sz w:val="22"/>
          <w:szCs w:val="22"/>
        </w:rPr>
      </w:pPr>
      <w:r w:rsidRPr="002F7DCE">
        <w:rPr>
          <w:b/>
          <w:snapToGrid w:val="0"/>
          <w:color w:val="000000"/>
          <w:spacing w:val="36"/>
          <w:sz w:val="22"/>
          <w:szCs w:val="22"/>
        </w:rPr>
        <w:t>начало формы</w:t>
      </w:r>
    </w:p>
    <w:p w14:paraId="2CFA1A31" w14:textId="77777777" w:rsidR="005E35E1" w:rsidRPr="002F7DCE" w:rsidRDefault="00664BDF" w:rsidP="005E35E1">
      <w:pPr>
        <w:widowControl w:val="0"/>
        <w:spacing w:line="360" w:lineRule="auto"/>
        <w:ind w:firstLine="680"/>
        <w:jc w:val="center"/>
        <w:rPr>
          <w:b/>
          <w:snapToGrid w:val="0"/>
          <w:sz w:val="22"/>
          <w:szCs w:val="22"/>
        </w:rPr>
      </w:pPr>
      <w:bookmarkStart w:id="3768" w:name="_Toc351617346"/>
      <w:bookmarkStart w:id="3769" w:name="_Toc351636041"/>
      <w:bookmarkStart w:id="3770" w:name="_Toc353538241"/>
      <w:bookmarkStart w:id="3771" w:name="_Toc377632397"/>
      <w:bookmarkStart w:id="3772" w:name="_Toc257989605"/>
      <w:bookmarkStart w:id="3773" w:name="_Toc335046520"/>
      <w:bookmarkStart w:id="3774" w:name="_Ref90381523"/>
      <w:bookmarkStart w:id="3775" w:name="_Toc90385124"/>
      <w:bookmarkEnd w:id="3756"/>
      <w:bookmarkEnd w:id="3757"/>
      <w:bookmarkEnd w:id="3758"/>
      <w:bookmarkEnd w:id="3759"/>
      <w:bookmarkEnd w:id="3760"/>
      <w:bookmarkEnd w:id="3761"/>
      <w:bookmarkEnd w:id="3762"/>
      <w:r w:rsidRPr="002F7DCE">
        <w:rPr>
          <w:b/>
          <w:snapToGrid w:val="0"/>
          <w:sz w:val="22"/>
          <w:szCs w:val="22"/>
        </w:rPr>
        <w:t>Анкета Участника запроса предложений</w:t>
      </w:r>
    </w:p>
    <w:tbl>
      <w:tblPr>
        <w:tblW w:w="499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854"/>
        <w:gridCol w:w="5235"/>
        <w:gridCol w:w="3818"/>
      </w:tblGrid>
      <w:tr w:rsidR="002946E6" w14:paraId="2CFA1A35" w14:textId="77777777" w:rsidTr="005E35E1">
        <w:trPr>
          <w:cantSplit/>
          <w:trHeight w:val="240"/>
          <w:tblHeader/>
          <w:jc w:val="center"/>
        </w:trPr>
        <w:tc>
          <w:tcPr>
            <w:tcW w:w="431" w:type="pct"/>
            <w:tcBorders>
              <w:top w:val="single" w:sz="4" w:space="0" w:color="auto"/>
              <w:left w:val="single" w:sz="4" w:space="0" w:color="auto"/>
              <w:bottom w:val="single" w:sz="4" w:space="0" w:color="auto"/>
              <w:right w:val="single" w:sz="4" w:space="0" w:color="auto"/>
            </w:tcBorders>
            <w:hideMark/>
          </w:tcPr>
          <w:p w14:paraId="2CFA1A32" w14:textId="77777777" w:rsidR="005E35E1" w:rsidRPr="002F7DCE" w:rsidRDefault="00664BDF" w:rsidP="005E35E1">
            <w:pPr>
              <w:keepNext/>
              <w:widowControl w:val="0"/>
              <w:spacing w:before="40" w:after="40" w:line="360" w:lineRule="auto"/>
              <w:ind w:left="57" w:right="-407" w:firstLine="232"/>
              <w:jc w:val="both"/>
              <w:rPr>
                <w:snapToGrid w:val="0"/>
                <w:sz w:val="22"/>
                <w:szCs w:val="22"/>
                <w:lang w:eastAsia="en-US"/>
              </w:rPr>
            </w:pPr>
            <w:r w:rsidRPr="002F7DCE">
              <w:rPr>
                <w:snapToGrid w:val="0"/>
                <w:sz w:val="22"/>
                <w:szCs w:val="22"/>
                <w:lang w:eastAsia="en-US"/>
              </w:rPr>
              <w:t>п/п</w:t>
            </w:r>
          </w:p>
        </w:tc>
        <w:tc>
          <w:tcPr>
            <w:tcW w:w="2642" w:type="pct"/>
            <w:tcBorders>
              <w:top w:val="single" w:sz="4" w:space="0" w:color="auto"/>
              <w:left w:val="single" w:sz="4" w:space="0" w:color="auto"/>
              <w:bottom w:val="single" w:sz="4" w:space="0" w:color="auto"/>
              <w:right w:val="single" w:sz="4" w:space="0" w:color="auto"/>
            </w:tcBorders>
            <w:hideMark/>
          </w:tcPr>
          <w:p w14:paraId="2CFA1A33" w14:textId="77777777" w:rsidR="005E35E1" w:rsidRPr="002F7DCE" w:rsidRDefault="00664BDF" w:rsidP="005E35E1">
            <w:pPr>
              <w:keepNext/>
              <w:widowControl w:val="0"/>
              <w:spacing w:before="40" w:after="40" w:line="360" w:lineRule="auto"/>
              <w:ind w:left="57" w:right="57" w:firstLine="85"/>
              <w:jc w:val="center"/>
              <w:rPr>
                <w:snapToGrid w:val="0"/>
                <w:sz w:val="22"/>
                <w:szCs w:val="22"/>
                <w:lang w:eastAsia="en-US"/>
              </w:rPr>
            </w:pPr>
            <w:r w:rsidRPr="002F7DCE">
              <w:rPr>
                <w:snapToGrid w:val="0"/>
                <w:sz w:val="22"/>
                <w:szCs w:val="22"/>
                <w:lang w:eastAsia="en-US"/>
              </w:rPr>
              <w:t>Наименование</w:t>
            </w:r>
          </w:p>
        </w:tc>
        <w:tc>
          <w:tcPr>
            <w:tcW w:w="1927" w:type="pct"/>
            <w:tcBorders>
              <w:top w:val="single" w:sz="4" w:space="0" w:color="auto"/>
              <w:left w:val="single" w:sz="4" w:space="0" w:color="auto"/>
              <w:bottom w:val="single" w:sz="4" w:space="0" w:color="auto"/>
              <w:right w:val="single" w:sz="4" w:space="0" w:color="auto"/>
            </w:tcBorders>
            <w:hideMark/>
          </w:tcPr>
          <w:p w14:paraId="2CFA1A34" w14:textId="77777777" w:rsidR="005E35E1" w:rsidRPr="002F7DCE" w:rsidRDefault="00664BDF" w:rsidP="005E35E1">
            <w:pPr>
              <w:keepNext/>
              <w:widowControl w:val="0"/>
              <w:spacing w:line="276" w:lineRule="auto"/>
              <w:jc w:val="center"/>
              <w:rPr>
                <w:snapToGrid w:val="0"/>
                <w:sz w:val="22"/>
                <w:szCs w:val="22"/>
                <w:lang w:eastAsia="en-US"/>
              </w:rPr>
            </w:pPr>
            <w:r w:rsidRPr="002F7DCE">
              <w:rPr>
                <w:snapToGrid w:val="0"/>
                <w:sz w:val="22"/>
                <w:szCs w:val="22"/>
                <w:lang w:eastAsia="en-US"/>
              </w:rPr>
              <w:t>Сведения об Участнике запроса предложений (заполняется Участником запроса предложений)</w:t>
            </w:r>
          </w:p>
        </w:tc>
      </w:tr>
      <w:tr w:rsidR="002946E6" w14:paraId="2CFA1A39" w14:textId="77777777" w:rsidTr="005E35E1">
        <w:trPr>
          <w:cantSplit/>
          <w:trHeight w:val="427"/>
          <w:jc w:val="center"/>
        </w:trPr>
        <w:tc>
          <w:tcPr>
            <w:tcW w:w="431" w:type="pct"/>
            <w:tcBorders>
              <w:top w:val="single" w:sz="4" w:space="0" w:color="auto"/>
              <w:left w:val="single" w:sz="4" w:space="0" w:color="auto"/>
              <w:bottom w:val="single" w:sz="4" w:space="0" w:color="auto"/>
              <w:right w:val="single" w:sz="4" w:space="0" w:color="auto"/>
            </w:tcBorders>
            <w:hideMark/>
          </w:tcPr>
          <w:p w14:paraId="2CFA1A36" w14:textId="77777777" w:rsidR="005E35E1" w:rsidRPr="002F7DCE" w:rsidRDefault="00664BDF" w:rsidP="005E35E1">
            <w:pPr>
              <w:widowControl w:val="0"/>
              <w:spacing w:line="276" w:lineRule="auto"/>
              <w:ind w:left="57" w:right="-407" w:hanging="478"/>
              <w:jc w:val="center"/>
              <w:rPr>
                <w:snapToGrid w:val="0"/>
                <w:sz w:val="22"/>
                <w:szCs w:val="22"/>
                <w:lang w:eastAsia="en-US"/>
              </w:rPr>
            </w:pPr>
            <w:r w:rsidRPr="002F7DCE">
              <w:rPr>
                <w:snapToGrid w:val="0"/>
                <w:sz w:val="22"/>
                <w:szCs w:val="22"/>
                <w:lang w:eastAsia="en-US"/>
              </w:rPr>
              <w:t>1</w:t>
            </w:r>
          </w:p>
        </w:tc>
        <w:tc>
          <w:tcPr>
            <w:tcW w:w="2642" w:type="pct"/>
            <w:tcBorders>
              <w:top w:val="single" w:sz="4" w:space="0" w:color="auto"/>
              <w:left w:val="single" w:sz="4" w:space="0" w:color="auto"/>
              <w:bottom w:val="single" w:sz="4" w:space="0" w:color="auto"/>
              <w:right w:val="single" w:sz="4" w:space="0" w:color="auto"/>
            </w:tcBorders>
            <w:hideMark/>
          </w:tcPr>
          <w:p w14:paraId="2CFA1A37" w14:textId="77777777" w:rsidR="005E35E1" w:rsidRPr="002F7DCE" w:rsidRDefault="00664BDF" w:rsidP="005E35E1">
            <w:pPr>
              <w:widowControl w:val="0"/>
              <w:spacing w:line="276" w:lineRule="auto"/>
              <w:jc w:val="both"/>
              <w:rPr>
                <w:snapToGrid w:val="0"/>
                <w:sz w:val="22"/>
                <w:szCs w:val="22"/>
                <w:lang w:eastAsia="en-US"/>
              </w:rPr>
            </w:pPr>
            <w:r w:rsidRPr="002F7DCE">
              <w:rPr>
                <w:snapToGrid w:val="0"/>
                <w:sz w:val="22"/>
                <w:szCs w:val="22"/>
                <w:lang w:eastAsia="en-US"/>
              </w:rPr>
              <w:t>Организационно-правовая форма и фирменное наименование Участника запроса предложений</w:t>
            </w:r>
          </w:p>
        </w:tc>
        <w:tc>
          <w:tcPr>
            <w:tcW w:w="1927" w:type="pct"/>
            <w:tcBorders>
              <w:top w:val="single" w:sz="4" w:space="0" w:color="auto"/>
              <w:left w:val="single" w:sz="4" w:space="0" w:color="auto"/>
              <w:bottom w:val="single" w:sz="4" w:space="0" w:color="auto"/>
              <w:right w:val="single" w:sz="4" w:space="0" w:color="auto"/>
            </w:tcBorders>
          </w:tcPr>
          <w:p w14:paraId="2CFA1A38" w14:textId="77777777" w:rsidR="005E35E1" w:rsidRPr="002F7DCE" w:rsidRDefault="005E35E1" w:rsidP="005E35E1">
            <w:pPr>
              <w:widowControl w:val="0"/>
              <w:spacing w:line="276" w:lineRule="auto"/>
              <w:ind w:left="57" w:right="57" w:firstLine="85"/>
              <w:jc w:val="both"/>
              <w:rPr>
                <w:snapToGrid w:val="0"/>
                <w:sz w:val="22"/>
                <w:szCs w:val="22"/>
                <w:lang w:eastAsia="en-US"/>
              </w:rPr>
            </w:pPr>
          </w:p>
        </w:tc>
      </w:tr>
      <w:tr w:rsidR="002946E6" w14:paraId="2CFA1A3D" w14:textId="77777777" w:rsidTr="005E35E1">
        <w:trPr>
          <w:cantSplit/>
          <w:trHeight w:val="425"/>
          <w:jc w:val="center"/>
        </w:trPr>
        <w:tc>
          <w:tcPr>
            <w:tcW w:w="431" w:type="pct"/>
            <w:tcBorders>
              <w:top w:val="single" w:sz="4" w:space="0" w:color="auto"/>
              <w:left w:val="single" w:sz="4" w:space="0" w:color="auto"/>
              <w:bottom w:val="single" w:sz="4" w:space="0" w:color="auto"/>
              <w:right w:val="single" w:sz="4" w:space="0" w:color="auto"/>
            </w:tcBorders>
            <w:hideMark/>
          </w:tcPr>
          <w:p w14:paraId="2CFA1A3A" w14:textId="77777777" w:rsidR="005E35E1" w:rsidRPr="002F7DCE" w:rsidRDefault="00664BDF" w:rsidP="005E35E1">
            <w:pPr>
              <w:widowControl w:val="0"/>
              <w:spacing w:line="276" w:lineRule="auto"/>
              <w:ind w:left="57" w:right="-407" w:hanging="478"/>
              <w:jc w:val="center"/>
              <w:rPr>
                <w:snapToGrid w:val="0"/>
                <w:sz w:val="22"/>
                <w:szCs w:val="22"/>
                <w:lang w:eastAsia="en-US"/>
              </w:rPr>
            </w:pPr>
            <w:r w:rsidRPr="002F7DCE">
              <w:rPr>
                <w:snapToGrid w:val="0"/>
                <w:sz w:val="22"/>
                <w:szCs w:val="22"/>
                <w:lang w:eastAsia="en-US"/>
              </w:rPr>
              <w:t>2</w:t>
            </w:r>
          </w:p>
        </w:tc>
        <w:tc>
          <w:tcPr>
            <w:tcW w:w="2642" w:type="pct"/>
            <w:tcBorders>
              <w:top w:val="single" w:sz="4" w:space="0" w:color="auto"/>
              <w:left w:val="single" w:sz="4" w:space="0" w:color="auto"/>
              <w:bottom w:val="single" w:sz="4" w:space="0" w:color="auto"/>
              <w:right w:val="single" w:sz="4" w:space="0" w:color="auto"/>
            </w:tcBorders>
            <w:hideMark/>
          </w:tcPr>
          <w:p w14:paraId="2CFA1A3B" w14:textId="77777777" w:rsidR="005E35E1" w:rsidRPr="002F7DCE" w:rsidRDefault="00664BDF" w:rsidP="005E35E1">
            <w:pPr>
              <w:widowControl w:val="0"/>
              <w:spacing w:line="276" w:lineRule="auto"/>
              <w:jc w:val="both"/>
              <w:rPr>
                <w:snapToGrid w:val="0"/>
                <w:sz w:val="22"/>
                <w:szCs w:val="22"/>
                <w:lang w:eastAsia="en-US"/>
              </w:rPr>
            </w:pPr>
            <w:r w:rsidRPr="002F7DCE">
              <w:rPr>
                <w:snapToGrid w:val="0"/>
                <w:sz w:val="22"/>
                <w:szCs w:val="22"/>
                <w:lang w:eastAsia="en-US"/>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1927" w:type="pct"/>
            <w:tcBorders>
              <w:top w:val="single" w:sz="4" w:space="0" w:color="auto"/>
              <w:left w:val="single" w:sz="4" w:space="0" w:color="auto"/>
              <w:bottom w:val="single" w:sz="4" w:space="0" w:color="auto"/>
              <w:right w:val="single" w:sz="4" w:space="0" w:color="auto"/>
            </w:tcBorders>
          </w:tcPr>
          <w:p w14:paraId="2CFA1A3C" w14:textId="77777777" w:rsidR="005E35E1" w:rsidRPr="002F7DCE" w:rsidRDefault="005E35E1" w:rsidP="005E35E1">
            <w:pPr>
              <w:widowControl w:val="0"/>
              <w:spacing w:line="276" w:lineRule="auto"/>
              <w:ind w:left="57" w:right="57" w:firstLine="85"/>
              <w:jc w:val="both"/>
              <w:rPr>
                <w:snapToGrid w:val="0"/>
                <w:sz w:val="22"/>
                <w:szCs w:val="22"/>
                <w:lang w:eastAsia="en-US"/>
              </w:rPr>
            </w:pPr>
          </w:p>
        </w:tc>
      </w:tr>
      <w:tr w:rsidR="002946E6" w14:paraId="2CFA1A41" w14:textId="77777777" w:rsidTr="005E35E1">
        <w:trPr>
          <w:cantSplit/>
          <w:trHeight w:val="425"/>
          <w:jc w:val="center"/>
        </w:trPr>
        <w:tc>
          <w:tcPr>
            <w:tcW w:w="431" w:type="pct"/>
            <w:tcBorders>
              <w:top w:val="single" w:sz="4" w:space="0" w:color="auto"/>
              <w:left w:val="single" w:sz="4" w:space="0" w:color="auto"/>
              <w:bottom w:val="single" w:sz="4" w:space="0" w:color="auto"/>
              <w:right w:val="single" w:sz="4" w:space="0" w:color="auto"/>
            </w:tcBorders>
            <w:hideMark/>
          </w:tcPr>
          <w:p w14:paraId="2CFA1A3E" w14:textId="77777777" w:rsidR="005E35E1" w:rsidRPr="002F7DCE" w:rsidRDefault="00664BDF" w:rsidP="005E35E1">
            <w:pPr>
              <w:widowControl w:val="0"/>
              <w:spacing w:line="276" w:lineRule="auto"/>
              <w:ind w:left="57" w:right="-407" w:hanging="478"/>
              <w:jc w:val="center"/>
              <w:rPr>
                <w:snapToGrid w:val="0"/>
                <w:sz w:val="22"/>
                <w:szCs w:val="22"/>
                <w:lang w:eastAsia="en-US"/>
              </w:rPr>
            </w:pPr>
            <w:r w:rsidRPr="002F7DCE">
              <w:rPr>
                <w:snapToGrid w:val="0"/>
                <w:sz w:val="22"/>
                <w:szCs w:val="22"/>
                <w:lang w:eastAsia="en-US"/>
              </w:rPr>
              <w:t>3</w:t>
            </w:r>
          </w:p>
        </w:tc>
        <w:tc>
          <w:tcPr>
            <w:tcW w:w="2642" w:type="pct"/>
            <w:tcBorders>
              <w:top w:val="single" w:sz="4" w:space="0" w:color="auto"/>
              <w:left w:val="single" w:sz="4" w:space="0" w:color="auto"/>
              <w:bottom w:val="single" w:sz="4" w:space="0" w:color="auto"/>
              <w:right w:val="single" w:sz="4" w:space="0" w:color="auto"/>
            </w:tcBorders>
            <w:hideMark/>
          </w:tcPr>
          <w:p w14:paraId="2CFA1A3F" w14:textId="77777777" w:rsidR="005E35E1" w:rsidRPr="002F7DCE" w:rsidRDefault="00664BDF" w:rsidP="005E35E1">
            <w:pPr>
              <w:widowControl w:val="0"/>
              <w:spacing w:line="276" w:lineRule="auto"/>
              <w:jc w:val="both"/>
              <w:rPr>
                <w:snapToGrid w:val="0"/>
                <w:sz w:val="22"/>
                <w:szCs w:val="22"/>
                <w:lang w:eastAsia="en-US"/>
              </w:rPr>
            </w:pPr>
            <w:r w:rsidRPr="002F7DCE">
              <w:rPr>
                <w:snapToGrid w:val="0"/>
                <w:sz w:val="22"/>
                <w:szCs w:val="22"/>
                <w:lang w:eastAsia="en-US"/>
              </w:rPr>
              <w:t>Свидетельство о внесении в Единый государственный реестр юридических лиц (дата и номер, кем выдано)</w:t>
            </w:r>
          </w:p>
        </w:tc>
        <w:tc>
          <w:tcPr>
            <w:tcW w:w="1927" w:type="pct"/>
            <w:tcBorders>
              <w:top w:val="single" w:sz="4" w:space="0" w:color="auto"/>
              <w:left w:val="single" w:sz="4" w:space="0" w:color="auto"/>
              <w:bottom w:val="single" w:sz="4" w:space="0" w:color="auto"/>
              <w:right w:val="single" w:sz="4" w:space="0" w:color="auto"/>
            </w:tcBorders>
          </w:tcPr>
          <w:p w14:paraId="2CFA1A40" w14:textId="77777777" w:rsidR="005E35E1" w:rsidRPr="002F7DCE" w:rsidRDefault="005E35E1" w:rsidP="005E35E1">
            <w:pPr>
              <w:widowControl w:val="0"/>
              <w:spacing w:line="276" w:lineRule="auto"/>
              <w:ind w:left="57" w:right="57" w:firstLine="85"/>
              <w:jc w:val="both"/>
              <w:rPr>
                <w:snapToGrid w:val="0"/>
                <w:sz w:val="22"/>
                <w:szCs w:val="22"/>
                <w:lang w:eastAsia="en-US"/>
              </w:rPr>
            </w:pPr>
          </w:p>
        </w:tc>
      </w:tr>
      <w:tr w:rsidR="002946E6" w14:paraId="2CFA1A45" w14:textId="77777777" w:rsidTr="005E35E1">
        <w:trPr>
          <w:cantSplit/>
          <w:trHeight w:val="208"/>
          <w:jc w:val="center"/>
        </w:trPr>
        <w:tc>
          <w:tcPr>
            <w:tcW w:w="431" w:type="pct"/>
            <w:tcBorders>
              <w:top w:val="single" w:sz="4" w:space="0" w:color="auto"/>
              <w:left w:val="single" w:sz="4" w:space="0" w:color="auto"/>
              <w:bottom w:val="single" w:sz="4" w:space="0" w:color="auto"/>
              <w:right w:val="single" w:sz="4" w:space="0" w:color="auto"/>
            </w:tcBorders>
            <w:hideMark/>
          </w:tcPr>
          <w:p w14:paraId="2CFA1A42" w14:textId="77777777" w:rsidR="005E35E1" w:rsidRPr="002F7DCE" w:rsidRDefault="00664BDF" w:rsidP="005E35E1">
            <w:pPr>
              <w:widowControl w:val="0"/>
              <w:spacing w:line="276" w:lineRule="auto"/>
              <w:ind w:left="57" w:right="-407" w:hanging="478"/>
              <w:jc w:val="center"/>
              <w:rPr>
                <w:snapToGrid w:val="0"/>
                <w:sz w:val="22"/>
                <w:szCs w:val="22"/>
                <w:lang w:eastAsia="en-US"/>
              </w:rPr>
            </w:pPr>
            <w:r w:rsidRPr="002F7DCE">
              <w:rPr>
                <w:snapToGrid w:val="0"/>
                <w:sz w:val="22"/>
                <w:szCs w:val="22"/>
                <w:lang w:eastAsia="en-US"/>
              </w:rPr>
              <w:t>4</w:t>
            </w:r>
          </w:p>
        </w:tc>
        <w:tc>
          <w:tcPr>
            <w:tcW w:w="2642" w:type="pct"/>
            <w:tcBorders>
              <w:top w:val="single" w:sz="4" w:space="0" w:color="auto"/>
              <w:left w:val="single" w:sz="4" w:space="0" w:color="auto"/>
              <w:bottom w:val="single" w:sz="4" w:space="0" w:color="auto"/>
              <w:right w:val="single" w:sz="4" w:space="0" w:color="auto"/>
            </w:tcBorders>
            <w:hideMark/>
          </w:tcPr>
          <w:p w14:paraId="2CFA1A43" w14:textId="77777777" w:rsidR="005E35E1" w:rsidRPr="002F7DCE" w:rsidRDefault="00664BDF" w:rsidP="005E35E1">
            <w:pPr>
              <w:widowControl w:val="0"/>
              <w:spacing w:line="276" w:lineRule="auto"/>
              <w:jc w:val="both"/>
              <w:rPr>
                <w:snapToGrid w:val="0"/>
                <w:sz w:val="22"/>
                <w:szCs w:val="22"/>
                <w:lang w:eastAsia="en-US"/>
              </w:rPr>
            </w:pPr>
            <w:r w:rsidRPr="002F7DCE">
              <w:rPr>
                <w:snapToGrid w:val="0"/>
                <w:sz w:val="22"/>
                <w:szCs w:val="22"/>
                <w:lang w:eastAsia="en-US"/>
              </w:rPr>
              <w:t>ИНН/КПП/ОГРН/ОКПО/ОКТМО/ОКОПФ Участника запроса предложений</w:t>
            </w:r>
          </w:p>
        </w:tc>
        <w:tc>
          <w:tcPr>
            <w:tcW w:w="1927" w:type="pct"/>
            <w:tcBorders>
              <w:top w:val="single" w:sz="4" w:space="0" w:color="auto"/>
              <w:left w:val="single" w:sz="4" w:space="0" w:color="auto"/>
              <w:bottom w:val="single" w:sz="4" w:space="0" w:color="auto"/>
              <w:right w:val="single" w:sz="4" w:space="0" w:color="auto"/>
            </w:tcBorders>
          </w:tcPr>
          <w:p w14:paraId="2CFA1A44" w14:textId="77777777" w:rsidR="005E35E1" w:rsidRPr="002F7DCE" w:rsidRDefault="005E35E1" w:rsidP="005E35E1">
            <w:pPr>
              <w:widowControl w:val="0"/>
              <w:spacing w:line="276" w:lineRule="auto"/>
              <w:ind w:left="57" w:right="57" w:firstLine="85"/>
              <w:jc w:val="both"/>
              <w:rPr>
                <w:snapToGrid w:val="0"/>
                <w:sz w:val="22"/>
                <w:szCs w:val="22"/>
                <w:lang w:eastAsia="en-US"/>
              </w:rPr>
            </w:pPr>
          </w:p>
        </w:tc>
      </w:tr>
      <w:tr w:rsidR="002946E6" w14:paraId="2CFA1A49" w14:textId="77777777" w:rsidTr="005E35E1">
        <w:trPr>
          <w:cantSplit/>
          <w:trHeight w:val="225"/>
          <w:jc w:val="center"/>
        </w:trPr>
        <w:tc>
          <w:tcPr>
            <w:tcW w:w="431" w:type="pct"/>
            <w:tcBorders>
              <w:top w:val="single" w:sz="4" w:space="0" w:color="auto"/>
              <w:left w:val="single" w:sz="4" w:space="0" w:color="auto"/>
              <w:bottom w:val="single" w:sz="4" w:space="0" w:color="auto"/>
              <w:right w:val="single" w:sz="4" w:space="0" w:color="auto"/>
            </w:tcBorders>
            <w:hideMark/>
          </w:tcPr>
          <w:p w14:paraId="2CFA1A46" w14:textId="77777777" w:rsidR="005E35E1" w:rsidRPr="002F7DCE" w:rsidRDefault="00664BDF" w:rsidP="005E35E1">
            <w:pPr>
              <w:widowControl w:val="0"/>
              <w:spacing w:line="276" w:lineRule="auto"/>
              <w:ind w:left="57" w:right="-407" w:hanging="478"/>
              <w:jc w:val="center"/>
              <w:rPr>
                <w:snapToGrid w:val="0"/>
                <w:sz w:val="22"/>
                <w:szCs w:val="22"/>
                <w:lang w:eastAsia="en-US"/>
              </w:rPr>
            </w:pPr>
            <w:r w:rsidRPr="002F7DCE">
              <w:rPr>
                <w:snapToGrid w:val="0"/>
                <w:sz w:val="22"/>
                <w:szCs w:val="22"/>
                <w:lang w:eastAsia="en-US"/>
              </w:rPr>
              <w:t>5</w:t>
            </w:r>
          </w:p>
        </w:tc>
        <w:tc>
          <w:tcPr>
            <w:tcW w:w="2642" w:type="pct"/>
            <w:tcBorders>
              <w:top w:val="single" w:sz="4" w:space="0" w:color="auto"/>
              <w:left w:val="single" w:sz="4" w:space="0" w:color="auto"/>
              <w:bottom w:val="single" w:sz="4" w:space="0" w:color="auto"/>
              <w:right w:val="single" w:sz="4" w:space="0" w:color="auto"/>
            </w:tcBorders>
            <w:hideMark/>
          </w:tcPr>
          <w:p w14:paraId="2CFA1A47" w14:textId="77777777" w:rsidR="005E35E1" w:rsidRPr="002F7DCE" w:rsidRDefault="00664BDF" w:rsidP="005E35E1">
            <w:pPr>
              <w:widowControl w:val="0"/>
              <w:spacing w:line="276" w:lineRule="auto"/>
              <w:jc w:val="both"/>
              <w:rPr>
                <w:snapToGrid w:val="0"/>
                <w:sz w:val="22"/>
                <w:szCs w:val="22"/>
                <w:lang w:eastAsia="en-US"/>
              </w:rPr>
            </w:pPr>
            <w:r w:rsidRPr="002F7DCE">
              <w:rPr>
                <w:snapToGrid w:val="0"/>
                <w:sz w:val="22"/>
                <w:szCs w:val="22"/>
                <w:lang w:eastAsia="en-US"/>
              </w:rPr>
              <w:t>Резидент / нерезидент</w:t>
            </w:r>
          </w:p>
        </w:tc>
        <w:tc>
          <w:tcPr>
            <w:tcW w:w="1927" w:type="pct"/>
            <w:tcBorders>
              <w:top w:val="single" w:sz="4" w:space="0" w:color="auto"/>
              <w:left w:val="single" w:sz="4" w:space="0" w:color="auto"/>
              <w:bottom w:val="single" w:sz="4" w:space="0" w:color="auto"/>
              <w:right w:val="single" w:sz="4" w:space="0" w:color="auto"/>
            </w:tcBorders>
          </w:tcPr>
          <w:p w14:paraId="2CFA1A48" w14:textId="77777777" w:rsidR="005E35E1" w:rsidRPr="002F7DCE" w:rsidRDefault="005E35E1" w:rsidP="005E35E1">
            <w:pPr>
              <w:widowControl w:val="0"/>
              <w:spacing w:line="276" w:lineRule="auto"/>
              <w:ind w:left="57" w:right="57" w:firstLine="85"/>
              <w:jc w:val="both"/>
              <w:rPr>
                <w:snapToGrid w:val="0"/>
                <w:sz w:val="22"/>
                <w:szCs w:val="22"/>
                <w:lang w:eastAsia="en-US"/>
              </w:rPr>
            </w:pPr>
          </w:p>
        </w:tc>
      </w:tr>
      <w:tr w:rsidR="002946E6" w14:paraId="2CFA1A4D" w14:textId="77777777" w:rsidTr="005E35E1">
        <w:trPr>
          <w:cantSplit/>
          <w:trHeight w:val="244"/>
          <w:jc w:val="center"/>
        </w:trPr>
        <w:tc>
          <w:tcPr>
            <w:tcW w:w="431" w:type="pct"/>
            <w:tcBorders>
              <w:top w:val="single" w:sz="4" w:space="0" w:color="auto"/>
              <w:left w:val="single" w:sz="4" w:space="0" w:color="auto"/>
              <w:bottom w:val="single" w:sz="4" w:space="0" w:color="auto"/>
              <w:right w:val="single" w:sz="4" w:space="0" w:color="auto"/>
            </w:tcBorders>
            <w:hideMark/>
          </w:tcPr>
          <w:p w14:paraId="2CFA1A4A" w14:textId="77777777" w:rsidR="005E35E1" w:rsidRPr="002F7DCE" w:rsidRDefault="00664BDF" w:rsidP="005E35E1">
            <w:pPr>
              <w:widowControl w:val="0"/>
              <w:spacing w:line="276" w:lineRule="auto"/>
              <w:ind w:left="57" w:right="-407" w:hanging="478"/>
              <w:jc w:val="center"/>
              <w:rPr>
                <w:snapToGrid w:val="0"/>
                <w:sz w:val="22"/>
                <w:szCs w:val="22"/>
                <w:lang w:eastAsia="en-US"/>
              </w:rPr>
            </w:pPr>
            <w:r w:rsidRPr="002F7DCE">
              <w:rPr>
                <w:snapToGrid w:val="0"/>
                <w:sz w:val="22"/>
                <w:szCs w:val="22"/>
                <w:lang w:eastAsia="en-US"/>
              </w:rPr>
              <w:t>6</w:t>
            </w:r>
          </w:p>
        </w:tc>
        <w:tc>
          <w:tcPr>
            <w:tcW w:w="2642" w:type="pct"/>
            <w:tcBorders>
              <w:top w:val="single" w:sz="4" w:space="0" w:color="auto"/>
              <w:left w:val="single" w:sz="4" w:space="0" w:color="auto"/>
              <w:bottom w:val="single" w:sz="4" w:space="0" w:color="auto"/>
              <w:right w:val="single" w:sz="4" w:space="0" w:color="auto"/>
            </w:tcBorders>
            <w:hideMark/>
          </w:tcPr>
          <w:p w14:paraId="2CFA1A4B" w14:textId="77777777" w:rsidR="005E35E1" w:rsidRPr="002F7DCE" w:rsidRDefault="00664BDF" w:rsidP="005E35E1">
            <w:pPr>
              <w:widowControl w:val="0"/>
              <w:spacing w:line="276" w:lineRule="auto"/>
              <w:jc w:val="both"/>
              <w:rPr>
                <w:snapToGrid w:val="0"/>
                <w:sz w:val="22"/>
                <w:szCs w:val="22"/>
                <w:lang w:eastAsia="en-US"/>
              </w:rPr>
            </w:pPr>
            <w:r w:rsidRPr="002F7DCE">
              <w:rPr>
                <w:snapToGrid w:val="0"/>
                <w:sz w:val="22"/>
                <w:szCs w:val="22"/>
                <w:lang w:eastAsia="en-US"/>
              </w:rPr>
              <w:t>Юридический адрес</w:t>
            </w:r>
          </w:p>
        </w:tc>
        <w:tc>
          <w:tcPr>
            <w:tcW w:w="1927" w:type="pct"/>
            <w:tcBorders>
              <w:top w:val="single" w:sz="4" w:space="0" w:color="auto"/>
              <w:left w:val="single" w:sz="4" w:space="0" w:color="auto"/>
              <w:bottom w:val="single" w:sz="4" w:space="0" w:color="auto"/>
              <w:right w:val="single" w:sz="4" w:space="0" w:color="auto"/>
            </w:tcBorders>
          </w:tcPr>
          <w:p w14:paraId="2CFA1A4C" w14:textId="77777777" w:rsidR="005E35E1" w:rsidRPr="002F7DCE" w:rsidRDefault="005E35E1" w:rsidP="005E35E1">
            <w:pPr>
              <w:widowControl w:val="0"/>
              <w:spacing w:line="276" w:lineRule="auto"/>
              <w:ind w:left="57" w:right="57" w:firstLine="85"/>
              <w:jc w:val="both"/>
              <w:rPr>
                <w:snapToGrid w:val="0"/>
                <w:sz w:val="22"/>
                <w:szCs w:val="22"/>
                <w:lang w:eastAsia="en-US"/>
              </w:rPr>
            </w:pPr>
          </w:p>
        </w:tc>
      </w:tr>
      <w:tr w:rsidR="002946E6" w14:paraId="2CFA1A51" w14:textId="77777777" w:rsidTr="005E35E1">
        <w:trPr>
          <w:cantSplit/>
          <w:trHeight w:val="276"/>
          <w:jc w:val="center"/>
        </w:trPr>
        <w:tc>
          <w:tcPr>
            <w:tcW w:w="431" w:type="pct"/>
            <w:tcBorders>
              <w:top w:val="single" w:sz="4" w:space="0" w:color="auto"/>
              <w:left w:val="single" w:sz="4" w:space="0" w:color="auto"/>
              <w:bottom w:val="single" w:sz="4" w:space="0" w:color="auto"/>
              <w:right w:val="single" w:sz="4" w:space="0" w:color="auto"/>
            </w:tcBorders>
            <w:hideMark/>
          </w:tcPr>
          <w:p w14:paraId="2CFA1A4E" w14:textId="77777777" w:rsidR="005E35E1" w:rsidRPr="002F7DCE" w:rsidRDefault="00664BDF" w:rsidP="005E35E1">
            <w:pPr>
              <w:widowControl w:val="0"/>
              <w:spacing w:line="276" w:lineRule="auto"/>
              <w:ind w:left="57" w:right="-407" w:hanging="478"/>
              <w:jc w:val="center"/>
              <w:rPr>
                <w:snapToGrid w:val="0"/>
                <w:sz w:val="22"/>
                <w:szCs w:val="22"/>
                <w:lang w:eastAsia="en-US"/>
              </w:rPr>
            </w:pPr>
            <w:r w:rsidRPr="002F7DCE">
              <w:rPr>
                <w:snapToGrid w:val="0"/>
                <w:sz w:val="22"/>
                <w:szCs w:val="22"/>
                <w:lang w:eastAsia="en-US"/>
              </w:rPr>
              <w:t>7</w:t>
            </w:r>
          </w:p>
        </w:tc>
        <w:tc>
          <w:tcPr>
            <w:tcW w:w="2642" w:type="pct"/>
            <w:tcBorders>
              <w:top w:val="single" w:sz="4" w:space="0" w:color="auto"/>
              <w:left w:val="single" w:sz="4" w:space="0" w:color="auto"/>
              <w:bottom w:val="single" w:sz="4" w:space="0" w:color="auto"/>
              <w:right w:val="single" w:sz="4" w:space="0" w:color="auto"/>
            </w:tcBorders>
            <w:hideMark/>
          </w:tcPr>
          <w:p w14:paraId="2CFA1A4F" w14:textId="77777777" w:rsidR="005E35E1" w:rsidRPr="002F7DCE" w:rsidRDefault="00664BDF" w:rsidP="005E35E1">
            <w:pPr>
              <w:widowControl w:val="0"/>
              <w:spacing w:line="276" w:lineRule="auto"/>
              <w:jc w:val="both"/>
              <w:rPr>
                <w:snapToGrid w:val="0"/>
                <w:sz w:val="22"/>
                <w:szCs w:val="22"/>
                <w:lang w:eastAsia="en-US"/>
              </w:rPr>
            </w:pPr>
            <w:r w:rsidRPr="002F7DCE">
              <w:rPr>
                <w:snapToGrid w:val="0"/>
                <w:sz w:val="22"/>
                <w:szCs w:val="22"/>
                <w:lang w:eastAsia="en-US"/>
              </w:rPr>
              <w:t>Почтовый адрес</w:t>
            </w:r>
          </w:p>
        </w:tc>
        <w:tc>
          <w:tcPr>
            <w:tcW w:w="1927" w:type="pct"/>
            <w:tcBorders>
              <w:top w:val="single" w:sz="4" w:space="0" w:color="auto"/>
              <w:left w:val="single" w:sz="4" w:space="0" w:color="auto"/>
              <w:bottom w:val="single" w:sz="4" w:space="0" w:color="auto"/>
              <w:right w:val="single" w:sz="4" w:space="0" w:color="auto"/>
            </w:tcBorders>
          </w:tcPr>
          <w:p w14:paraId="2CFA1A50" w14:textId="77777777" w:rsidR="005E35E1" w:rsidRPr="002F7DCE" w:rsidRDefault="005E35E1" w:rsidP="005E35E1">
            <w:pPr>
              <w:widowControl w:val="0"/>
              <w:spacing w:line="276" w:lineRule="auto"/>
              <w:ind w:left="57" w:right="57" w:firstLine="85"/>
              <w:jc w:val="both"/>
              <w:rPr>
                <w:snapToGrid w:val="0"/>
                <w:sz w:val="22"/>
                <w:szCs w:val="22"/>
                <w:lang w:eastAsia="en-US"/>
              </w:rPr>
            </w:pPr>
          </w:p>
        </w:tc>
      </w:tr>
      <w:tr w:rsidR="002946E6" w14:paraId="2CFA1A55" w14:textId="77777777" w:rsidTr="005E35E1">
        <w:trPr>
          <w:cantSplit/>
          <w:trHeight w:val="266"/>
          <w:jc w:val="center"/>
        </w:trPr>
        <w:tc>
          <w:tcPr>
            <w:tcW w:w="431" w:type="pct"/>
            <w:tcBorders>
              <w:top w:val="single" w:sz="4" w:space="0" w:color="auto"/>
              <w:left w:val="single" w:sz="4" w:space="0" w:color="auto"/>
              <w:bottom w:val="single" w:sz="4" w:space="0" w:color="auto"/>
              <w:right w:val="single" w:sz="4" w:space="0" w:color="auto"/>
            </w:tcBorders>
            <w:hideMark/>
          </w:tcPr>
          <w:p w14:paraId="2CFA1A52" w14:textId="77777777" w:rsidR="005E35E1" w:rsidRPr="002F7DCE" w:rsidRDefault="00664BDF" w:rsidP="005E35E1">
            <w:pPr>
              <w:widowControl w:val="0"/>
              <w:spacing w:line="276" w:lineRule="auto"/>
              <w:ind w:left="57" w:right="-407" w:hanging="478"/>
              <w:jc w:val="center"/>
              <w:rPr>
                <w:snapToGrid w:val="0"/>
                <w:sz w:val="22"/>
                <w:szCs w:val="22"/>
                <w:lang w:eastAsia="en-US"/>
              </w:rPr>
            </w:pPr>
            <w:r w:rsidRPr="002F7DCE">
              <w:rPr>
                <w:snapToGrid w:val="0"/>
                <w:sz w:val="22"/>
                <w:szCs w:val="22"/>
                <w:lang w:eastAsia="en-US"/>
              </w:rPr>
              <w:t>8</w:t>
            </w:r>
          </w:p>
        </w:tc>
        <w:tc>
          <w:tcPr>
            <w:tcW w:w="2642" w:type="pct"/>
            <w:tcBorders>
              <w:top w:val="single" w:sz="4" w:space="0" w:color="auto"/>
              <w:left w:val="single" w:sz="4" w:space="0" w:color="auto"/>
              <w:bottom w:val="single" w:sz="4" w:space="0" w:color="auto"/>
              <w:right w:val="single" w:sz="4" w:space="0" w:color="auto"/>
            </w:tcBorders>
            <w:hideMark/>
          </w:tcPr>
          <w:p w14:paraId="2CFA1A53" w14:textId="77777777" w:rsidR="005E35E1" w:rsidRPr="002F7DCE" w:rsidRDefault="00664BDF" w:rsidP="005E35E1">
            <w:pPr>
              <w:widowControl w:val="0"/>
              <w:spacing w:line="276" w:lineRule="auto"/>
              <w:jc w:val="both"/>
              <w:rPr>
                <w:snapToGrid w:val="0"/>
                <w:sz w:val="22"/>
                <w:szCs w:val="22"/>
                <w:lang w:eastAsia="en-US"/>
              </w:rPr>
            </w:pPr>
            <w:r w:rsidRPr="002F7DCE">
              <w:rPr>
                <w:snapToGrid w:val="0"/>
                <w:sz w:val="22"/>
                <w:szCs w:val="22"/>
                <w:lang w:eastAsia="en-US"/>
              </w:rPr>
              <w:t>Филиалы: перечислить наименования и почтовые адреса</w:t>
            </w:r>
          </w:p>
        </w:tc>
        <w:tc>
          <w:tcPr>
            <w:tcW w:w="1927" w:type="pct"/>
            <w:tcBorders>
              <w:top w:val="single" w:sz="4" w:space="0" w:color="auto"/>
              <w:left w:val="single" w:sz="4" w:space="0" w:color="auto"/>
              <w:bottom w:val="single" w:sz="4" w:space="0" w:color="auto"/>
              <w:right w:val="single" w:sz="4" w:space="0" w:color="auto"/>
            </w:tcBorders>
          </w:tcPr>
          <w:p w14:paraId="2CFA1A54" w14:textId="77777777" w:rsidR="005E35E1" w:rsidRPr="002F7DCE" w:rsidRDefault="005E35E1" w:rsidP="005E35E1">
            <w:pPr>
              <w:widowControl w:val="0"/>
              <w:spacing w:line="276" w:lineRule="auto"/>
              <w:ind w:left="57" w:right="57" w:firstLine="85"/>
              <w:jc w:val="both"/>
              <w:rPr>
                <w:snapToGrid w:val="0"/>
                <w:sz w:val="22"/>
                <w:szCs w:val="22"/>
                <w:lang w:eastAsia="en-US"/>
              </w:rPr>
            </w:pPr>
          </w:p>
        </w:tc>
      </w:tr>
      <w:tr w:rsidR="002946E6" w14:paraId="2CFA1A59" w14:textId="77777777" w:rsidTr="005E35E1">
        <w:trPr>
          <w:cantSplit/>
          <w:trHeight w:val="362"/>
          <w:jc w:val="center"/>
        </w:trPr>
        <w:tc>
          <w:tcPr>
            <w:tcW w:w="431" w:type="pct"/>
            <w:tcBorders>
              <w:top w:val="single" w:sz="4" w:space="0" w:color="auto"/>
              <w:left w:val="single" w:sz="4" w:space="0" w:color="auto"/>
              <w:bottom w:val="single" w:sz="4" w:space="0" w:color="auto"/>
              <w:right w:val="single" w:sz="4" w:space="0" w:color="auto"/>
            </w:tcBorders>
            <w:hideMark/>
          </w:tcPr>
          <w:p w14:paraId="2CFA1A56" w14:textId="77777777" w:rsidR="005E35E1" w:rsidRPr="002F7DCE" w:rsidRDefault="00664BDF" w:rsidP="005E35E1">
            <w:pPr>
              <w:widowControl w:val="0"/>
              <w:spacing w:line="276" w:lineRule="auto"/>
              <w:ind w:left="57" w:right="-407" w:hanging="478"/>
              <w:jc w:val="center"/>
              <w:rPr>
                <w:snapToGrid w:val="0"/>
                <w:sz w:val="22"/>
                <w:szCs w:val="22"/>
                <w:lang w:eastAsia="en-US"/>
              </w:rPr>
            </w:pPr>
            <w:r w:rsidRPr="002F7DCE">
              <w:rPr>
                <w:snapToGrid w:val="0"/>
                <w:sz w:val="22"/>
                <w:szCs w:val="22"/>
                <w:lang w:eastAsia="en-US"/>
              </w:rPr>
              <w:t>9</w:t>
            </w:r>
          </w:p>
        </w:tc>
        <w:tc>
          <w:tcPr>
            <w:tcW w:w="2642" w:type="pct"/>
            <w:tcBorders>
              <w:top w:val="single" w:sz="4" w:space="0" w:color="auto"/>
              <w:left w:val="single" w:sz="4" w:space="0" w:color="auto"/>
              <w:bottom w:val="single" w:sz="4" w:space="0" w:color="auto"/>
              <w:right w:val="single" w:sz="4" w:space="0" w:color="auto"/>
            </w:tcBorders>
            <w:hideMark/>
          </w:tcPr>
          <w:p w14:paraId="2CFA1A57" w14:textId="77777777" w:rsidR="005E35E1" w:rsidRPr="002F7DCE" w:rsidRDefault="00664BDF" w:rsidP="005E35E1">
            <w:pPr>
              <w:widowControl w:val="0"/>
              <w:spacing w:line="276" w:lineRule="auto"/>
              <w:jc w:val="both"/>
              <w:rPr>
                <w:snapToGrid w:val="0"/>
                <w:sz w:val="22"/>
                <w:szCs w:val="22"/>
                <w:lang w:eastAsia="en-US"/>
              </w:rPr>
            </w:pPr>
            <w:r w:rsidRPr="002F7DCE">
              <w:rPr>
                <w:snapToGrid w:val="0"/>
                <w:sz w:val="22"/>
                <w:szCs w:val="22"/>
                <w:lang w:eastAsia="en-US"/>
              </w:rPr>
              <w:t>Банковские реквизиты (наименование и адрес банка, номер расчетного счета Участника запроса предложений в банке, телефоны банка, прочие банковские реквизиты)</w:t>
            </w:r>
          </w:p>
        </w:tc>
        <w:tc>
          <w:tcPr>
            <w:tcW w:w="1927" w:type="pct"/>
            <w:tcBorders>
              <w:top w:val="single" w:sz="4" w:space="0" w:color="auto"/>
              <w:left w:val="single" w:sz="4" w:space="0" w:color="auto"/>
              <w:bottom w:val="single" w:sz="4" w:space="0" w:color="auto"/>
              <w:right w:val="single" w:sz="4" w:space="0" w:color="auto"/>
            </w:tcBorders>
          </w:tcPr>
          <w:p w14:paraId="2CFA1A58" w14:textId="77777777" w:rsidR="005E35E1" w:rsidRPr="002F7DCE" w:rsidRDefault="005E35E1" w:rsidP="005E35E1">
            <w:pPr>
              <w:widowControl w:val="0"/>
              <w:spacing w:line="276" w:lineRule="auto"/>
              <w:ind w:left="57" w:right="57" w:firstLine="85"/>
              <w:jc w:val="both"/>
              <w:rPr>
                <w:snapToGrid w:val="0"/>
                <w:sz w:val="22"/>
                <w:szCs w:val="22"/>
                <w:lang w:eastAsia="en-US"/>
              </w:rPr>
            </w:pPr>
          </w:p>
        </w:tc>
      </w:tr>
      <w:tr w:rsidR="002946E6" w14:paraId="2CFA1A5D" w14:textId="77777777" w:rsidTr="005E35E1">
        <w:trPr>
          <w:cantSplit/>
          <w:trHeight w:val="362"/>
          <w:jc w:val="center"/>
        </w:trPr>
        <w:tc>
          <w:tcPr>
            <w:tcW w:w="431" w:type="pct"/>
            <w:tcBorders>
              <w:top w:val="single" w:sz="4" w:space="0" w:color="auto"/>
              <w:left w:val="single" w:sz="4" w:space="0" w:color="auto"/>
              <w:bottom w:val="single" w:sz="4" w:space="0" w:color="auto"/>
              <w:right w:val="single" w:sz="4" w:space="0" w:color="auto"/>
            </w:tcBorders>
            <w:hideMark/>
          </w:tcPr>
          <w:p w14:paraId="2CFA1A5A" w14:textId="77777777" w:rsidR="005E35E1" w:rsidRPr="002F7DCE" w:rsidRDefault="00664BDF" w:rsidP="005E35E1">
            <w:pPr>
              <w:widowControl w:val="0"/>
              <w:spacing w:line="276" w:lineRule="auto"/>
              <w:ind w:left="57" w:right="-407" w:hanging="478"/>
              <w:jc w:val="center"/>
              <w:rPr>
                <w:snapToGrid w:val="0"/>
                <w:sz w:val="22"/>
                <w:szCs w:val="22"/>
                <w:lang w:eastAsia="en-US"/>
              </w:rPr>
            </w:pPr>
            <w:r w:rsidRPr="002F7DCE">
              <w:rPr>
                <w:snapToGrid w:val="0"/>
                <w:sz w:val="22"/>
                <w:szCs w:val="22"/>
                <w:lang w:eastAsia="en-US"/>
              </w:rPr>
              <w:t>10</w:t>
            </w:r>
          </w:p>
        </w:tc>
        <w:tc>
          <w:tcPr>
            <w:tcW w:w="2642" w:type="pct"/>
            <w:tcBorders>
              <w:top w:val="single" w:sz="4" w:space="0" w:color="auto"/>
              <w:left w:val="single" w:sz="4" w:space="0" w:color="auto"/>
              <w:bottom w:val="single" w:sz="4" w:space="0" w:color="auto"/>
              <w:right w:val="single" w:sz="4" w:space="0" w:color="auto"/>
            </w:tcBorders>
            <w:hideMark/>
          </w:tcPr>
          <w:p w14:paraId="2CFA1A5B" w14:textId="77777777" w:rsidR="005E35E1" w:rsidRPr="002F7DCE" w:rsidRDefault="00664BDF" w:rsidP="005E35E1">
            <w:pPr>
              <w:widowControl w:val="0"/>
              <w:spacing w:line="276" w:lineRule="auto"/>
              <w:jc w:val="both"/>
              <w:rPr>
                <w:snapToGrid w:val="0"/>
                <w:sz w:val="22"/>
                <w:szCs w:val="22"/>
                <w:lang w:eastAsia="en-US"/>
              </w:rPr>
            </w:pPr>
            <w:r w:rsidRPr="002F7DCE">
              <w:rPr>
                <w:snapToGrid w:val="0"/>
                <w:sz w:val="22"/>
                <w:szCs w:val="22"/>
                <w:lang w:eastAsia="en-US"/>
              </w:rPr>
              <w:t>Телефоны Участника запроса предложений (с указанием кода города)</w:t>
            </w:r>
          </w:p>
        </w:tc>
        <w:tc>
          <w:tcPr>
            <w:tcW w:w="1927" w:type="pct"/>
            <w:tcBorders>
              <w:top w:val="single" w:sz="4" w:space="0" w:color="auto"/>
              <w:left w:val="single" w:sz="4" w:space="0" w:color="auto"/>
              <w:bottom w:val="single" w:sz="4" w:space="0" w:color="auto"/>
              <w:right w:val="single" w:sz="4" w:space="0" w:color="auto"/>
            </w:tcBorders>
          </w:tcPr>
          <w:p w14:paraId="2CFA1A5C" w14:textId="77777777" w:rsidR="005E35E1" w:rsidRPr="002F7DCE" w:rsidRDefault="005E35E1" w:rsidP="005E35E1">
            <w:pPr>
              <w:widowControl w:val="0"/>
              <w:spacing w:line="276" w:lineRule="auto"/>
              <w:ind w:left="57" w:right="57" w:firstLine="85"/>
              <w:jc w:val="both"/>
              <w:rPr>
                <w:snapToGrid w:val="0"/>
                <w:sz w:val="22"/>
                <w:szCs w:val="22"/>
                <w:lang w:eastAsia="en-US"/>
              </w:rPr>
            </w:pPr>
          </w:p>
        </w:tc>
      </w:tr>
      <w:tr w:rsidR="002946E6" w14:paraId="2CFA1A61" w14:textId="77777777" w:rsidTr="005E35E1">
        <w:trPr>
          <w:cantSplit/>
          <w:trHeight w:val="259"/>
          <w:jc w:val="center"/>
        </w:trPr>
        <w:tc>
          <w:tcPr>
            <w:tcW w:w="431" w:type="pct"/>
            <w:tcBorders>
              <w:top w:val="single" w:sz="4" w:space="0" w:color="auto"/>
              <w:left w:val="single" w:sz="4" w:space="0" w:color="auto"/>
              <w:bottom w:val="single" w:sz="4" w:space="0" w:color="auto"/>
              <w:right w:val="single" w:sz="4" w:space="0" w:color="auto"/>
            </w:tcBorders>
            <w:hideMark/>
          </w:tcPr>
          <w:p w14:paraId="2CFA1A5E" w14:textId="77777777" w:rsidR="005E35E1" w:rsidRPr="002F7DCE" w:rsidRDefault="00664BDF" w:rsidP="005E35E1">
            <w:pPr>
              <w:widowControl w:val="0"/>
              <w:spacing w:line="276" w:lineRule="auto"/>
              <w:ind w:left="57" w:right="-407" w:hanging="478"/>
              <w:jc w:val="center"/>
              <w:rPr>
                <w:snapToGrid w:val="0"/>
                <w:sz w:val="22"/>
                <w:szCs w:val="22"/>
                <w:lang w:eastAsia="en-US"/>
              </w:rPr>
            </w:pPr>
            <w:r w:rsidRPr="002F7DCE">
              <w:rPr>
                <w:snapToGrid w:val="0"/>
                <w:sz w:val="22"/>
                <w:szCs w:val="22"/>
                <w:lang w:eastAsia="en-US"/>
              </w:rPr>
              <w:t>11</w:t>
            </w:r>
          </w:p>
        </w:tc>
        <w:tc>
          <w:tcPr>
            <w:tcW w:w="2642" w:type="pct"/>
            <w:tcBorders>
              <w:top w:val="single" w:sz="4" w:space="0" w:color="auto"/>
              <w:left w:val="single" w:sz="4" w:space="0" w:color="auto"/>
              <w:bottom w:val="single" w:sz="4" w:space="0" w:color="auto"/>
              <w:right w:val="single" w:sz="4" w:space="0" w:color="auto"/>
            </w:tcBorders>
            <w:hideMark/>
          </w:tcPr>
          <w:p w14:paraId="2CFA1A5F" w14:textId="77777777" w:rsidR="005E35E1" w:rsidRPr="002F7DCE" w:rsidRDefault="00664BDF" w:rsidP="005E35E1">
            <w:pPr>
              <w:widowControl w:val="0"/>
              <w:spacing w:line="276" w:lineRule="auto"/>
              <w:jc w:val="both"/>
              <w:rPr>
                <w:snapToGrid w:val="0"/>
                <w:sz w:val="22"/>
                <w:szCs w:val="22"/>
                <w:lang w:eastAsia="en-US"/>
              </w:rPr>
            </w:pPr>
            <w:r w:rsidRPr="002F7DCE">
              <w:rPr>
                <w:snapToGrid w:val="0"/>
                <w:sz w:val="22"/>
                <w:szCs w:val="22"/>
                <w:lang w:eastAsia="en-US"/>
              </w:rPr>
              <w:t>Факс Участника запроса предложений (с указанием кода города)</w:t>
            </w:r>
          </w:p>
        </w:tc>
        <w:tc>
          <w:tcPr>
            <w:tcW w:w="1927" w:type="pct"/>
            <w:tcBorders>
              <w:top w:val="single" w:sz="4" w:space="0" w:color="auto"/>
              <w:left w:val="single" w:sz="4" w:space="0" w:color="auto"/>
              <w:bottom w:val="single" w:sz="4" w:space="0" w:color="auto"/>
              <w:right w:val="single" w:sz="4" w:space="0" w:color="auto"/>
            </w:tcBorders>
          </w:tcPr>
          <w:p w14:paraId="2CFA1A60" w14:textId="77777777" w:rsidR="005E35E1" w:rsidRPr="002F7DCE" w:rsidRDefault="005E35E1" w:rsidP="005E35E1">
            <w:pPr>
              <w:widowControl w:val="0"/>
              <w:spacing w:line="276" w:lineRule="auto"/>
              <w:ind w:left="57" w:right="57" w:firstLine="85"/>
              <w:jc w:val="both"/>
              <w:rPr>
                <w:snapToGrid w:val="0"/>
                <w:sz w:val="22"/>
                <w:szCs w:val="22"/>
                <w:lang w:eastAsia="en-US"/>
              </w:rPr>
            </w:pPr>
          </w:p>
        </w:tc>
      </w:tr>
      <w:tr w:rsidR="002946E6" w14:paraId="2CFA1A65" w14:textId="77777777" w:rsidTr="005E35E1">
        <w:trPr>
          <w:cantSplit/>
          <w:trHeight w:val="278"/>
          <w:jc w:val="center"/>
        </w:trPr>
        <w:tc>
          <w:tcPr>
            <w:tcW w:w="431" w:type="pct"/>
            <w:tcBorders>
              <w:top w:val="single" w:sz="4" w:space="0" w:color="auto"/>
              <w:left w:val="single" w:sz="4" w:space="0" w:color="auto"/>
              <w:bottom w:val="single" w:sz="4" w:space="0" w:color="auto"/>
              <w:right w:val="single" w:sz="4" w:space="0" w:color="auto"/>
            </w:tcBorders>
            <w:hideMark/>
          </w:tcPr>
          <w:p w14:paraId="2CFA1A62" w14:textId="77777777" w:rsidR="005E35E1" w:rsidRPr="002F7DCE" w:rsidRDefault="00664BDF" w:rsidP="005E35E1">
            <w:pPr>
              <w:widowControl w:val="0"/>
              <w:spacing w:line="276" w:lineRule="auto"/>
              <w:ind w:left="57" w:right="-407" w:hanging="478"/>
              <w:jc w:val="center"/>
              <w:rPr>
                <w:snapToGrid w:val="0"/>
                <w:sz w:val="22"/>
                <w:szCs w:val="22"/>
                <w:lang w:eastAsia="en-US"/>
              </w:rPr>
            </w:pPr>
            <w:r w:rsidRPr="002F7DCE">
              <w:rPr>
                <w:snapToGrid w:val="0"/>
                <w:sz w:val="22"/>
                <w:szCs w:val="22"/>
                <w:lang w:eastAsia="en-US"/>
              </w:rPr>
              <w:t>12</w:t>
            </w:r>
          </w:p>
        </w:tc>
        <w:tc>
          <w:tcPr>
            <w:tcW w:w="2642" w:type="pct"/>
            <w:tcBorders>
              <w:top w:val="single" w:sz="4" w:space="0" w:color="auto"/>
              <w:left w:val="single" w:sz="4" w:space="0" w:color="auto"/>
              <w:bottom w:val="single" w:sz="4" w:space="0" w:color="auto"/>
              <w:right w:val="single" w:sz="4" w:space="0" w:color="auto"/>
            </w:tcBorders>
            <w:hideMark/>
          </w:tcPr>
          <w:p w14:paraId="2CFA1A63" w14:textId="77777777" w:rsidR="005E35E1" w:rsidRPr="002F7DCE" w:rsidRDefault="00664BDF" w:rsidP="005E35E1">
            <w:pPr>
              <w:widowControl w:val="0"/>
              <w:spacing w:line="276" w:lineRule="auto"/>
              <w:jc w:val="both"/>
              <w:rPr>
                <w:snapToGrid w:val="0"/>
                <w:sz w:val="22"/>
                <w:szCs w:val="22"/>
                <w:lang w:eastAsia="en-US"/>
              </w:rPr>
            </w:pPr>
            <w:r w:rsidRPr="002F7DCE">
              <w:rPr>
                <w:snapToGrid w:val="0"/>
                <w:sz w:val="22"/>
                <w:szCs w:val="22"/>
                <w:lang w:eastAsia="en-US"/>
              </w:rPr>
              <w:t>Адрес электронной почты Участника запроса предложений</w:t>
            </w:r>
          </w:p>
        </w:tc>
        <w:tc>
          <w:tcPr>
            <w:tcW w:w="1927" w:type="pct"/>
            <w:tcBorders>
              <w:top w:val="single" w:sz="4" w:space="0" w:color="auto"/>
              <w:left w:val="single" w:sz="4" w:space="0" w:color="auto"/>
              <w:bottom w:val="single" w:sz="4" w:space="0" w:color="auto"/>
              <w:right w:val="single" w:sz="4" w:space="0" w:color="auto"/>
            </w:tcBorders>
          </w:tcPr>
          <w:p w14:paraId="2CFA1A64" w14:textId="77777777" w:rsidR="005E35E1" w:rsidRPr="002F7DCE" w:rsidRDefault="005E35E1" w:rsidP="005E35E1">
            <w:pPr>
              <w:widowControl w:val="0"/>
              <w:spacing w:line="276" w:lineRule="auto"/>
              <w:ind w:left="57" w:right="57" w:firstLine="85"/>
              <w:jc w:val="both"/>
              <w:rPr>
                <w:snapToGrid w:val="0"/>
                <w:sz w:val="22"/>
                <w:szCs w:val="22"/>
                <w:lang w:eastAsia="en-US"/>
              </w:rPr>
            </w:pPr>
          </w:p>
        </w:tc>
      </w:tr>
      <w:tr w:rsidR="002946E6" w14:paraId="2CFA1A69" w14:textId="77777777" w:rsidTr="005E35E1">
        <w:trPr>
          <w:cantSplit/>
          <w:trHeight w:val="362"/>
          <w:jc w:val="center"/>
        </w:trPr>
        <w:tc>
          <w:tcPr>
            <w:tcW w:w="431" w:type="pct"/>
            <w:tcBorders>
              <w:top w:val="single" w:sz="4" w:space="0" w:color="auto"/>
              <w:left w:val="single" w:sz="4" w:space="0" w:color="auto"/>
              <w:bottom w:val="single" w:sz="4" w:space="0" w:color="auto"/>
              <w:right w:val="single" w:sz="4" w:space="0" w:color="auto"/>
            </w:tcBorders>
            <w:hideMark/>
          </w:tcPr>
          <w:p w14:paraId="2CFA1A66" w14:textId="77777777" w:rsidR="005E35E1" w:rsidRPr="002F7DCE" w:rsidRDefault="00664BDF" w:rsidP="005E35E1">
            <w:pPr>
              <w:widowControl w:val="0"/>
              <w:spacing w:line="276" w:lineRule="auto"/>
              <w:ind w:left="57" w:right="-407" w:hanging="478"/>
              <w:jc w:val="center"/>
              <w:rPr>
                <w:snapToGrid w:val="0"/>
                <w:sz w:val="22"/>
                <w:szCs w:val="22"/>
                <w:lang w:eastAsia="en-US"/>
              </w:rPr>
            </w:pPr>
            <w:r w:rsidRPr="002F7DCE">
              <w:rPr>
                <w:snapToGrid w:val="0"/>
                <w:sz w:val="22"/>
                <w:szCs w:val="22"/>
                <w:lang w:eastAsia="en-US"/>
              </w:rPr>
              <w:t>13</w:t>
            </w:r>
          </w:p>
        </w:tc>
        <w:tc>
          <w:tcPr>
            <w:tcW w:w="2642" w:type="pct"/>
            <w:tcBorders>
              <w:top w:val="single" w:sz="4" w:space="0" w:color="auto"/>
              <w:left w:val="single" w:sz="4" w:space="0" w:color="auto"/>
              <w:bottom w:val="single" w:sz="4" w:space="0" w:color="auto"/>
              <w:right w:val="single" w:sz="4" w:space="0" w:color="auto"/>
            </w:tcBorders>
            <w:hideMark/>
          </w:tcPr>
          <w:p w14:paraId="2CFA1A67" w14:textId="77777777" w:rsidR="005E35E1" w:rsidRPr="002F7DCE" w:rsidRDefault="00664BDF" w:rsidP="005E35E1">
            <w:pPr>
              <w:widowControl w:val="0"/>
              <w:spacing w:line="276" w:lineRule="auto"/>
              <w:jc w:val="both"/>
              <w:rPr>
                <w:snapToGrid w:val="0"/>
                <w:sz w:val="22"/>
                <w:szCs w:val="22"/>
                <w:lang w:eastAsia="en-US"/>
              </w:rPr>
            </w:pPr>
            <w:r w:rsidRPr="002F7DCE">
              <w:rPr>
                <w:snapToGrid w:val="0"/>
                <w:color w:val="000000"/>
                <w:sz w:val="22"/>
                <w:szCs w:val="22"/>
                <w:lang w:eastAsia="en-US"/>
              </w:rPr>
              <w:t>Фамилия, Имя и Отчество руководителя Участника запроса предложений, имеющего право подписи согласно учредительным документам Участника запроса предложений, с указанием должности и контактного телефона</w:t>
            </w:r>
          </w:p>
        </w:tc>
        <w:tc>
          <w:tcPr>
            <w:tcW w:w="1927" w:type="pct"/>
            <w:tcBorders>
              <w:top w:val="single" w:sz="4" w:space="0" w:color="auto"/>
              <w:left w:val="single" w:sz="4" w:space="0" w:color="auto"/>
              <w:bottom w:val="single" w:sz="4" w:space="0" w:color="auto"/>
              <w:right w:val="single" w:sz="4" w:space="0" w:color="auto"/>
            </w:tcBorders>
          </w:tcPr>
          <w:p w14:paraId="2CFA1A68" w14:textId="77777777" w:rsidR="005E35E1" w:rsidRPr="002F7DCE" w:rsidRDefault="005E35E1" w:rsidP="005E35E1">
            <w:pPr>
              <w:widowControl w:val="0"/>
              <w:spacing w:line="276" w:lineRule="auto"/>
              <w:ind w:left="57" w:right="57" w:firstLine="85"/>
              <w:jc w:val="both"/>
              <w:rPr>
                <w:snapToGrid w:val="0"/>
                <w:sz w:val="22"/>
                <w:szCs w:val="22"/>
                <w:lang w:eastAsia="en-US"/>
              </w:rPr>
            </w:pPr>
          </w:p>
        </w:tc>
      </w:tr>
      <w:tr w:rsidR="002946E6" w14:paraId="2CFA1A6D" w14:textId="77777777" w:rsidTr="005E35E1">
        <w:trPr>
          <w:cantSplit/>
          <w:trHeight w:val="362"/>
          <w:jc w:val="center"/>
        </w:trPr>
        <w:tc>
          <w:tcPr>
            <w:tcW w:w="431" w:type="pct"/>
            <w:tcBorders>
              <w:top w:val="single" w:sz="4" w:space="0" w:color="auto"/>
              <w:left w:val="single" w:sz="4" w:space="0" w:color="auto"/>
              <w:bottom w:val="single" w:sz="4" w:space="0" w:color="auto"/>
              <w:right w:val="single" w:sz="4" w:space="0" w:color="auto"/>
            </w:tcBorders>
            <w:hideMark/>
          </w:tcPr>
          <w:p w14:paraId="2CFA1A6A" w14:textId="77777777" w:rsidR="005E35E1" w:rsidRPr="002F7DCE" w:rsidRDefault="00664BDF" w:rsidP="005E35E1">
            <w:pPr>
              <w:widowControl w:val="0"/>
              <w:spacing w:line="276" w:lineRule="auto"/>
              <w:ind w:left="57" w:right="-407" w:hanging="478"/>
              <w:jc w:val="center"/>
              <w:rPr>
                <w:snapToGrid w:val="0"/>
                <w:sz w:val="22"/>
                <w:szCs w:val="22"/>
                <w:lang w:eastAsia="en-US"/>
              </w:rPr>
            </w:pPr>
            <w:r w:rsidRPr="002F7DCE">
              <w:rPr>
                <w:snapToGrid w:val="0"/>
                <w:sz w:val="22"/>
                <w:szCs w:val="22"/>
                <w:lang w:eastAsia="en-US"/>
              </w:rPr>
              <w:t>14</w:t>
            </w:r>
          </w:p>
        </w:tc>
        <w:tc>
          <w:tcPr>
            <w:tcW w:w="2642" w:type="pct"/>
            <w:tcBorders>
              <w:top w:val="single" w:sz="4" w:space="0" w:color="auto"/>
              <w:left w:val="single" w:sz="4" w:space="0" w:color="auto"/>
              <w:bottom w:val="single" w:sz="4" w:space="0" w:color="auto"/>
              <w:right w:val="single" w:sz="4" w:space="0" w:color="auto"/>
            </w:tcBorders>
            <w:hideMark/>
          </w:tcPr>
          <w:p w14:paraId="2CFA1A6B" w14:textId="77777777" w:rsidR="005E35E1" w:rsidRPr="002F7DCE" w:rsidRDefault="00664BDF" w:rsidP="005E35E1">
            <w:pPr>
              <w:widowControl w:val="0"/>
              <w:spacing w:line="276" w:lineRule="auto"/>
              <w:jc w:val="both"/>
              <w:rPr>
                <w:snapToGrid w:val="0"/>
                <w:sz w:val="22"/>
                <w:szCs w:val="22"/>
                <w:lang w:eastAsia="en-US"/>
              </w:rPr>
            </w:pPr>
            <w:r w:rsidRPr="002F7DCE">
              <w:rPr>
                <w:snapToGrid w:val="0"/>
                <w:sz w:val="22"/>
                <w:szCs w:val="22"/>
                <w:lang w:eastAsia="en-US"/>
              </w:rPr>
              <w:t>Фамилия, Имя и Отчество ответственного лица Участника запроса предложений с указанием должности и контактного телефона</w:t>
            </w:r>
          </w:p>
        </w:tc>
        <w:tc>
          <w:tcPr>
            <w:tcW w:w="1927" w:type="pct"/>
            <w:tcBorders>
              <w:top w:val="single" w:sz="4" w:space="0" w:color="auto"/>
              <w:left w:val="single" w:sz="4" w:space="0" w:color="auto"/>
              <w:bottom w:val="single" w:sz="4" w:space="0" w:color="auto"/>
              <w:right w:val="single" w:sz="4" w:space="0" w:color="auto"/>
            </w:tcBorders>
          </w:tcPr>
          <w:p w14:paraId="2CFA1A6C" w14:textId="77777777" w:rsidR="005E35E1" w:rsidRPr="002F7DCE" w:rsidRDefault="005E35E1" w:rsidP="005E35E1">
            <w:pPr>
              <w:widowControl w:val="0"/>
              <w:spacing w:line="276" w:lineRule="auto"/>
              <w:ind w:left="57" w:right="57" w:firstLine="85"/>
              <w:jc w:val="both"/>
              <w:rPr>
                <w:snapToGrid w:val="0"/>
                <w:sz w:val="22"/>
                <w:szCs w:val="22"/>
                <w:lang w:eastAsia="en-US"/>
              </w:rPr>
            </w:pPr>
          </w:p>
        </w:tc>
      </w:tr>
      <w:tr w:rsidR="002946E6" w14:paraId="2CFA1A71" w14:textId="77777777" w:rsidTr="005E35E1">
        <w:trPr>
          <w:cantSplit/>
          <w:trHeight w:val="289"/>
          <w:jc w:val="center"/>
        </w:trPr>
        <w:tc>
          <w:tcPr>
            <w:tcW w:w="431" w:type="pct"/>
            <w:tcBorders>
              <w:top w:val="single" w:sz="4" w:space="0" w:color="auto"/>
              <w:left w:val="single" w:sz="4" w:space="0" w:color="auto"/>
              <w:bottom w:val="single" w:sz="4" w:space="0" w:color="auto"/>
              <w:right w:val="single" w:sz="4" w:space="0" w:color="auto"/>
            </w:tcBorders>
          </w:tcPr>
          <w:p w14:paraId="2CFA1A6E" w14:textId="77777777" w:rsidR="005E35E1" w:rsidRPr="002F7DCE" w:rsidRDefault="00664BDF" w:rsidP="005E35E1">
            <w:pPr>
              <w:widowControl w:val="0"/>
              <w:spacing w:line="360" w:lineRule="auto"/>
              <w:ind w:right="-407" w:hanging="478"/>
              <w:jc w:val="center"/>
              <w:rPr>
                <w:snapToGrid w:val="0"/>
                <w:sz w:val="22"/>
                <w:szCs w:val="22"/>
                <w:lang w:eastAsia="en-US"/>
              </w:rPr>
            </w:pPr>
            <w:r>
              <w:rPr>
                <w:snapToGrid w:val="0"/>
                <w:sz w:val="22"/>
                <w:szCs w:val="22"/>
                <w:lang w:eastAsia="en-US"/>
              </w:rPr>
              <w:t>15</w:t>
            </w:r>
          </w:p>
        </w:tc>
        <w:tc>
          <w:tcPr>
            <w:tcW w:w="2642" w:type="pct"/>
            <w:tcBorders>
              <w:top w:val="single" w:sz="4" w:space="0" w:color="auto"/>
              <w:left w:val="single" w:sz="4" w:space="0" w:color="auto"/>
              <w:bottom w:val="single" w:sz="4" w:space="0" w:color="auto"/>
              <w:right w:val="single" w:sz="4" w:space="0" w:color="auto"/>
            </w:tcBorders>
          </w:tcPr>
          <w:p w14:paraId="2CFA1A6F" w14:textId="77777777" w:rsidR="005E35E1" w:rsidRPr="002F7DCE" w:rsidRDefault="00664BDF" w:rsidP="005E35E1">
            <w:pPr>
              <w:widowControl w:val="0"/>
              <w:spacing w:line="276" w:lineRule="auto"/>
              <w:jc w:val="both"/>
              <w:rPr>
                <w:snapToGrid w:val="0"/>
                <w:sz w:val="22"/>
                <w:szCs w:val="22"/>
                <w:lang w:eastAsia="en-US"/>
              </w:rPr>
            </w:pPr>
            <w:r w:rsidRPr="003079B3">
              <w:rPr>
                <w:snapToGrid w:val="0"/>
                <w:sz w:val="22"/>
                <w:szCs w:val="22"/>
                <w:lang w:eastAsia="en-US"/>
              </w:rPr>
              <w:t>Отнесение Участника к субъектам малого и среднего предпринимательства</w:t>
            </w:r>
          </w:p>
        </w:tc>
        <w:tc>
          <w:tcPr>
            <w:tcW w:w="1927" w:type="pct"/>
            <w:tcBorders>
              <w:top w:val="single" w:sz="4" w:space="0" w:color="auto"/>
              <w:left w:val="single" w:sz="4" w:space="0" w:color="auto"/>
              <w:bottom w:val="single" w:sz="4" w:space="0" w:color="auto"/>
              <w:right w:val="single" w:sz="4" w:space="0" w:color="auto"/>
            </w:tcBorders>
          </w:tcPr>
          <w:p w14:paraId="2CFA1A70" w14:textId="77777777" w:rsidR="005E35E1" w:rsidRPr="002F7DCE" w:rsidRDefault="005E35E1" w:rsidP="005E35E1">
            <w:pPr>
              <w:widowControl w:val="0"/>
              <w:spacing w:line="276" w:lineRule="auto"/>
              <w:ind w:left="57" w:right="57" w:firstLine="85"/>
              <w:jc w:val="both"/>
              <w:rPr>
                <w:snapToGrid w:val="0"/>
                <w:sz w:val="22"/>
                <w:szCs w:val="22"/>
                <w:lang w:eastAsia="en-US"/>
              </w:rPr>
            </w:pPr>
          </w:p>
        </w:tc>
      </w:tr>
      <w:tr w:rsidR="002946E6" w14:paraId="2CFA1A75" w14:textId="77777777" w:rsidTr="005E35E1">
        <w:trPr>
          <w:cantSplit/>
          <w:trHeight w:val="289"/>
          <w:jc w:val="center"/>
        </w:trPr>
        <w:tc>
          <w:tcPr>
            <w:tcW w:w="431" w:type="pct"/>
            <w:tcBorders>
              <w:top w:val="single" w:sz="4" w:space="0" w:color="auto"/>
              <w:left w:val="single" w:sz="4" w:space="0" w:color="auto"/>
              <w:bottom w:val="single" w:sz="4" w:space="0" w:color="auto"/>
              <w:right w:val="single" w:sz="4" w:space="0" w:color="auto"/>
            </w:tcBorders>
            <w:hideMark/>
          </w:tcPr>
          <w:p w14:paraId="2CFA1A72" w14:textId="77777777" w:rsidR="005E35E1" w:rsidRPr="002F7DCE" w:rsidRDefault="00664BDF" w:rsidP="005E35E1">
            <w:pPr>
              <w:widowControl w:val="0"/>
              <w:spacing w:line="360" w:lineRule="auto"/>
              <w:ind w:right="-407" w:hanging="478"/>
              <w:jc w:val="center"/>
              <w:rPr>
                <w:snapToGrid w:val="0"/>
                <w:sz w:val="22"/>
                <w:szCs w:val="22"/>
                <w:lang w:eastAsia="en-US"/>
              </w:rPr>
            </w:pPr>
            <w:r w:rsidRPr="002F7DCE">
              <w:rPr>
                <w:snapToGrid w:val="0"/>
                <w:sz w:val="22"/>
                <w:szCs w:val="22"/>
                <w:lang w:eastAsia="en-US"/>
              </w:rPr>
              <w:t>1</w:t>
            </w:r>
            <w:r>
              <w:rPr>
                <w:snapToGrid w:val="0"/>
                <w:sz w:val="22"/>
                <w:szCs w:val="22"/>
                <w:lang w:eastAsia="en-US"/>
              </w:rPr>
              <w:t>6</w:t>
            </w:r>
          </w:p>
        </w:tc>
        <w:tc>
          <w:tcPr>
            <w:tcW w:w="2642" w:type="pct"/>
            <w:tcBorders>
              <w:top w:val="single" w:sz="4" w:space="0" w:color="auto"/>
              <w:left w:val="single" w:sz="4" w:space="0" w:color="auto"/>
              <w:bottom w:val="single" w:sz="4" w:space="0" w:color="auto"/>
              <w:right w:val="single" w:sz="4" w:space="0" w:color="auto"/>
            </w:tcBorders>
            <w:hideMark/>
          </w:tcPr>
          <w:p w14:paraId="2CFA1A73" w14:textId="77777777" w:rsidR="005E35E1" w:rsidRPr="002F7DCE" w:rsidRDefault="00664BDF" w:rsidP="005E35E1">
            <w:pPr>
              <w:widowControl w:val="0"/>
              <w:spacing w:line="276" w:lineRule="auto"/>
              <w:jc w:val="both"/>
              <w:rPr>
                <w:b/>
                <w:snapToGrid w:val="0"/>
                <w:sz w:val="22"/>
                <w:szCs w:val="22"/>
                <w:lang w:eastAsia="en-US"/>
              </w:rPr>
            </w:pPr>
            <w:r w:rsidRPr="002F7DCE">
              <w:rPr>
                <w:snapToGrid w:val="0"/>
                <w:sz w:val="22"/>
                <w:szCs w:val="22"/>
                <w:lang w:eastAsia="en-US"/>
              </w:rPr>
              <w:t xml:space="preserve">Наличие Свидетельства, выданного СРО о допуске к определенному виду работ или видам </w:t>
            </w:r>
            <w:r w:rsidRPr="002F7DCE">
              <w:rPr>
                <w:b/>
                <w:snapToGrid w:val="0"/>
                <w:sz w:val="22"/>
                <w:szCs w:val="22"/>
                <w:lang w:eastAsia="en-US"/>
              </w:rPr>
              <w:t xml:space="preserve">работ по строительству, реконструкции и капитальному ремонту </w:t>
            </w:r>
            <w:r w:rsidRPr="002F7DCE">
              <w:rPr>
                <w:snapToGrid w:val="0"/>
                <w:sz w:val="22"/>
                <w:szCs w:val="22"/>
                <w:lang w:eastAsia="en-US"/>
              </w:rPr>
              <w:t>(наименование СРО, № свидетельства, дата выдачи,  наличие допуска по организации работ генеральным подрядчиком, максимальная сумма по одному договору).</w:t>
            </w:r>
          </w:p>
        </w:tc>
        <w:tc>
          <w:tcPr>
            <w:tcW w:w="1927" w:type="pct"/>
            <w:tcBorders>
              <w:top w:val="single" w:sz="4" w:space="0" w:color="auto"/>
              <w:left w:val="single" w:sz="4" w:space="0" w:color="auto"/>
              <w:bottom w:val="single" w:sz="4" w:space="0" w:color="auto"/>
              <w:right w:val="single" w:sz="4" w:space="0" w:color="auto"/>
            </w:tcBorders>
          </w:tcPr>
          <w:p w14:paraId="2CFA1A74" w14:textId="77777777" w:rsidR="005E35E1" w:rsidRPr="002F7DCE" w:rsidRDefault="005E35E1" w:rsidP="005E35E1">
            <w:pPr>
              <w:widowControl w:val="0"/>
              <w:spacing w:line="276" w:lineRule="auto"/>
              <w:ind w:left="57" w:right="57" w:firstLine="85"/>
              <w:jc w:val="both"/>
              <w:rPr>
                <w:snapToGrid w:val="0"/>
                <w:sz w:val="22"/>
                <w:szCs w:val="22"/>
                <w:lang w:eastAsia="en-US"/>
              </w:rPr>
            </w:pPr>
          </w:p>
        </w:tc>
      </w:tr>
      <w:tr w:rsidR="002946E6" w14:paraId="2CFA1A79" w14:textId="77777777" w:rsidTr="005E35E1">
        <w:trPr>
          <w:cantSplit/>
          <w:trHeight w:val="257"/>
          <w:jc w:val="center"/>
        </w:trPr>
        <w:tc>
          <w:tcPr>
            <w:tcW w:w="431" w:type="pct"/>
            <w:tcBorders>
              <w:top w:val="single" w:sz="4" w:space="0" w:color="auto"/>
              <w:left w:val="single" w:sz="4" w:space="0" w:color="auto"/>
              <w:bottom w:val="single" w:sz="4" w:space="0" w:color="auto"/>
              <w:right w:val="single" w:sz="4" w:space="0" w:color="auto"/>
            </w:tcBorders>
            <w:hideMark/>
          </w:tcPr>
          <w:p w14:paraId="2CFA1A76" w14:textId="77777777" w:rsidR="005E35E1" w:rsidRPr="002F7DCE" w:rsidRDefault="00664BDF" w:rsidP="005E35E1">
            <w:pPr>
              <w:widowControl w:val="0"/>
              <w:spacing w:line="360" w:lineRule="auto"/>
              <w:ind w:right="-407" w:hanging="478"/>
              <w:jc w:val="center"/>
              <w:rPr>
                <w:snapToGrid w:val="0"/>
                <w:sz w:val="22"/>
                <w:szCs w:val="22"/>
                <w:lang w:eastAsia="en-US"/>
              </w:rPr>
            </w:pPr>
            <w:r w:rsidRPr="002F7DCE">
              <w:rPr>
                <w:snapToGrid w:val="0"/>
                <w:sz w:val="22"/>
                <w:szCs w:val="22"/>
                <w:lang w:eastAsia="en-US"/>
              </w:rPr>
              <w:t>1</w:t>
            </w:r>
            <w:r>
              <w:rPr>
                <w:snapToGrid w:val="0"/>
                <w:sz w:val="22"/>
                <w:szCs w:val="22"/>
                <w:lang w:eastAsia="en-US"/>
              </w:rPr>
              <w:t>7</w:t>
            </w:r>
          </w:p>
        </w:tc>
        <w:tc>
          <w:tcPr>
            <w:tcW w:w="2642" w:type="pct"/>
            <w:tcBorders>
              <w:top w:val="single" w:sz="4" w:space="0" w:color="auto"/>
              <w:left w:val="single" w:sz="4" w:space="0" w:color="auto"/>
              <w:bottom w:val="single" w:sz="4" w:space="0" w:color="auto"/>
              <w:right w:val="single" w:sz="4" w:space="0" w:color="auto"/>
            </w:tcBorders>
            <w:hideMark/>
          </w:tcPr>
          <w:p w14:paraId="2CFA1A77" w14:textId="77777777" w:rsidR="005E35E1" w:rsidRPr="002F7DCE" w:rsidRDefault="00664BDF" w:rsidP="005E35E1">
            <w:pPr>
              <w:widowControl w:val="0"/>
              <w:spacing w:line="276" w:lineRule="auto"/>
              <w:jc w:val="both"/>
              <w:rPr>
                <w:snapToGrid w:val="0"/>
                <w:sz w:val="22"/>
                <w:szCs w:val="22"/>
                <w:lang w:eastAsia="en-US"/>
              </w:rPr>
            </w:pPr>
            <w:r w:rsidRPr="002F7DCE">
              <w:rPr>
                <w:snapToGrid w:val="0"/>
                <w:sz w:val="22"/>
                <w:szCs w:val="22"/>
                <w:lang w:eastAsia="en-US"/>
              </w:rPr>
              <w:t xml:space="preserve">Наличие Свидетельства СРО о допуске к определенному виду работ или видам работ </w:t>
            </w:r>
            <w:r w:rsidRPr="002F7DCE">
              <w:rPr>
                <w:b/>
                <w:snapToGrid w:val="0"/>
                <w:sz w:val="22"/>
                <w:szCs w:val="22"/>
                <w:lang w:eastAsia="en-US"/>
              </w:rPr>
              <w:t>по подготовке проектной документации</w:t>
            </w:r>
            <w:r w:rsidRPr="002F7DCE">
              <w:rPr>
                <w:snapToGrid w:val="0"/>
                <w:sz w:val="22"/>
                <w:szCs w:val="22"/>
                <w:lang w:eastAsia="en-US"/>
              </w:rPr>
              <w:t xml:space="preserve"> (наименование СРО, № свидетельства, дата выдачи, наличие допуска по организации работ генеральным проектировщиком, максимальная сумма по одному договору).</w:t>
            </w:r>
          </w:p>
        </w:tc>
        <w:tc>
          <w:tcPr>
            <w:tcW w:w="1927" w:type="pct"/>
            <w:tcBorders>
              <w:top w:val="single" w:sz="4" w:space="0" w:color="auto"/>
              <w:left w:val="single" w:sz="4" w:space="0" w:color="auto"/>
              <w:bottom w:val="single" w:sz="4" w:space="0" w:color="auto"/>
              <w:right w:val="single" w:sz="4" w:space="0" w:color="auto"/>
            </w:tcBorders>
          </w:tcPr>
          <w:p w14:paraId="2CFA1A78" w14:textId="77777777" w:rsidR="005E35E1" w:rsidRPr="002F7DCE" w:rsidRDefault="005E35E1" w:rsidP="005E35E1">
            <w:pPr>
              <w:widowControl w:val="0"/>
              <w:spacing w:line="276" w:lineRule="auto"/>
              <w:ind w:left="57" w:right="57" w:firstLine="85"/>
              <w:jc w:val="both"/>
              <w:rPr>
                <w:snapToGrid w:val="0"/>
                <w:sz w:val="22"/>
                <w:szCs w:val="22"/>
                <w:lang w:eastAsia="en-US"/>
              </w:rPr>
            </w:pPr>
          </w:p>
        </w:tc>
      </w:tr>
      <w:tr w:rsidR="002946E6" w14:paraId="2CFA1A7D" w14:textId="77777777" w:rsidTr="005E35E1">
        <w:trPr>
          <w:cantSplit/>
          <w:trHeight w:val="229"/>
          <w:jc w:val="center"/>
        </w:trPr>
        <w:tc>
          <w:tcPr>
            <w:tcW w:w="431" w:type="pct"/>
            <w:tcBorders>
              <w:top w:val="single" w:sz="4" w:space="0" w:color="auto"/>
              <w:left w:val="single" w:sz="4" w:space="0" w:color="auto"/>
              <w:bottom w:val="single" w:sz="4" w:space="0" w:color="auto"/>
              <w:right w:val="single" w:sz="4" w:space="0" w:color="auto"/>
            </w:tcBorders>
            <w:hideMark/>
          </w:tcPr>
          <w:p w14:paraId="2CFA1A7A" w14:textId="77777777" w:rsidR="005E35E1" w:rsidRPr="002F7DCE" w:rsidRDefault="00664BDF" w:rsidP="005E35E1">
            <w:pPr>
              <w:widowControl w:val="0"/>
              <w:spacing w:line="360" w:lineRule="auto"/>
              <w:ind w:right="-407" w:hanging="478"/>
              <w:jc w:val="center"/>
              <w:rPr>
                <w:snapToGrid w:val="0"/>
                <w:sz w:val="22"/>
                <w:szCs w:val="22"/>
                <w:lang w:eastAsia="en-US"/>
              </w:rPr>
            </w:pPr>
            <w:r w:rsidRPr="002F7DCE">
              <w:rPr>
                <w:snapToGrid w:val="0"/>
                <w:sz w:val="22"/>
                <w:szCs w:val="22"/>
                <w:lang w:eastAsia="en-US"/>
              </w:rPr>
              <w:t>1</w:t>
            </w:r>
            <w:r>
              <w:rPr>
                <w:snapToGrid w:val="0"/>
                <w:sz w:val="22"/>
                <w:szCs w:val="22"/>
                <w:lang w:eastAsia="en-US"/>
              </w:rPr>
              <w:t>8</w:t>
            </w:r>
          </w:p>
        </w:tc>
        <w:tc>
          <w:tcPr>
            <w:tcW w:w="2642" w:type="pct"/>
            <w:tcBorders>
              <w:top w:val="single" w:sz="4" w:space="0" w:color="auto"/>
              <w:left w:val="single" w:sz="4" w:space="0" w:color="auto"/>
              <w:bottom w:val="single" w:sz="4" w:space="0" w:color="auto"/>
              <w:right w:val="single" w:sz="4" w:space="0" w:color="auto"/>
            </w:tcBorders>
            <w:hideMark/>
          </w:tcPr>
          <w:p w14:paraId="2CFA1A7B" w14:textId="77777777" w:rsidR="005E35E1" w:rsidRPr="002F7DCE" w:rsidRDefault="00664BDF" w:rsidP="005E35E1">
            <w:pPr>
              <w:widowControl w:val="0"/>
              <w:spacing w:line="276" w:lineRule="auto"/>
              <w:jc w:val="both"/>
              <w:rPr>
                <w:snapToGrid w:val="0"/>
                <w:sz w:val="22"/>
                <w:szCs w:val="22"/>
                <w:lang w:eastAsia="en-US"/>
              </w:rPr>
            </w:pPr>
            <w:r w:rsidRPr="002F7DCE">
              <w:rPr>
                <w:bCs/>
                <w:sz w:val="22"/>
                <w:szCs w:val="22"/>
                <w:lang w:eastAsia="en-US"/>
              </w:rPr>
              <w:t xml:space="preserve">Наличие Свидетельства СРО о допуске к определенному виду работ или видам работ </w:t>
            </w:r>
            <w:r w:rsidRPr="002F7DCE">
              <w:rPr>
                <w:b/>
                <w:bCs/>
                <w:sz w:val="22"/>
                <w:szCs w:val="22"/>
                <w:lang w:eastAsia="en-US"/>
              </w:rPr>
              <w:t xml:space="preserve">по инженерным изысканиям </w:t>
            </w:r>
            <w:r w:rsidRPr="002F7DCE">
              <w:rPr>
                <w:bCs/>
                <w:sz w:val="22"/>
                <w:szCs w:val="22"/>
                <w:lang w:eastAsia="en-US"/>
              </w:rPr>
              <w:t>(наименование СРО, № свидетельства, дата выдачи).</w:t>
            </w:r>
          </w:p>
        </w:tc>
        <w:tc>
          <w:tcPr>
            <w:tcW w:w="1927" w:type="pct"/>
            <w:tcBorders>
              <w:top w:val="single" w:sz="4" w:space="0" w:color="auto"/>
              <w:left w:val="single" w:sz="4" w:space="0" w:color="auto"/>
              <w:bottom w:val="single" w:sz="4" w:space="0" w:color="auto"/>
              <w:right w:val="single" w:sz="4" w:space="0" w:color="auto"/>
            </w:tcBorders>
          </w:tcPr>
          <w:p w14:paraId="2CFA1A7C" w14:textId="77777777" w:rsidR="005E35E1" w:rsidRPr="002F7DCE" w:rsidRDefault="005E35E1" w:rsidP="005E35E1">
            <w:pPr>
              <w:widowControl w:val="0"/>
              <w:spacing w:line="276" w:lineRule="auto"/>
              <w:ind w:left="57" w:right="57" w:firstLine="85"/>
              <w:jc w:val="both"/>
              <w:rPr>
                <w:snapToGrid w:val="0"/>
                <w:sz w:val="22"/>
                <w:szCs w:val="22"/>
                <w:lang w:eastAsia="en-US"/>
              </w:rPr>
            </w:pPr>
          </w:p>
        </w:tc>
      </w:tr>
      <w:tr w:rsidR="002946E6" w14:paraId="2CFA1A82" w14:textId="77777777" w:rsidTr="005E35E1">
        <w:trPr>
          <w:cantSplit/>
          <w:trHeight w:val="1487"/>
          <w:jc w:val="center"/>
        </w:trPr>
        <w:tc>
          <w:tcPr>
            <w:tcW w:w="431" w:type="pct"/>
            <w:tcBorders>
              <w:top w:val="single" w:sz="4" w:space="0" w:color="auto"/>
              <w:left w:val="single" w:sz="4" w:space="0" w:color="auto"/>
              <w:bottom w:val="single" w:sz="4" w:space="0" w:color="auto"/>
              <w:right w:val="single" w:sz="4" w:space="0" w:color="auto"/>
            </w:tcBorders>
            <w:hideMark/>
          </w:tcPr>
          <w:p w14:paraId="2CFA1A7E" w14:textId="77777777" w:rsidR="005E35E1" w:rsidRPr="002F7DCE" w:rsidRDefault="00664BDF" w:rsidP="005E35E1">
            <w:pPr>
              <w:widowControl w:val="0"/>
              <w:spacing w:line="360" w:lineRule="auto"/>
              <w:ind w:right="-407" w:hanging="478"/>
              <w:jc w:val="center"/>
              <w:rPr>
                <w:snapToGrid w:val="0"/>
                <w:sz w:val="22"/>
                <w:szCs w:val="22"/>
                <w:lang w:eastAsia="en-US"/>
              </w:rPr>
            </w:pPr>
            <w:r w:rsidRPr="002F7DCE">
              <w:rPr>
                <w:snapToGrid w:val="0"/>
                <w:sz w:val="22"/>
                <w:szCs w:val="22"/>
                <w:lang w:eastAsia="en-US"/>
              </w:rPr>
              <w:t>1</w:t>
            </w:r>
            <w:r>
              <w:rPr>
                <w:snapToGrid w:val="0"/>
                <w:sz w:val="22"/>
                <w:szCs w:val="22"/>
                <w:lang w:eastAsia="en-US"/>
              </w:rPr>
              <w:t>9</w:t>
            </w:r>
          </w:p>
        </w:tc>
        <w:tc>
          <w:tcPr>
            <w:tcW w:w="2642" w:type="pct"/>
            <w:tcBorders>
              <w:top w:val="single" w:sz="4" w:space="0" w:color="auto"/>
              <w:left w:val="single" w:sz="4" w:space="0" w:color="auto"/>
              <w:bottom w:val="single" w:sz="4" w:space="0" w:color="auto"/>
              <w:right w:val="single" w:sz="4" w:space="0" w:color="auto"/>
            </w:tcBorders>
            <w:hideMark/>
          </w:tcPr>
          <w:p w14:paraId="2CFA1A7F" w14:textId="77777777" w:rsidR="005E35E1" w:rsidRPr="002F7DCE" w:rsidRDefault="00664BDF" w:rsidP="005E35E1">
            <w:pPr>
              <w:widowControl w:val="0"/>
              <w:spacing w:line="276" w:lineRule="auto"/>
              <w:jc w:val="both"/>
              <w:rPr>
                <w:sz w:val="22"/>
                <w:szCs w:val="22"/>
                <w:lang w:eastAsia="en-US"/>
              </w:rPr>
            </w:pPr>
            <w:r w:rsidRPr="002F7DCE">
              <w:rPr>
                <w:sz w:val="22"/>
                <w:szCs w:val="22"/>
                <w:lang w:eastAsia="en-US"/>
              </w:rPr>
              <w:t>Численность собственного персонала, в том числе ИТР рабочие должности (с указанием количества производителей работ с группами допуска, ответственных руководителей работ) и использование привлеченного персонал (аутсорсинг).</w:t>
            </w:r>
          </w:p>
          <w:p w14:paraId="2CFA1A80" w14:textId="77777777" w:rsidR="005E35E1" w:rsidRPr="002F7DCE" w:rsidRDefault="00664BDF" w:rsidP="005E35E1">
            <w:pPr>
              <w:widowControl w:val="0"/>
              <w:spacing w:line="276" w:lineRule="auto"/>
              <w:jc w:val="both"/>
              <w:rPr>
                <w:snapToGrid w:val="0"/>
                <w:sz w:val="22"/>
                <w:szCs w:val="22"/>
                <w:lang w:eastAsia="en-US"/>
              </w:rPr>
            </w:pPr>
            <w:r w:rsidRPr="002F7DCE">
              <w:rPr>
                <w:sz w:val="22"/>
                <w:szCs w:val="22"/>
                <w:lang w:eastAsia="en-US"/>
              </w:rPr>
              <w:t>В случае привлечения персонала сторонних организаций – приложить копии соответствующих договоров.</w:t>
            </w:r>
          </w:p>
        </w:tc>
        <w:tc>
          <w:tcPr>
            <w:tcW w:w="1927" w:type="pct"/>
            <w:tcBorders>
              <w:top w:val="single" w:sz="4" w:space="0" w:color="auto"/>
              <w:left w:val="single" w:sz="4" w:space="0" w:color="auto"/>
              <w:bottom w:val="single" w:sz="4" w:space="0" w:color="auto"/>
              <w:right w:val="single" w:sz="4" w:space="0" w:color="auto"/>
            </w:tcBorders>
          </w:tcPr>
          <w:p w14:paraId="2CFA1A81" w14:textId="77777777" w:rsidR="005E35E1" w:rsidRPr="002F7DCE" w:rsidRDefault="005E35E1" w:rsidP="005E35E1">
            <w:pPr>
              <w:widowControl w:val="0"/>
              <w:spacing w:before="40" w:line="276" w:lineRule="auto"/>
              <w:ind w:left="57" w:right="57" w:firstLine="85"/>
              <w:jc w:val="both"/>
              <w:rPr>
                <w:snapToGrid w:val="0"/>
                <w:sz w:val="22"/>
                <w:szCs w:val="22"/>
                <w:lang w:eastAsia="en-US"/>
              </w:rPr>
            </w:pPr>
          </w:p>
        </w:tc>
      </w:tr>
      <w:tr w:rsidR="002946E6" w14:paraId="2CFA1A86" w14:textId="77777777" w:rsidTr="005E35E1">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14:paraId="2CFA1A83" w14:textId="77777777" w:rsidR="005E35E1" w:rsidRPr="002F7DCE" w:rsidRDefault="00664BDF" w:rsidP="005E35E1">
            <w:pPr>
              <w:widowControl w:val="0"/>
              <w:spacing w:line="360" w:lineRule="auto"/>
              <w:ind w:right="-407" w:hanging="478"/>
              <w:jc w:val="center"/>
              <w:rPr>
                <w:snapToGrid w:val="0"/>
                <w:sz w:val="22"/>
                <w:szCs w:val="22"/>
                <w:lang w:eastAsia="en-US"/>
              </w:rPr>
            </w:pPr>
            <w:r>
              <w:rPr>
                <w:snapToGrid w:val="0"/>
                <w:sz w:val="22"/>
                <w:szCs w:val="22"/>
                <w:lang w:eastAsia="en-US"/>
              </w:rPr>
              <w:t>20</w:t>
            </w:r>
          </w:p>
        </w:tc>
        <w:tc>
          <w:tcPr>
            <w:tcW w:w="2642" w:type="pct"/>
            <w:tcBorders>
              <w:top w:val="single" w:sz="4" w:space="0" w:color="auto"/>
              <w:left w:val="single" w:sz="4" w:space="0" w:color="auto"/>
              <w:bottom w:val="single" w:sz="4" w:space="0" w:color="auto"/>
              <w:right w:val="single" w:sz="4" w:space="0" w:color="auto"/>
            </w:tcBorders>
            <w:hideMark/>
          </w:tcPr>
          <w:p w14:paraId="2CFA1A84" w14:textId="77777777" w:rsidR="005E35E1" w:rsidRPr="002F7DCE" w:rsidRDefault="00664BDF" w:rsidP="005E35E1">
            <w:pPr>
              <w:widowControl w:val="0"/>
              <w:spacing w:line="276" w:lineRule="auto"/>
              <w:jc w:val="both"/>
              <w:rPr>
                <w:snapToGrid w:val="0"/>
                <w:sz w:val="22"/>
                <w:szCs w:val="22"/>
                <w:lang w:eastAsia="en-US"/>
              </w:rPr>
            </w:pPr>
            <w:r w:rsidRPr="002F7DCE">
              <w:rPr>
                <w:color w:val="000000"/>
                <w:sz w:val="22"/>
                <w:szCs w:val="22"/>
                <w:lang w:eastAsia="en-US"/>
              </w:rPr>
              <w:t>Техника, имеющаяся в наличии с указанием ее марки и государственных регистрационных номеров. В случае аренды – приложить копии договоров аренды. («Пояснения к бухгалтерскому балансу» Приложение №3 к Приказу Министерства финансов РФ от 02.07.2010г. № 66н)</w:t>
            </w:r>
          </w:p>
        </w:tc>
        <w:tc>
          <w:tcPr>
            <w:tcW w:w="1927" w:type="pct"/>
            <w:tcBorders>
              <w:top w:val="single" w:sz="4" w:space="0" w:color="auto"/>
              <w:left w:val="single" w:sz="4" w:space="0" w:color="auto"/>
              <w:bottom w:val="single" w:sz="4" w:space="0" w:color="auto"/>
              <w:right w:val="single" w:sz="4" w:space="0" w:color="auto"/>
            </w:tcBorders>
          </w:tcPr>
          <w:p w14:paraId="2CFA1A85" w14:textId="77777777" w:rsidR="005E35E1" w:rsidRPr="002F7DCE" w:rsidRDefault="005E35E1" w:rsidP="005E35E1">
            <w:pPr>
              <w:widowControl w:val="0"/>
              <w:spacing w:before="40" w:line="276" w:lineRule="auto"/>
              <w:ind w:left="57" w:right="57" w:firstLine="680"/>
              <w:jc w:val="both"/>
              <w:rPr>
                <w:snapToGrid w:val="0"/>
                <w:sz w:val="22"/>
                <w:szCs w:val="22"/>
                <w:lang w:eastAsia="en-US"/>
              </w:rPr>
            </w:pPr>
          </w:p>
        </w:tc>
      </w:tr>
      <w:tr w:rsidR="002946E6" w14:paraId="2CFA1A8A" w14:textId="77777777" w:rsidTr="005E35E1">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14:paraId="2CFA1A87" w14:textId="77777777" w:rsidR="005E35E1" w:rsidRPr="002F7DCE" w:rsidRDefault="00664BDF" w:rsidP="005E35E1">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1</w:t>
            </w:r>
          </w:p>
        </w:tc>
        <w:tc>
          <w:tcPr>
            <w:tcW w:w="2642" w:type="pct"/>
            <w:tcBorders>
              <w:top w:val="single" w:sz="4" w:space="0" w:color="auto"/>
              <w:left w:val="single" w:sz="4" w:space="0" w:color="auto"/>
              <w:bottom w:val="single" w:sz="4" w:space="0" w:color="auto"/>
              <w:right w:val="single" w:sz="4" w:space="0" w:color="auto"/>
            </w:tcBorders>
            <w:hideMark/>
          </w:tcPr>
          <w:p w14:paraId="2CFA1A88" w14:textId="77777777" w:rsidR="005E35E1" w:rsidRPr="002F7DCE" w:rsidRDefault="00664BDF" w:rsidP="005E35E1">
            <w:pPr>
              <w:widowControl w:val="0"/>
              <w:spacing w:line="276" w:lineRule="auto"/>
              <w:jc w:val="both"/>
              <w:rPr>
                <w:snapToGrid w:val="0"/>
                <w:sz w:val="22"/>
                <w:szCs w:val="22"/>
                <w:lang w:eastAsia="en-US"/>
              </w:rPr>
            </w:pPr>
            <w:r w:rsidRPr="002F7DCE">
              <w:rPr>
                <w:color w:val="000000"/>
                <w:sz w:val="22"/>
                <w:szCs w:val="22"/>
                <w:lang w:eastAsia="en-US"/>
              </w:rPr>
              <w:t>Наличие собственной и арендованной базы. В случае аренды – приложить копии договоров аренды. («Пояснения к бухгалтерскому балансу» Приложение №3  к Приказу Министерства финансов РФ от 02.07.2010г. № 66н)</w:t>
            </w:r>
          </w:p>
        </w:tc>
        <w:tc>
          <w:tcPr>
            <w:tcW w:w="1927" w:type="pct"/>
            <w:tcBorders>
              <w:top w:val="single" w:sz="4" w:space="0" w:color="auto"/>
              <w:left w:val="single" w:sz="4" w:space="0" w:color="auto"/>
              <w:bottom w:val="single" w:sz="4" w:space="0" w:color="auto"/>
              <w:right w:val="single" w:sz="4" w:space="0" w:color="auto"/>
            </w:tcBorders>
          </w:tcPr>
          <w:p w14:paraId="2CFA1A89" w14:textId="77777777" w:rsidR="005E35E1" w:rsidRPr="002F7DCE" w:rsidRDefault="005E35E1" w:rsidP="005E35E1">
            <w:pPr>
              <w:widowControl w:val="0"/>
              <w:spacing w:before="40" w:after="40" w:line="276" w:lineRule="auto"/>
              <w:ind w:left="57" w:right="57" w:firstLine="680"/>
              <w:jc w:val="both"/>
              <w:rPr>
                <w:snapToGrid w:val="0"/>
                <w:sz w:val="22"/>
                <w:szCs w:val="22"/>
                <w:lang w:eastAsia="en-US"/>
              </w:rPr>
            </w:pPr>
          </w:p>
        </w:tc>
      </w:tr>
      <w:tr w:rsidR="002946E6" w14:paraId="2CFA1A8E" w14:textId="77777777" w:rsidTr="005E35E1">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14:paraId="2CFA1A8B" w14:textId="77777777" w:rsidR="005E35E1" w:rsidRPr="002F7DCE" w:rsidRDefault="00664BDF" w:rsidP="005E35E1">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2</w:t>
            </w:r>
          </w:p>
        </w:tc>
        <w:tc>
          <w:tcPr>
            <w:tcW w:w="2642" w:type="pct"/>
            <w:tcBorders>
              <w:top w:val="single" w:sz="4" w:space="0" w:color="auto"/>
              <w:left w:val="single" w:sz="4" w:space="0" w:color="auto"/>
              <w:bottom w:val="single" w:sz="4" w:space="0" w:color="auto"/>
              <w:right w:val="single" w:sz="4" w:space="0" w:color="auto"/>
            </w:tcBorders>
            <w:hideMark/>
          </w:tcPr>
          <w:p w14:paraId="2CFA1A8C" w14:textId="77777777" w:rsidR="005E35E1" w:rsidRPr="002F7DCE" w:rsidRDefault="00664BDF" w:rsidP="005E35E1">
            <w:pPr>
              <w:widowControl w:val="0"/>
              <w:spacing w:line="276" w:lineRule="auto"/>
              <w:jc w:val="both"/>
              <w:rPr>
                <w:snapToGrid w:val="0"/>
                <w:sz w:val="22"/>
                <w:szCs w:val="22"/>
                <w:lang w:eastAsia="en-US"/>
              </w:rPr>
            </w:pPr>
            <w:r w:rsidRPr="002F7DCE">
              <w:rPr>
                <w:sz w:val="22"/>
                <w:szCs w:val="22"/>
                <w:lang w:eastAsia="en-US"/>
              </w:rPr>
              <w:t>Участие в судебных разбирательствах в текущем году и за два предыдущих года в качестве истца или ответчика (указать номера дел)</w:t>
            </w:r>
          </w:p>
        </w:tc>
        <w:tc>
          <w:tcPr>
            <w:tcW w:w="1927" w:type="pct"/>
            <w:tcBorders>
              <w:top w:val="single" w:sz="4" w:space="0" w:color="auto"/>
              <w:left w:val="single" w:sz="4" w:space="0" w:color="auto"/>
              <w:bottom w:val="single" w:sz="4" w:space="0" w:color="auto"/>
              <w:right w:val="single" w:sz="4" w:space="0" w:color="auto"/>
            </w:tcBorders>
          </w:tcPr>
          <w:p w14:paraId="2CFA1A8D" w14:textId="77777777" w:rsidR="005E35E1" w:rsidRPr="002F7DCE" w:rsidRDefault="005E35E1" w:rsidP="005E35E1">
            <w:pPr>
              <w:widowControl w:val="0"/>
              <w:spacing w:before="40" w:after="40" w:line="276" w:lineRule="auto"/>
              <w:ind w:left="57" w:right="57" w:firstLine="680"/>
              <w:jc w:val="both"/>
              <w:rPr>
                <w:snapToGrid w:val="0"/>
                <w:sz w:val="22"/>
                <w:szCs w:val="22"/>
                <w:lang w:eastAsia="en-US"/>
              </w:rPr>
            </w:pPr>
          </w:p>
        </w:tc>
      </w:tr>
      <w:tr w:rsidR="002946E6" w14:paraId="2CFA1A92" w14:textId="77777777" w:rsidTr="005E35E1">
        <w:trPr>
          <w:cantSplit/>
          <w:trHeight w:val="1040"/>
          <w:jc w:val="center"/>
        </w:trPr>
        <w:tc>
          <w:tcPr>
            <w:tcW w:w="431" w:type="pct"/>
            <w:tcBorders>
              <w:top w:val="single" w:sz="4" w:space="0" w:color="auto"/>
              <w:left w:val="single" w:sz="4" w:space="0" w:color="auto"/>
              <w:bottom w:val="single" w:sz="4" w:space="0" w:color="auto"/>
              <w:right w:val="single" w:sz="4" w:space="0" w:color="auto"/>
            </w:tcBorders>
            <w:hideMark/>
          </w:tcPr>
          <w:p w14:paraId="2CFA1A8F" w14:textId="77777777" w:rsidR="005E35E1" w:rsidRPr="002F7DCE" w:rsidRDefault="00664BDF" w:rsidP="005E35E1">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3</w:t>
            </w:r>
          </w:p>
        </w:tc>
        <w:tc>
          <w:tcPr>
            <w:tcW w:w="2642" w:type="pct"/>
            <w:tcBorders>
              <w:top w:val="single" w:sz="4" w:space="0" w:color="auto"/>
              <w:left w:val="single" w:sz="4" w:space="0" w:color="auto"/>
              <w:bottom w:val="single" w:sz="4" w:space="0" w:color="auto"/>
              <w:right w:val="single" w:sz="4" w:space="0" w:color="auto"/>
            </w:tcBorders>
            <w:hideMark/>
          </w:tcPr>
          <w:p w14:paraId="2CFA1A90" w14:textId="77777777" w:rsidR="005E35E1" w:rsidRPr="002F7DCE" w:rsidRDefault="00664BDF" w:rsidP="005E35E1">
            <w:pPr>
              <w:widowControl w:val="0"/>
              <w:spacing w:line="276" w:lineRule="auto"/>
              <w:jc w:val="both"/>
              <w:rPr>
                <w:snapToGrid w:val="0"/>
                <w:sz w:val="22"/>
                <w:szCs w:val="22"/>
                <w:lang w:eastAsia="en-US"/>
              </w:rPr>
            </w:pPr>
            <w:r w:rsidRPr="002F7DCE">
              <w:rPr>
                <w:sz w:val="22"/>
                <w:szCs w:val="22"/>
                <w:lang w:eastAsia="en-US"/>
              </w:rPr>
              <w:t>Нахождение активов (включая движимое и недвижимое имущество) в залоге. В случае нахождения в залоге – указать перечень заложенного имущества и реквизиты залогодержателя</w:t>
            </w:r>
          </w:p>
        </w:tc>
        <w:tc>
          <w:tcPr>
            <w:tcW w:w="1927" w:type="pct"/>
            <w:tcBorders>
              <w:top w:val="single" w:sz="4" w:space="0" w:color="auto"/>
              <w:left w:val="single" w:sz="4" w:space="0" w:color="auto"/>
              <w:bottom w:val="single" w:sz="4" w:space="0" w:color="auto"/>
              <w:right w:val="single" w:sz="4" w:space="0" w:color="auto"/>
            </w:tcBorders>
          </w:tcPr>
          <w:p w14:paraId="2CFA1A91" w14:textId="77777777" w:rsidR="005E35E1" w:rsidRPr="002F7DCE" w:rsidRDefault="005E35E1" w:rsidP="005E35E1">
            <w:pPr>
              <w:widowControl w:val="0"/>
              <w:spacing w:before="40" w:after="40" w:line="276" w:lineRule="auto"/>
              <w:ind w:left="57" w:right="57" w:firstLine="680"/>
              <w:jc w:val="both"/>
              <w:rPr>
                <w:snapToGrid w:val="0"/>
                <w:sz w:val="22"/>
                <w:szCs w:val="22"/>
                <w:lang w:eastAsia="en-US"/>
              </w:rPr>
            </w:pPr>
          </w:p>
        </w:tc>
      </w:tr>
      <w:tr w:rsidR="002946E6" w14:paraId="2CFA1A96" w14:textId="77777777" w:rsidTr="005E35E1">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14:paraId="2CFA1A93" w14:textId="77777777" w:rsidR="005E35E1" w:rsidRPr="002F7DCE" w:rsidRDefault="00664BDF" w:rsidP="005E35E1">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4</w:t>
            </w:r>
          </w:p>
        </w:tc>
        <w:tc>
          <w:tcPr>
            <w:tcW w:w="2642" w:type="pct"/>
            <w:tcBorders>
              <w:top w:val="single" w:sz="4" w:space="0" w:color="auto"/>
              <w:left w:val="single" w:sz="4" w:space="0" w:color="auto"/>
              <w:bottom w:val="single" w:sz="4" w:space="0" w:color="auto"/>
              <w:right w:val="single" w:sz="4" w:space="0" w:color="auto"/>
            </w:tcBorders>
            <w:hideMark/>
          </w:tcPr>
          <w:p w14:paraId="2CFA1A94" w14:textId="77777777" w:rsidR="005E35E1" w:rsidRPr="002F7DCE" w:rsidRDefault="00664BDF" w:rsidP="005E35E1">
            <w:pPr>
              <w:widowControl w:val="0"/>
              <w:spacing w:line="276" w:lineRule="auto"/>
              <w:jc w:val="both"/>
              <w:rPr>
                <w:snapToGrid w:val="0"/>
                <w:sz w:val="22"/>
                <w:szCs w:val="22"/>
                <w:lang w:eastAsia="en-US"/>
              </w:rPr>
            </w:pPr>
            <w:r w:rsidRPr="002F7DCE">
              <w:rPr>
                <w:sz w:val="22"/>
                <w:szCs w:val="22"/>
                <w:lang w:eastAsia="en-US"/>
              </w:rPr>
              <w:t>Наличие задолженности по кредитам и иным поручительствам на дату подачи заявки на участие в  запросе предложений (если имеется – заполнить форму №6)</w:t>
            </w:r>
          </w:p>
        </w:tc>
        <w:tc>
          <w:tcPr>
            <w:tcW w:w="1927" w:type="pct"/>
            <w:tcBorders>
              <w:top w:val="single" w:sz="4" w:space="0" w:color="auto"/>
              <w:left w:val="single" w:sz="4" w:space="0" w:color="auto"/>
              <w:bottom w:val="single" w:sz="4" w:space="0" w:color="auto"/>
              <w:right w:val="single" w:sz="4" w:space="0" w:color="auto"/>
            </w:tcBorders>
          </w:tcPr>
          <w:p w14:paraId="2CFA1A95" w14:textId="77777777" w:rsidR="005E35E1" w:rsidRPr="002F7DCE" w:rsidRDefault="005E35E1" w:rsidP="005E35E1">
            <w:pPr>
              <w:widowControl w:val="0"/>
              <w:spacing w:before="40" w:after="40" w:line="276" w:lineRule="auto"/>
              <w:ind w:left="57" w:right="57" w:firstLine="680"/>
              <w:jc w:val="both"/>
              <w:rPr>
                <w:snapToGrid w:val="0"/>
                <w:sz w:val="22"/>
                <w:szCs w:val="22"/>
                <w:lang w:eastAsia="en-US"/>
              </w:rPr>
            </w:pPr>
          </w:p>
        </w:tc>
      </w:tr>
      <w:tr w:rsidR="002946E6" w14:paraId="2CFA1A9A" w14:textId="77777777" w:rsidTr="005E35E1">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14:paraId="2CFA1A97" w14:textId="77777777" w:rsidR="005E35E1" w:rsidRPr="002F7DCE" w:rsidRDefault="00664BDF" w:rsidP="005E35E1">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5</w:t>
            </w:r>
          </w:p>
        </w:tc>
        <w:tc>
          <w:tcPr>
            <w:tcW w:w="2642" w:type="pct"/>
            <w:tcBorders>
              <w:top w:val="single" w:sz="4" w:space="0" w:color="auto"/>
              <w:left w:val="single" w:sz="4" w:space="0" w:color="auto"/>
              <w:bottom w:val="single" w:sz="4" w:space="0" w:color="auto"/>
              <w:right w:val="single" w:sz="4" w:space="0" w:color="auto"/>
            </w:tcBorders>
            <w:hideMark/>
          </w:tcPr>
          <w:p w14:paraId="2CFA1A98" w14:textId="77777777" w:rsidR="005E35E1" w:rsidRPr="002F7DCE" w:rsidRDefault="00664BDF" w:rsidP="005E35E1">
            <w:pPr>
              <w:widowControl w:val="0"/>
              <w:spacing w:line="276" w:lineRule="auto"/>
              <w:jc w:val="both"/>
              <w:rPr>
                <w:snapToGrid w:val="0"/>
                <w:sz w:val="22"/>
                <w:szCs w:val="22"/>
                <w:lang w:eastAsia="en-US"/>
              </w:rPr>
            </w:pPr>
            <w:r w:rsidRPr="002F7DCE">
              <w:rPr>
                <w:sz w:val="22"/>
                <w:szCs w:val="22"/>
                <w:lang w:eastAsia="en-US"/>
              </w:rPr>
              <w:t>Наличие случаев изменения сроков выполнения работ по договору в текущем году и за два предыдущих года по виновным действиям Подрядчика.</w:t>
            </w:r>
          </w:p>
        </w:tc>
        <w:tc>
          <w:tcPr>
            <w:tcW w:w="1927" w:type="pct"/>
            <w:tcBorders>
              <w:top w:val="single" w:sz="4" w:space="0" w:color="auto"/>
              <w:left w:val="single" w:sz="4" w:space="0" w:color="auto"/>
              <w:bottom w:val="single" w:sz="4" w:space="0" w:color="auto"/>
              <w:right w:val="single" w:sz="4" w:space="0" w:color="auto"/>
            </w:tcBorders>
          </w:tcPr>
          <w:p w14:paraId="2CFA1A99" w14:textId="77777777" w:rsidR="005E35E1" w:rsidRPr="002F7DCE" w:rsidRDefault="005E35E1" w:rsidP="005E35E1">
            <w:pPr>
              <w:widowControl w:val="0"/>
              <w:spacing w:before="40" w:after="40" w:line="276" w:lineRule="auto"/>
              <w:ind w:left="57" w:right="57" w:firstLine="680"/>
              <w:jc w:val="both"/>
              <w:rPr>
                <w:snapToGrid w:val="0"/>
                <w:sz w:val="22"/>
                <w:szCs w:val="22"/>
                <w:lang w:eastAsia="en-US"/>
              </w:rPr>
            </w:pPr>
          </w:p>
        </w:tc>
      </w:tr>
      <w:tr w:rsidR="002946E6" w14:paraId="2CFA1A9E" w14:textId="77777777" w:rsidTr="005E35E1">
        <w:trPr>
          <w:cantSplit/>
          <w:trHeight w:val="1038"/>
          <w:jc w:val="center"/>
        </w:trPr>
        <w:tc>
          <w:tcPr>
            <w:tcW w:w="431" w:type="pct"/>
            <w:tcBorders>
              <w:top w:val="single" w:sz="4" w:space="0" w:color="auto"/>
              <w:left w:val="single" w:sz="4" w:space="0" w:color="auto"/>
              <w:bottom w:val="single" w:sz="4" w:space="0" w:color="auto"/>
              <w:right w:val="single" w:sz="4" w:space="0" w:color="auto"/>
            </w:tcBorders>
            <w:hideMark/>
          </w:tcPr>
          <w:p w14:paraId="2CFA1A9B" w14:textId="77777777" w:rsidR="005E35E1" w:rsidRPr="002F7DCE" w:rsidRDefault="00664BDF" w:rsidP="005E35E1">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6</w:t>
            </w:r>
          </w:p>
        </w:tc>
        <w:tc>
          <w:tcPr>
            <w:tcW w:w="2642" w:type="pct"/>
            <w:tcBorders>
              <w:top w:val="single" w:sz="4" w:space="0" w:color="auto"/>
              <w:left w:val="single" w:sz="4" w:space="0" w:color="auto"/>
              <w:bottom w:val="single" w:sz="4" w:space="0" w:color="auto"/>
              <w:right w:val="single" w:sz="4" w:space="0" w:color="auto"/>
            </w:tcBorders>
            <w:hideMark/>
          </w:tcPr>
          <w:p w14:paraId="2CFA1A9C" w14:textId="77777777" w:rsidR="005E35E1" w:rsidRPr="002F7DCE" w:rsidRDefault="00664BDF" w:rsidP="005E35E1">
            <w:pPr>
              <w:widowControl w:val="0"/>
              <w:spacing w:line="276" w:lineRule="auto"/>
              <w:jc w:val="both"/>
              <w:rPr>
                <w:snapToGrid w:val="0"/>
                <w:sz w:val="22"/>
                <w:szCs w:val="22"/>
                <w:lang w:eastAsia="en-US"/>
              </w:rPr>
            </w:pPr>
            <w:r w:rsidRPr="002F7DCE">
              <w:rPr>
                <w:sz w:val="22"/>
                <w:szCs w:val="22"/>
                <w:lang w:eastAsia="en-US"/>
              </w:rPr>
              <w:t>Наличие письменных претензий и обращения в суды со стороны Заказчиков на ненадлежащее качество выполнения работ в текущем году и за два предыдущих года.</w:t>
            </w:r>
          </w:p>
        </w:tc>
        <w:tc>
          <w:tcPr>
            <w:tcW w:w="1927" w:type="pct"/>
            <w:tcBorders>
              <w:top w:val="single" w:sz="4" w:space="0" w:color="auto"/>
              <w:left w:val="single" w:sz="4" w:space="0" w:color="auto"/>
              <w:bottom w:val="single" w:sz="4" w:space="0" w:color="auto"/>
              <w:right w:val="single" w:sz="4" w:space="0" w:color="auto"/>
            </w:tcBorders>
          </w:tcPr>
          <w:p w14:paraId="2CFA1A9D" w14:textId="77777777" w:rsidR="005E35E1" w:rsidRPr="002F7DCE" w:rsidRDefault="005E35E1" w:rsidP="005E35E1">
            <w:pPr>
              <w:widowControl w:val="0"/>
              <w:spacing w:before="40" w:after="40" w:line="276" w:lineRule="auto"/>
              <w:ind w:left="57" w:right="57" w:firstLine="680"/>
              <w:jc w:val="both"/>
              <w:rPr>
                <w:snapToGrid w:val="0"/>
                <w:sz w:val="22"/>
                <w:szCs w:val="22"/>
                <w:lang w:eastAsia="en-US"/>
              </w:rPr>
            </w:pPr>
          </w:p>
        </w:tc>
      </w:tr>
      <w:tr w:rsidR="002946E6" w14:paraId="2CFA1AA2" w14:textId="77777777" w:rsidTr="005E35E1">
        <w:trPr>
          <w:cantSplit/>
          <w:trHeight w:val="577"/>
          <w:jc w:val="center"/>
        </w:trPr>
        <w:tc>
          <w:tcPr>
            <w:tcW w:w="431" w:type="pct"/>
            <w:tcBorders>
              <w:top w:val="single" w:sz="4" w:space="0" w:color="auto"/>
              <w:left w:val="single" w:sz="4" w:space="0" w:color="auto"/>
              <w:bottom w:val="single" w:sz="4" w:space="0" w:color="auto"/>
              <w:right w:val="single" w:sz="4" w:space="0" w:color="auto"/>
            </w:tcBorders>
            <w:hideMark/>
          </w:tcPr>
          <w:p w14:paraId="2CFA1A9F" w14:textId="77777777" w:rsidR="005E35E1" w:rsidRPr="002F7DCE" w:rsidRDefault="00664BDF" w:rsidP="005E35E1">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7</w:t>
            </w:r>
          </w:p>
        </w:tc>
        <w:tc>
          <w:tcPr>
            <w:tcW w:w="2642" w:type="pct"/>
            <w:tcBorders>
              <w:top w:val="single" w:sz="4" w:space="0" w:color="auto"/>
              <w:left w:val="single" w:sz="4" w:space="0" w:color="auto"/>
              <w:bottom w:val="single" w:sz="4" w:space="0" w:color="auto"/>
              <w:right w:val="single" w:sz="4" w:space="0" w:color="auto"/>
            </w:tcBorders>
            <w:hideMark/>
          </w:tcPr>
          <w:p w14:paraId="2CFA1AA0" w14:textId="77777777" w:rsidR="005E35E1" w:rsidRPr="002F7DCE" w:rsidRDefault="00664BDF" w:rsidP="005E35E1">
            <w:pPr>
              <w:widowControl w:val="0"/>
              <w:spacing w:line="276" w:lineRule="auto"/>
              <w:jc w:val="both"/>
              <w:rPr>
                <w:snapToGrid w:val="0"/>
                <w:sz w:val="22"/>
                <w:szCs w:val="22"/>
                <w:lang w:eastAsia="en-US"/>
              </w:rPr>
            </w:pPr>
            <w:r w:rsidRPr="002F7DCE">
              <w:rPr>
                <w:snapToGrid w:val="0"/>
                <w:sz w:val="22"/>
                <w:szCs w:val="22"/>
                <w:lang w:eastAsia="en-US"/>
              </w:rPr>
              <w:t>Наличие исполнительных производств в отношении Участника</w:t>
            </w:r>
          </w:p>
        </w:tc>
        <w:tc>
          <w:tcPr>
            <w:tcW w:w="1927" w:type="pct"/>
            <w:tcBorders>
              <w:top w:val="single" w:sz="4" w:space="0" w:color="auto"/>
              <w:left w:val="single" w:sz="4" w:space="0" w:color="auto"/>
              <w:bottom w:val="single" w:sz="4" w:space="0" w:color="auto"/>
              <w:right w:val="single" w:sz="4" w:space="0" w:color="auto"/>
            </w:tcBorders>
          </w:tcPr>
          <w:p w14:paraId="2CFA1AA1" w14:textId="77777777" w:rsidR="005E35E1" w:rsidRPr="002F7DCE" w:rsidRDefault="005E35E1" w:rsidP="005E35E1">
            <w:pPr>
              <w:widowControl w:val="0"/>
              <w:spacing w:before="40" w:after="40" w:line="276" w:lineRule="auto"/>
              <w:ind w:left="57" w:right="57" w:firstLine="680"/>
              <w:jc w:val="both"/>
              <w:rPr>
                <w:snapToGrid w:val="0"/>
                <w:sz w:val="22"/>
                <w:szCs w:val="22"/>
                <w:lang w:eastAsia="en-US"/>
              </w:rPr>
            </w:pPr>
          </w:p>
        </w:tc>
      </w:tr>
      <w:tr w:rsidR="002946E6" w14:paraId="2CFA1AA6" w14:textId="77777777" w:rsidTr="005E35E1">
        <w:trPr>
          <w:cantSplit/>
          <w:trHeight w:val="364"/>
          <w:jc w:val="center"/>
        </w:trPr>
        <w:tc>
          <w:tcPr>
            <w:tcW w:w="431" w:type="pct"/>
            <w:tcBorders>
              <w:top w:val="single" w:sz="4" w:space="0" w:color="auto"/>
              <w:left w:val="single" w:sz="4" w:space="0" w:color="auto"/>
              <w:bottom w:val="single" w:sz="4" w:space="0" w:color="auto"/>
              <w:right w:val="single" w:sz="4" w:space="0" w:color="auto"/>
            </w:tcBorders>
            <w:hideMark/>
          </w:tcPr>
          <w:p w14:paraId="2CFA1AA3" w14:textId="77777777" w:rsidR="005E35E1" w:rsidRPr="002F7DCE" w:rsidRDefault="00664BDF" w:rsidP="005E35E1">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8</w:t>
            </w:r>
          </w:p>
        </w:tc>
        <w:tc>
          <w:tcPr>
            <w:tcW w:w="2642" w:type="pct"/>
            <w:tcBorders>
              <w:top w:val="single" w:sz="4" w:space="0" w:color="auto"/>
              <w:left w:val="single" w:sz="4" w:space="0" w:color="auto"/>
              <w:bottom w:val="single" w:sz="4" w:space="0" w:color="auto"/>
              <w:right w:val="single" w:sz="4" w:space="0" w:color="auto"/>
            </w:tcBorders>
            <w:hideMark/>
          </w:tcPr>
          <w:p w14:paraId="2CFA1AA4" w14:textId="77777777" w:rsidR="005E35E1" w:rsidRPr="002F7DCE" w:rsidRDefault="00664BDF" w:rsidP="005E35E1">
            <w:pPr>
              <w:widowControl w:val="0"/>
              <w:spacing w:line="276" w:lineRule="auto"/>
              <w:jc w:val="both"/>
              <w:rPr>
                <w:sz w:val="22"/>
                <w:szCs w:val="22"/>
                <w:lang w:eastAsia="en-US"/>
              </w:rPr>
            </w:pPr>
            <w:r w:rsidRPr="002F7DCE">
              <w:rPr>
                <w:sz w:val="22"/>
                <w:szCs w:val="22"/>
                <w:lang w:eastAsia="en-US"/>
              </w:rPr>
              <w:t>Дата образования предприятия</w:t>
            </w:r>
          </w:p>
        </w:tc>
        <w:tc>
          <w:tcPr>
            <w:tcW w:w="1927" w:type="pct"/>
            <w:tcBorders>
              <w:top w:val="single" w:sz="4" w:space="0" w:color="auto"/>
              <w:left w:val="single" w:sz="4" w:space="0" w:color="auto"/>
              <w:bottom w:val="single" w:sz="4" w:space="0" w:color="auto"/>
              <w:right w:val="single" w:sz="4" w:space="0" w:color="auto"/>
            </w:tcBorders>
          </w:tcPr>
          <w:p w14:paraId="2CFA1AA5" w14:textId="77777777" w:rsidR="005E35E1" w:rsidRPr="002F7DCE" w:rsidRDefault="005E35E1" w:rsidP="005E35E1">
            <w:pPr>
              <w:widowControl w:val="0"/>
              <w:spacing w:before="40" w:after="40" w:line="276" w:lineRule="auto"/>
              <w:ind w:left="57" w:right="57" w:firstLine="680"/>
              <w:jc w:val="both"/>
              <w:rPr>
                <w:snapToGrid w:val="0"/>
                <w:sz w:val="22"/>
                <w:szCs w:val="22"/>
                <w:lang w:eastAsia="en-US"/>
              </w:rPr>
            </w:pPr>
          </w:p>
        </w:tc>
      </w:tr>
      <w:tr w:rsidR="002946E6" w14:paraId="2CFA1AAA" w14:textId="77777777" w:rsidTr="005E35E1">
        <w:trPr>
          <w:cantSplit/>
          <w:trHeight w:val="289"/>
          <w:jc w:val="center"/>
        </w:trPr>
        <w:tc>
          <w:tcPr>
            <w:tcW w:w="431" w:type="pct"/>
            <w:tcBorders>
              <w:top w:val="single" w:sz="4" w:space="0" w:color="auto"/>
              <w:left w:val="single" w:sz="4" w:space="0" w:color="auto"/>
              <w:bottom w:val="single" w:sz="4" w:space="0" w:color="auto"/>
              <w:right w:val="single" w:sz="4" w:space="0" w:color="auto"/>
            </w:tcBorders>
          </w:tcPr>
          <w:p w14:paraId="2CFA1AA7" w14:textId="77777777" w:rsidR="005E35E1" w:rsidRPr="002F7DCE" w:rsidRDefault="00664BDF" w:rsidP="005E35E1">
            <w:pPr>
              <w:widowControl w:val="0"/>
              <w:spacing w:after="60" w:line="360" w:lineRule="auto"/>
              <w:ind w:right="-407" w:hanging="478"/>
              <w:jc w:val="center"/>
              <w:rPr>
                <w:snapToGrid w:val="0"/>
                <w:sz w:val="22"/>
                <w:szCs w:val="22"/>
                <w:lang w:eastAsia="en-US"/>
              </w:rPr>
            </w:pPr>
            <w:r>
              <w:rPr>
                <w:snapToGrid w:val="0"/>
                <w:sz w:val="22"/>
                <w:szCs w:val="22"/>
                <w:lang w:eastAsia="en-US"/>
              </w:rPr>
              <w:t>29</w:t>
            </w:r>
          </w:p>
        </w:tc>
        <w:tc>
          <w:tcPr>
            <w:tcW w:w="2642" w:type="pct"/>
            <w:tcBorders>
              <w:top w:val="single" w:sz="4" w:space="0" w:color="auto"/>
              <w:left w:val="single" w:sz="4" w:space="0" w:color="auto"/>
              <w:bottom w:val="single" w:sz="4" w:space="0" w:color="auto"/>
              <w:right w:val="single" w:sz="4" w:space="0" w:color="auto"/>
            </w:tcBorders>
          </w:tcPr>
          <w:p w14:paraId="2CFA1AA8" w14:textId="77777777" w:rsidR="005E35E1" w:rsidRPr="002F7DCE" w:rsidRDefault="00664BDF" w:rsidP="005E35E1">
            <w:pPr>
              <w:widowControl w:val="0"/>
              <w:spacing w:line="276" w:lineRule="auto"/>
              <w:jc w:val="both"/>
              <w:rPr>
                <w:sz w:val="22"/>
                <w:szCs w:val="22"/>
                <w:lang w:eastAsia="en-US"/>
              </w:rPr>
            </w:pPr>
            <w:r w:rsidRPr="002F7DCE">
              <w:rPr>
                <w:sz w:val="22"/>
                <w:szCs w:val="22"/>
                <w:lang w:eastAsia="en-US"/>
              </w:rPr>
              <w:t>Введены ли меры ограничительного характера в отношении участника закупки, а также в отношении обществ, принадлежащих участнику закупки прямо или косвенно (50% или более акций/долей), которые контролируют участника закупки, или в отношении физического или юридического лица, по указанию которого или в интересах которого действует участник закупки?</w:t>
            </w:r>
            <w:r>
              <w:rPr>
                <w:color w:val="FF0000"/>
                <w:sz w:val="22"/>
                <w:szCs w:val="22"/>
                <w:lang w:eastAsia="en-US"/>
              </w:rPr>
              <w:t xml:space="preserve"> </w:t>
            </w:r>
          </w:p>
        </w:tc>
        <w:tc>
          <w:tcPr>
            <w:tcW w:w="1927" w:type="pct"/>
            <w:tcBorders>
              <w:top w:val="single" w:sz="4" w:space="0" w:color="auto"/>
              <w:left w:val="single" w:sz="4" w:space="0" w:color="auto"/>
              <w:bottom w:val="single" w:sz="4" w:space="0" w:color="auto"/>
              <w:right w:val="single" w:sz="4" w:space="0" w:color="auto"/>
            </w:tcBorders>
          </w:tcPr>
          <w:p w14:paraId="2CFA1AA9" w14:textId="77777777" w:rsidR="005E35E1" w:rsidRPr="002F7DCE" w:rsidRDefault="005E35E1" w:rsidP="005E35E1">
            <w:pPr>
              <w:widowControl w:val="0"/>
              <w:spacing w:before="40" w:after="40" w:line="276" w:lineRule="auto"/>
              <w:ind w:left="57" w:right="57" w:firstLine="680"/>
              <w:jc w:val="both"/>
              <w:rPr>
                <w:snapToGrid w:val="0"/>
                <w:sz w:val="22"/>
                <w:szCs w:val="22"/>
                <w:lang w:eastAsia="en-US"/>
              </w:rPr>
            </w:pPr>
          </w:p>
        </w:tc>
      </w:tr>
      <w:tr w:rsidR="002946E6" w14:paraId="2CFA1AAE" w14:textId="77777777" w:rsidTr="005E35E1">
        <w:trPr>
          <w:cantSplit/>
          <w:trHeight w:val="289"/>
          <w:jc w:val="center"/>
        </w:trPr>
        <w:tc>
          <w:tcPr>
            <w:tcW w:w="431" w:type="pct"/>
            <w:tcBorders>
              <w:top w:val="single" w:sz="4" w:space="0" w:color="auto"/>
              <w:left w:val="single" w:sz="4" w:space="0" w:color="auto"/>
              <w:bottom w:val="single" w:sz="4" w:space="0" w:color="auto"/>
              <w:right w:val="single" w:sz="4" w:space="0" w:color="auto"/>
            </w:tcBorders>
          </w:tcPr>
          <w:p w14:paraId="2CFA1AAB" w14:textId="77777777" w:rsidR="005E35E1" w:rsidRPr="002F7DCE" w:rsidRDefault="00664BDF" w:rsidP="005E35E1">
            <w:pPr>
              <w:widowControl w:val="0"/>
              <w:spacing w:after="60" w:line="360" w:lineRule="auto"/>
              <w:ind w:right="-407" w:hanging="478"/>
              <w:jc w:val="center"/>
              <w:rPr>
                <w:snapToGrid w:val="0"/>
                <w:sz w:val="22"/>
                <w:szCs w:val="22"/>
                <w:lang w:eastAsia="en-US"/>
              </w:rPr>
            </w:pPr>
            <w:r>
              <w:rPr>
                <w:snapToGrid w:val="0"/>
                <w:sz w:val="22"/>
                <w:szCs w:val="22"/>
                <w:lang w:eastAsia="en-US"/>
              </w:rPr>
              <w:t>30</w:t>
            </w:r>
          </w:p>
        </w:tc>
        <w:tc>
          <w:tcPr>
            <w:tcW w:w="2642" w:type="pct"/>
            <w:tcBorders>
              <w:top w:val="single" w:sz="4" w:space="0" w:color="auto"/>
              <w:left w:val="single" w:sz="4" w:space="0" w:color="auto"/>
              <w:bottom w:val="single" w:sz="4" w:space="0" w:color="auto"/>
              <w:right w:val="single" w:sz="4" w:space="0" w:color="auto"/>
            </w:tcBorders>
          </w:tcPr>
          <w:p w14:paraId="2CFA1AAC" w14:textId="77777777" w:rsidR="005E35E1" w:rsidRPr="002F7DCE" w:rsidRDefault="00664BDF" w:rsidP="005E35E1">
            <w:pPr>
              <w:widowControl w:val="0"/>
              <w:spacing w:line="276" w:lineRule="auto"/>
              <w:jc w:val="both"/>
              <w:rPr>
                <w:sz w:val="22"/>
                <w:szCs w:val="22"/>
                <w:lang w:eastAsia="en-US"/>
              </w:rPr>
            </w:pPr>
            <w:r w:rsidRPr="002F7DCE">
              <w:rPr>
                <w:sz w:val="22"/>
                <w:szCs w:val="22"/>
                <w:lang w:eastAsia="en-US"/>
              </w:rPr>
              <w:t>Нормативно правовой акт иностранного государства, государственного объединения и (или) и (или) государственного (межгосударственного) учреждения иностранного государства или государственного объединения и (или) союза о введение в отношении участника закупки мер ограничительного характера, а так же в отношении обществ, принадлежащих участнику закупки прямо или косвенно (50% или более акций/долей), которые контролируют участники закупки, или в отношении физического лица или юридического лица, по указанию которого или в интересах кото</w:t>
            </w:r>
            <w:r>
              <w:rPr>
                <w:sz w:val="22"/>
                <w:szCs w:val="22"/>
                <w:lang w:eastAsia="en-US"/>
              </w:rPr>
              <w:t>рого действует участник закупки.</w:t>
            </w:r>
          </w:p>
        </w:tc>
        <w:tc>
          <w:tcPr>
            <w:tcW w:w="1927" w:type="pct"/>
            <w:tcBorders>
              <w:top w:val="single" w:sz="4" w:space="0" w:color="auto"/>
              <w:left w:val="single" w:sz="4" w:space="0" w:color="auto"/>
              <w:bottom w:val="single" w:sz="4" w:space="0" w:color="auto"/>
              <w:right w:val="single" w:sz="4" w:space="0" w:color="auto"/>
            </w:tcBorders>
          </w:tcPr>
          <w:p w14:paraId="2CFA1AAD" w14:textId="77777777" w:rsidR="005E35E1" w:rsidRPr="002F7DCE" w:rsidRDefault="005E35E1" w:rsidP="005E35E1">
            <w:pPr>
              <w:widowControl w:val="0"/>
              <w:spacing w:before="40" w:after="40" w:line="276" w:lineRule="auto"/>
              <w:ind w:left="57" w:right="57" w:firstLine="680"/>
              <w:jc w:val="both"/>
              <w:rPr>
                <w:snapToGrid w:val="0"/>
                <w:sz w:val="22"/>
                <w:szCs w:val="22"/>
                <w:lang w:eastAsia="en-US"/>
              </w:rPr>
            </w:pPr>
          </w:p>
        </w:tc>
      </w:tr>
      <w:tr w:rsidR="002946E6" w14:paraId="2CFA1AB2" w14:textId="77777777" w:rsidTr="005E35E1">
        <w:trPr>
          <w:cantSplit/>
          <w:trHeight w:val="289"/>
          <w:jc w:val="center"/>
        </w:trPr>
        <w:tc>
          <w:tcPr>
            <w:tcW w:w="431" w:type="pct"/>
            <w:tcBorders>
              <w:top w:val="single" w:sz="4" w:space="0" w:color="auto"/>
              <w:left w:val="single" w:sz="4" w:space="0" w:color="auto"/>
              <w:bottom w:val="single" w:sz="4" w:space="0" w:color="auto"/>
              <w:right w:val="single" w:sz="4" w:space="0" w:color="auto"/>
            </w:tcBorders>
          </w:tcPr>
          <w:p w14:paraId="2CFA1AAF" w14:textId="77777777" w:rsidR="005E35E1" w:rsidRDefault="00664BDF" w:rsidP="005E35E1">
            <w:pPr>
              <w:widowControl w:val="0"/>
              <w:spacing w:after="60" w:line="360" w:lineRule="auto"/>
              <w:ind w:right="-407" w:hanging="478"/>
              <w:jc w:val="center"/>
              <w:rPr>
                <w:snapToGrid w:val="0"/>
                <w:sz w:val="22"/>
                <w:szCs w:val="22"/>
                <w:lang w:eastAsia="en-US"/>
              </w:rPr>
            </w:pPr>
            <w:r>
              <w:rPr>
                <w:snapToGrid w:val="0"/>
                <w:sz w:val="22"/>
                <w:szCs w:val="22"/>
                <w:lang w:eastAsia="en-US"/>
              </w:rPr>
              <w:t>31</w:t>
            </w:r>
          </w:p>
        </w:tc>
        <w:tc>
          <w:tcPr>
            <w:tcW w:w="2642" w:type="pct"/>
            <w:tcBorders>
              <w:top w:val="single" w:sz="4" w:space="0" w:color="auto"/>
              <w:left w:val="single" w:sz="4" w:space="0" w:color="auto"/>
              <w:bottom w:val="single" w:sz="4" w:space="0" w:color="auto"/>
              <w:right w:val="single" w:sz="4" w:space="0" w:color="auto"/>
            </w:tcBorders>
          </w:tcPr>
          <w:p w14:paraId="2CFA1AB0" w14:textId="1E55EB9D" w:rsidR="005E35E1" w:rsidRPr="00C001E9" w:rsidRDefault="001A0510" w:rsidP="005E35E1">
            <w:pPr>
              <w:widowControl w:val="0"/>
              <w:spacing w:line="276" w:lineRule="auto"/>
              <w:jc w:val="both"/>
              <w:rPr>
                <w:sz w:val="22"/>
                <w:szCs w:val="22"/>
                <w:highlight w:val="yellow"/>
                <w:lang w:eastAsia="en-US"/>
              </w:rPr>
            </w:pPr>
            <w:r w:rsidRPr="001A0510">
              <w:rPr>
                <w:sz w:val="22"/>
                <w:szCs w:val="22"/>
              </w:rPr>
              <w:t>Отсутствие негативных судебных решений, вступивших в силу, с участием лиц, указанных в приложении №1 к положению о закупке товаров, работ, услуг Заказчика, ПАО «Иркутскэнерго», ООО «Байкальская энергетическая компания»,  или принятых участником закупки претензиях лиц, указанных в приложении №1 к положению о закупке товаров, работ, услуг Заказчика, ПАО «Иркутскэнерго», ООО «Байкальская энергетическая компания» — за последние 36 месяцев до дня рассмотрения заявок участников и признающих участника закупки не исполнившим или ненадлежаще исполнившим обязательства по договорам.</w:t>
            </w:r>
          </w:p>
        </w:tc>
        <w:tc>
          <w:tcPr>
            <w:tcW w:w="1927" w:type="pct"/>
            <w:tcBorders>
              <w:top w:val="single" w:sz="4" w:space="0" w:color="auto"/>
              <w:left w:val="single" w:sz="4" w:space="0" w:color="auto"/>
              <w:bottom w:val="single" w:sz="4" w:space="0" w:color="auto"/>
              <w:right w:val="single" w:sz="4" w:space="0" w:color="auto"/>
            </w:tcBorders>
          </w:tcPr>
          <w:p w14:paraId="2CFA1AB1" w14:textId="77777777" w:rsidR="005E35E1" w:rsidRPr="00C001E9" w:rsidRDefault="005E35E1" w:rsidP="005E35E1">
            <w:pPr>
              <w:widowControl w:val="0"/>
              <w:spacing w:before="40" w:after="40" w:line="276" w:lineRule="auto"/>
              <w:ind w:left="57" w:right="57" w:firstLine="680"/>
              <w:jc w:val="both"/>
              <w:rPr>
                <w:snapToGrid w:val="0"/>
                <w:sz w:val="22"/>
                <w:szCs w:val="22"/>
                <w:highlight w:val="yellow"/>
                <w:lang w:eastAsia="en-US"/>
              </w:rPr>
            </w:pPr>
          </w:p>
        </w:tc>
      </w:tr>
    </w:tbl>
    <w:p w14:paraId="2CFA1AB3" w14:textId="77777777" w:rsidR="005E35E1" w:rsidRPr="002F7DCE" w:rsidRDefault="00664BDF" w:rsidP="005E35E1">
      <w:pPr>
        <w:widowControl w:val="0"/>
        <w:ind w:firstLine="567"/>
        <w:jc w:val="both"/>
        <w:rPr>
          <w:snapToGrid w:val="0"/>
          <w:sz w:val="22"/>
          <w:szCs w:val="22"/>
        </w:rPr>
      </w:pPr>
      <w:r w:rsidRPr="002F7DCE">
        <w:rPr>
          <w:snapToGrid w:val="0"/>
          <w:sz w:val="22"/>
          <w:szCs w:val="22"/>
        </w:rPr>
        <w:t>___________________________________</w:t>
      </w:r>
    </w:p>
    <w:p w14:paraId="2CFA1AB4" w14:textId="77777777" w:rsidR="005E35E1" w:rsidRPr="002F7DCE" w:rsidRDefault="00664BDF" w:rsidP="005E35E1">
      <w:pPr>
        <w:widowControl w:val="0"/>
        <w:ind w:right="3684" w:firstLine="567"/>
        <w:rPr>
          <w:snapToGrid w:val="0"/>
          <w:sz w:val="22"/>
          <w:szCs w:val="22"/>
          <w:vertAlign w:val="superscript"/>
        </w:rPr>
      </w:pPr>
      <w:r w:rsidRPr="002F7DCE">
        <w:rPr>
          <w:snapToGrid w:val="0"/>
          <w:sz w:val="22"/>
          <w:szCs w:val="22"/>
          <w:vertAlign w:val="superscript"/>
        </w:rPr>
        <w:t>(подпись, М.П.)</w:t>
      </w:r>
    </w:p>
    <w:p w14:paraId="2CFA1AB5" w14:textId="77777777" w:rsidR="005E35E1" w:rsidRPr="002F7DCE" w:rsidRDefault="00664BDF" w:rsidP="005E35E1">
      <w:pPr>
        <w:widowControl w:val="0"/>
        <w:ind w:firstLine="567"/>
        <w:jc w:val="both"/>
        <w:rPr>
          <w:snapToGrid w:val="0"/>
          <w:sz w:val="22"/>
          <w:szCs w:val="22"/>
        </w:rPr>
      </w:pPr>
      <w:r w:rsidRPr="002F7DCE">
        <w:rPr>
          <w:snapToGrid w:val="0"/>
          <w:sz w:val="22"/>
          <w:szCs w:val="22"/>
        </w:rPr>
        <w:t>___________________________________</w:t>
      </w:r>
    </w:p>
    <w:p w14:paraId="2CFA1AB6" w14:textId="77777777" w:rsidR="005E35E1" w:rsidRPr="002F7DCE" w:rsidRDefault="00664BDF" w:rsidP="005E35E1">
      <w:pPr>
        <w:widowControl w:val="0"/>
        <w:ind w:right="3684" w:firstLine="567"/>
        <w:rPr>
          <w:snapToGrid w:val="0"/>
          <w:sz w:val="22"/>
          <w:szCs w:val="22"/>
          <w:vertAlign w:val="superscript"/>
        </w:rPr>
      </w:pPr>
      <w:r w:rsidRPr="002F7DCE">
        <w:rPr>
          <w:snapToGrid w:val="0"/>
          <w:sz w:val="22"/>
          <w:szCs w:val="22"/>
          <w:vertAlign w:val="superscript"/>
        </w:rPr>
        <w:t>(фамилия, имя, отчество подписавшего, должность)</w:t>
      </w:r>
    </w:p>
    <w:p w14:paraId="2CFA1AB7" w14:textId="77777777" w:rsidR="005E35E1" w:rsidRPr="002F7DCE" w:rsidRDefault="00664BDF" w:rsidP="005E35E1">
      <w:pPr>
        <w:widowControl w:val="0"/>
        <w:pBdr>
          <w:bottom w:val="single" w:sz="4" w:space="1" w:color="auto"/>
        </w:pBdr>
        <w:shd w:val="clear" w:color="auto" w:fill="E0E0E0"/>
        <w:spacing w:line="360" w:lineRule="auto"/>
        <w:ind w:right="21" w:firstLine="680"/>
        <w:jc w:val="center"/>
        <w:rPr>
          <w:b/>
          <w:snapToGrid w:val="0"/>
          <w:color w:val="000000"/>
          <w:spacing w:val="36"/>
          <w:sz w:val="22"/>
          <w:szCs w:val="22"/>
        </w:rPr>
      </w:pPr>
      <w:r w:rsidRPr="002F7DCE">
        <w:rPr>
          <w:b/>
          <w:snapToGrid w:val="0"/>
          <w:color w:val="000000"/>
          <w:spacing w:val="36"/>
          <w:sz w:val="22"/>
          <w:szCs w:val="22"/>
        </w:rPr>
        <w:t>конец формы</w:t>
      </w:r>
    </w:p>
    <w:p w14:paraId="2CFA1AB8" w14:textId="77777777" w:rsidR="005E35E1" w:rsidRPr="002F7DCE" w:rsidRDefault="00664BDF" w:rsidP="005E35E1">
      <w:pPr>
        <w:widowControl w:val="0"/>
        <w:ind w:firstLine="680"/>
        <w:jc w:val="both"/>
        <w:rPr>
          <w:b/>
          <w:sz w:val="22"/>
          <w:szCs w:val="22"/>
        </w:rPr>
      </w:pPr>
      <w:bookmarkStart w:id="3776" w:name="_Toc353538240"/>
      <w:bookmarkStart w:id="3777" w:name="_Toc351636040"/>
      <w:bookmarkStart w:id="3778" w:name="_Toc351617345"/>
      <w:r w:rsidRPr="002F7DCE">
        <w:rPr>
          <w:b/>
          <w:sz w:val="22"/>
          <w:szCs w:val="22"/>
        </w:rPr>
        <w:t>Инструкции по заполнению</w:t>
      </w:r>
      <w:bookmarkEnd w:id="3776"/>
      <w:bookmarkEnd w:id="3777"/>
      <w:bookmarkEnd w:id="3778"/>
      <w:r w:rsidRPr="002F7DCE">
        <w:rPr>
          <w:b/>
          <w:sz w:val="22"/>
          <w:szCs w:val="22"/>
        </w:rPr>
        <w:t>:</w:t>
      </w:r>
    </w:p>
    <w:p w14:paraId="2CFA1AB9" w14:textId="77777777" w:rsidR="005E35E1" w:rsidRPr="00E07883" w:rsidRDefault="00664BDF" w:rsidP="005E35E1">
      <w:pPr>
        <w:widowControl w:val="0"/>
        <w:numPr>
          <w:ilvl w:val="0"/>
          <w:numId w:val="25"/>
        </w:numPr>
        <w:tabs>
          <w:tab w:val="num" w:pos="0"/>
          <w:tab w:val="left" w:pos="284"/>
        </w:tabs>
        <w:ind w:left="0" w:firstLine="0"/>
        <w:contextualSpacing/>
        <w:jc w:val="both"/>
      </w:pPr>
      <w:r w:rsidRPr="00E07883">
        <w:t>Участник указывает свое фирменное наименование (в т.ч. организационно-правовую форму) и свой адрес.</w:t>
      </w:r>
    </w:p>
    <w:p w14:paraId="2CFA1ABA" w14:textId="77777777" w:rsidR="005E35E1" w:rsidRPr="00E07883" w:rsidRDefault="00664BDF" w:rsidP="005E35E1">
      <w:pPr>
        <w:widowControl w:val="0"/>
        <w:numPr>
          <w:ilvl w:val="0"/>
          <w:numId w:val="25"/>
        </w:numPr>
        <w:tabs>
          <w:tab w:val="num" w:pos="0"/>
          <w:tab w:val="left" w:pos="284"/>
        </w:tabs>
        <w:ind w:left="0" w:firstLine="0"/>
        <w:contextualSpacing/>
        <w:jc w:val="both"/>
      </w:pPr>
      <w:r w:rsidRPr="00E07883">
        <w:t>Участник должен заполнить приведенную выше таблицу по всем позициям. В случае отсутствия каких-либо данных указать слово «нет».</w:t>
      </w:r>
    </w:p>
    <w:p w14:paraId="2CFA1ABB" w14:textId="77777777" w:rsidR="005E35E1" w:rsidRPr="00E07883" w:rsidRDefault="00664BDF" w:rsidP="005E35E1">
      <w:pPr>
        <w:widowControl w:val="0"/>
        <w:numPr>
          <w:ilvl w:val="0"/>
          <w:numId w:val="25"/>
        </w:numPr>
        <w:tabs>
          <w:tab w:val="num" w:pos="0"/>
          <w:tab w:val="left" w:pos="284"/>
        </w:tabs>
        <w:ind w:left="0" w:firstLine="0"/>
        <w:contextualSpacing/>
        <w:jc w:val="both"/>
      </w:pPr>
      <w:r w:rsidRPr="00E07883">
        <w:t>В графе 9 «Банковские реквизиты…» указываются реквизиты, которые будут использованы при заключении Договора.</w:t>
      </w:r>
      <w:r>
        <w:t xml:space="preserve"> </w:t>
      </w:r>
    </w:p>
    <w:p w14:paraId="2CFA1ABC" w14:textId="77777777" w:rsidR="005E35E1" w:rsidRDefault="005E35E1" w:rsidP="005E35E1">
      <w:pPr>
        <w:widowControl w:val="0"/>
        <w:contextualSpacing/>
        <w:jc w:val="both"/>
        <w:rPr>
          <w:sz w:val="22"/>
          <w:szCs w:val="22"/>
        </w:rPr>
      </w:pPr>
    </w:p>
    <w:p w14:paraId="2CFA1ABD" w14:textId="77777777" w:rsidR="005E35E1" w:rsidRDefault="005E35E1" w:rsidP="005E35E1"/>
    <w:p w14:paraId="2CFA1ABE" w14:textId="77777777" w:rsidR="005E35E1" w:rsidRDefault="005E35E1" w:rsidP="005E35E1"/>
    <w:p w14:paraId="2CFA1ABF" w14:textId="77777777" w:rsidR="005E35E1" w:rsidRDefault="005E35E1" w:rsidP="005E35E1"/>
    <w:p w14:paraId="2CFA1AC0" w14:textId="77777777" w:rsidR="005E35E1" w:rsidRDefault="005E35E1" w:rsidP="005E35E1"/>
    <w:p w14:paraId="2CFA1AC1" w14:textId="77777777" w:rsidR="005E35E1" w:rsidRDefault="005E35E1" w:rsidP="005E35E1"/>
    <w:p w14:paraId="2CFA1AC2" w14:textId="77777777" w:rsidR="005E35E1" w:rsidRDefault="005E35E1" w:rsidP="005E35E1"/>
    <w:p w14:paraId="2CFA1AC3" w14:textId="77777777" w:rsidR="005E35E1" w:rsidRDefault="005E35E1" w:rsidP="005E35E1"/>
    <w:p w14:paraId="2CFA1AC4" w14:textId="77777777" w:rsidR="005E35E1" w:rsidRDefault="005E35E1" w:rsidP="005E35E1"/>
    <w:p w14:paraId="2CFA1AC5" w14:textId="77777777" w:rsidR="005E35E1" w:rsidRDefault="005E35E1" w:rsidP="005E35E1"/>
    <w:p w14:paraId="2CFA1AD3" w14:textId="17869A56" w:rsidR="005E35E1" w:rsidRDefault="005E35E1" w:rsidP="005E35E1"/>
    <w:p w14:paraId="2CFA1AD5" w14:textId="2EFF11CD" w:rsidR="005E35E1" w:rsidRPr="00F6371D" w:rsidRDefault="00664BDF" w:rsidP="005E35E1">
      <w:pPr>
        <w:pStyle w:val="21"/>
        <w:numPr>
          <w:ilvl w:val="0"/>
          <w:numId w:val="0"/>
        </w:numPr>
        <w:rPr>
          <w:b w:val="0"/>
          <w:sz w:val="22"/>
          <w:szCs w:val="22"/>
        </w:rPr>
      </w:pPr>
      <w:bookmarkStart w:id="3779" w:name="_Toc88148430"/>
      <w:r>
        <w:rPr>
          <w:sz w:val="22"/>
          <w:szCs w:val="22"/>
        </w:rPr>
        <w:t xml:space="preserve">5.3. </w:t>
      </w:r>
      <w:r w:rsidRPr="00F6371D">
        <w:rPr>
          <w:sz w:val="22"/>
          <w:szCs w:val="22"/>
        </w:rPr>
        <w:t xml:space="preserve">Справка о перечне и годовых объемах выполнения </w:t>
      </w:r>
      <w:r>
        <w:rPr>
          <w:sz w:val="22"/>
          <w:szCs w:val="22"/>
        </w:rPr>
        <w:t>подобных</w:t>
      </w:r>
      <w:r w:rsidRPr="00F6371D">
        <w:rPr>
          <w:sz w:val="22"/>
          <w:szCs w:val="22"/>
        </w:rPr>
        <w:t xml:space="preserve"> договоров (форма 3)</w:t>
      </w:r>
      <w:bookmarkEnd w:id="3768"/>
      <w:bookmarkEnd w:id="3769"/>
      <w:bookmarkEnd w:id="3770"/>
      <w:bookmarkEnd w:id="3771"/>
      <w:bookmarkEnd w:id="3779"/>
    </w:p>
    <w:p w14:paraId="2CFA1AD6" w14:textId="77777777" w:rsidR="005E35E1" w:rsidRPr="00165A5B" w:rsidRDefault="005E35E1" w:rsidP="005E35E1"/>
    <w:bookmarkEnd w:id="3772"/>
    <w:bookmarkEnd w:id="3773"/>
    <w:p w14:paraId="2CFA1AD7" w14:textId="77777777" w:rsidR="005E35E1" w:rsidRPr="003079B3" w:rsidRDefault="00664BDF" w:rsidP="005E35E1">
      <w:pPr>
        <w:pBdr>
          <w:top w:val="single" w:sz="4" w:space="1" w:color="auto"/>
        </w:pBdr>
        <w:shd w:val="clear" w:color="auto" w:fill="E0E0E0"/>
        <w:spacing w:line="360" w:lineRule="auto"/>
        <w:ind w:right="21"/>
        <w:jc w:val="center"/>
        <w:rPr>
          <w:b/>
          <w:snapToGrid w:val="0"/>
          <w:color w:val="000000"/>
          <w:spacing w:val="36"/>
          <w:sz w:val="22"/>
          <w:szCs w:val="22"/>
        </w:rPr>
      </w:pPr>
      <w:r w:rsidRPr="003079B3">
        <w:rPr>
          <w:b/>
          <w:snapToGrid w:val="0"/>
          <w:color w:val="000000"/>
          <w:spacing w:val="36"/>
          <w:sz w:val="22"/>
          <w:szCs w:val="22"/>
        </w:rPr>
        <w:t>начало формы</w:t>
      </w:r>
    </w:p>
    <w:p w14:paraId="2CFA1AD8" w14:textId="77777777" w:rsidR="005E35E1" w:rsidRPr="003079B3" w:rsidRDefault="00664BDF" w:rsidP="005E35E1">
      <w:pPr>
        <w:spacing w:line="360" w:lineRule="auto"/>
        <w:jc w:val="center"/>
        <w:rPr>
          <w:b/>
          <w:snapToGrid w:val="0"/>
          <w:sz w:val="22"/>
          <w:szCs w:val="22"/>
        </w:rPr>
      </w:pPr>
      <w:r w:rsidRPr="003079B3">
        <w:rPr>
          <w:b/>
          <w:snapToGrid w:val="0"/>
          <w:sz w:val="22"/>
          <w:szCs w:val="22"/>
        </w:rPr>
        <w:t>Справка о перечне и объемах выполнения подобных договоров</w:t>
      </w:r>
    </w:p>
    <w:p w14:paraId="2CFA1AD9" w14:textId="77777777" w:rsidR="005E35E1" w:rsidRPr="003079B3" w:rsidRDefault="00664BDF" w:rsidP="005E35E1">
      <w:pPr>
        <w:spacing w:line="360" w:lineRule="auto"/>
        <w:jc w:val="both"/>
        <w:rPr>
          <w:snapToGrid w:val="0"/>
          <w:color w:val="000000"/>
          <w:sz w:val="22"/>
          <w:szCs w:val="22"/>
        </w:rPr>
      </w:pPr>
      <w:r w:rsidRPr="003079B3">
        <w:rPr>
          <w:snapToGrid w:val="0"/>
          <w:color w:val="000000"/>
          <w:sz w:val="22"/>
          <w:szCs w:val="22"/>
        </w:rPr>
        <w:t>Наименование и адрес Участника запроса предложений: _________________________________</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7"/>
        <w:gridCol w:w="33"/>
        <w:gridCol w:w="2507"/>
        <w:gridCol w:w="13"/>
        <w:gridCol w:w="1980"/>
        <w:gridCol w:w="14"/>
        <w:gridCol w:w="1426"/>
        <w:gridCol w:w="1420"/>
        <w:gridCol w:w="1985"/>
      </w:tblGrid>
      <w:tr w:rsidR="002946E6" w14:paraId="2CFA1AE1" w14:textId="77777777" w:rsidTr="005E35E1">
        <w:trPr>
          <w:cantSplit/>
          <w:tblHeader/>
        </w:trPr>
        <w:tc>
          <w:tcPr>
            <w:tcW w:w="720" w:type="dxa"/>
            <w:gridSpan w:val="2"/>
          </w:tcPr>
          <w:p w14:paraId="2CFA1ADA" w14:textId="77777777" w:rsidR="005E35E1" w:rsidRPr="003079B3" w:rsidRDefault="00664BDF" w:rsidP="005E35E1">
            <w:pPr>
              <w:keepNext/>
              <w:spacing w:before="40" w:after="40" w:line="360" w:lineRule="auto"/>
              <w:ind w:left="1588" w:right="57"/>
              <w:jc w:val="center"/>
              <w:rPr>
                <w:snapToGrid w:val="0"/>
                <w:sz w:val="22"/>
                <w:szCs w:val="22"/>
              </w:rPr>
            </w:pPr>
            <w:r w:rsidRPr="003079B3">
              <w:rPr>
                <w:snapToGrid w:val="0"/>
                <w:sz w:val="22"/>
                <w:szCs w:val="22"/>
              </w:rPr>
              <w:t>№</w:t>
            </w:r>
          </w:p>
          <w:p w14:paraId="2CFA1ADB" w14:textId="77777777" w:rsidR="005E35E1" w:rsidRPr="003079B3" w:rsidRDefault="00664BDF" w:rsidP="005E35E1">
            <w:pPr>
              <w:keepNext/>
              <w:spacing w:before="40" w:after="40" w:line="360" w:lineRule="auto"/>
              <w:ind w:left="57" w:right="57"/>
              <w:jc w:val="center"/>
              <w:rPr>
                <w:snapToGrid w:val="0"/>
                <w:sz w:val="22"/>
                <w:szCs w:val="22"/>
              </w:rPr>
            </w:pPr>
            <w:r w:rsidRPr="003079B3">
              <w:rPr>
                <w:snapToGrid w:val="0"/>
                <w:sz w:val="22"/>
                <w:szCs w:val="22"/>
              </w:rPr>
              <w:t>№ п/п</w:t>
            </w:r>
          </w:p>
        </w:tc>
        <w:tc>
          <w:tcPr>
            <w:tcW w:w="2520" w:type="dxa"/>
            <w:gridSpan w:val="2"/>
          </w:tcPr>
          <w:p w14:paraId="2CFA1ADC" w14:textId="77777777" w:rsidR="005E35E1" w:rsidRPr="003079B3" w:rsidRDefault="00664BDF" w:rsidP="005E35E1">
            <w:pPr>
              <w:keepNext/>
              <w:spacing w:before="40" w:after="40"/>
              <w:ind w:left="57" w:right="57"/>
              <w:jc w:val="center"/>
              <w:rPr>
                <w:snapToGrid w:val="0"/>
                <w:sz w:val="22"/>
                <w:szCs w:val="22"/>
              </w:rPr>
            </w:pPr>
            <w:r w:rsidRPr="003079B3">
              <w:rPr>
                <w:snapToGrid w:val="0"/>
                <w:sz w:val="22"/>
                <w:szCs w:val="22"/>
              </w:rPr>
              <w:t>Сроки выполнения работ (год и месяц начала выполнения, год и месяц фактического или планируемого окончания выполнения, для незавершенных договоров - процент выполнения)</w:t>
            </w:r>
          </w:p>
        </w:tc>
        <w:tc>
          <w:tcPr>
            <w:tcW w:w="1980" w:type="dxa"/>
          </w:tcPr>
          <w:p w14:paraId="2CFA1ADD" w14:textId="77777777" w:rsidR="005E35E1" w:rsidRPr="003079B3" w:rsidRDefault="00664BDF" w:rsidP="005E35E1">
            <w:pPr>
              <w:keepNext/>
              <w:spacing w:before="40" w:after="40"/>
              <w:ind w:left="57" w:right="57"/>
              <w:jc w:val="center"/>
              <w:rPr>
                <w:snapToGrid w:val="0"/>
                <w:sz w:val="22"/>
                <w:szCs w:val="22"/>
              </w:rPr>
            </w:pPr>
            <w:r w:rsidRPr="003079B3">
              <w:rPr>
                <w:snapToGrid w:val="0"/>
                <w:sz w:val="22"/>
                <w:szCs w:val="22"/>
              </w:rPr>
              <w:t>Заказчик (наименование, адрес, контактное лицо с указанием должности, контактные телефоны)</w:t>
            </w:r>
          </w:p>
        </w:tc>
        <w:tc>
          <w:tcPr>
            <w:tcW w:w="1440" w:type="dxa"/>
            <w:gridSpan w:val="2"/>
          </w:tcPr>
          <w:p w14:paraId="2CFA1ADE" w14:textId="77777777" w:rsidR="005E35E1" w:rsidRPr="003079B3" w:rsidRDefault="00664BDF" w:rsidP="005E35E1">
            <w:pPr>
              <w:keepNext/>
              <w:spacing w:before="40" w:after="40"/>
              <w:ind w:right="57"/>
              <w:jc w:val="center"/>
              <w:rPr>
                <w:snapToGrid w:val="0"/>
                <w:sz w:val="22"/>
                <w:szCs w:val="22"/>
              </w:rPr>
            </w:pPr>
            <w:r w:rsidRPr="003079B3">
              <w:rPr>
                <w:snapToGrid w:val="0"/>
                <w:sz w:val="22"/>
                <w:szCs w:val="22"/>
              </w:rPr>
              <w:t>Описание договора (предмет, объем и состав работ, описание основных условий договора)</w:t>
            </w:r>
          </w:p>
        </w:tc>
        <w:tc>
          <w:tcPr>
            <w:tcW w:w="1420" w:type="dxa"/>
          </w:tcPr>
          <w:p w14:paraId="2CFA1ADF" w14:textId="77777777" w:rsidR="005E35E1" w:rsidRPr="003079B3" w:rsidRDefault="00664BDF" w:rsidP="005E35E1">
            <w:pPr>
              <w:keepNext/>
              <w:spacing w:before="40" w:after="40"/>
              <w:ind w:left="57" w:right="57"/>
              <w:jc w:val="center"/>
              <w:rPr>
                <w:snapToGrid w:val="0"/>
                <w:sz w:val="22"/>
                <w:szCs w:val="22"/>
              </w:rPr>
            </w:pPr>
            <w:r w:rsidRPr="003079B3">
              <w:rPr>
                <w:snapToGrid w:val="0"/>
                <w:sz w:val="22"/>
                <w:szCs w:val="22"/>
              </w:rPr>
              <w:t>Сумма договора, рублей</w:t>
            </w:r>
          </w:p>
        </w:tc>
        <w:tc>
          <w:tcPr>
            <w:tcW w:w="1985" w:type="dxa"/>
          </w:tcPr>
          <w:p w14:paraId="2CFA1AE0" w14:textId="77777777" w:rsidR="005E35E1" w:rsidRPr="003079B3" w:rsidRDefault="00664BDF" w:rsidP="005E35E1">
            <w:pPr>
              <w:keepNext/>
              <w:spacing w:before="40" w:after="40"/>
              <w:ind w:left="57" w:right="57"/>
              <w:jc w:val="center"/>
              <w:rPr>
                <w:snapToGrid w:val="0"/>
                <w:sz w:val="22"/>
                <w:szCs w:val="22"/>
              </w:rPr>
            </w:pPr>
            <w:r w:rsidRPr="003079B3">
              <w:rPr>
                <w:snapToGrid w:val="0"/>
                <w:sz w:val="22"/>
                <w:szCs w:val="22"/>
              </w:rPr>
              <w:t>Сведения о рекламациях по перечисленным договорам</w:t>
            </w:r>
          </w:p>
        </w:tc>
      </w:tr>
      <w:tr w:rsidR="002946E6" w14:paraId="2CFA1AE8" w14:textId="77777777" w:rsidTr="005E35E1">
        <w:trPr>
          <w:cantSplit/>
          <w:trHeight w:val="379"/>
        </w:trPr>
        <w:tc>
          <w:tcPr>
            <w:tcW w:w="720" w:type="dxa"/>
            <w:gridSpan w:val="2"/>
          </w:tcPr>
          <w:p w14:paraId="2CFA1AE2" w14:textId="77777777" w:rsidR="005E35E1" w:rsidRPr="003079B3" w:rsidRDefault="00664BDF" w:rsidP="005E35E1">
            <w:pPr>
              <w:tabs>
                <w:tab w:val="num" w:pos="360"/>
              </w:tabs>
              <w:ind w:left="360" w:hanging="360"/>
              <w:jc w:val="both"/>
              <w:rPr>
                <w:snapToGrid w:val="0"/>
                <w:sz w:val="22"/>
                <w:szCs w:val="22"/>
              </w:rPr>
            </w:pPr>
            <w:r w:rsidRPr="003079B3">
              <w:rPr>
                <w:snapToGrid w:val="0"/>
                <w:sz w:val="22"/>
                <w:szCs w:val="22"/>
              </w:rPr>
              <w:t>1.</w:t>
            </w:r>
          </w:p>
        </w:tc>
        <w:tc>
          <w:tcPr>
            <w:tcW w:w="2520" w:type="dxa"/>
            <w:gridSpan w:val="2"/>
          </w:tcPr>
          <w:p w14:paraId="2CFA1AE3" w14:textId="77777777" w:rsidR="005E35E1" w:rsidRPr="003079B3" w:rsidRDefault="005E35E1" w:rsidP="005E35E1">
            <w:pPr>
              <w:spacing w:before="40" w:after="40"/>
              <w:ind w:left="57" w:right="57"/>
              <w:rPr>
                <w:snapToGrid w:val="0"/>
                <w:sz w:val="22"/>
                <w:szCs w:val="22"/>
              </w:rPr>
            </w:pPr>
          </w:p>
        </w:tc>
        <w:tc>
          <w:tcPr>
            <w:tcW w:w="1980" w:type="dxa"/>
          </w:tcPr>
          <w:p w14:paraId="2CFA1AE4" w14:textId="77777777" w:rsidR="005E35E1" w:rsidRPr="003079B3" w:rsidRDefault="005E35E1" w:rsidP="005E35E1">
            <w:pPr>
              <w:spacing w:before="40" w:after="40"/>
              <w:ind w:left="57" w:right="57"/>
              <w:rPr>
                <w:snapToGrid w:val="0"/>
                <w:sz w:val="22"/>
                <w:szCs w:val="22"/>
              </w:rPr>
            </w:pPr>
          </w:p>
        </w:tc>
        <w:tc>
          <w:tcPr>
            <w:tcW w:w="1440" w:type="dxa"/>
            <w:gridSpan w:val="2"/>
          </w:tcPr>
          <w:p w14:paraId="2CFA1AE5" w14:textId="77777777" w:rsidR="005E35E1" w:rsidRPr="003079B3" w:rsidRDefault="005E35E1" w:rsidP="005E35E1">
            <w:pPr>
              <w:spacing w:before="40" w:after="40"/>
              <w:ind w:left="57" w:right="57"/>
              <w:rPr>
                <w:snapToGrid w:val="0"/>
                <w:sz w:val="22"/>
                <w:szCs w:val="22"/>
              </w:rPr>
            </w:pPr>
          </w:p>
        </w:tc>
        <w:tc>
          <w:tcPr>
            <w:tcW w:w="1420" w:type="dxa"/>
          </w:tcPr>
          <w:p w14:paraId="2CFA1AE6" w14:textId="77777777" w:rsidR="005E35E1" w:rsidRPr="003079B3" w:rsidRDefault="005E35E1" w:rsidP="005E35E1">
            <w:pPr>
              <w:spacing w:before="40" w:after="40"/>
              <w:ind w:left="57" w:right="57"/>
              <w:rPr>
                <w:snapToGrid w:val="0"/>
                <w:sz w:val="22"/>
                <w:szCs w:val="22"/>
              </w:rPr>
            </w:pPr>
          </w:p>
        </w:tc>
        <w:tc>
          <w:tcPr>
            <w:tcW w:w="1985" w:type="dxa"/>
          </w:tcPr>
          <w:p w14:paraId="2CFA1AE7" w14:textId="77777777" w:rsidR="005E35E1" w:rsidRPr="003079B3" w:rsidRDefault="005E35E1" w:rsidP="005E35E1">
            <w:pPr>
              <w:spacing w:before="40" w:after="40"/>
              <w:ind w:left="57" w:right="57"/>
              <w:rPr>
                <w:snapToGrid w:val="0"/>
                <w:sz w:val="22"/>
                <w:szCs w:val="22"/>
              </w:rPr>
            </w:pPr>
          </w:p>
        </w:tc>
      </w:tr>
      <w:tr w:rsidR="002946E6" w14:paraId="2CFA1AEF" w14:textId="77777777" w:rsidTr="005E35E1">
        <w:trPr>
          <w:cantSplit/>
          <w:trHeight w:val="379"/>
        </w:trPr>
        <w:tc>
          <w:tcPr>
            <w:tcW w:w="720" w:type="dxa"/>
            <w:gridSpan w:val="2"/>
          </w:tcPr>
          <w:p w14:paraId="2CFA1AE9" w14:textId="77777777" w:rsidR="005E35E1" w:rsidRPr="003079B3" w:rsidRDefault="00664BDF" w:rsidP="005E35E1">
            <w:pPr>
              <w:tabs>
                <w:tab w:val="num" w:pos="360"/>
              </w:tabs>
              <w:ind w:left="360" w:hanging="360"/>
              <w:jc w:val="both"/>
              <w:rPr>
                <w:snapToGrid w:val="0"/>
                <w:sz w:val="22"/>
                <w:szCs w:val="22"/>
              </w:rPr>
            </w:pPr>
            <w:r w:rsidRPr="003079B3">
              <w:rPr>
                <w:snapToGrid w:val="0"/>
                <w:sz w:val="22"/>
                <w:szCs w:val="22"/>
              </w:rPr>
              <w:t>2.</w:t>
            </w:r>
          </w:p>
        </w:tc>
        <w:tc>
          <w:tcPr>
            <w:tcW w:w="2520" w:type="dxa"/>
            <w:gridSpan w:val="2"/>
          </w:tcPr>
          <w:p w14:paraId="2CFA1AEA" w14:textId="77777777" w:rsidR="005E35E1" w:rsidRPr="003079B3" w:rsidRDefault="005E35E1" w:rsidP="005E35E1">
            <w:pPr>
              <w:spacing w:before="40" w:after="40"/>
              <w:ind w:left="57" w:right="57"/>
              <w:rPr>
                <w:snapToGrid w:val="0"/>
                <w:sz w:val="22"/>
                <w:szCs w:val="22"/>
              </w:rPr>
            </w:pPr>
          </w:p>
        </w:tc>
        <w:tc>
          <w:tcPr>
            <w:tcW w:w="1980" w:type="dxa"/>
          </w:tcPr>
          <w:p w14:paraId="2CFA1AEB" w14:textId="77777777" w:rsidR="005E35E1" w:rsidRPr="003079B3" w:rsidRDefault="005E35E1" w:rsidP="005E35E1">
            <w:pPr>
              <w:spacing w:before="40" w:after="40"/>
              <w:ind w:left="57" w:right="57"/>
              <w:rPr>
                <w:snapToGrid w:val="0"/>
                <w:sz w:val="22"/>
                <w:szCs w:val="22"/>
              </w:rPr>
            </w:pPr>
          </w:p>
        </w:tc>
        <w:tc>
          <w:tcPr>
            <w:tcW w:w="1440" w:type="dxa"/>
            <w:gridSpan w:val="2"/>
          </w:tcPr>
          <w:p w14:paraId="2CFA1AEC" w14:textId="77777777" w:rsidR="005E35E1" w:rsidRPr="003079B3" w:rsidRDefault="005E35E1" w:rsidP="005E35E1">
            <w:pPr>
              <w:spacing w:before="40" w:after="40"/>
              <w:ind w:left="57" w:right="57"/>
              <w:rPr>
                <w:snapToGrid w:val="0"/>
                <w:sz w:val="22"/>
                <w:szCs w:val="22"/>
              </w:rPr>
            </w:pPr>
          </w:p>
        </w:tc>
        <w:tc>
          <w:tcPr>
            <w:tcW w:w="1420" w:type="dxa"/>
          </w:tcPr>
          <w:p w14:paraId="2CFA1AED" w14:textId="77777777" w:rsidR="005E35E1" w:rsidRPr="003079B3" w:rsidRDefault="005E35E1" w:rsidP="005E35E1">
            <w:pPr>
              <w:spacing w:before="40" w:after="40"/>
              <w:ind w:left="57" w:right="57"/>
              <w:rPr>
                <w:snapToGrid w:val="0"/>
                <w:sz w:val="22"/>
                <w:szCs w:val="22"/>
              </w:rPr>
            </w:pPr>
          </w:p>
        </w:tc>
        <w:tc>
          <w:tcPr>
            <w:tcW w:w="1985" w:type="dxa"/>
          </w:tcPr>
          <w:p w14:paraId="2CFA1AEE" w14:textId="77777777" w:rsidR="005E35E1" w:rsidRPr="003079B3" w:rsidRDefault="005E35E1" w:rsidP="005E35E1">
            <w:pPr>
              <w:spacing w:before="40" w:after="40"/>
              <w:ind w:left="57" w:right="57"/>
              <w:rPr>
                <w:snapToGrid w:val="0"/>
                <w:sz w:val="22"/>
                <w:szCs w:val="22"/>
              </w:rPr>
            </w:pPr>
          </w:p>
        </w:tc>
      </w:tr>
      <w:tr w:rsidR="002946E6" w14:paraId="2CFA1AF3" w14:textId="77777777" w:rsidTr="005E35E1">
        <w:trPr>
          <w:cantSplit/>
          <w:trHeight w:val="379"/>
        </w:trPr>
        <w:tc>
          <w:tcPr>
            <w:tcW w:w="6660" w:type="dxa"/>
            <w:gridSpan w:val="7"/>
          </w:tcPr>
          <w:p w14:paraId="2CFA1AF0" w14:textId="14BED46E" w:rsidR="005E35E1" w:rsidRPr="003079B3" w:rsidRDefault="00664BDF" w:rsidP="0051614B">
            <w:pPr>
              <w:spacing w:before="40" w:after="40"/>
              <w:ind w:left="57" w:right="57"/>
              <w:rPr>
                <w:b/>
                <w:snapToGrid w:val="0"/>
                <w:sz w:val="22"/>
                <w:szCs w:val="22"/>
              </w:rPr>
            </w:pPr>
            <w:r>
              <w:rPr>
                <w:b/>
                <w:snapToGrid w:val="0"/>
                <w:sz w:val="22"/>
                <w:szCs w:val="22"/>
              </w:rPr>
              <w:t>ИТОГО за полный 201</w:t>
            </w:r>
            <w:r w:rsidR="00A2698B">
              <w:rPr>
                <w:b/>
                <w:snapToGrid w:val="0"/>
                <w:sz w:val="22"/>
                <w:szCs w:val="22"/>
              </w:rPr>
              <w:t>9</w:t>
            </w:r>
            <w:r w:rsidRPr="003079B3">
              <w:rPr>
                <w:b/>
                <w:snapToGrid w:val="0"/>
                <w:sz w:val="22"/>
                <w:szCs w:val="22"/>
              </w:rPr>
              <w:t xml:space="preserve"> год </w:t>
            </w:r>
          </w:p>
        </w:tc>
        <w:tc>
          <w:tcPr>
            <w:tcW w:w="1420" w:type="dxa"/>
          </w:tcPr>
          <w:p w14:paraId="2CFA1AF1" w14:textId="77777777" w:rsidR="005E35E1" w:rsidRPr="003079B3" w:rsidRDefault="005E35E1" w:rsidP="005E35E1">
            <w:pPr>
              <w:spacing w:before="40" w:after="40"/>
              <w:ind w:left="57" w:right="57"/>
              <w:rPr>
                <w:b/>
                <w:snapToGrid w:val="0"/>
                <w:sz w:val="22"/>
                <w:szCs w:val="22"/>
              </w:rPr>
            </w:pPr>
          </w:p>
        </w:tc>
        <w:tc>
          <w:tcPr>
            <w:tcW w:w="1985" w:type="dxa"/>
          </w:tcPr>
          <w:p w14:paraId="2CFA1AF2" w14:textId="77777777" w:rsidR="005E35E1" w:rsidRPr="003079B3" w:rsidRDefault="00664BDF" w:rsidP="005E35E1">
            <w:pPr>
              <w:spacing w:before="40" w:after="40"/>
              <w:ind w:left="57" w:right="57"/>
              <w:jc w:val="center"/>
              <w:rPr>
                <w:b/>
                <w:snapToGrid w:val="0"/>
                <w:sz w:val="22"/>
                <w:szCs w:val="22"/>
              </w:rPr>
            </w:pPr>
            <w:r w:rsidRPr="003079B3">
              <w:rPr>
                <w:b/>
                <w:snapToGrid w:val="0"/>
                <w:sz w:val="22"/>
                <w:szCs w:val="22"/>
              </w:rPr>
              <w:t>х</w:t>
            </w:r>
          </w:p>
        </w:tc>
      </w:tr>
      <w:tr w:rsidR="002946E6" w14:paraId="2CFA1AFA" w14:textId="77777777" w:rsidTr="005E35E1">
        <w:trPr>
          <w:cantSplit/>
          <w:trHeight w:val="379"/>
        </w:trPr>
        <w:tc>
          <w:tcPr>
            <w:tcW w:w="720" w:type="dxa"/>
            <w:gridSpan w:val="2"/>
          </w:tcPr>
          <w:p w14:paraId="2CFA1AF4" w14:textId="77777777" w:rsidR="005E35E1" w:rsidRPr="003079B3" w:rsidRDefault="00664BDF" w:rsidP="005E35E1">
            <w:pPr>
              <w:tabs>
                <w:tab w:val="num" w:pos="360"/>
              </w:tabs>
              <w:spacing w:line="360" w:lineRule="auto"/>
              <w:ind w:left="360" w:hanging="360"/>
              <w:jc w:val="both"/>
              <w:rPr>
                <w:snapToGrid w:val="0"/>
                <w:sz w:val="22"/>
                <w:szCs w:val="22"/>
              </w:rPr>
            </w:pPr>
            <w:r>
              <w:rPr>
                <w:snapToGrid w:val="0"/>
                <w:sz w:val="22"/>
                <w:szCs w:val="22"/>
              </w:rPr>
              <w:t>1.</w:t>
            </w:r>
          </w:p>
        </w:tc>
        <w:tc>
          <w:tcPr>
            <w:tcW w:w="2520" w:type="dxa"/>
            <w:gridSpan w:val="2"/>
          </w:tcPr>
          <w:p w14:paraId="2CFA1AF5" w14:textId="77777777" w:rsidR="005E35E1" w:rsidRPr="003079B3" w:rsidRDefault="005E35E1" w:rsidP="005E35E1">
            <w:pPr>
              <w:spacing w:before="40" w:after="40"/>
              <w:ind w:left="57" w:right="57"/>
              <w:rPr>
                <w:snapToGrid w:val="0"/>
                <w:sz w:val="22"/>
                <w:szCs w:val="22"/>
              </w:rPr>
            </w:pPr>
          </w:p>
        </w:tc>
        <w:tc>
          <w:tcPr>
            <w:tcW w:w="1980" w:type="dxa"/>
          </w:tcPr>
          <w:p w14:paraId="2CFA1AF6" w14:textId="77777777" w:rsidR="005E35E1" w:rsidRPr="003079B3" w:rsidRDefault="005E35E1" w:rsidP="005E35E1">
            <w:pPr>
              <w:spacing w:before="40" w:after="40"/>
              <w:ind w:left="57" w:right="57"/>
              <w:rPr>
                <w:snapToGrid w:val="0"/>
                <w:sz w:val="22"/>
                <w:szCs w:val="22"/>
              </w:rPr>
            </w:pPr>
          </w:p>
        </w:tc>
        <w:tc>
          <w:tcPr>
            <w:tcW w:w="1440" w:type="dxa"/>
            <w:gridSpan w:val="2"/>
          </w:tcPr>
          <w:p w14:paraId="2CFA1AF7" w14:textId="77777777" w:rsidR="005E35E1" w:rsidRPr="003079B3" w:rsidRDefault="005E35E1" w:rsidP="005E35E1">
            <w:pPr>
              <w:spacing w:before="40" w:after="40"/>
              <w:ind w:left="57" w:right="57"/>
              <w:rPr>
                <w:snapToGrid w:val="0"/>
                <w:sz w:val="22"/>
                <w:szCs w:val="22"/>
              </w:rPr>
            </w:pPr>
          </w:p>
        </w:tc>
        <w:tc>
          <w:tcPr>
            <w:tcW w:w="1420" w:type="dxa"/>
          </w:tcPr>
          <w:p w14:paraId="2CFA1AF8" w14:textId="77777777" w:rsidR="005E35E1" w:rsidRPr="003079B3" w:rsidRDefault="005E35E1" w:rsidP="005E35E1">
            <w:pPr>
              <w:spacing w:before="40" w:after="40"/>
              <w:ind w:left="57" w:right="57"/>
              <w:rPr>
                <w:snapToGrid w:val="0"/>
                <w:sz w:val="22"/>
                <w:szCs w:val="22"/>
              </w:rPr>
            </w:pPr>
          </w:p>
        </w:tc>
        <w:tc>
          <w:tcPr>
            <w:tcW w:w="1985" w:type="dxa"/>
          </w:tcPr>
          <w:p w14:paraId="2CFA1AF9" w14:textId="77777777" w:rsidR="005E35E1" w:rsidRPr="003079B3" w:rsidRDefault="005E35E1" w:rsidP="005E35E1">
            <w:pPr>
              <w:spacing w:before="40" w:after="40"/>
              <w:ind w:left="57" w:right="57"/>
              <w:jc w:val="center"/>
              <w:rPr>
                <w:snapToGrid w:val="0"/>
                <w:sz w:val="22"/>
                <w:szCs w:val="22"/>
              </w:rPr>
            </w:pPr>
          </w:p>
        </w:tc>
      </w:tr>
      <w:tr w:rsidR="002946E6" w14:paraId="2CFA1B01" w14:textId="77777777" w:rsidTr="005E35E1">
        <w:trPr>
          <w:cantSplit/>
          <w:trHeight w:val="380"/>
        </w:trPr>
        <w:tc>
          <w:tcPr>
            <w:tcW w:w="720" w:type="dxa"/>
            <w:gridSpan w:val="2"/>
          </w:tcPr>
          <w:p w14:paraId="2CFA1AFB" w14:textId="77777777" w:rsidR="005E35E1" w:rsidRPr="003079B3" w:rsidRDefault="00664BDF" w:rsidP="005E35E1">
            <w:pPr>
              <w:tabs>
                <w:tab w:val="num" w:pos="360"/>
              </w:tabs>
              <w:spacing w:line="360" w:lineRule="auto"/>
              <w:ind w:left="360" w:hanging="360"/>
              <w:jc w:val="both"/>
              <w:rPr>
                <w:snapToGrid w:val="0"/>
                <w:sz w:val="22"/>
                <w:szCs w:val="22"/>
              </w:rPr>
            </w:pPr>
            <w:r>
              <w:rPr>
                <w:snapToGrid w:val="0"/>
                <w:sz w:val="22"/>
                <w:szCs w:val="22"/>
              </w:rPr>
              <w:t>2.</w:t>
            </w:r>
          </w:p>
        </w:tc>
        <w:tc>
          <w:tcPr>
            <w:tcW w:w="2520" w:type="dxa"/>
            <w:gridSpan w:val="2"/>
          </w:tcPr>
          <w:p w14:paraId="2CFA1AFC" w14:textId="77777777" w:rsidR="005E35E1" w:rsidRPr="003079B3" w:rsidRDefault="005E35E1" w:rsidP="005E35E1">
            <w:pPr>
              <w:spacing w:before="40" w:after="40"/>
              <w:ind w:left="57" w:right="57"/>
              <w:rPr>
                <w:snapToGrid w:val="0"/>
                <w:sz w:val="22"/>
                <w:szCs w:val="22"/>
              </w:rPr>
            </w:pPr>
          </w:p>
        </w:tc>
        <w:tc>
          <w:tcPr>
            <w:tcW w:w="1980" w:type="dxa"/>
          </w:tcPr>
          <w:p w14:paraId="2CFA1AFD" w14:textId="77777777" w:rsidR="005E35E1" w:rsidRPr="003079B3" w:rsidRDefault="005E35E1" w:rsidP="005E35E1">
            <w:pPr>
              <w:spacing w:before="40" w:after="40"/>
              <w:ind w:left="57" w:right="57"/>
              <w:rPr>
                <w:snapToGrid w:val="0"/>
                <w:sz w:val="22"/>
                <w:szCs w:val="22"/>
              </w:rPr>
            </w:pPr>
          </w:p>
        </w:tc>
        <w:tc>
          <w:tcPr>
            <w:tcW w:w="1440" w:type="dxa"/>
            <w:gridSpan w:val="2"/>
          </w:tcPr>
          <w:p w14:paraId="2CFA1AFE" w14:textId="77777777" w:rsidR="005E35E1" w:rsidRPr="003079B3" w:rsidRDefault="005E35E1" w:rsidP="005E35E1">
            <w:pPr>
              <w:spacing w:before="40" w:after="40"/>
              <w:ind w:left="57" w:right="57"/>
              <w:rPr>
                <w:snapToGrid w:val="0"/>
                <w:sz w:val="22"/>
                <w:szCs w:val="22"/>
              </w:rPr>
            </w:pPr>
          </w:p>
        </w:tc>
        <w:tc>
          <w:tcPr>
            <w:tcW w:w="1420" w:type="dxa"/>
          </w:tcPr>
          <w:p w14:paraId="2CFA1AFF" w14:textId="77777777" w:rsidR="005E35E1" w:rsidRPr="003079B3" w:rsidRDefault="005E35E1" w:rsidP="005E35E1">
            <w:pPr>
              <w:spacing w:before="40" w:after="40"/>
              <w:ind w:left="57" w:right="57"/>
              <w:rPr>
                <w:snapToGrid w:val="0"/>
                <w:sz w:val="22"/>
                <w:szCs w:val="22"/>
              </w:rPr>
            </w:pPr>
          </w:p>
        </w:tc>
        <w:tc>
          <w:tcPr>
            <w:tcW w:w="1985" w:type="dxa"/>
          </w:tcPr>
          <w:p w14:paraId="2CFA1B00" w14:textId="77777777" w:rsidR="005E35E1" w:rsidRPr="003079B3" w:rsidRDefault="005E35E1" w:rsidP="005E35E1">
            <w:pPr>
              <w:spacing w:before="40" w:after="40"/>
              <w:ind w:left="57" w:right="57"/>
              <w:jc w:val="center"/>
              <w:rPr>
                <w:snapToGrid w:val="0"/>
                <w:sz w:val="22"/>
                <w:szCs w:val="22"/>
              </w:rPr>
            </w:pPr>
          </w:p>
        </w:tc>
      </w:tr>
      <w:tr w:rsidR="002946E6" w14:paraId="2CFA1B05" w14:textId="77777777" w:rsidTr="005E35E1">
        <w:trPr>
          <w:cantSplit/>
          <w:trHeight w:val="379"/>
        </w:trPr>
        <w:tc>
          <w:tcPr>
            <w:tcW w:w="6660" w:type="dxa"/>
            <w:gridSpan w:val="7"/>
          </w:tcPr>
          <w:p w14:paraId="2CFA1B02" w14:textId="3F75AEFB" w:rsidR="005E35E1" w:rsidRPr="003079B3" w:rsidRDefault="0051614B" w:rsidP="005E35E1">
            <w:pPr>
              <w:spacing w:before="40" w:after="40"/>
              <w:ind w:left="57" w:right="57"/>
              <w:rPr>
                <w:b/>
                <w:snapToGrid w:val="0"/>
                <w:sz w:val="22"/>
                <w:szCs w:val="22"/>
              </w:rPr>
            </w:pPr>
            <w:r>
              <w:rPr>
                <w:b/>
                <w:snapToGrid w:val="0"/>
                <w:sz w:val="22"/>
                <w:szCs w:val="22"/>
              </w:rPr>
              <w:t>ИТОГО за полн</w:t>
            </w:r>
            <w:r w:rsidR="00A2698B">
              <w:rPr>
                <w:b/>
                <w:snapToGrid w:val="0"/>
                <w:sz w:val="22"/>
                <w:szCs w:val="22"/>
              </w:rPr>
              <w:t>ый 2020</w:t>
            </w:r>
            <w:r w:rsidR="00664BDF" w:rsidRPr="003079B3">
              <w:rPr>
                <w:b/>
                <w:snapToGrid w:val="0"/>
                <w:sz w:val="22"/>
                <w:szCs w:val="22"/>
              </w:rPr>
              <w:t xml:space="preserve"> год </w:t>
            </w:r>
          </w:p>
        </w:tc>
        <w:tc>
          <w:tcPr>
            <w:tcW w:w="1420" w:type="dxa"/>
          </w:tcPr>
          <w:p w14:paraId="2CFA1B03" w14:textId="77777777" w:rsidR="005E35E1" w:rsidRPr="003079B3" w:rsidRDefault="005E35E1" w:rsidP="005E35E1">
            <w:pPr>
              <w:spacing w:before="40" w:after="40"/>
              <w:ind w:left="57" w:right="57"/>
              <w:rPr>
                <w:b/>
                <w:snapToGrid w:val="0"/>
                <w:sz w:val="22"/>
                <w:szCs w:val="22"/>
              </w:rPr>
            </w:pPr>
          </w:p>
        </w:tc>
        <w:tc>
          <w:tcPr>
            <w:tcW w:w="1985" w:type="dxa"/>
          </w:tcPr>
          <w:p w14:paraId="2CFA1B04" w14:textId="77777777" w:rsidR="005E35E1" w:rsidRPr="003079B3" w:rsidRDefault="00664BDF" w:rsidP="005E35E1">
            <w:pPr>
              <w:spacing w:before="40" w:after="40"/>
              <w:ind w:left="57" w:right="57"/>
              <w:jc w:val="center"/>
              <w:rPr>
                <w:b/>
                <w:snapToGrid w:val="0"/>
                <w:sz w:val="22"/>
                <w:szCs w:val="22"/>
              </w:rPr>
            </w:pPr>
            <w:r w:rsidRPr="003079B3">
              <w:rPr>
                <w:b/>
                <w:snapToGrid w:val="0"/>
                <w:sz w:val="22"/>
                <w:szCs w:val="22"/>
              </w:rPr>
              <w:t>х</w:t>
            </w:r>
          </w:p>
        </w:tc>
      </w:tr>
      <w:tr w:rsidR="002946E6" w14:paraId="2CFA1B0C" w14:textId="77777777" w:rsidTr="005E35E1">
        <w:trPr>
          <w:cantSplit/>
          <w:trHeight w:val="379"/>
        </w:trPr>
        <w:tc>
          <w:tcPr>
            <w:tcW w:w="687" w:type="dxa"/>
          </w:tcPr>
          <w:p w14:paraId="2CFA1B06" w14:textId="77777777" w:rsidR="005E35E1" w:rsidRPr="003079B3" w:rsidRDefault="005E35E1" w:rsidP="005E35E1">
            <w:pPr>
              <w:numPr>
                <w:ilvl w:val="0"/>
                <w:numId w:val="14"/>
              </w:numPr>
              <w:spacing w:line="360" w:lineRule="auto"/>
              <w:jc w:val="both"/>
              <w:rPr>
                <w:snapToGrid w:val="0"/>
                <w:sz w:val="22"/>
                <w:szCs w:val="22"/>
              </w:rPr>
            </w:pPr>
          </w:p>
        </w:tc>
        <w:tc>
          <w:tcPr>
            <w:tcW w:w="2540" w:type="dxa"/>
            <w:gridSpan w:val="2"/>
          </w:tcPr>
          <w:p w14:paraId="2CFA1B07" w14:textId="77777777" w:rsidR="005E35E1" w:rsidRPr="003079B3" w:rsidRDefault="005E35E1" w:rsidP="005E35E1">
            <w:pPr>
              <w:spacing w:before="40" w:after="40"/>
              <w:ind w:left="57" w:right="57"/>
              <w:rPr>
                <w:snapToGrid w:val="0"/>
                <w:sz w:val="22"/>
                <w:szCs w:val="22"/>
              </w:rPr>
            </w:pPr>
          </w:p>
        </w:tc>
        <w:tc>
          <w:tcPr>
            <w:tcW w:w="2007" w:type="dxa"/>
            <w:gridSpan w:val="3"/>
          </w:tcPr>
          <w:p w14:paraId="2CFA1B08" w14:textId="77777777" w:rsidR="005E35E1" w:rsidRPr="003079B3" w:rsidRDefault="005E35E1" w:rsidP="005E35E1">
            <w:pPr>
              <w:spacing w:before="40" w:after="40"/>
              <w:ind w:left="57" w:right="57"/>
              <w:rPr>
                <w:snapToGrid w:val="0"/>
                <w:sz w:val="22"/>
                <w:szCs w:val="22"/>
              </w:rPr>
            </w:pPr>
          </w:p>
        </w:tc>
        <w:tc>
          <w:tcPr>
            <w:tcW w:w="1426" w:type="dxa"/>
          </w:tcPr>
          <w:p w14:paraId="2CFA1B09" w14:textId="77777777" w:rsidR="005E35E1" w:rsidRPr="003079B3" w:rsidRDefault="005E35E1" w:rsidP="005E35E1">
            <w:pPr>
              <w:spacing w:before="40" w:after="40"/>
              <w:ind w:left="57" w:right="57"/>
              <w:rPr>
                <w:snapToGrid w:val="0"/>
                <w:sz w:val="22"/>
                <w:szCs w:val="22"/>
              </w:rPr>
            </w:pPr>
          </w:p>
        </w:tc>
        <w:tc>
          <w:tcPr>
            <w:tcW w:w="1420" w:type="dxa"/>
          </w:tcPr>
          <w:p w14:paraId="2CFA1B0A" w14:textId="77777777" w:rsidR="005E35E1" w:rsidRPr="003079B3" w:rsidRDefault="005E35E1" w:rsidP="005E35E1">
            <w:pPr>
              <w:spacing w:before="40" w:after="40"/>
              <w:ind w:left="57" w:right="57"/>
              <w:rPr>
                <w:b/>
                <w:snapToGrid w:val="0"/>
                <w:sz w:val="22"/>
                <w:szCs w:val="22"/>
              </w:rPr>
            </w:pPr>
          </w:p>
        </w:tc>
        <w:tc>
          <w:tcPr>
            <w:tcW w:w="1985" w:type="dxa"/>
          </w:tcPr>
          <w:p w14:paraId="2CFA1B0B" w14:textId="77777777" w:rsidR="005E35E1" w:rsidRPr="003079B3" w:rsidRDefault="005E35E1" w:rsidP="005E35E1">
            <w:pPr>
              <w:spacing w:before="40" w:after="40"/>
              <w:ind w:left="57" w:right="57"/>
              <w:jc w:val="center"/>
              <w:rPr>
                <w:b/>
                <w:snapToGrid w:val="0"/>
                <w:sz w:val="22"/>
                <w:szCs w:val="22"/>
              </w:rPr>
            </w:pPr>
          </w:p>
        </w:tc>
      </w:tr>
      <w:tr w:rsidR="002946E6" w14:paraId="2CFA1B13" w14:textId="77777777" w:rsidTr="005E35E1">
        <w:trPr>
          <w:cantSplit/>
          <w:trHeight w:val="379"/>
        </w:trPr>
        <w:tc>
          <w:tcPr>
            <w:tcW w:w="687" w:type="dxa"/>
          </w:tcPr>
          <w:p w14:paraId="2CFA1B0D" w14:textId="77777777" w:rsidR="005E35E1" w:rsidRPr="003079B3" w:rsidRDefault="005E35E1" w:rsidP="005E35E1">
            <w:pPr>
              <w:numPr>
                <w:ilvl w:val="0"/>
                <w:numId w:val="14"/>
              </w:numPr>
              <w:spacing w:line="360" w:lineRule="auto"/>
              <w:jc w:val="both"/>
              <w:rPr>
                <w:snapToGrid w:val="0"/>
                <w:sz w:val="22"/>
                <w:szCs w:val="22"/>
              </w:rPr>
            </w:pPr>
          </w:p>
        </w:tc>
        <w:tc>
          <w:tcPr>
            <w:tcW w:w="2540" w:type="dxa"/>
            <w:gridSpan w:val="2"/>
          </w:tcPr>
          <w:p w14:paraId="2CFA1B0E" w14:textId="77777777" w:rsidR="005E35E1" w:rsidRPr="003079B3" w:rsidRDefault="005E35E1" w:rsidP="005E35E1">
            <w:pPr>
              <w:spacing w:before="40" w:after="40"/>
              <w:ind w:left="57" w:right="57"/>
              <w:rPr>
                <w:snapToGrid w:val="0"/>
                <w:sz w:val="22"/>
                <w:szCs w:val="22"/>
              </w:rPr>
            </w:pPr>
          </w:p>
        </w:tc>
        <w:tc>
          <w:tcPr>
            <w:tcW w:w="2007" w:type="dxa"/>
            <w:gridSpan w:val="3"/>
          </w:tcPr>
          <w:p w14:paraId="2CFA1B0F" w14:textId="77777777" w:rsidR="005E35E1" w:rsidRPr="003079B3" w:rsidRDefault="005E35E1" w:rsidP="005E35E1">
            <w:pPr>
              <w:spacing w:before="40" w:after="40"/>
              <w:ind w:left="57" w:right="57"/>
              <w:rPr>
                <w:snapToGrid w:val="0"/>
                <w:sz w:val="22"/>
                <w:szCs w:val="22"/>
              </w:rPr>
            </w:pPr>
          </w:p>
        </w:tc>
        <w:tc>
          <w:tcPr>
            <w:tcW w:w="1426" w:type="dxa"/>
          </w:tcPr>
          <w:p w14:paraId="2CFA1B10" w14:textId="77777777" w:rsidR="005E35E1" w:rsidRPr="003079B3" w:rsidRDefault="005E35E1" w:rsidP="005E35E1">
            <w:pPr>
              <w:spacing w:before="40" w:after="40"/>
              <w:ind w:left="57" w:right="57"/>
              <w:rPr>
                <w:snapToGrid w:val="0"/>
                <w:sz w:val="22"/>
                <w:szCs w:val="22"/>
              </w:rPr>
            </w:pPr>
          </w:p>
        </w:tc>
        <w:tc>
          <w:tcPr>
            <w:tcW w:w="1420" w:type="dxa"/>
          </w:tcPr>
          <w:p w14:paraId="2CFA1B11" w14:textId="77777777" w:rsidR="005E35E1" w:rsidRPr="003079B3" w:rsidRDefault="005E35E1" w:rsidP="005E35E1">
            <w:pPr>
              <w:spacing w:before="40" w:after="40"/>
              <w:ind w:left="57" w:right="57"/>
              <w:rPr>
                <w:b/>
                <w:snapToGrid w:val="0"/>
                <w:sz w:val="22"/>
                <w:szCs w:val="22"/>
              </w:rPr>
            </w:pPr>
          </w:p>
        </w:tc>
        <w:tc>
          <w:tcPr>
            <w:tcW w:w="1985" w:type="dxa"/>
          </w:tcPr>
          <w:p w14:paraId="2CFA1B12" w14:textId="77777777" w:rsidR="005E35E1" w:rsidRPr="003079B3" w:rsidRDefault="005E35E1" w:rsidP="005E35E1">
            <w:pPr>
              <w:spacing w:before="40" w:after="40"/>
              <w:ind w:left="57" w:right="57"/>
              <w:jc w:val="center"/>
              <w:rPr>
                <w:b/>
                <w:snapToGrid w:val="0"/>
                <w:sz w:val="22"/>
                <w:szCs w:val="22"/>
              </w:rPr>
            </w:pPr>
          </w:p>
        </w:tc>
      </w:tr>
      <w:tr w:rsidR="002946E6" w14:paraId="2CFA1B16" w14:textId="77777777" w:rsidTr="005E35E1">
        <w:trPr>
          <w:cantSplit/>
          <w:trHeight w:val="380"/>
        </w:trPr>
        <w:tc>
          <w:tcPr>
            <w:tcW w:w="8080" w:type="dxa"/>
            <w:gridSpan w:val="8"/>
          </w:tcPr>
          <w:p w14:paraId="2CFA1B14" w14:textId="44FFD9AC" w:rsidR="005E35E1" w:rsidRPr="003079B3" w:rsidRDefault="00664BDF" w:rsidP="00A2698B">
            <w:pPr>
              <w:spacing w:before="40" w:after="40"/>
              <w:ind w:left="57" w:right="57"/>
              <w:rPr>
                <w:b/>
                <w:snapToGrid w:val="0"/>
                <w:sz w:val="22"/>
                <w:szCs w:val="22"/>
              </w:rPr>
            </w:pPr>
            <w:r w:rsidRPr="003079B3">
              <w:rPr>
                <w:b/>
                <w:snapToGrid w:val="0"/>
                <w:sz w:val="22"/>
                <w:szCs w:val="22"/>
              </w:rPr>
              <w:t xml:space="preserve">ИТОГО за </w:t>
            </w:r>
            <w:r w:rsidR="00A2698B">
              <w:rPr>
                <w:b/>
                <w:snapToGrid w:val="0"/>
                <w:sz w:val="22"/>
                <w:szCs w:val="22"/>
              </w:rPr>
              <w:t>2021</w:t>
            </w:r>
            <w:r w:rsidRPr="003079B3">
              <w:rPr>
                <w:b/>
                <w:snapToGrid w:val="0"/>
                <w:sz w:val="22"/>
                <w:szCs w:val="22"/>
              </w:rPr>
              <w:t xml:space="preserve"> год</w:t>
            </w:r>
          </w:p>
        </w:tc>
        <w:tc>
          <w:tcPr>
            <w:tcW w:w="1985" w:type="dxa"/>
          </w:tcPr>
          <w:p w14:paraId="2CFA1B15" w14:textId="77777777" w:rsidR="005E35E1" w:rsidRPr="003079B3" w:rsidRDefault="00664BDF" w:rsidP="005E35E1">
            <w:pPr>
              <w:spacing w:before="40" w:after="40"/>
              <w:ind w:left="57" w:right="57"/>
              <w:jc w:val="center"/>
              <w:rPr>
                <w:b/>
                <w:snapToGrid w:val="0"/>
                <w:sz w:val="22"/>
                <w:szCs w:val="22"/>
              </w:rPr>
            </w:pPr>
            <w:r w:rsidRPr="003079B3">
              <w:rPr>
                <w:b/>
                <w:snapToGrid w:val="0"/>
                <w:sz w:val="22"/>
                <w:szCs w:val="22"/>
              </w:rPr>
              <w:t>х</w:t>
            </w:r>
          </w:p>
        </w:tc>
      </w:tr>
    </w:tbl>
    <w:p w14:paraId="2CFA1B17" w14:textId="77777777" w:rsidR="005E35E1" w:rsidRPr="003079B3" w:rsidRDefault="00664BDF" w:rsidP="005E35E1">
      <w:pPr>
        <w:ind w:firstLine="567"/>
        <w:jc w:val="both"/>
        <w:rPr>
          <w:i/>
          <w:snapToGrid w:val="0"/>
          <w:sz w:val="22"/>
          <w:szCs w:val="22"/>
        </w:rPr>
      </w:pPr>
      <w:r w:rsidRPr="003079B3">
        <w:rPr>
          <w:i/>
          <w:snapToGrid w:val="0"/>
          <w:sz w:val="22"/>
          <w:szCs w:val="22"/>
        </w:rPr>
        <w:t>*Заказчик запроса предложений рекомендует Участникам приложить копии рекомендательных писем-отзывов (при наличии)</w:t>
      </w:r>
    </w:p>
    <w:p w14:paraId="2CFA1B18" w14:textId="77777777" w:rsidR="005E35E1" w:rsidRPr="003079B3" w:rsidRDefault="00664BDF" w:rsidP="005E35E1">
      <w:pPr>
        <w:ind w:firstLine="567"/>
        <w:rPr>
          <w:snapToGrid w:val="0"/>
          <w:sz w:val="22"/>
          <w:szCs w:val="22"/>
        </w:rPr>
      </w:pPr>
      <w:r w:rsidRPr="003079B3">
        <w:rPr>
          <w:snapToGrid w:val="0"/>
          <w:sz w:val="22"/>
          <w:szCs w:val="22"/>
        </w:rPr>
        <w:t>____________________________________</w:t>
      </w:r>
    </w:p>
    <w:p w14:paraId="2CFA1B19" w14:textId="77777777" w:rsidR="005E35E1" w:rsidRPr="003079B3" w:rsidRDefault="00664BDF" w:rsidP="005E35E1">
      <w:pPr>
        <w:ind w:right="3684" w:firstLine="567"/>
        <w:rPr>
          <w:snapToGrid w:val="0"/>
          <w:sz w:val="22"/>
          <w:szCs w:val="22"/>
        </w:rPr>
      </w:pPr>
      <w:r w:rsidRPr="003079B3">
        <w:rPr>
          <w:snapToGrid w:val="0"/>
          <w:sz w:val="22"/>
          <w:szCs w:val="22"/>
          <w:vertAlign w:val="superscript"/>
        </w:rPr>
        <w:t>(подпись, М.П.)</w:t>
      </w:r>
    </w:p>
    <w:p w14:paraId="2CFA1B1A" w14:textId="77777777" w:rsidR="005E35E1" w:rsidRPr="003079B3" w:rsidRDefault="00664BDF" w:rsidP="005E35E1">
      <w:pPr>
        <w:ind w:right="3684" w:firstLine="567"/>
        <w:rPr>
          <w:snapToGrid w:val="0"/>
          <w:sz w:val="22"/>
          <w:szCs w:val="22"/>
        </w:rPr>
      </w:pPr>
      <w:r w:rsidRPr="003079B3">
        <w:rPr>
          <w:snapToGrid w:val="0"/>
          <w:sz w:val="22"/>
          <w:szCs w:val="22"/>
        </w:rPr>
        <w:t>___________________________________</w:t>
      </w:r>
    </w:p>
    <w:p w14:paraId="2CFA1B1B" w14:textId="77777777" w:rsidR="005E35E1" w:rsidRPr="003079B3" w:rsidRDefault="00664BDF" w:rsidP="005E35E1">
      <w:pPr>
        <w:ind w:right="3684" w:firstLine="567"/>
        <w:rPr>
          <w:b/>
          <w:snapToGrid w:val="0"/>
          <w:sz w:val="22"/>
          <w:szCs w:val="22"/>
        </w:rPr>
      </w:pPr>
      <w:r w:rsidRPr="003079B3">
        <w:rPr>
          <w:snapToGrid w:val="0"/>
          <w:sz w:val="22"/>
          <w:szCs w:val="22"/>
          <w:vertAlign w:val="superscript"/>
        </w:rPr>
        <w:t>(фамилия, имя, отчество подписавшего, должность)</w:t>
      </w:r>
    </w:p>
    <w:p w14:paraId="2CFA1B1C" w14:textId="77777777" w:rsidR="005E35E1" w:rsidRPr="003079B3" w:rsidRDefault="00664BDF" w:rsidP="005E35E1">
      <w:pPr>
        <w:pBdr>
          <w:bottom w:val="single" w:sz="4" w:space="1" w:color="auto"/>
        </w:pBdr>
        <w:shd w:val="clear" w:color="auto" w:fill="E0E0E0"/>
        <w:spacing w:line="360" w:lineRule="auto"/>
        <w:ind w:right="21"/>
        <w:jc w:val="center"/>
        <w:rPr>
          <w:b/>
          <w:snapToGrid w:val="0"/>
          <w:color w:val="000000"/>
          <w:spacing w:val="36"/>
          <w:sz w:val="22"/>
          <w:szCs w:val="22"/>
        </w:rPr>
      </w:pPr>
      <w:r w:rsidRPr="003079B3">
        <w:rPr>
          <w:b/>
          <w:snapToGrid w:val="0"/>
          <w:color w:val="000000"/>
          <w:spacing w:val="36"/>
          <w:sz w:val="22"/>
          <w:szCs w:val="22"/>
        </w:rPr>
        <w:t>конец формы</w:t>
      </w:r>
    </w:p>
    <w:p w14:paraId="2CFA1B1D" w14:textId="77777777" w:rsidR="005E35E1" w:rsidRPr="003079B3" w:rsidRDefault="00664BDF" w:rsidP="005E35E1">
      <w:pPr>
        <w:widowControl w:val="0"/>
        <w:ind w:firstLine="680"/>
        <w:jc w:val="both"/>
        <w:rPr>
          <w:b/>
          <w:sz w:val="22"/>
          <w:szCs w:val="22"/>
        </w:rPr>
      </w:pPr>
      <w:bookmarkStart w:id="3780" w:name="_Toc353538243"/>
      <w:bookmarkStart w:id="3781" w:name="_Toc351636043"/>
      <w:bookmarkStart w:id="3782" w:name="_Toc351617348"/>
      <w:r w:rsidRPr="003079B3">
        <w:rPr>
          <w:b/>
          <w:sz w:val="22"/>
          <w:szCs w:val="22"/>
        </w:rPr>
        <w:t>Инструкции по заполнению</w:t>
      </w:r>
      <w:bookmarkEnd w:id="3780"/>
      <w:bookmarkEnd w:id="3781"/>
      <w:bookmarkEnd w:id="3782"/>
      <w:r w:rsidRPr="003079B3">
        <w:rPr>
          <w:b/>
          <w:sz w:val="22"/>
          <w:szCs w:val="22"/>
        </w:rPr>
        <w:t>:</w:t>
      </w:r>
    </w:p>
    <w:p w14:paraId="2CFA1B1E" w14:textId="77777777" w:rsidR="005E35E1" w:rsidRPr="003079B3" w:rsidRDefault="00664BDF" w:rsidP="005E35E1">
      <w:pPr>
        <w:widowControl w:val="0"/>
        <w:numPr>
          <w:ilvl w:val="3"/>
          <w:numId w:val="22"/>
        </w:numPr>
        <w:tabs>
          <w:tab w:val="clear" w:pos="2880"/>
          <w:tab w:val="num" w:pos="0"/>
          <w:tab w:val="num" w:pos="426"/>
        </w:tabs>
        <w:ind w:left="0" w:firstLine="0"/>
        <w:contextualSpacing/>
        <w:jc w:val="both"/>
      </w:pPr>
      <w:r w:rsidRPr="003079B3">
        <w:t>Участник запроса предложений приводит номер и дату письма о подаче оферты, приложением к которому является данная справка.</w:t>
      </w:r>
    </w:p>
    <w:p w14:paraId="2CFA1B1F" w14:textId="77777777" w:rsidR="005E35E1" w:rsidRPr="003079B3" w:rsidRDefault="00664BDF" w:rsidP="005E35E1">
      <w:pPr>
        <w:widowControl w:val="0"/>
        <w:numPr>
          <w:ilvl w:val="0"/>
          <w:numId w:val="22"/>
        </w:numPr>
        <w:ind w:left="0" w:firstLine="0"/>
        <w:contextualSpacing/>
        <w:jc w:val="both"/>
      </w:pPr>
      <w:r w:rsidRPr="003079B3">
        <w:t>Участник указывает свое фирменное наименование (в т. ч. организационно-правовую форму) и свой адрес.</w:t>
      </w:r>
    </w:p>
    <w:p w14:paraId="2CFA1B20" w14:textId="77777777" w:rsidR="005E35E1" w:rsidRPr="003079B3" w:rsidRDefault="00664BDF" w:rsidP="005E35E1">
      <w:pPr>
        <w:widowControl w:val="0"/>
        <w:numPr>
          <w:ilvl w:val="0"/>
          <w:numId w:val="22"/>
        </w:numPr>
        <w:ind w:left="0" w:firstLine="0"/>
        <w:contextualSpacing/>
        <w:jc w:val="both"/>
      </w:pPr>
      <w:r w:rsidRPr="003079B3">
        <w:t>В этой форме Участник указывает перечень и годовые объемы выполнения подобных договоров, сопоставимых по объемам, срокам выполнения и прочим требованиям п.4-6 настоящей Информационной карты по запросу предложений.</w:t>
      </w:r>
    </w:p>
    <w:p w14:paraId="2CFA1B21" w14:textId="77777777" w:rsidR="005E35E1" w:rsidRPr="003079B3" w:rsidRDefault="00664BDF" w:rsidP="005E35E1">
      <w:pPr>
        <w:widowControl w:val="0"/>
        <w:numPr>
          <w:ilvl w:val="0"/>
          <w:numId w:val="22"/>
        </w:numPr>
        <w:ind w:left="0" w:firstLine="0"/>
        <w:contextualSpacing/>
        <w:jc w:val="both"/>
      </w:pPr>
      <w:r w:rsidRPr="003079B3">
        <w:t>Следует указать не менее трех подобных договоров. Участник может самостоятельно выбрать договоры, которые, по его мнению, наилучшим образом характеризует его опыт</w:t>
      </w:r>
    </w:p>
    <w:p w14:paraId="2CFA1B22" w14:textId="77777777" w:rsidR="005E35E1" w:rsidRPr="003079B3" w:rsidRDefault="00664BDF" w:rsidP="005E35E1">
      <w:pPr>
        <w:widowControl w:val="0"/>
        <w:numPr>
          <w:ilvl w:val="0"/>
          <w:numId w:val="22"/>
        </w:numPr>
        <w:ind w:left="0" w:firstLine="0"/>
        <w:contextualSpacing/>
        <w:jc w:val="both"/>
        <w:rPr>
          <w:color w:val="000000"/>
        </w:rPr>
      </w:pPr>
      <w:r w:rsidRPr="003079B3">
        <w:t>Участник может включать и незавершенные договоры, обязательно отмечая данный факт.</w:t>
      </w:r>
    </w:p>
    <w:p w14:paraId="2CFA1B23" w14:textId="77777777" w:rsidR="005E35E1" w:rsidRDefault="005E35E1" w:rsidP="005E35E1">
      <w:pPr>
        <w:tabs>
          <w:tab w:val="num" w:pos="1134"/>
        </w:tabs>
        <w:jc w:val="both"/>
        <w:rPr>
          <w:color w:val="000000"/>
          <w:sz w:val="22"/>
          <w:szCs w:val="22"/>
        </w:rPr>
      </w:pPr>
    </w:p>
    <w:p w14:paraId="2CFA1B24" w14:textId="77777777" w:rsidR="005E35E1" w:rsidRDefault="005E35E1" w:rsidP="005E35E1">
      <w:pPr>
        <w:tabs>
          <w:tab w:val="num" w:pos="1134"/>
        </w:tabs>
        <w:jc w:val="both"/>
        <w:rPr>
          <w:color w:val="000000"/>
          <w:sz w:val="22"/>
          <w:szCs w:val="22"/>
        </w:rPr>
      </w:pPr>
    </w:p>
    <w:p w14:paraId="2CFA1B25" w14:textId="77777777" w:rsidR="005E35E1" w:rsidRDefault="005E35E1" w:rsidP="005E35E1">
      <w:pPr>
        <w:tabs>
          <w:tab w:val="num" w:pos="1134"/>
        </w:tabs>
        <w:jc w:val="both"/>
        <w:rPr>
          <w:color w:val="000000"/>
          <w:sz w:val="22"/>
          <w:szCs w:val="22"/>
        </w:rPr>
      </w:pPr>
    </w:p>
    <w:p w14:paraId="2CFA1B26" w14:textId="77777777" w:rsidR="005E35E1" w:rsidRDefault="005E35E1" w:rsidP="005E35E1">
      <w:pPr>
        <w:tabs>
          <w:tab w:val="num" w:pos="1134"/>
        </w:tabs>
        <w:jc w:val="both"/>
        <w:rPr>
          <w:color w:val="000000"/>
          <w:sz w:val="22"/>
          <w:szCs w:val="22"/>
        </w:rPr>
      </w:pPr>
    </w:p>
    <w:p w14:paraId="2CFA1B27" w14:textId="77777777" w:rsidR="005E35E1" w:rsidRDefault="005E35E1" w:rsidP="005E35E1">
      <w:pPr>
        <w:tabs>
          <w:tab w:val="num" w:pos="1134"/>
        </w:tabs>
        <w:jc w:val="both"/>
        <w:rPr>
          <w:color w:val="000000"/>
          <w:sz w:val="22"/>
          <w:szCs w:val="22"/>
        </w:rPr>
      </w:pPr>
    </w:p>
    <w:p w14:paraId="2CFA1B2A" w14:textId="77777777" w:rsidR="005E35E1" w:rsidRDefault="005E35E1" w:rsidP="005E35E1">
      <w:pPr>
        <w:tabs>
          <w:tab w:val="num" w:pos="1134"/>
        </w:tabs>
        <w:jc w:val="both"/>
        <w:rPr>
          <w:color w:val="000000"/>
          <w:sz w:val="22"/>
          <w:szCs w:val="22"/>
        </w:rPr>
      </w:pPr>
    </w:p>
    <w:p w14:paraId="2CFA1B2B" w14:textId="77777777" w:rsidR="005E35E1" w:rsidRDefault="005E35E1" w:rsidP="005E35E1">
      <w:pPr>
        <w:tabs>
          <w:tab w:val="num" w:pos="1134"/>
        </w:tabs>
        <w:jc w:val="both"/>
        <w:rPr>
          <w:color w:val="000000"/>
          <w:sz w:val="22"/>
          <w:szCs w:val="22"/>
        </w:rPr>
      </w:pPr>
    </w:p>
    <w:p w14:paraId="2CFA1B2C" w14:textId="77777777" w:rsidR="005E35E1" w:rsidRDefault="005E35E1" w:rsidP="005E35E1">
      <w:pPr>
        <w:tabs>
          <w:tab w:val="num" w:pos="1134"/>
        </w:tabs>
        <w:jc w:val="both"/>
        <w:rPr>
          <w:color w:val="000000"/>
          <w:sz w:val="22"/>
          <w:szCs w:val="22"/>
        </w:rPr>
      </w:pPr>
    </w:p>
    <w:p w14:paraId="2CFA1B2D" w14:textId="77777777" w:rsidR="005E35E1" w:rsidRDefault="005E35E1" w:rsidP="005E35E1">
      <w:pPr>
        <w:tabs>
          <w:tab w:val="num" w:pos="1134"/>
        </w:tabs>
        <w:jc w:val="both"/>
        <w:rPr>
          <w:color w:val="000000"/>
          <w:sz w:val="22"/>
          <w:szCs w:val="22"/>
        </w:rPr>
      </w:pPr>
    </w:p>
    <w:p w14:paraId="2CFA1B2E" w14:textId="77777777" w:rsidR="005E35E1" w:rsidRDefault="005E35E1" w:rsidP="005E35E1">
      <w:pPr>
        <w:tabs>
          <w:tab w:val="num" w:pos="1134"/>
        </w:tabs>
        <w:jc w:val="both"/>
        <w:rPr>
          <w:color w:val="000000"/>
          <w:sz w:val="22"/>
          <w:szCs w:val="22"/>
        </w:rPr>
      </w:pPr>
    </w:p>
    <w:p w14:paraId="2CFA1B2F" w14:textId="7FAE7390" w:rsidR="008A322F" w:rsidRPr="007D2D39" w:rsidRDefault="008A322F" w:rsidP="00212BAE"/>
    <w:p w14:paraId="2CFA1B72" w14:textId="77777777" w:rsidR="005E35E1" w:rsidRDefault="005E35E1" w:rsidP="005E35E1">
      <w:pPr>
        <w:widowControl w:val="0"/>
        <w:spacing w:before="60" w:after="120"/>
        <w:jc w:val="both"/>
        <w:outlineLvl w:val="1"/>
        <w:rPr>
          <w:b/>
          <w:bCs/>
          <w:iCs/>
          <w:sz w:val="24"/>
          <w:szCs w:val="24"/>
        </w:rPr>
        <w:sectPr w:rsidR="005E35E1" w:rsidSect="005E35E1">
          <w:footerReference w:type="default" r:id="rId17"/>
          <w:footerReference w:type="first" r:id="rId18"/>
          <w:pgSz w:w="11906" w:h="16838" w:code="9"/>
          <w:pgMar w:top="426" w:right="567" w:bottom="851" w:left="1418" w:header="284" w:footer="596" w:gutter="0"/>
          <w:cols w:space="708"/>
          <w:titlePg/>
          <w:rtlGutter/>
          <w:docGrid w:linePitch="360"/>
        </w:sectPr>
      </w:pPr>
      <w:bookmarkStart w:id="3788" w:name="_Toc532551159"/>
      <w:bookmarkStart w:id="3789" w:name="_Toc351617355"/>
      <w:bookmarkStart w:id="3790" w:name="_Toc351636050"/>
      <w:bookmarkEnd w:id="3774"/>
      <w:bookmarkEnd w:id="3775"/>
    </w:p>
    <w:p w14:paraId="2CFA1B73" w14:textId="4890DFD3" w:rsidR="005E35E1" w:rsidRPr="009E67F0" w:rsidRDefault="00664BDF" w:rsidP="005E35E1">
      <w:pPr>
        <w:widowControl w:val="0"/>
        <w:spacing w:before="60" w:after="120"/>
        <w:jc w:val="both"/>
        <w:outlineLvl w:val="1"/>
        <w:rPr>
          <w:b/>
          <w:bCs/>
          <w:iCs/>
          <w:sz w:val="24"/>
          <w:szCs w:val="24"/>
        </w:rPr>
      </w:pPr>
      <w:bookmarkStart w:id="3791" w:name="_Toc88148431"/>
      <w:r w:rsidRPr="009E67F0">
        <w:rPr>
          <w:b/>
          <w:bCs/>
          <w:iCs/>
          <w:sz w:val="24"/>
          <w:szCs w:val="24"/>
        </w:rPr>
        <w:t>5.</w:t>
      </w:r>
      <w:r w:rsidR="008A322F" w:rsidRPr="008A322F">
        <w:rPr>
          <w:b/>
          <w:bCs/>
          <w:iCs/>
          <w:sz w:val="24"/>
          <w:szCs w:val="24"/>
        </w:rPr>
        <w:t>4</w:t>
      </w:r>
      <w:r w:rsidRPr="009E67F0">
        <w:rPr>
          <w:b/>
          <w:bCs/>
          <w:iCs/>
          <w:sz w:val="24"/>
          <w:szCs w:val="24"/>
        </w:rPr>
        <w:t>. Спра</w:t>
      </w:r>
      <w:r w:rsidR="00212BAE">
        <w:rPr>
          <w:b/>
          <w:bCs/>
          <w:iCs/>
          <w:sz w:val="24"/>
          <w:szCs w:val="24"/>
        </w:rPr>
        <w:t>вка о кадровых ресурсах (форма 4</w:t>
      </w:r>
      <w:r w:rsidRPr="009E67F0">
        <w:rPr>
          <w:b/>
          <w:bCs/>
          <w:iCs/>
          <w:sz w:val="24"/>
          <w:szCs w:val="24"/>
        </w:rPr>
        <w:t>)</w:t>
      </w:r>
      <w:bookmarkEnd w:id="3788"/>
      <w:bookmarkEnd w:id="3791"/>
    </w:p>
    <w:p w14:paraId="2CFA1B74" w14:textId="77777777" w:rsidR="005E35E1" w:rsidRPr="009E67F0" w:rsidRDefault="005E35E1" w:rsidP="005E35E1"/>
    <w:p w14:paraId="2CFA1B75" w14:textId="77777777" w:rsidR="005E35E1" w:rsidRPr="008758B2" w:rsidRDefault="00664BDF" w:rsidP="005E35E1">
      <w:pPr>
        <w:widowControl w:val="0"/>
        <w:pBdr>
          <w:top w:val="single" w:sz="4" w:space="1" w:color="auto"/>
        </w:pBdr>
        <w:shd w:val="clear" w:color="auto" w:fill="E0E0E0"/>
        <w:ind w:right="21" w:firstLine="680"/>
        <w:jc w:val="center"/>
        <w:rPr>
          <w:b/>
          <w:snapToGrid w:val="0"/>
          <w:color w:val="000000"/>
          <w:spacing w:val="36"/>
          <w:sz w:val="22"/>
          <w:szCs w:val="22"/>
        </w:rPr>
      </w:pPr>
      <w:r w:rsidRPr="008758B2">
        <w:rPr>
          <w:b/>
          <w:snapToGrid w:val="0"/>
          <w:color w:val="000000"/>
          <w:spacing w:val="36"/>
          <w:sz w:val="22"/>
          <w:szCs w:val="22"/>
        </w:rPr>
        <w:t>начало формы</w:t>
      </w:r>
    </w:p>
    <w:p w14:paraId="2CFA1B76" w14:textId="77777777" w:rsidR="005E35E1" w:rsidRPr="008758B2" w:rsidRDefault="00664BDF" w:rsidP="005E35E1">
      <w:pPr>
        <w:widowControl w:val="0"/>
        <w:suppressAutoHyphens/>
        <w:ind w:firstLine="680"/>
        <w:jc w:val="center"/>
        <w:rPr>
          <w:b/>
          <w:snapToGrid w:val="0"/>
          <w:sz w:val="22"/>
          <w:szCs w:val="22"/>
        </w:rPr>
      </w:pPr>
      <w:r w:rsidRPr="008758B2">
        <w:rPr>
          <w:b/>
          <w:snapToGrid w:val="0"/>
          <w:sz w:val="22"/>
          <w:szCs w:val="22"/>
        </w:rPr>
        <w:t>Справка о кадровых ресурсах</w:t>
      </w:r>
    </w:p>
    <w:p w14:paraId="2CFA1B77" w14:textId="77777777" w:rsidR="005E35E1" w:rsidRPr="008758B2" w:rsidRDefault="00664BDF" w:rsidP="005E35E1">
      <w:pPr>
        <w:keepNext/>
        <w:widowControl w:val="0"/>
        <w:suppressAutoHyphens/>
        <w:ind w:firstLine="680"/>
        <w:jc w:val="center"/>
        <w:rPr>
          <w:snapToGrid w:val="0"/>
          <w:sz w:val="22"/>
          <w:szCs w:val="22"/>
        </w:rPr>
      </w:pPr>
      <w:r w:rsidRPr="008758B2">
        <w:rPr>
          <w:snapToGrid w:val="0"/>
          <w:szCs w:val="22"/>
        </w:rPr>
        <w:t>(</w:t>
      </w:r>
      <w:r w:rsidRPr="008758B2">
        <w:rPr>
          <w:bCs/>
          <w:iCs/>
          <w:szCs w:val="22"/>
        </w:rPr>
        <w:t xml:space="preserve">официально трудоустроенные лица на момент подачи заявки по трудовым или гражданско-правовым договорам) </w:t>
      </w:r>
    </w:p>
    <w:p w14:paraId="2CFA1B78" w14:textId="77777777" w:rsidR="005E35E1" w:rsidRPr="008758B2" w:rsidRDefault="005E35E1" w:rsidP="005E35E1">
      <w:pPr>
        <w:widowControl w:val="0"/>
        <w:ind w:firstLine="680"/>
        <w:jc w:val="both"/>
        <w:rPr>
          <w:snapToGrid w:val="0"/>
          <w:color w:val="000000"/>
          <w:sz w:val="22"/>
          <w:szCs w:val="22"/>
        </w:rPr>
      </w:pPr>
    </w:p>
    <w:p w14:paraId="2CFA1B79" w14:textId="77777777" w:rsidR="005E35E1" w:rsidRPr="008758B2" w:rsidRDefault="00664BDF" w:rsidP="005E35E1">
      <w:pPr>
        <w:widowControl w:val="0"/>
        <w:ind w:firstLine="680"/>
        <w:jc w:val="both"/>
        <w:rPr>
          <w:snapToGrid w:val="0"/>
          <w:color w:val="000000"/>
          <w:sz w:val="22"/>
          <w:szCs w:val="22"/>
        </w:rPr>
      </w:pPr>
      <w:r w:rsidRPr="008758B2">
        <w:rPr>
          <w:snapToGrid w:val="0"/>
          <w:color w:val="000000"/>
          <w:sz w:val="22"/>
          <w:szCs w:val="22"/>
        </w:rPr>
        <w:t>Наименование и адрес Участника закупки: _________________________________</w:t>
      </w:r>
    </w:p>
    <w:p w14:paraId="2CFA1B7A" w14:textId="77777777" w:rsidR="005E35E1" w:rsidRDefault="005E35E1" w:rsidP="005E35E1">
      <w:pPr>
        <w:keepNext/>
        <w:suppressAutoHyphens/>
        <w:rPr>
          <w:b/>
          <w:snapToGrid w:val="0"/>
          <w:sz w:val="22"/>
          <w:szCs w:val="22"/>
        </w:rPr>
      </w:pPr>
    </w:p>
    <w:p w14:paraId="2CFA1B7B" w14:textId="77777777" w:rsidR="005E35E1" w:rsidRDefault="00664BDF" w:rsidP="005E35E1">
      <w:pPr>
        <w:keepNext/>
        <w:suppressAutoHyphens/>
        <w:rPr>
          <w:b/>
          <w:snapToGrid w:val="0"/>
          <w:sz w:val="22"/>
          <w:szCs w:val="22"/>
        </w:rPr>
      </w:pPr>
      <w:r w:rsidRPr="001347E6">
        <w:rPr>
          <w:b/>
          <w:snapToGrid w:val="0"/>
          <w:sz w:val="22"/>
          <w:szCs w:val="22"/>
        </w:rPr>
        <w:t>Таблица-1. Основные кадровые ресурсы</w:t>
      </w:r>
    </w:p>
    <w:tbl>
      <w:tblPr>
        <w:tblW w:w="15437" w:type="dxa"/>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1701"/>
        <w:gridCol w:w="4111"/>
        <w:gridCol w:w="1701"/>
        <w:gridCol w:w="7229"/>
      </w:tblGrid>
      <w:tr w:rsidR="002946E6" w14:paraId="2CFA1B81" w14:textId="77777777" w:rsidTr="005E35E1">
        <w:trPr>
          <w:trHeight w:val="551"/>
        </w:trPr>
        <w:tc>
          <w:tcPr>
            <w:tcW w:w="695" w:type="dxa"/>
          </w:tcPr>
          <w:p w14:paraId="2CFA1B7C" w14:textId="77777777" w:rsidR="005E35E1" w:rsidRPr="008F2995" w:rsidRDefault="00664BDF" w:rsidP="005E35E1">
            <w:pPr>
              <w:keepNext/>
              <w:spacing w:before="40" w:after="40"/>
              <w:ind w:left="57" w:right="57"/>
              <w:jc w:val="both"/>
              <w:rPr>
                <w:snapToGrid w:val="0"/>
                <w:sz w:val="22"/>
                <w:szCs w:val="22"/>
              </w:rPr>
            </w:pPr>
            <w:r w:rsidRPr="008F2995">
              <w:rPr>
                <w:snapToGrid w:val="0"/>
                <w:sz w:val="22"/>
                <w:szCs w:val="22"/>
              </w:rPr>
              <w:t>№ п/п</w:t>
            </w:r>
          </w:p>
        </w:tc>
        <w:tc>
          <w:tcPr>
            <w:tcW w:w="1701" w:type="dxa"/>
          </w:tcPr>
          <w:p w14:paraId="2CFA1B7D" w14:textId="77777777" w:rsidR="005E35E1" w:rsidRPr="008F2995" w:rsidRDefault="00664BDF" w:rsidP="005E35E1">
            <w:pPr>
              <w:keepNext/>
              <w:spacing w:before="40" w:after="40"/>
              <w:ind w:left="57" w:right="57"/>
              <w:jc w:val="both"/>
              <w:rPr>
                <w:snapToGrid w:val="0"/>
                <w:sz w:val="22"/>
                <w:szCs w:val="22"/>
              </w:rPr>
            </w:pPr>
            <w:r w:rsidRPr="008F2995">
              <w:rPr>
                <w:snapToGrid w:val="0"/>
                <w:sz w:val="22"/>
                <w:szCs w:val="22"/>
              </w:rPr>
              <w:t>Фамилия, имя, отчество специалиста</w:t>
            </w:r>
          </w:p>
        </w:tc>
        <w:tc>
          <w:tcPr>
            <w:tcW w:w="4111" w:type="dxa"/>
          </w:tcPr>
          <w:p w14:paraId="2CFA1B7E" w14:textId="77777777" w:rsidR="005E35E1" w:rsidRPr="008F2995" w:rsidRDefault="00664BDF" w:rsidP="005E35E1">
            <w:pPr>
              <w:keepNext/>
              <w:spacing w:before="40" w:after="40"/>
              <w:ind w:left="57" w:right="57"/>
              <w:jc w:val="both"/>
              <w:rPr>
                <w:snapToGrid w:val="0"/>
                <w:sz w:val="22"/>
                <w:szCs w:val="22"/>
              </w:rPr>
            </w:pPr>
            <w:r w:rsidRPr="008F2995">
              <w:rPr>
                <w:snapToGrid w:val="0"/>
                <w:sz w:val="22"/>
                <w:szCs w:val="22"/>
              </w:rPr>
              <w:t>Образование (какое учебное заведение окончил, год окончания, полученная специальность), группы допуска, сертификаты, лицензии и пр.</w:t>
            </w:r>
          </w:p>
        </w:tc>
        <w:tc>
          <w:tcPr>
            <w:tcW w:w="1701" w:type="dxa"/>
          </w:tcPr>
          <w:p w14:paraId="2CFA1B7F" w14:textId="77777777" w:rsidR="005E35E1" w:rsidRPr="008F2995" w:rsidRDefault="00664BDF" w:rsidP="005E35E1">
            <w:pPr>
              <w:keepNext/>
              <w:spacing w:before="40" w:after="40"/>
              <w:ind w:left="57" w:right="57"/>
              <w:jc w:val="both"/>
              <w:rPr>
                <w:snapToGrid w:val="0"/>
                <w:sz w:val="22"/>
                <w:szCs w:val="22"/>
              </w:rPr>
            </w:pPr>
            <w:r w:rsidRPr="008F2995">
              <w:rPr>
                <w:snapToGrid w:val="0"/>
                <w:sz w:val="22"/>
                <w:szCs w:val="22"/>
              </w:rPr>
              <w:t>Должность</w:t>
            </w:r>
          </w:p>
        </w:tc>
        <w:tc>
          <w:tcPr>
            <w:tcW w:w="7229" w:type="dxa"/>
          </w:tcPr>
          <w:p w14:paraId="2CFA1B80" w14:textId="77777777" w:rsidR="005E35E1" w:rsidRPr="008F2995" w:rsidRDefault="00664BDF" w:rsidP="005E35E1">
            <w:pPr>
              <w:keepNext/>
              <w:spacing w:before="40" w:after="40"/>
              <w:ind w:left="57" w:right="57"/>
              <w:jc w:val="both"/>
              <w:rPr>
                <w:snapToGrid w:val="0"/>
                <w:sz w:val="22"/>
                <w:szCs w:val="22"/>
              </w:rPr>
            </w:pPr>
            <w:r w:rsidRPr="008F2995">
              <w:rPr>
                <w:snapToGrid w:val="0"/>
                <w:sz w:val="22"/>
                <w:szCs w:val="22"/>
              </w:rPr>
              <w:t>Стаж работы в данной или аналогичной должности, лет</w:t>
            </w:r>
          </w:p>
        </w:tc>
      </w:tr>
      <w:tr w:rsidR="002946E6" w14:paraId="2CFA1B83" w14:textId="77777777" w:rsidTr="005E35E1">
        <w:trPr>
          <w:cantSplit/>
        </w:trPr>
        <w:tc>
          <w:tcPr>
            <w:tcW w:w="15437" w:type="dxa"/>
            <w:gridSpan w:val="5"/>
          </w:tcPr>
          <w:p w14:paraId="2CFA1B82" w14:textId="77777777" w:rsidR="005E35E1" w:rsidRPr="008F2995" w:rsidRDefault="00664BDF" w:rsidP="005E35E1">
            <w:pPr>
              <w:spacing w:before="40" w:after="40"/>
              <w:ind w:right="57"/>
              <w:rPr>
                <w:snapToGrid w:val="0"/>
                <w:sz w:val="22"/>
                <w:szCs w:val="22"/>
              </w:rPr>
            </w:pPr>
            <w:r w:rsidRPr="008F2995">
              <w:rPr>
                <w:snapToGrid w:val="0"/>
                <w:sz w:val="22"/>
                <w:szCs w:val="22"/>
              </w:rPr>
              <w:t>Руководящее звено (руководитель и его заместители, главный бухгалтер, главный экономист, главный юрист)</w:t>
            </w:r>
          </w:p>
        </w:tc>
      </w:tr>
      <w:tr w:rsidR="002946E6" w14:paraId="2CFA1B89" w14:textId="77777777" w:rsidTr="005E35E1">
        <w:tc>
          <w:tcPr>
            <w:tcW w:w="695" w:type="dxa"/>
          </w:tcPr>
          <w:p w14:paraId="2CFA1B84" w14:textId="77777777" w:rsidR="005E35E1" w:rsidRPr="008F2995" w:rsidRDefault="005E35E1" w:rsidP="005E35E1">
            <w:pPr>
              <w:numPr>
                <w:ilvl w:val="0"/>
                <w:numId w:val="8"/>
              </w:numPr>
              <w:jc w:val="both"/>
              <w:rPr>
                <w:snapToGrid w:val="0"/>
                <w:sz w:val="22"/>
                <w:szCs w:val="22"/>
              </w:rPr>
            </w:pPr>
          </w:p>
        </w:tc>
        <w:tc>
          <w:tcPr>
            <w:tcW w:w="1701" w:type="dxa"/>
          </w:tcPr>
          <w:p w14:paraId="2CFA1B85" w14:textId="77777777" w:rsidR="005E35E1" w:rsidRPr="008F2995" w:rsidRDefault="005E35E1" w:rsidP="005E35E1">
            <w:pPr>
              <w:spacing w:before="40" w:after="40"/>
              <w:ind w:left="57" w:right="57"/>
              <w:rPr>
                <w:snapToGrid w:val="0"/>
                <w:sz w:val="22"/>
                <w:szCs w:val="22"/>
              </w:rPr>
            </w:pPr>
          </w:p>
        </w:tc>
        <w:tc>
          <w:tcPr>
            <w:tcW w:w="4111" w:type="dxa"/>
          </w:tcPr>
          <w:p w14:paraId="2CFA1B86" w14:textId="77777777" w:rsidR="005E35E1" w:rsidRPr="008F2995" w:rsidRDefault="005E35E1" w:rsidP="005E35E1">
            <w:pPr>
              <w:spacing w:before="40" w:after="40"/>
              <w:ind w:left="57" w:right="57"/>
              <w:rPr>
                <w:snapToGrid w:val="0"/>
                <w:sz w:val="22"/>
                <w:szCs w:val="22"/>
              </w:rPr>
            </w:pPr>
          </w:p>
        </w:tc>
        <w:tc>
          <w:tcPr>
            <w:tcW w:w="1701" w:type="dxa"/>
          </w:tcPr>
          <w:p w14:paraId="2CFA1B87" w14:textId="77777777" w:rsidR="005E35E1" w:rsidRPr="008F2995" w:rsidRDefault="005E35E1" w:rsidP="005E35E1">
            <w:pPr>
              <w:spacing w:before="40" w:after="40"/>
              <w:ind w:left="57" w:right="57"/>
              <w:rPr>
                <w:snapToGrid w:val="0"/>
                <w:sz w:val="22"/>
                <w:szCs w:val="22"/>
              </w:rPr>
            </w:pPr>
          </w:p>
        </w:tc>
        <w:tc>
          <w:tcPr>
            <w:tcW w:w="7229" w:type="dxa"/>
          </w:tcPr>
          <w:p w14:paraId="2CFA1B88" w14:textId="77777777" w:rsidR="005E35E1" w:rsidRPr="008F2995" w:rsidRDefault="005E35E1" w:rsidP="005E35E1">
            <w:pPr>
              <w:spacing w:before="40" w:after="40"/>
              <w:ind w:left="57" w:right="57"/>
              <w:rPr>
                <w:snapToGrid w:val="0"/>
                <w:sz w:val="22"/>
                <w:szCs w:val="22"/>
              </w:rPr>
            </w:pPr>
          </w:p>
        </w:tc>
      </w:tr>
      <w:tr w:rsidR="002946E6" w14:paraId="2CFA1B8F" w14:textId="77777777" w:rsidTr="005E35E1">
        <w:tc>
          <w:tcPr>
            <w:tcW w:w="695" w:type="dxa"/>
          </w:tcPr>
          <w:p w14:paraId="2CFA1B8A" w14:textId="77777777" w:rsidR="005E35E1" w:rsidRPr="008F2995" w:rsidRDefault="005E35E1" w:rsidP="005E35E1">
            <w:pPr>
              <w:numPr>
                <w:ilvl w:val="0"/>
                <w:numId w:val="8"/>
              </w:numPr>
              <w:jc w:val="both"/>
              <w:rPr>
                <w:snapToGrid w:val="0"/>
                <w:sz w:val="22"/>
                <w:szCs w:val="22"/>
              </w:rPr>
            </w:pPr>
          </w:p>
        </w:tc>
        <w:tc>
          <w:tcPr>
            <w:tcW w:w="1701" w:type="dxa"/>
          </w:tcPr>
          <w:p w14:paraId="2CFA1B8B" w14:textId="77777777" w:rsidR="005E35E1" w:rsidRPr="008F2995" w:rsidRDefault="005E35E1" w:rsidP="005E35E1">
            <w:pPr>
              <w:spacing w:before="40" w:after="40"/>
              <w:ind w:left="57" w:right="57"/>
              <w:rPr>
                <w:snapToGrid w:val="0"/>
                <w:sz w:val="22"/>
                <w:szCs w:val="22"/>
              </w:rPr>
            </w:pPr>
          </w:p>
        </w:tc>
        <w:tc>
          <w:tcPr>
            <w:tcW w:w="4111" w:type="dxa"/>
          </w:tcPr>
          <w:p w14:paraId="2CFA1B8C" w14:textId="77777777" w:rsidR="005E35E1" w:rsidRPr="008F2995" w:rsidRDefault="005E35E1" w:rsidP="005E35E1">
            <w:pPr>
              <w:spacing w:before="40" w:after="40"/>
              <w:ind w:left="57" w:right="57"/>
              <w:rPr>
                <w:snapToGrid w:val="0"/>
                <w:sz w:val="22"/>
                <w:szCs w:val="22"/>
              </w:rPr>
            </w:pPr>
          </w:p>
        </w:tc>
        <w:tc>
          <w:tcPr>
            <w:tcW w:w="1701" w:type="dxa"/>
          </w:tcPr>
          <w:p w14:paraId="2CFA1B8D" w14:textId="77777777" w:rsidR="005E35E1" w:rsidRPr="008F2995" w:rsidRDefault="005E35E1" w:rsidP="005E35E1">
            <w:pPr>
              <w:spacing w:before="40" w:after="40"/>
              <w:ind w:left="57" w:right="57"/>
              <w:rPr>
                <w:snapToGrid w:val="0"/>
                <w:sz w:val="22"/>
                <w:szCs w:val="22"/>
              </w:rPr>
            </w:pPr>
          </w:p>
        </w:tc>
        <w:tc>
          <w:tcPr>
            <w:tcW w:w="7229" w:type="dxa"/>
          </w:tcPr>
          <w:p w14:paraId="2CFA1B8E" w14:textId="77777777" w:rsidR="005E35E1" w:rsidRPr="008F2995" w:rsidRDefault="005E35E1" w:rsidP="005E35E1">
            <w:pPr>
              <w:spacing w:before="40" w:after="40"/>
              <w:ind w:left="57" w:right="57"/>
              <w:rPr>
                <w:snapToGrid w:val="0"/>
                <w:sz w:val="22"/>
                <w:szCs w:val="22"/>
              </w:rPr>
            </w:pPr>
          </w:p>
        </w:tc>
      </w:tr>
      <w:tr w:rsidR="002946E6" w14:paraId="2CFA1B91" w14:textId="77777777" w:rsidTr="005E35E1">
        <w:tc>
          <w:tcPr>
            <w:tcW w:w="15437" w:type="dxa"/>
            <w:gridSpan w:val="5"/>
            <w:shd w:val="clear" w:color="auto" w:fill="auto"/>
          </w:tcPr>
          <w:p w14:paraId="2CFA1B90" w14:textId="77777777" w:rsidR="005E35E1" w:rsidRPr="008F2995" w:rsidRDefault="00664BDF" w:rsidP="005E35E1">
            <w:pPr>
              <w:tabs>
                <w:tab w:val="left" w:pos="12522"/>
              </w:tabs>
              <w:spacing w:before="40" w:after="40"/>
              <w:ind w:left="57" w:right="57"/>
              <w:rPr>
                <w:snapToGrid w:val="0"/>
                <w:sz w:val="22"/>
                <w:szCs w:val="22"/>
              </w:rPr>
            </w:pPr>
            <w:r w:rsidRPr="008F2995">
              <w:rPr>
                <w:kern w:val="1"/>
                <w:sz w:val="22"/>
                <w:szCs w:val="22"/>
              </w:rPr>
              <w:t xml:space="preserve">Инженерно-технический персонал: </w:t>
            </w:r>
            <w:r w:rsidRPr="008F2995">
              <w:rPr>
                <w:bCs/>
                <w:sz w:val="22"/>
                <w:szCs w:val="22"/>
              </w:rPr>
              <w:t>инженеры-проектировщики</w:t>
            </w:r>
            <w:r w:rsidRPr="008F2995">
              <w:rPr>
                <w:kern w:val="1"/>
                <w:sz w:val="22"/>
                <w:szCs w:val="22"/>
              </w:rPr>
              <w:t xml:space="preserve"> </w:t>
            </w:r>
          </w:p>
        </w:tc>
      </w:tr>
      <w:tr w:rsidR="002946E6" w14:paraId="2CFA1B97" w14:textId="77777777" w:rsidTr="005E35E1">
        <w:tc>
          <w:tcPr>
            <w:tcW w:w="695" w:type="dxa"/>
            <w:shd w:val="clear" w:color="auto" w:fill="auto"/>
          </w:tcPr>
          <w:p w14:paraId="2CFA1B92" w14:textId="77777777" w:rsidR="005E35E1" w:rsidRPr="008F2995" w:rsidRDefault="00664BDF" w:rsidP="005E35E1">
            <w:pPr>
              <w:spacing w:before="40" w:after="40"/>
              <w:ind w:left="57" w:right="57"/>
              <w:rPr>
                <w:snapToGrid w:val="0"/>
                <w:sz w:val="22"/>
                <w:szCs w:val="22"/>
              </w:rPr>
            </w:pPr>
            <w:r w:rsidRPr="008F2995">
              <w:rPr>
                <w:snapToGrid w:val="0"/>
                <w:sz w:val="22"/>
                <w:szCs w:val="22"/>
              </w:rPr>
              <w:t>1.</w:t>
            </w:r>
          </w:p>
        </w:tc>
        <w:tc>
          <w:tcPr>
            <w:tcW w:w="1701" w:type="dxa"/>
            <w:shd w:val="clear" w:color="auto" w:fill="auto"/>
          </w:tcPr>
          <w:p w14:paraId="2CFA1B93" w14:textId="77777777" w:rsidR="005E35E1" w:rsidRPr="008F2995" w:rsidRDefault="005E35E1" w:rsidP="005E35E1">
            <w:pPr>
              <w:spacing w:before="40" w:after="40"/>
              <w:ind w:left="57" w:right="57"/>
              <w:rPr>
                <w:snapToGrid w:val="0"/>
                <w:sz w:val="22"/>
                <w:szCs w:val="22"/>
              </w:rPr>
            </w:pPr>
          </w:p>
        </w:tc>
        <w:tc>
          <w:tcPr>
            <w:tcW w:w="4111" w:type="dxa"/>
            <w:shd w:val="clear" w:color="auto" w:fill="auto"/>
          </w:tcPr>
          <w:p w14:paraId="2CFA1B94" w14:textId="77777777" w:rsidR="005E35E1" w:rsidRPr="008F2995" w:rsidRDefault="005E35E1" w:rsidP="005E35E1">
            <w:pPr>
              <w:spacing w:before="40" w:after="40"/>
              <w:ind w:left="57" w:right="57"/>
              <w:rPr>
                <w:snapToGrid w:val="0"/>
                <w:sz w:val="22"/>
                <w:szCs w:val="22"/>
              </w:rPr>
            </w:pPr>
          </w:p>
        </w:tc>
        <w:tc>
          <w:tcPr>
            <w:tcW w:w="1701" w:type="dxa"/>
            <w:shd w:val="clear" w:color="auto" w:fill="auto"/>
          </w:tcPr>
          <w:p w14:paraId="2CFA1B95" w14:textId="77777777" w:rsidR="005E35E1" w:rsidRPr="008F2995" w:rsidRDefault="005E35E1" w:rsidP="005E35E1">
            <w:pPr>
              <w:spacing w:before="40" w:after="40"/>
              <w:ind w:left="57" w:right="57"/>
              <w:rPr>
                <w:snapToGrid w:val="0"/>
                <w:sz w:val="22"/>
                <w:szCs w:val="22"/>
              </w:rPr>
            </w:pPr>
          </w:p>
        </w:tc>
        <w:tc>
          <w:tcPr>
            <w:tcW w:w="7229" w:type="dxa"/>
            <w:shd w:val="clear" w:color="auto" w:fill="auto"/>
          </w:tcPr>
          <w:p w14:paraId="2CFA1B96" w14:textId="77777777" w:rsidR="005E35E1" w:rsidRPr="008F2995" w:rsidRDefault="005E35E1" w:rsidP="005E35E1">
            <w:pPr>
              <w:spacing w:before="40" w:after="40"/>
              <w:ind w:left="57" w:right="57"/>
              <w:rPr>
                <w:snapToGrid w:val="0"/>
                <w:sz w:val="22"/>
                <w:szCs w:val="22"/>
              </w:rPr>
            </w:pPr>
          </w:p>
        </w:tc>
      </w:tr>
      <w:tr w:rsidR="002946E6" w14:paraId="2CFA1B9D" w14:textId="77777777" w:rsidTr="005E35E1">
        <w:tc>
          <w:tcPr>
            <w:tcW w:w="695" w:type="dxa"/>
            <w:shd w:val="clear" w:color="auto" w:fill="auto"/>
          </w:tcPr>
          <w:p w14:paraId="2CFA1B98" w14:textId="77777777" w:rsidR="005E35E1" w:rsidRPr="008F2995" w:rsidRDefault="00664BDF" w:rsidP="005E35E1">
            <w:pPr>
              <w:spacing w:before="40" w:after="40"/>
              <w:ind w:left="57" w:right="57"/>
              <w:rPr>
                <w:snapToGrid w:val="0"/>
                <w:sz w:val="22"/>
                <w:szCs w:val="22"/>
              </w:rPr>
            </w:pPr>
            <w:r w:rsidRPr="008F2995">
              <w:rPr>
                <w:snapToGrid w:val="0"/>
                <w:sz w:val="22"/>
                <w:szCs w:val="22"/>
              </w:rPr>
              <w:t>2.</w:t>
            </w:r>
          </w:p>
        </w:tc>
        <w:tc>
          <w:tcPr>
            <w:tcW w:w="1701" w:type="dxa"/>
            <w:shd w:val="clear" w:color="auto" w:fill="auto"/>
          </w:tcPr>
          <w:p w14:paraId="2CFA1B99" w14:textId="77777777" w:rsidR="005E35E1" w:rsidRPr="008F2995" w:rsidRDefault="005E35E1" w:rsidP="005E35E1">
            <w:pPr>
              <w:spacing w:before="40" w:after="40"/>
              <w:ind w:left="57" w:right="57"/>
              <w:rPr>
                <w:snapToGrid w:val="0"/>
                <w:sz w:val="22"/>
                <w:szCs w:val="22"/>
              </w:rPr>
            </w:pPr>
          </w:p>
        </w:tc>
        <w:tc>
          <w:tcPr>
            <w:tcW w:w="4111" w:type="dxa"/>
            <w:shd w:val="clear" w:color="auto" w:fill="auto"/>
          </w:tcPr>
          <w:p w14:paraId="2CFA1B9A" w14:textId="77777777" w:rsidR="005E35E1" w:rsidRPr="008F2995" w:rsidRDefault="005E35E1" w:rsidP="005E35E1">
            <w:pPr>
              <w:spacing w:before="40" w:after="40"/>
              <w:ind w:left="57" w:right="57"/>
              <w:rPr>
                <w:snapToGrid w:val="0"/>
                <w:sz w:val="22"/>
                <w:szCs w:val="22"/>
              </w:rPr>
            </w:pPr>
          </w:p>
        </w:tc>
        <w:tc>
          <w:tcPr>
            <w:tcW w:w="1701" w:type="dxa"/>
            <w:shd w:val="clear" w:color="auto" w:fill="auto"/>
          </w:tcPr>
          <w:p w14:paraId="2CFA1B9B" w14:textId="77777777" w:rsidR="005E35E1" w:rsidRPr="008F2995" w:rsidRDefault="005E35E1" w:rsidP="005E35E1">
            <w:pPr>
              <w:spacing w:before="40" w:after="40"/>
              <w:ind w:left="57" w:right="57"/>
              <w:rPr>
                <w:snapToGrid w:val="0"/>
                <w:sz w:val="22"/>
                <w:szCs w:val="22"/>
              </w:rPr>
            </w:pPr>
          </w:p>
        </w:tc>
        <w:tc>
          <w:tcPr>
            <w:tcW w:w="7229" w:type="dxa"/>
            <w:shd w:val="clear" w:color="auto" w:fill="auto"/>
          </w:tcPr>
          <w:p w14:paraId="2CFA1B9C" w14:textId="77777777" w:rsidR="005E35E1" w:rsidRPr="008F2995" w:rsidRDefault="005E35E1" w:rsidP="005E35E1">
            <w:pPr>
              <w:spacing w:before="40" w:after="40"/>
              <w:ind w:left="57" w:right="57"/>
              <w:rPr>
                <w:snapToGrid w:val="0"/>
                <w:sz w:val="22"/>
                <w:szCs w:val="22"/>
              </w:rPr>
            </w:pPr>
          </w:p>
        </w:tc>
      </w:tr>
      <w:tr w:rsidR="002946E6" w14:paraId="2CFA1B9F" w14:textId="77777777" w:rsidTr="005E35E1">
        <w:tc>
          <w:tcPr>
            <w:tcW w:w="15437" w:type="dxa"/>
            <w:gridSpan w:val="5"/>
          </w:tcPr>
          <w:p w14:paraId="2CFA1B9E" w14:textId="77777777" w:rsidR="005E35E1" w:rsidRPr="008F2995" w:rsidRDefault="00664BDF" w:rsidP="005E35E1">
            <w:pPr>
              <w:spacing w:before="40" w:after="40"/>
              <w:ind w:left="57" w:right="57"/>
              <w:rPr>
                <w:snapToGrid w:val="0"/>
                <w:sz w:val="22"/>
                <w:szCs w:val="22"/>
              </w:rPr>
            </w:pPr>
            <w:r w:rsidRPr="008F2995">
              <w:rPr>
                <w:snapToGrid w:val="0"/>
                <w:sz w:val="22"/>
                <w:szCs w:val="22"/>
              </w:rPr>
              <w:t>Рабочий персонал (водители и т.д.)</w:t>
            </w:r>
          </w:p>
        </w:tc>
      </w:tr>
      <w:tr w:rsidR="002946E6" w14:paraId="2CFA1BA5" w14:textId="77777777" w:rsidTr="005E35E1">
        <w:tc>
          <w:tcPr>
            <w:tcW w:w="695" w:type="dxa"/>
          </w:tcPr>
          <w:p w14:paraId="2CFA1BA0" w14:textId="77777777" w:rsidR="005E35E1" w:rsidRPr="008F2995" w:rsidRDefault="00664BDF" w:rsidP="005E35E1">
            <w:pPr>
              <w:jc w:val="both"/>
              <w:rPr>
                <w:snapToGrid w:val="0"/>
                <w:sz w:val="22"/>
                <w:szCs w:val="22"/>
              </w:rPr>
            </w:pPr>
            <w:r w:rsidRPr="008F2995">
              <w:rPr>
                <w:snapToGrid w:val="0"/>
                <w:sz w:val="22"/>
                <w:szCs w:val="22"/>
              </w:rPr>
              <w:t>1.</w:t>
            </w:r>
          </w:p>
        </w:tc>
        <w:tc>
          <w:tcPr>
            <w:tcW w:w="1701" w:type="dxa"/>
          </w:tcPr>
          <w:p w14:paraId="2CFA1BA1" w14:textId="77777777" w:rsidR="005E35E1" w:rsidRPr="008F2995" w:rsidRDefault="005E35E1" w:rsidP="005E35E1">
            <w:pPr>
              <w:spacing w:before="40" w:after="40"/>
              <w:ind w:left="57" w:right="57"/>
              <w:rPr>
                <w:snapToGrid w:val="0"/>
                <w:sz w:val="22"/>
                <w:szCs w:val="22"/>
              </w:rPr>
            </w:pPr>
          </w:p>
        </w:tc>
        <w:tc>
          <w:tcPr>
            <w:tcW w:w="4111" w:type="dxa"/>
          </w:tcPr>
          <w:p w14:paraId="2CFA1BA2" w14:textId="77777777" w:rsidR="005E35E1" w:rsidRPr="008F2995" w:rsidRDefault="005E35E1" w:rsidP="005E35E1">
            <w:pPr>
              <w:spacing w:before="40" w:after="40"/>
              <w:ind w:left="57" w:right="57"/>
              <w:rPr>
                <w:snapToGrid w:val="0"/>
                <w:sz w:val="22"/>
                <w:szCs w:val="22"/>
              </w:rPr>
            </w:pPr>
          </w:p>
        </w:tc>
        <w:tc>
          <w:tcPr>
            <w:tcW w:w="1701" w:type="dxa"/>
          </w:tcPr>
          <w:p w14:paraId="2CFA1BA3" w14:textId="77777777" w:rsidR="005E35E1" w:rsidRPr="008F2995" w:rsidRDefault="005E35E1" w:rsidP="005E35E1">
            <w:pPr>
              <w:spacing w:before="40" w:after="40"/>
              <w:ind w:left="57" w:right="57"/>
              <w:rPr>
                <w:snapToGrid w:val="0"/>
                <w:sz w:val="22"/>
                <w:szCs w:val="22"/>
              </w:rPr>
            </w:pPr>
          </w:p>
        </w:tc>
        <w:tc>
          <w:tcPr>
            <w:tcW w:w="7229" w:type="dxa"/>
          </w:tcPr>
          <w:p w14:paraId="2CFA1BA4" w14:textId="77777777" w:rsidR="005E35E1" w:rsidRPr="008F2995" w:rsidRDefault="005E35E1" w:rsidP="005E35E1">
            <w:pPr>
              <w:spacing w:before="40" w:after="40"/>
              <w:ind w:left="57" w:right="57"/>
              <w:rPr>
                <w:snapToGrid w:val="0"/>
                <w:sz w:val="22"/>
                <w:szCs w:val="22"/>
              </w:rPr>
            </w:pPr>
          </w:p>
        </w:tc>
      </w:tr>
      <w:tr w:rsidR="002946E6" w14:paraId="2CFA1BAB" w14:textId="77777777" w:rsidTr="005E35E1">
        <w:tc>
          <w:tcPr>
            <w:tcW w:w="695" w:type="dxa"/>
          </w:tcPr>
          <w:p w14:paraId="2CFA1BA6" w14:textId="77777777" w:rsidR="005E35E1" w:rsidRPr="008F2995" w:rsidRDefault="00664BDF" w:rsidP="005E35E1">
            <w:pPr>
              <w:jc w:val="both"/>
              <w:rPr>
                <w:snapToGrid w:val="0"/>
                <w:sz w:val="22"/>
                <w:szCs w:val="22"/>
              </w:rPr>
            </w:pPr>
            <w:r w:rsidRPr="008F2995">
              <w:rPr>
                <w:snapToGrid w:val="0"/>
                <w:sz w:val="22"/>
                <w:szCs w:val="22"/>
              </w:rPr>
              <w:t>2.</w:t>
            </w:r>
          </w:p>
        </w:tc>
        <w:tc>
          <w:tcPr>
            <w:tcW w:w="1701" w:type="dxa"/>
          </w:tcPr>
          <w:p w14:paraId="2CFA1BA7" w14:textId="77777777" w:rsidR="005E35E1" w:rsidRPr="008F2995" w:rsidRDefault="005E35E1" w:rsidP="005E35E1">
            <w:pPr>
              <w:spacing w:before="40" w:after="40"/>
              <w:ind w:left="57" w:right="57"/>
              <w:rPr>
                <w:snapToGrid w:val="0"/>
                <w:sz w:val="22"/>
                <w:szCs w:val="22"/>
              </w:rPr>
            </w:pPr>
          </w:p>
        </w:tc>
        <w:tc>
          <w:tcPr>
            <w:tcW w:w="4111" w:type="dxa"/>
          </w:tcPr>
          <w:p w14:paraId="2CFA1BA8" w14:textId="77777777" w:rsidR="005E35E1" w:rsidRPr="008F2995" w:rsidRDefault="005E35E1" w:rsidP="005E35E1">
            <w:pPr>
              <w:spacing w:before="40" w:after="40"/>
              <w:ind w:left="57" w:right="57"/>
              <w:rPr>
                <w:snapToGrid w:val="0"/>
                <w:sz w:val="22"/>
                <w:szCs w:val="22"/>
              </w:rPr>
            </w:pPr>
          </w:p>
        </w:tc>
        <w:tc>
          <w:tcPr>
            <w:tcW w:w="1701" w:type="dxa"/>
          </w:tcPr>
          <w:p w14:paraId="2CFA1BA9" w14:textId="77777777" w:rsidR="005E35E1" w:rsidRPr="008F2995" w:rsidRDefault="005E35E1" w:rsidP="005E35E1">
            <w:pPr>
              <w:spacing w:before="40" w:after="40"/>
              <w:ind w:left="57" w:right="57"/>
              <w:rPr>
                <w:snapToGrid w:val="0"/>
                <w:sz w:val="22"/>
                <w:szCs w:val="22"/>
              </w:rPr>
            </w:pPr>
          </w:p>
        </w:tc>
        <w:tc>
          <w:tcPr>
            <w:tcW w:w="7229" w:type="dxa"/>
          </w:tcPr>
          <w:p w14:paraId="2CFA1BAA" w14:textId="77777777" w:rsidR="005E35E1" w:rsidRPr="008F2995" w:rsidRDefault="005E35E1" w:rsidP="005E35E1">
            <w:pPr>
              <w:spacing w:before="40" w:after="40"/>
              <w:ind w:left="57" w:right="57"/>
              <w:rPr>
                <w:snapToGrid w:val="0"/>
                <w:sz w:val="22"/>
                <w:szCs w:val="22"/>
              </w:rPr>
            </w:pPr>
          </w:p>
        </w:tc>
      </w:tr>
    </w:tbl>
    <w:p w14:paraId="2CFA1BAC" w14:textId="77777777" w:rsidR="005E35E1" w:rsidRDefault="005E35E1" w:rsidP="005E35E1">
      <w:pPr>
        <w:keepNext/>
        <w:suppressAutoHyphens/>
        <w:rPr>
          <w:b/>
          <w:snapToGrid w:val="0"/>
          <w:sz w:val="22"/>
          <w:szCs w:val="22"/>
        </w:rPr>
      </w:pPr>
    </w:p>
    <w:p w14:paraId="2CFA1BAD" w14:textId="77777777" w:rsidR="005E35E1" w:rsidRPr="001347E6" w:rsidRDefault="00664BDF" w:rsidP="005E35E1">
      <w:pPr>
        <w:keepNext/>
        <w:suppressAutoHyphens/>
        <w:rPr>
          <w:b/>
          <w:snapToGrid w:val="0"/>
          <w:sz w:val="22"/>
          <w:szCs w:val="22"/>
        </w:rPr>
      </w:pPr>
      <w:r w:rsidRPr="001347E6">
        <w:rPr>
          <w:b/>
          <w:snapToGrid w:val="0"/>
          <w:sz w:val="22"/>
          <w:szCs w:val="22"/>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61"/>
        <w:gridCol w:w="4962"/>
      </w:tblGrid>
      <w:tr w:rsidR="002946E6" w14:paraId="2CFA1BB0" w14:textId="77777777" w:rsidTr="005E35E1">
        <w:trPr>
          <w:trHeight w:val="211"/>
        </w:trPr>
        <w:tc>
          <w:tcPr>
            <w:tcW w:w="4961" w:type="dxa"/>
          </w:tcPr>
          <w:p w14:paraId="2CFA1BAE" w14:textId="77777777" w:rsidR="005E35E1" w:rsidRPr="001347E6" w:rsidRDefault="00664BDF" w:rsidP="005E35E1">
            <w:pPr>
              <w:keepNext/>
              <w:spacing w:before="40" w:after="40" w:line="360" w:lineRule="auto"/>
              <w:ind w:left="57" w:right="57"/>
              <w:jc w:val="both"/>
              <w:rPr>
                <w:snapToGrid w:val="0"/>
                <w:color w:val="000000"/>
                <w:sz w:val="22"/>
                <w:szCs w:val="22"/>
              </w:rPr>
            </w:pPr>
            <w:r w:rsidRPr="001347E6">
              <w:rPr>
                <w:snapToGrid w:val="0"/>
                <w:color w:val="000000"/>
                <w:sz w:val="22"/>
                <w:szCs w:val="22"/>
              </w:rPr>
              <w:t>Группа специалистов</w:t>
            </w:r>
          </w:p>
        </w:tc>
        <w:tc>
          <w:tcPr>
            <w:tcW w:w="4962" w:type="dxa"/>
          </w:tcPr>
          <w:p w14:paraId="2CFA1BAF" w14:textId="77777777" w:rsidR="005E35E1" w:rsidRPr="001347E6" w:rsidRDefault="00664BDF" w:rsidP="005E35E1">
            <w:pPr>
              <w:keepNext/>
              <w:spacing w:before="40" w:after="40" w:line="360" w:lineRule="auto"/>
              <w:ind w:left="57" w:right="57"/>
              <w:jc w:val="both"/>
              <w:rPr>
                <w:snapToGrid w:val="0"/>
                <w:color w:val="000000"/>
                <w:sz w:val="22"/>
                <w:szCs w:val="22"/>
              </w:rPr>
            </w:pPr>
            <w:r w:rsidRPr="001347E6">
              <w:rPr>
                <w:snapToGrid w:val="0"/>
                <w:color w:val="000000"/>
                <w:sz w:val="22"/>
                <w:szCs w:val="22"/>
              </w:rPr>
              <w:t>Штатная численность, чел.</w:t>
            </w:r>
          </w:p>
        </w:tc>
      </w:tr>
      <w:tr w:rsidR="002946E6" w14:paraId="2CFA1BB3" w14:textId="77777777" w:rsidTr="005E35E1">
        <w:tc>
          <w:tcPr>
            <w:tcW w:w="4961" w:type="dxa"/>
          </w:tcPr>
          <w:p w14:paraId="2CFA1BB1" w14:textId="77777777" w:rsidR="005E35E1" w:rsidRPr="001347E6" w:rsidRDefault="00664BDF" w:rsidP="005E35E1">
            <w:pPr>
              <w:spacing w:before="40" w:after="40"/>
              <w:ind w:left="57" w:right="57"/>
              <w:rPr>
                <w:snapToGrid w:val="0"/>
                <w:color w:val="000000"/>
                <w:sz w:val="22"/>
                <w:szCs w:val="22"/>
              </w:rPr>
            </w:pPr>
            <w:r w:rsidRPr="001347E6">
              <w:rPr>
                <w:snapToGrid w:val="0"/>
                <w:color w:val="000000"/>
                <w:sz w:val="22"/>
                <w:szCs w:val="22"/>
              </w:rPr>
              <w:t>Руководящий персонал</w:t>
            </w:r>
          </w:p>
        </w:tc>
        <w:tc>
          <w:tcPr>
            <w:tcW w:w="4962" w:type="dxa"/>
          </w:tcPr>
          <w:p w14:paraId="2CFA1BB2" w14:textId="77777777" w:rsidR="005E35E1" w:rsidRPr="001347E6" w:rsidRDefault="005E35E1" w:rsidP="005E35E1">
            <w:pPr>
              <w:spacing w:before="40" w:after="40"/>
              <w:ind w:left="57" w:right="57"/>
              <w:rPr>
                <w:snapToGrid w:val="0"/>
                <w:color w:val="000000"/>
                <w:sz w:val="22"/>
                <w:szCs w:val="22"/>
              </w:rPr>
            </w:pPr>
          </w:p>
        </w:tc>
      </w:tr>
      <w:tr w:rsidR="002946E6" w14:paraId="2CFA1BB6" w14:textId="77777777" w:rsidTr="005E35E1">
        <w:trPr>
          <w:trHeight w:val="282"/>
        </w:trPr>
        <w:tc>
          <w:tcPr>
            <w:tcW w:w="4961" w:type="dxa"/>
          </w:tcPr>
          <w:p w14:paraId="2CFA1BB4" w14:textId="77777777" w:rsidR="005E35E1" w:rsidRPr="001347E6" w:rsidRDefault="00664BDF" w:rsidP="005E35E1">
            <w:pPr>
              <w:spacing w:before="40" w:after="40"/>
              <w:ind w:left="57" w:right="57"/>
              <w:rPr>
                <w:snapToGrid w:val="0"/>
                <w:color w:val="000000"/>
                <w:sz w:val="22"/>
                <w:szCs w:val="22"/>
              </w:rPr>
            </w:pPr>
            <w:r w:rsidRPr="001347E6">
              <w:rPr>
                <w:snapToGrid w:val="0"/>
                <w:color w:val="000000"/>
                <w:sz w:val="22"/>
                <w:szCs w:val="22"/>
              </w:rPr>
              <w:t>Инженерно-технический персонал</w:t>
            </w:r>
          </w:p>
        </w:tc>
        <w:tc>
          <w:tcPr>
            <w:tcW w:w="4962" w:type="dxa"/>
          </w:tcPr>
          <w:p w14:paraId="2CFA1BB5" w14:textId="77777777" w:rsidR="005E35E1" w:rsidRPr="001347E6" w:rsidRDefault="005E35E1" w:rsidP="005E35E1">
            <w:pPr>
              <w:spacing w:before="40" w:after="40"/>
              <w:ind w:left="57" w:right="57"/>
              <w:rPr>
                <w:snapToGrid w:val="0"/>
                <w:color w:val="000000"/>
                <w:sz w:val="22"/>
                <w:szCs w:val="22"/>
              </w:rPr>
            </w:pPr>
          </w:p>
        </w:tc>
      </w:tr>
      <w:tr w:rsidR="002946E6" w14:paraId="2CFA1BB9" w14:textId="77777777" w:rsidTr="005E35E1">
        <w:trPr>
          <w:trHeight w:val="281"/>
        </w:trPr>
        <w:tc>
          <w:tcPr>
            <w:tcW w:w="4961" w:type="dxa"/>
          </w:tcPr>
          <w:p w14:paraId="2CFA1BB7" w14:textId="77777777" w:rsidR="005E35E1" w:rsidRPr="001347E6" w:rsidRDefault="00664BDF" w:rsidP="005E35E1">
            <w:pPr>
              <w:spacing w:before="40" w:after="40"/>
              <w:ind w:left="57" w:right="57"/>
              <w:rPr>
                <w:snapToGrid w:val="0"/>
                <w:color w:val="000000"/>
                <w:sz w:val="22"/>
                <w:szCs w:val="22"/>
              </w:rPr>
            </w:pPr>
            <w:r w:rsidRPr="001347E6">
              <w:rPr>
                <w:snapToGrid w:val="0"/>
                <w:color w:val="000000"/>
                <w:sz w:val="22"/>
                <w:szCs w:val="22"/>
              </w:rPr>
              <w:t>Рабочие и вспомогательный персонал</w:t>
            </w:r>
          </w:p>
        </w:tc>
        <w:tc>
          <w:tcPr>
            <w:tcW w:w="4962" w:type="dxa"/>
          </w:tcPr>
          <w:p w14:paraId="2CFA1BB8" w14:textId="77777777" w:rsidR="005E35E1" w:rsidRPr="001347E6" w:rsidRDefault="005E35E1" w:rsidP="005E35E1">
            <w:pPr>
              <w:spacing w:before="40" w:after="40"/>
              <w:ind w:left="57" w:right="57"/>
              <w:rPr>
                <w:snapToGrid w:val="0"/>
                <w:color w:val="000000"/>
                <w:sz w:val="22"/>
                <w:szCs w:val="22"/>
              </w:rPr>
            </w:pPr>
          </w:p>
        </w:tc>
      </w:tr>
    </w:tbl>
    <w:p w14:paraId="2CFA1BBA" w14:textId="77777777" w:rsidR="005E35E1" w:rsidRPr="001347E6" w:rsidRDefault="00664BDF" w:rsidP="005E35E1">
      <w:pPr>
        <w:ind w:firstLine="567"/>
        <w:jc w:val="both"/>
        <w:rPr>
          <w:snapToGrid w:val="0"/>
          <w:sz w:val="22"/>
          <w:szCs w:val="22"/>
        </w:rPr>
      </w:pPr>
      <w:r w:rsidRPr="001347E6">
        <w:rPr>
          <w:snapToGrid w:val="0"/>
          <w:sz w:val="22"/>
          <w:szCs w:val="22"/>
        </w:rPr>
        <w:t>___________________________________</w:t>
      </w:r>
    </w:p>
    <w:p w14:paraId="2CFA1BBB" w14:textId="77777777" w:rsidR="005E35E1" w:rsidRPr="001347E6" w:rsidRDefault="00664BDF" w:rsidP="005E35E1">
      <w:pPr>
        <w:ind w:right="3684" w:firstLine="567"/>
        <w:jc w:val="center"/>
        <w:rPr>
          <w:snapToGrid w:val="0"/>
          <w:sz w:val="24"/>
          <w:szCs w:val="24"/>
          <w:vertAlign w:val="superscript"/>
        </w:rPr>
      </w:pPr>
      <w:r w:rsidRPr="001347E6">
        <w:rPr>
          <w:snapToGrid w:val="0"/>
          <w:sz w:val="24"/>
          <w:szCs w:val="24"/>
          <w:vertAlign w:val="superscript"/>
        </w:rPr>
        <w:t>(подпись, М.П.)</w:t>
      </w:r>
    </w:p>
    <w:p w14:paraId="2CFA1BBC" w14:textId="77777777" w:rsidR="005E35E1" w:rsidRPr="001347E6" w:rsidRDefault="00664BDF" w:rsidP="005E35E1">
      <w:pPr>
        <w:ind w:firstLine="567"/>
        <w:jc w:val="both"/>
        <w:rPr>
          <w:snapToGrid w:val="0"/>
          <w:sz w:val="24"/>
          <w:szCs w:val="24"/>
        </w:rPr>
      </w:pPr>
      <w:r w:rsidRPr="001347E6">
        <w:rPr>
          <w:snapToGrid w:val="0"/>
          <w:sz w:val="24"/>
          <w:szCs w:val="24"/>
        </w:rPr>
        <w:t>____________________________________</w:t>
      </w:r>
    </w:p>
    <w:p w14:paraId="2CFA1BBD" w14:textId="77777777" w:rsidR="005E35E1" w:rsidRPr="001347E6" w:rsidRDefault="00664BDF" w:rsidP="005E35E1">
      <w:pPr>
        <w:ind w:right="3684" w:firstLine="567"/>
        <w:jc w:val="center"/>
        <w:rPr>
          <w:snapToGrid w:val="0"/>
          <w:sz w:val="24"/>
          <w:szCs w:val="24"/>
          <w:vertAlign w:val="superscript"/>
        </w:rPr>
      </w:pPr>
      <w:r w:rsidRPr="001347E6">
        <w:rPr>
          <w:snapToGrid w:val="0"/>
          <w:sz w:val="24"/>
          <w:szCs w:val="24"/>
          <w:vertAlign w:val="superscript"/>
        </w:rPr>
        <w:t>(фамилия, имя, отчество подписавшего, должность)</w:t>
      </w:r>
    </w:p>
    <w:p w14:paraId="2CFA1BBE" w14:textId="77777777" w:rsidR="005E35E1" w:rsidRPr="008758B2" w:rsidRDefault="00664BDF" w:rsidP="005E35E1">
      <w:pPr>
        <w:tabs>
          <w:tab w:val="left" w:pos="2625"/>
        </w:tabs>
        <w:rPr>
          <w:i/>
          <w:sz w:val="22"/>
          <w:szCs w:val="22"/>
        </w:rPr>
      </w:pPr>
      <w:r w:rsidRPr="008758B2">
        <w:rPr>
          <w:i/>
          <w:sz w:val="22"/>
          <w:szCs w:val="22"/>
        </w:rPr>
        <w:t xml:space="preserve">Приложение: </w:t>
      </w:r>
    </w:p>
    <w:p w14:paraId="2CFA1BBF" w14:textId="77777777" w:rsidR="005E35E1" w:rsidRPr="008758B2" w:rsidRDefault="00664BDF" w:rsidP="005E35E1">
      <w:pPr>
        <w:widowControl w:val="0"/>
        <w:ind w:firstLine="567"/>
        <w:jc w:val="both"/>
        <w:rPr>
          <w:snapToGrid w:val="0"/>
          <w:sz w:val="22"/>
          <w:szCs w:val="22"/>
        </w:rPr>
      </w:pPr>
      <w:r w:rsidRPr="008758B2">
        <w:rPr>
          <w:sz w:val="22"/>
          <w:szCs w:val="22"/>
        </w:rPr>
        <w:t>1.Копии удостоверений с группой допуска по электробезопасности лица из числа электротехнического персонала</w:t>
      </w:r>
    </w:p>
    <w:p w14:paraId="2CFA1BC0" w14:textId="77777777" w:rsidR="005E35E1" w:rsidRPr="008758B2" w:rsidRDefault="00664BDF" w:rsidP="005E35E1">
      <w:pPr>
        <w:widowControl w:val="0"/>
        <w:ind w:firstLine="567"/>
        <w:jc w:val="both"/>
        <w:rPr>
          <w:snapToGrid w:val="0"/>
          <w:sz w:val="22"/>
          <w:szCs w:val="22"/>
        </w:rPr>
      </w:pPr>
      <w:r w:rsidRPr="008758B2">
        <w:rPr>
          <w:snapToGrid w:val="0"/>
          <w:sz w:val="22"/>
          <w:szCs w:val="22"/>
        </w:rPr>
        <w:t>_______________________________________________________________________</w:t>
      </w:r>
    </w:p>
    <w:p w14:paraId="2CFA1BC1" w14:textId="77777777" w:rsidR="005E35E1" w:rsidRPr="008758B2" w:rsidRDefault="00664BDF" w:rsidP="005E35E1">
      <w:pPr>
        <w:widowControl w:val="0"/>
        <w:ind w:right="3684" w:firstLine="567"/>
        <w:rPr>
          <w:snapToGrid w:val="0"/>
          <w:sz w:val="22"/>
          <w:szCs w:val="22"/>
          <w:vertAlign w:val="superscript"/>
        </w:rPr>
      </w:pPr>
      <w:r w:rsidRPr="008758B2">
        <w:rPr>
          <w:snapToGrid w:val="0"/>
          <w:sz w:val="22"/>
          <w:szCs w:val="22"/>
          <w:vertAlign w:val="superscript"/>
        </w:rPr>
        <w:t>(подпись, М.П.)</w:t>
      </w:r>
    </w:p>
    <w:p w14:paraId="2CFA1BC2" w14:textId="77777777" w:rsidR="005E35E1" w:rsidRPr="008758B2" w:rsidRDefault="00664BDF" w:rsidP="005E35E1">
      <w:pPr>
        <w:widowControl w:val="0"/>
        <w:ind w:firstLine="567"/>
        <w:jc w:val="both"/>
        <w:rPr>
          <w:snapToGrid w:val="0"/>
          <w:sz w:val="22"/>
          <w:szCs w:val="22"/>
        </w:rPr>
      </w:pPr>
      <w:r w:rsidRPr="008758B2">
        <w:rPr>
          <w:snapToGrid w:val="0"/>
          <w:sz w:val="22"/>
          <w:szCs w:val="22"/>
        </w:rPr>
        <w:t>_______________________________________________________________________</w:t>
      </w:r>
    </w:p>
    <w:p w14:paraId="2CFA1BC3" w14:textId="77777777" w:rsidR="005E35E1" w:rsidRPr="008758B2" w:rsidRDefault="00664BDF" w:rsidP="005E35E1">
      <w:pPr>
        <w:widowControl w:val="0"/>
        <w:ind w:right="3684" w:firstLine="567"/>
        <w:rPr>
          <w:snapToGrid w:val="0"/>
          <w:sz w:val="22"/>
          <w:szCs w:val="22"/>
          <w:vertAlign w:val="superscript"/>
        </w:rPr>
      </w:pPr>
      <w:r w:rsidRPr="008758B2">
        <w:rPr>
          <w:snapToGrid w:val="0"/>
          <w:sz w:val="22"/>
          <w:szCs w:val="22"/>
          <w:vertAlign w:val="superscript"/>
        </w:rPr>
        <w:t>(фамилия, имя, отчество подписавшего, должность)</w:t>
      </w:r>
    </w:p>
    <w:p w14:paraId="2CFA1BC4" w14:textId="77777777" w:rsidR="005E35E1" w:rsidRPr="008758B2" w:rsidRDefault="00664BDF" w:rsidP="005E35E1">
      <w:pPr>
        <w:widowControl w:val="0"/>
        <w:pBdr>
          <w:bottom w:val="single" w:sz="4" w:space="1" w:color="auto"/>
        </w:pBdr>
        <w:shd w:val="clear" w:color="auto" w:fill="E0E0E0"/>
        <w:ind w:right="21" w:firstLine="680"/>
        <w:jc w:val="center"/>
        <w:rPr>
          <w:b/>
          <w:snapToGrid w:val="0"/>
          <w:color w:val="000000"/>
          <w:spacing w:val="36"/>
          <w:sz w:val="22"/>
          <w:szCs w:val="22"/>
        </w:rPr>
      </w:pPr>
      <w:r w:rsidRPr="008758B2">
        <w:rPr>
          <w:b/>
          <w:snapToGrid w:val="0"/>
          <w:color w:val="000000"/>
          <w:spacing w:val="36"/>
          <w:sz w:val="22"/>
          <w:szCs w:val="22"/>
        </w:rPr>
        <w:t>конец формы</w:t>
      </w:r>
    </w:p>
    <w:p w14:paraId="2CFA1BC5" w14:textId="77777777" w:rsidR="005E35E1" w:rsidRPr="008758B2" w:rsidRDefault="00664BDF" w:rsidP="005E35E1">
      <w:pPr>
        <w:widowControl w:val="0"/>
        <w:ind w:firstLine="680"/>
        <w:jc w:val="both"/>
        <w:rPr>
          <w:b/>
          <w:sz w:val="22"/>
          <w:szCs w:val="22"/>
        </w:rPr>
      </w:pPr>
      <w:r w:rsidRPr="008758B2">
        <w:rPr>
          <w:b/>
          <w:sz w:val="22"/>
          <w:szCs w:val="22"/>
        </w:rPr>
        <w:t>Инструкции по заполнению:</w:t>
      </w:r>
    </w:p>
    <w:p w14:paraId="2CFA1BC6" w14:textId="77777777" w:rsidR="005E35E1" w:rsidRPr="009E67F0" w:rsidRDefault="00664BDF" w:rsidP="005E35E1">
      <w:pPr>
        <w:widowControl w:val="0"/>
        <w:contextualSpacing/>
        <w:jc w:val="both"/>
      </w:pPr>
      <w:r w:rsidRPr="009E67F0">
        <w:t>1. Участник запроса предложений приводит номер и дату письма о подаче оферты, приложением к которому является данная справка.</w:t>
      </w:r>
    </w:p>
    <w:p w14:paraId="2CFA1BC7" w14:textId="77777777" w:rsidR="005E35E1" w:rsidRPr="009E67F0" w:rsidRDefault="00664BDF" w:rsidP="005E35E1">
      <w:pPr>
        <w:widowControl w:val="0"/>
        <w:contextualSpacing/>
        <w:jc w:val="both"/>
      </w:pPr>
      <w:r w:rsidRPr="009E67F0">
        <w:t>2. Участник указывает свое фирменное наименование (в т.ч. организационно-правовую форму) и свой адрес.</w:t>
      </w:r>
    </w:p>
    <w:p w14:paraId="2CFA1BC8" w14:textId="77777777" w:rsidR="005E35E1" w:rsidRPr="00A4741C" w:rsidRDefault="00664BDF" w:rsidP="005E35E1">
      <w:pPr>
        <w:widowControl w:val="0"/>
        <w:contextualSpacing/>
        <w:jc w:val="both"/>
      </w:pPr>
      <w:r w:rsidRPr="009E67F0">
        <w:t xml:space="preserve">3. </w:t>
      </w:r>
      <w:r w:rsidRPr="00A4741C">
        <w:t xml:space="preserve">В таблице-1 данной справки перечисляются только те работники, которые являются </w:t>
      </w:r>
      <w:r w:rsidRPr="00A4741C">
        <w:rPr>
          <w:bCs/>
          <w:iCs/>
        </w:rPr>
        <w:t>официально трудоустроенными на момент подачи заявки</w:t>
      </w:r>
      <w:r w:rsidRPr="00A4741C">
        <w:t>.</w:t>
      </w:r>
    </w:p>
    <w:p w14:paraId="2CFA1BC9" w14:textId="77777777" w:rsidR="005E35E1" w:rsidRPr="00A4741C" w:rsidRDefault="00664BDF" w:rsidP="005E35E1">
      <w:pPr>
        <w:widowControl w:val="0"/>
        <w:contextualSpacing/>
        <w:jc w:val="both"/>
      </w:pPr>
      <w:r w:rsidRPr="00A4741C">
        <w:t>4. В таблице-2 данной справки указывается, в общем, штатная численность всех специалистов, находящихся в штате Участника.</w:t>
      </w:r>
    </w:p>
    <w:p w14:paraId="2CFA1BCA" w14:textId="77777777" w:rsidR="005E35E1" w:rsidRPr="009E67F0" w:rsidRDefault="00664BDF" w:rsidP="005E35E1">
      <w:pPr>
        <w:widowControl w:val="0"/>
        <w:contextualSpacing/>
        <w:jc w:val="both"/>
      </w:pPr>
      <w:r w:rsidRPr="00A4741C">
        <w:t>5. По разделу «прочий персонал» можно не заполнять данные по образованию и стажу работы (</w:t>
      </w:r>
      <w:r w:rsidRPr="009E67F0">
        <w:t>знак «х»), или же можно ограничиться указанием общего числа работников данной категории.</w:t>
      </w:r>
    </w:p>
    <w:p w14:paraId="2CFA1BCB" w14:textId="77777777" w:rsidR="005E35E1" w:rsidRDefault="005E35E1" w:rsidP="005E35E1">
      <w:pPr>
        <w:tabs>
          <w:tab w:val="num" w:pos="0"/>
        </w:tabs>
        <w:rPr>
          <w:sz w:val="22"/>
          <w:szCs w:val="22"/>
        </w:rPr>
        <w:sectPr w:rsidR="005E35E1" w:rsidSect="005E35E1">
          <w:pgSz w:w="16838" w:h="11906" w:orient="landscape" w:code="9"/>
          <w:pgMar w:top="709" w:right="567" w:bottom="567" w:left="851" w:header="284" w:footer="596" w:gutter="0"/>
          <w:cols w:space="708"/>
          <w:titlePg/>
          <w:docGrid w:linePitch="360"/>
        </w:sectPr>
      </w:pPr>
    </w:p>
    <w:p w14:paraId="2CFA1BCC" w14:textId="2BAA308A" w:rsidR="005E35E1" w:rsidRPr="00670B75" w:rsidRDefault="00664BDF" w:rsidP="005E35E1">
      <w:pPr>
        <w:pStyle w:val="21"/>
        <w:numPr>
          <w:ilvl w:val="0"/>
          <w:numId w:val="0"/>
        </w:numPr>
        <w:rPr>
          <w:sz w:val="22"/>
          <w:szCs w:val="22"/>
        </w:rPr>
      </w:pPr>
      <w:bookmarkStart w:id="3792" w:name="_Toc351642306"/>
      <w:bookmarkStart w:id="3793" w:name="_Toc353538250"/>
      <w:bookmarkStart w:id="3794" w:name="_Toc88148432"/>
      <w:bookmarkEnd w:id="3789"/>
      <w:bookmarkEnd w:id="3790"/>
      <w:r w:rsidRPr="00670B75">
        <w:rPr>
          <w:sz w:val="22"/>
          <w:szCs w:val="22"/>
        </w:rPr>
        <w:t>5.</w:t>
      </w:r>
      <w:r w:rsidR="008A322F" w:rsidRPr="008A322F">
        <w:rPr>
          <w:sz w:val="22"/>
          <w:szCs w:val="22"/>
        </w:rPr>
        <w:t>5</w:t>
      </w:r>
      <w:r w:rsidRPr="00670B75">
        <w:rPr>
          <w:sz w:val="22"/>
          <w:szCs w:val="22"/>
        </w:rPr>
        <w:t>. Справка о наличии кредиторской задолж</w:t>
      </w:r>
      <w:r w:rsidR="00212BAE">
        <w:rPr>
          <w:sz w:val="22"/>
          <w:szCs w:val="22"/>
        </w:rPr>
        <w:t>енности и поручительств (форма 5</w:t>
      </w:r>
      <w:r w:rsidRPr="00670B75">
        <w:rPr>
          <w:sz w:val="22"/>
          <w:szCs w:val="22"/>
        </w:rPr>
        <w:t>)</w:t>
      </w:r>
      <w:bookmarkEnd w:id="3792"/>
      <w:bookmarkEnd w:id="3793"/>
      <w:bookmarkEnd w:id="3794"/>
    </w:p>
    <w:p w14:paraId="2CFA1BCD" w14:textId="77777777" w:rsidR="005E35E1" w:rsidRPr="00ED4EE4" w:rsidRDefault="00664BDF" w:rsidP="005E35E1">
      <w:pPr>
        <w:pBdr>
          <w:top w:val="single" w:sz="4" w:space="1" w:color="auto"/>
        </w:pBdr>
        <w:shd w:val="clear" w:color="auto" w:fill="E0E0E0"/>
        <w:ind w:right="21"/>
        <w:jc w:val="center"/>
        <w:rPr>
          <w:b/>
          <w:snapToGrid w:val="0"/>
          <w:color w:val="000000"/>
          <w:spacing w:val="36"/>
          <w:sz w:val="22"/>
          <w:szCs w:val="22"/>
        </w:rPr>
      </w:pPr>
      <w:r w:rsidRPr="002D745C">
        <w:rPr>
          <w:b/>
          <w:snapToGrid w:val="0"/>
          <w:color w:val="000000"/>
          <w:spacing w:val="36"/>
          <w:sz w:val="22"/>
          <w:szCs w:val="22"/>
        </w:rPr>
        <w:t>начало формы</w:t>
      </w:r>
    </w:p>
    <w:p w14:paraId="2CFA1BCE" w14:textId="77777777" w:rsidR="005E35E1" w:rsidRPr="002D745C" w:rsidRDefault="005E35E1" w:rsidP="005E35E1">
      <w:pPr>
        <w:rPr>
          <w:snapToGrid w:val="0"/>
          <w:sz w:val="22"/>
          <w:szCs w:val="22"/>
        </w:rPr>
      </w:pPr>
    </w:p>
    <w:p w14:paraId="2CFA1BCF" w14:textId="77777777" w:rsidR="005E35E1" w:rsidRDefault="005E35E1" w:rsidP="005E35E1">
      <w:pPr>
        <w:pStyle w:val="affe"/>
        <w:pageBreakBefore w:val="0"/>
        <w:rPr>
          <w:rFonts w:ascii="Times New Roman" w:hAnsi="Times New Roman"/>
          <w:b/>
          <w:color w:val="auto"/>
        </w:rPr>
      </w:pPr>
    </w:p>
    <w:p w14:paraId="2CFA1BD0" w14:textId="77777777" w:rsidR="005E35E1" w:rsidRPr="00202DE6" w:rsidRDefault="00664BDF" w:rsidP="005E35E1">
      <w:pPr>
        <w:pStyle w:val="affe"/>
        <w:pageBreakBefore w:val="0"/>
        <w:rPr>
          <w:rFonts w:ascii="Times New Roman" w:hAnsi="Times New Roman"/>
          <w:b/>
          <w:color w:val="auto"/>
          <w:sz w:val="24"/>
          <w:szCs w:val="24"/>
        </w:rPr>
      </w:pPr>
      <w:r w:rsidRPr="00202DE6">
        <w:rPr>
          <w:rFonts w:ascii="Times New Roman" w:hAnsi="Times New Roman"/>
          <w:b/>
          <w:color w:val="auto"/>
          <w:sz w:val="24"/>
          <w:szCs w:val="24"/>
        </w:rPr>
        <w:t>Справка о наличии кредиторской задолженности и поручительств</w:t>
      </w:r>
    </w:p>
    <w:p w14:paraId="2CFA1BD1" w14:textId="77777777" w:rsidR="005E35E1" w:rsidRPr="00202DE6" w:rsidRDefault="00664BDF" w:rsidP="005E35E1">
      <w:pPr>
        <w:pStyle w:val="affe"/>
        <w:pageBreakBefore w:val="0"/>
        <w:rPr>
          <w:rFonts w:ascii="Times New Roman" w:hAnsi="Times New Roman"/>
          <w:b/>
          <w:color w:val="auto"/>
          <w:sz w:val="24"/>
          <w:szCs w:val="24"/>
        </w:rPr>
      </w:pPr>
      <w:r w:rsidRPr="00202DE6">
        <w:rPr>
          <w:rFonts w:ascii="Times New Roman" w:hAnsi="Times New Roman"/>
          <w:b/>
          <w:color w:val="auto"/>
          <w:sz w:val="24"/>
          <w:szCs w:val="24"/>
        </w:rPr>
        <w:t>Участника запроса предложений</w:t>
      </w:r>
    </w:p>
    <w:p w14:paraId="2CFA1BD2" w14:textId="77777777" w:rsidR="005E35E1" w:rsidRDefault="005E35E1" w:rsidP="005E35E1">
      <w:pPr>
        <w:pStyle w:val="affe"/>
        <w:pageBreakBefore w:val="0"/>
        <w:rPr>
          <w:rFonts w:ascii="Times New Roman" w:hAnsi="Times New Roman"/>
          <w:b/>
          <w:color w:val="auto"/>
        </w:rPr>
      </w:pPr>
    </w:p>
    <w:p w14:paraId="2CFA1BD3" w14:textId="77777777" w:rsidR="005E35E1" w:rsidRPr="004C266A" w:rsidRDefault="00664BDF" w:rsidP="005E35E1">
      <w:pPr>
        <w:pStyle w:val="affe"/>
        <w:pageBreakBefore w:val="0"/>
        <w:jc w:val="left"/>
        <w:rPr>
          <w:rFonts w:ascii="Times New Roman" w:hAnsi="Times New Roman"/>
          <w:color w:val="auto"/>
          <w:sz w:val="24"/>
          <w:szCs w:val="24"/>
        </w:rPr>
      </w:pPr>
      <w:r w:rsidRPr="004C266A">
        <w:rPr>
          <w:rFonts w:ascii="Times New Roman" w:hAnsi="Times New Roman"/>
          <w:color w:val="auto"/>
          <w:sz w:val="24"/>
          <w:szCs w:val="24"/>
        </w:rPr>
        <w:t xml:space="preserve">Участник </w:t>
      </w:r>
      <w:r>
        <w:rPr>
          <w:rFonts w:ascii="Times New Roman" w:hAnsi="Times New Roman"/>
          <w:color w:val="auto"/>
          <w:sz w:val="24"/>
          <w:szCs w:val="24"/>
        </w:rPr>
        <w:t>запроса предложений</w:t>
      </w:r>
      <w:r w:rsidRPr="004C266A">
        <w:rPr>
          <w:rFonts w:ascii="Times New Roman" w:hAnsi="Times New Roman"/>
          <w:color w:val="auto"/>
          <w:sz w:val="24"/>
          <w:szCs w:val="24"/>
        </w:rPr>
        <w:t xml:space="preserve">: </w:t>
      </w:r>
      <w:r w:rsidRPr="00C67EEC">
        <w:rPr>
          <w:rFonts w:ascii="Times New Roman" w:hAnsi="Times New Roman"/>
          <w:color w:val="auto"/>
          <w:sz w:val="24"/>
          <w:szCs w:val="24"/>
          <w:u w:val="single"/>
        </w:rPr>
        <w:t>Сокращенное наименование (ИНН_________)</w:t>
      </w:r>
    </w:p>
    <w:p w14:paraId="2CFA1BD4" w14:textId="77777777" w:rsidR="005E35E1" w:rsidRPr="00844488" w:rsidRDefault="005E35E1" w:rsidP="005E35E1">
      <w:pPr>
        <w:pStyle w:val="affe"/>
        <w:pageBreakBefore w:val="0"/>
        <w:rPr>
          <w:rFonts w:ascii="Times New Roman" w:hAnsi="Times New Roman"/>
          <w:b/>
          <w:color w:val="auto"/>
        </w:rPr>
      </w:pPr>
    </w:p>
    <w:tbl>
      <w:tblPr>
        <w:tblW w:w="144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4"/>
        <w:gridCol w:w="2249"/>
        <w:gridCol w:w="2268"/>
        <w:gridCol w:w="2511"/>
        <w:gridCol w:w="1304"/>
        <w:gridCol w:w="2239"/>
        <w:gridCol w:w="1746"/>
        <w:gridCol w:w="1684"/>
      </w:tblGrid>
      <w:tr w:rsidR="002946E6" w14:paraId="2CFA1BE8" w14:textId="77777777" w:rsidTr="005E35E1">
        <w:trPr>
          <w:jc w:val="center"/>
        </w:trPr>
        <w:tc>
          <w:tcPr>
            <w:tcW w:w="444" w:type="dxa"/>
          </w:tcPr>
          <w:p w14:paraId="2CFA1BD5" w14:textId="77777777" w:rsidR="005E35E1" w:rsidRPr="00F6748E" w:rsidRDefault="00664BDF" w:rsidP="005E35E1">
            <w:pPr>
              <w:ind w:left="-85" w:right="-85"/>
              <w:jc w:val="center"/>
              <w:rPr>
                <w:b/>
              </w:rPr>
            </w:pPr>
            <w:r w:rsidRPr="00F6748E">
              <w:rPr>
                <w:b/>
              </w:rPr>
              <w:t>№</w:t>
            </w:r>
          </w:p>
          <w:p w14:paraId="2CFA1BD6" w14:textId="77777777" w:rsidR="005E35E1" w:rsidRPr="00F6748E" w:rsidRDefault="00664BDF" w:rsidP="005E35E1">
            <w:pPr>
              <w:ind w:left="-85" w:right="-85"/>
              <w:jc w:val="center"/>
              <w:rPr>
                <w:b/>
              </w:rPr>
            </w:pPr>
            <w:r w:rsidRPr="00F6748E">
              <w:rPr>
                <w:b/>
              </w:rPr>
              <w:t>п/п</w:t>
            </w:r>
          </w:p>
        </w:tc>
        <w:tc>
          <w:tcPr>
            <w:tcW w:w="2249" w:type="dxa"/>
          </w:tcPr>
          <w:p w14:paraId="2CFA1BD7" w14:textId="77777777" w:rsidR="005E35E1" w:rsidRPr="00F6748E" w:rsidRDefault="00664BDF" w:rsidP="005E35E1">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Наименование</w:t>
            </w:r>
          </w:p>
          <w:p w14:paraId="2CFA1BD8" w14:textId="77777777" w:rsidR="005E35E1" w:rsidRPr="00F6748E" w:rsidRDefault="00664BDF" w:rsidP="005E35E1">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кредитора/поручителя</w:t>
            </w:r>
          </w:p>
          <w:p w14:paraId="2CFA1BD9" w14:textId="77777777" w:rsidR="005E35E1" w:rsidRPr="00F6748E" w:rsidRDefault="00664BDF" w:rsidP="005E35E1">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адрес, контактное лицо</w:t>
            </w:r>
          </w:p>
          <w:p w14:paraId="2CFA1BDA" w14:textId="77777777" w:rsidR="005E35E1" w:rsidRPr="00F6748E" w:rsidRDefault="00664BDF" w:rsidP="005E35E1">
            <w:pPr>
              <w:pStyle w:val="Aacao4"/>
              <w:tabs>
                <w:tab w:val="clear" w:pos="360"/>
              </w:tabs>
              <w:spacing w:after="0" w:line="240" w:lineRule="auto"/>
              <w:ind w:left="-85" w:right="-85"/>
              <w:rPr>
                <w:rFonts w:ascii="Times New Roman" w:hAnsi="Times New Roman"/>
                <w:sz w:val="20"/>
                <w:szCs w:val="20"/>
              </w:rPr>
            </w:pPr>
            <w:r w:rsidRPr="00F6748E">
              <w:rPr>
                <w:rFonts w:ascii="Times New Roman" w:hAnsi="Times New Roman"/>
                <w:bCs w:val="0"/>
                <w:sz w:val="20"/>
                <w:szCs w:val="20"/>
              </w:rPr>
              <w:t>(телефон, e-mail)</w:t>
            </w:r>
          </w:p>
        </w:tc>
        <w:tc>
          <w:tcPr>
            <w:tcW w:w="2268" w:type="dxa"/>
          </w:tcPr>
          <w:p w14:paraId="2CFA1BDB" w14:textId="77777777" w:rsidR="005E35E1" w:rsidRPr="00F6748E" w:rsidRDefault="00664BDF" w:rsidP="005E35E1">
            <w:pPr>
              <w:pStyle w:val="Aacao4"/>
              <w:tabs>
                <w:tab w:val="clear" w:pos="360"/>
              </w:tabs>
              <w:suppressAutoHyphen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Вид задолженности</w:t>
            </w:r>
            <w:r>
              <w:rPr>
                <w:rStyle w:val="affd"/>
                <w:bCs w:val="0"/>
              </w:rPr>
              <w:footnoteReference w:id="2"/>
            </w:r>
            <w:r w:rsidRPr="00F6748E">
              <w:rPr>
                <w:rFonts w:ascii="Times New Roman" w:hAnsi="Times New Roman"/>
                <w:bCs w:val="0"/>
                <w:sz w:val="20"/>
                <w:szCs w:val="20"/>
              </w:rPr>
              <w:t xml:space="preserve">/ </w:t>
            </w:r>
          </w:p>
          <w:p w14:paraId="2CFA1BDC" w14:textId="77777777" w:rsidR="005E35E1" w:rsidRPr="00F6748E" w:rsidRDefault="00664BDF" w:rsidP="005E35E1">
            <w:pPr>
              <w:pStyle w:val="Aacao4"/>
              <w:tabs>
                <w:tab w:val="clear" w:pos="360"/>
              </w:tabs>
              <w:suppressAutoHyphen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Общая сумма</w:t>
            </w:r>
          </w:p>
          <w:p w14:paraId="2CFA1BDD" w14:textId="77777777" w:rsidR="005E35E1" w:rsidRPr="00F6748E" w:rsidRDefault="00664BDF" w:rsidP="005E35E1">
            <w:pPr>
              <w:pStyle w:val="Aacao4"/>
              <w:tabs>
                <w:tab w:val="clear" w:pos="360"/>
              </w:tabs>
              <w:suppressAutoHyphen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задолженности или</w:t>
            </w:r>
          </w:p>
          <w:p w14:paraId="2CFA1BDE" w14:textId="77777777" w:rsidR="005E35E1" w:rsidRPr="00F6748E" w:rsidRDefault="00664BDF" w:rsidP="005E35E1">
            <w:pPr>
              <w:pStyle w:val="Aacao4"/>
              <w:tabs>
                <w:tab w:val="clear" w:pos="360"/>
              </w:tabs>
              <w:suppressAutoHyphen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поручительства</w:t>
            </w:r>
          </w:p>
        </w:tc>
        <w:tc>
          <w:tcPr>
            <w:tcW w:w="2511" w:type="dxa"/>
          </w:tcPr>
          <w:p w14:paraId="2CFA1BDF" w14:textId="77777777" w:rsidR="005E35E1" w:rsidRPr="00F6748E" w:rsidRDefault="00664BDF" w:rsidP="005E35E1">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Дата</w:t>
            </w:r>
          </w:p>
          <w:p w14:paraId="2CFA1BE0" w14:textId="77777777" w:rsidR="005E35E1" w:rsidRPr="00F6748E" w:rsidRDefault="00664BDF" w:rsidP="005E35E1">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образования</w:t>
            </w:r>
          </w:p>
          <w:p w14:paraId="2CFA1BE1" w14:textId="77777777" w:rsidR="005E35E1" w:rsidRPr="00F6748E" w:rsidRDefault="00664BDF" w:rsidP="005E35E1">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задолженности или принятия обязательств</w:t>
            </w:r>
          </w:p>
        </w:tc>
        <w:tc>
          <w:tcPr>
            <w:tcW w:w="1304" w:type="dxa"/>
          </w:tcPr>
          <w:p w14:paraId="2CFA1BE2" w14:textId="77777777" w:rsidR="005E35E1" w:rsidRPr="00F6748E" w:rsidRDefault="00664BDF" w:rsidP="005E35E1">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Процентная ставка</w:t>
            </w:r>
            <w:r>
              <w:rPr>
                <w:rStyle w:val="affd"/>
                <w:bCs w:val="0"/>
              </w:rPr>
              <w:footnoteReference w:id="3"/>
            </w:r>
          </w:p>
        </w:tc>
        <w:tc>
          <w:tcPr>
            <w:tcW w:w="2239" w:type="dxa"/>
          </w:tcPr>
          <w:p w14:paraId="2CFA1BE3" w14:textId="77777777" w:rsidR="005E35E1" w:rsidRPr="00F6748E" w:rsidRDefault="00664BDF" w:rsidP="005E35E1">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Остаток задолженности на дату подачи Заявки на участие в запросе предложений</w:t>
            </w:r>
            <w:r>
              <w:rPr>
                <w:rStyle w:val="affd"/>
                <w:bCs w:val="0"/>
              </w:rPr>
              <w:footnoteReference w:id="4"/>
            </w:r>
          </w:p>
        </w:tc>
        <w:tc>
          <w:tcPr>
            <w:tcW w:w="1746" w:type="dxa"/>
          </w:tcPr>
          <w:p w14:paraId="2CFA1BE4" w14:textId="77777777" w:rsidR="005E35E1" w:rsidRPr="00F6748E" w:rsidRDefault="00664BDF" w:rsidP="005E35E1">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Периодичность</w:t>
            </w:r>
          </w:p>
          <w:p w14:paraId="2CFA1BE5" w14:textId="77777777" w:rsidR="005E35E1" w:rsidRPr="00F6748E" w:rsidRDefault="00664BDF" w:rsidP="005E35E1">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погашения</w:t>
            </w:r>
          </w:p>
          <w:p w14:paraId="2CFA1BE6" w14:textId="77777777" w:rsidR="005E35E1" w:rsidRPr="00F6748E" w:rsidRDefault="00664BDF" w:rsidP="005E35E1">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задолженности</w:t>
            </w:r>
          </w:p>
        </w:tc>
        <w:tc>
          <w:tcPr>
            <w:tcW w:w="1684" w:type="dxa"/>
          </w:tcPr>
          <w:p w14:paraId="2CFA1BE7" w14:textId="77777777" w:rsidR="005E35E1" w:rsidRPr="00F6748E" w:rsidRDefault="00664BDF" w:rsidP="005E35E1">
            <w:pPr>
              <w:pStyle w:val="Aacao4"/>
              <w:tabs>
                <w:tab w:val="clear" w:pos="360"/>
              </w:tabs>
              <w:suppressAutoHyphen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Дата окончания действия договора</w:t>
            </w:r>
          </w:p>
        </w:tc>
      </w:tr>
      <w:tr w:rsidR="002946E6" w14:paraId="2CFA1BF1" w14:textId="77777777" w:rsidTr="005E35E1">
        <w:trPr>
          <w:trHeight w:val="62"/>
          <w:jc w:val="center"/>
        </w:trPr>
        <w:tc>
          <w:tcPr>
            <w:tcW w:w="444" w:type="dxa"/>
          </w:tcPr>
          <w:p w14:paraId="2CFA1BE9" w14:textId="77777777" w:rsidR="005E35E1" w:rsidRPr="00F6748E" w:rsidRDefault="00664BDF" w:rsidP="005E35E1">
            <w:pPr>
              <w:numPr>
                <w:ilvl w:val="0"/>
                <w:numId w:val="15"/>
              </w:numPr>
              <w:ind w:left="-85" w:right="-85"/>
            </w:pPr>
            <w:r>
              <w:t>1</w:t>
            </w:r>
          </w:p>
        </w:tc>
        <w:tc>
          <w:tcPr>
            <w:tcW w:w="2249" w:type="dxa"/>
          </w:tcPr>
          <w:p w14:paraId="2CFA1BEA" w14:textId="77777777" w:rsidR="005E35E1" w:rsidRPr="00F6748E" w:rsidRDefault="005E35E1" w:rsidP="005E35E1">
            <w:pPr>
              <w:ind w:left="-85" w:right="-85"/>
            </w:pPr>
          </w:p>
        </w:tc>
        <w:tc>
          <w:tcPr>
            <w:tcW w:w="2268" w:type="dxa"/>
          </w:tcPr>
          <w:p w14:paraId="2CFA1BEB" w14:textId="77777777" w:rsidR="005E35E1" w:rsidRPr="00F6748E" w:rsidRDefault="005E35E1" w:rsidP="005E35E1">
            <w:pPr>
              <w:ind w:left="-85" w:right="-85"/>
            </w:pPr>
          </w:p>
        </w:tc>
        <w:tc>
          <w:tcPr>
            <w:tcW w:w="2511" w:type="dxa"/>
          </w:tcPr>
          <w:p w14:paraId="2CFA1BEC" w14:textId="77777777" w:rsidR="005E35E1" w:rsidRPr="00F6748E" w:rsidRDefault="005E35E1" w:rsidP="005E35E1">
            <w:pPr>
              <w:ind w:left="-85" w:right="-85"/>
            </w:pPr>
          </w:p>
        </w:tc>
        <w:tc>
          <w:tcPr>
            <w:tcW w:w="1304" w:type="dxa"/>
          </w:tcPr>
          <w:p w14:paraId="2CFA1BED" w14:textId="77777777" w:rsidR="005E35E1" w:rsidRPr="00F6748E" w:rsidRDefault="005E35E1" w:rsidP="005E35E1">
            <w:pPr>
              <w:ind w:left="-85" w:right="-85"/>
            </w:pPr>
          </w:p>
        </w:tc>
        <w:tc>
          <w:tcPr>
            <w:tcW w:w="2239" w:type="dxa"/>
          </w:tcPr>
          <w:p w14:paraId="2CFA1BEE" w14:textId="77777777" w:rsidR="005E35E1" w:rsidRPr="00F6748E" w:rsidRDefault="005E35E1" w:rsidP="005E35E1">
            <w:pPr>
              <w:ind w:left="-85" w:right="-85"/>
            </w:pPr>
          </w:p>
        </w:tc>
        <w:tc>
          <w:tcPr>
            <w:tcW w:w="1746" w:type="dxa"/>
          </w:tcPr>
          <w:p w14:paraId="2CFA1BEF" w14:textId="77777777" w:rsidR="005E35E1" w:rsidRPr="00F6748E" w:rsidRDefault="005E35E1" w:rsidP="005E35E1">
            <w:pPr>
              <w:ind w:left="-85" w:right="-85"/>
            </w:pPr>
          </w:p>
        </w:tc>
        <w:tc>
          <w:tcPr>
            <w:tcW w:w="1684" w:type="dxa"/>
          </w:tcPr>
          <w:p w14:paraId="2CFA1BF0" w14:textId="77777777" w:rsidR="005E35E1" w:rsidRPr="00F6748E" w:rsidRDefault="005E35E1" w:rsidP="005E35E1">
            <w:pPr>
              <w:ind w:left="-85" w:right="-85"/>
            </w:pPr>
          </w:p>
        </w:tc>
      </w:tr>
      <w:tr w:rsidR="002946E6" w14:paraId="2CFA1BFA" w14:textId="77777777" w:rsidTr="005E35E1">
        <w:trPr>
          <w:jc w:val="center"/>
        </w:trPr>
        <w:tc>
          <w:tcPr>
            <w:tcW w:w="444" w:type="dxa"/>
          </w:tcPr>
          <w:p w14:paraId="2CFA1BF2" w14:textId="77777777" w:rsidR="005E35E1" w:rsidRPr="00F6748E" w:rsidRDefault="00664BDF" w:rsidP="005E35E1">
            <w:pPr>
              <w:numPr>
                <w:ilvl w:val="0"/>
                <w:numId w:val="15"/>
              </w:numPr>
              <w:ind w:left="-85" w:right="-85"/>
            </w:pPr>
            <w:r>
              <w:t>.</w:t>
            </w:r>
          </w:p>
        </w:tc>
        <w:tc>
          <w:tcPr>
            <w:tcW w:w="2249" w:type="dxa"/>
          </w:tcPr>
          <w:p w14:paraId="2CFA1BF3" w14:textId="77777777" w:rsidR="005E35E1" w:rsidRPr="00F6748E" w:rsidRDefault="005E35E1" w:rsidP="005E35E1">
            <w:pPr>
              <w:ind w:left="-85" w:right="-85"/>
            </w:pPr>
          </w:p>
        </w:tc>
        <w:tc>
          <w:tcPr>
            <w:tcW w:w="2268" w:type="dxa"/>
          </w:tcPr>
          <w:p w14:paraId="2CFA1BF4" w14:textId="77777777" w:rsidR="005E35E1" w:rsidRPr="00F6748E" w:rsidRDefault="005E35E1" w:rsidP="005E35E1">
            <w:pPr>
              <w:ind w:left="-85" w:right="-85"/>
            </w:pPr>
          </w:p>
        </w:tc>
        <w:tc>
          <w:tcPr>
            <w:tcW w:w="2511" w:type="dxa"/>
          </w:tcPr>
          <w:p w14:paraId="2CFA1BF5" w14:textId="77777777" w:rsidR="005E35E1" w:rsidRPr="00F6748E" w:rsidRDefault="005E35E1" w:rsidP="005E35E1">
            <w:pPr>
              <w:ind w:left="-85" w:right="-85"/>
            </w:pPr>
          </w:p>
        </w:tc>
        <w:tc>
          <w:tcPr>
            <w:tcW w:w="1304" w:type="dxa"/>
          </w:tcPr>
          <w:p w14:paraId="2CFA1BF6" w14:textId="77777777" w:rsidR="005E35E1" w:rsidRPr="00F6748E" w:rsidRDefault="005E35E1" w:rsidP="005E35E1">
            <w:pPr>
              <w:ind w:left="-85" w:right="-85"/>
            </w:pPr>
          </w:p>
        </w:tc>
        <w:tc>
          <w:tcPr>
            <w:tcW w:w="2239" w:type="dxa"/>
          </w:tcPr>
          <w:p w14:paraId="2CFA1BF7" w14:textId="77777777" w:rsidR="005E35E1" w:rsidRPr="00F6748E" w:rsidRDefault="005E35E1" w:rsidP="005E35E1">
            <w:pPr>
              <w:ind w:left="-85" w:right="-85"/>
            </w:pPr>
          </w:p>
        </w:tc>
        <w:tc>
          <w:tcPr>
            <w:tcW w:w="1746" w:type="dxa"/>
          </w:tcPr>
          <w:p w14:paraId="2CFA1BF8" w14:textId="77777777" w:rsidR="005E35E1" w:rsidRPr="00F6748E" w:rsidRDefault="005E35E1" w:rsidP="005E35E1">
            <w:pPr>
              <w:ind w:left="-85" w:right="-85"/>
            </w:pPr>
          </w:p>
        </w:tc>
        <w:tc>
          <w:tcPr>
            <w:tcW w:w="1684" w:type="dxa"/>
          </w:tcPr>
          <w:p w14:paraId="2CFA1BF9" w14:textId="77777777" w:rsidR="005E35E1" w:rsidRPr="00F6748E" w:rsidRDefault="005E35E1" w:rsidP="005E35E1">
            <w:pPr>
              <w:ind w:left="-85" w:right="-85"/>
            </w:pPr>
          </w:p>
        </w:tc>
      </w:tr>
    </w:tbl>
    <w:p w14:paraId="2CFA1BFB" w14:textId="77777777" w:rsidR="005E35E1" w:rsidRDefault="005E35E1" w:rsidP="005E35E1">
      <w:pPr>
        <w:shd w:val="clear" w:color="auto" w:fill="FFFFFF"/>
        <w:tabs>
          <w:tab w:val="left" w:pos="3562"/>
          <w:tab w:val="left" w:leader="underscore" w:pos="5774"/>
          <w:tab w:val="left" w:leader="underscore" w:pos="8218"/>
        </w:tabs>
        <w:ind w:firstLine="709"/>
        <w:jc w:val="both"/>
        <w:rPr>
          <w:sz w:val="24"/>
        </w:rPr>
      </w:pPr>
    </w:p>
    <w:p w14:paraId="2CFA1BFC" w14:textId="77777777" w:rsidR="005E35E1" w:rsidRPr="00444EB5" w:rsidRDefault="00664BDF" w:rsidP="005E35E1">
      <w:pPr>
        <w:shd w:val="clear" w:color="auto" w:fill="FFFFFF"/>
        <w:tabs>
          <w:tab w:val="left" w:pos="3562"/>
          <w:tab w:val="left" w:leader="underscore" w:pos="5774"/>
          <w:tab w:val="left" w:leader="underscore" w:pos="8218"/>
        </w:tabs>
        <w:ind w:firstLine="709"/>
        <w:jc w:val="both"/>
        <w:rPr>
          <w:sz w:val="24"/>
        </w:rPr>
      </w:pPr>
      <w:r w:rsidRPr="00444EB5">
        <w:rPr>
          <w:sz w:val="24"/>
        </w:rPr>
        <w:t>Руководитель организации</w:t>
      </w:r>
      <w:r w:rsidRPr="00444EB5">
        <w:rPr>
          <w:sz w:val="24"/>
        </w:rPr>
        <w:tab/>
        <w:t xml:space="preserve"> </w:t>
      </w:r>
      <w:r w:rsidRPr="00444EB5">
        <w:rPr>
          <w:sz w:val="24"/>
        </w:rPr>
        <w:tab/>
        <w:t>/_______________(ФИО)</w:t>
      </w:r>
    </w:p>
    <w:p w14:paraId="2CFA1BFD" w14:textId="77777777" w:rsidR="005E35E1" w:rsidRDefault="00664BDF" w:rsidP="005E35E1">
      <w:pPr>
        <w:pStyle w:val="Indent1"/>
      </w:pPr>
      <w:r w:rsidRPr="00444EB5">
        <w:t>м.п.</w:t>
      </w:r>
      <w:r w:rsidRPr="00444EB5">
        <w:tab/>
        <w:t>Дата</w:t>
      </w:r>
      <w:r w:rsidRPr="00444EB5">
        <w:tab/>
      </w:r>
      <w:r w:rsidRPr="00444EB5">
        <w:tab/>
        <w:t>/</w:t>
      </w:r>
      <w:r w:rsidRPr="00444EB5">
        <w:tab/>
        <w:t>/</w:t>
      </w:r>
    </w:p>
    <w:p w14:paraId="2CFA1BFE" w14:textId="77777777" w:rsidR="005E35E1" w:rsidRDefault="005E35E1" w:rsidP="005E35E1">
      <w:pPr>
        <w:rPr>
          <w:sz w:val="24"/>
          <w:szCs w:val="24"/>
        </w:rPr>
      </w:pPr>
    </w:p>
    <w:p w14:paraId="2CFA1BFF" w14:textId="77777777" w:rsidR="005E35E1" w:rsidRDefault="00664BDF" w:rsidP="005E35E1">
      <w:pPr>
        <w:pBdr>
          <w:bottom w:val="single" w:sz="4" w:space="1" w:color="auto"/>
        </w:pBdr>
        <w:shd w:val="clear" w:color="auto" w:fill="E0E0E0"/>
        <w:ind w:right="21"/>
        <w:jc w:val="center"/>
        <w:rPr>
          <w:b/>
          <w:snapToGrid w:val="0"/>
          <w:color w:val="000000"/>
          <w:spacing w:val="36"/>
          <w:sz w:val="24"/>
          <w:szCs w:val="24"/>
        </w:rPr>
      </w:pPr>
      <w:r w:rsidRPr="005B60B5">
        <w:rPr>
          <w:b/>
          <w:snapToGrid w:val="0"/>
          <w:color w:val="000000"/>
          <w:spacing w:val="36"/>
          <w:sz w:val="24"/>
          <w:szCs w:val="24"/>
        </w:rPr>
        <w:t>конец формы</w:t>
      </w:r>
    </w:p>
    <w:p w14:paraId="2CFA1C00" w14:textId="77777777" w:rsidR="005E35E1" w:rsidRDefault="005E35E1" w:rsidP="005E35E1">
      <w:pPr>
        <w:pStyle w:val="21"/>
        <w:numPr>
          <w:ilvl w:val="0"/>
          <w:numId w:val="0"/>
        </w:numPr>
        <w:ind w:left="360" w:hanging="360"/>
        <w:rPr>
          <w:sz w:val="22"/>
          <w:szCs w:val="22"/>
        </w:rPr>
        <w:sectPr w:rsidR="005E35E1" w:rsidSect="005E35E1">
          <w:pgSz w:w="16838" w:h="11906" w:orient="landscape" w:code="9"/>
          <w:pgMar w:top="426" w:right="567" w:bottom="567" w:left="851" w:header="284" w:footer="596" w:gutter="0"/>
          <w:cols w:space="708"/>
          <w:titlePg/>
          <w:docGrid w:linePitch="360"/>
        </w:sectPr>
      </w:pPr>
      <w:bookmarkStart w:id="3795" w:name="_5.7._Декларация_о"/>
      <w:bookmarkEnd w:id="3795"/>
    </w:p>
    <w:p w14:paraId="2CFA1C01" w14:textId="20EDC389" w:rsidR="005E35E1" w:rsidRPr="00153C34" w:rsidRDefault="00664BDF" w:rsidP="005E35E1">
      <w:pPr>
        <w:pStyle w:val="21"/>
        <w:numPr>
          <w:ilvl w:val="0"/>
          <w:numId w:val="0"/>
        </w:numPr>
        <w:tabs>
          <w:tab w:val="left" w:pos="708"/>
        </w:tabs>
        <w:ind w:left="360" w:hanging="360"/>
        <w:rPr>
          <w:sz w:val="22"/>
          <w:szCs w:val="22"/>
        </w:rPr>
      </w:pPr>
      <w:bookmarkStart w:id="3796" w:name="_Toc414956168"/>
      <w:bookmarkStart w:id="3797" w:name="_Toc88148433"/>
      <w:r w:rsidRPr="00153C34">
        <w:rPr>
          <w:sz w:val="22"/>
          <w:szCs w:val="22"/>
        </w:rPr>
        <w:t>5.</w:t>
      </w:r>
      <w:r w:rsidR="008A322F" w:rsidRPr="008A322F">
        <w:rPr>
          <w:sz w:val="22"/>
          <w:szCs w:val="22"/>
        </w:rPr>
        <w:t>6</w:t>
      </w:r>
      <w:r w:rsidRPr="00153C34">
        <w:rPr>
          <w:sz w:val="22"/>
          <w:szCs w:val="22"/>
        </w:rPr>
        <w:t xml:space="preserve">. Декларация о соответствии критериям отнесения к субъектам малого и среднего предпринимательства (форма </w:t>
      </w:r>
      <w:r w:rsidR="00212BAE">
        <w:rPr>
          <w:sz w:val="22"/>
          <w:szCs w:val="22"/>
        </w:rPr>
        <w:t>6</w:t>
      </w:r>
      <w:r w:rsidRPr="00153C34">
        <w:rPr>
          <w:sz w:val="22"/>
          <w:szCs w:val="22"/>
        </w:rPr>
        <w:t>)</w:t>
      </w:r>
      <w:bookmarkEnd w:id="3796"/>
      <w:bookmarkEnd w:id="3797"/>
    </w:p>
    <w:p w14:paraId="2CFA1C02" w14:textId="77777777" w:rsidR="005E35E1" w:rsidRPr="00153C34" w:rsidRDefault="00664BDF" w:rsidP="005E35E1">
      <w:pPr>
        <w:pBdr>
          <w:top w:val="single" w:sz="4" w:space="1" w:color="auto"/>
        </w:pBdr>
        <w:shd w:val="clear" w:color="auto" w:fill="E0E0E0"/>
        <w:ind w:right="21"/>
        <w:jc w:val="center"/>
        <w:rPr>
          <w:b/>
          <w:snapToGrid w:val="0"/>
          <w:color w:val="000000"/>
          <w:spacing w:val="36"/>
        </w:rPr>
      </w:pPr>
      <w:r w:rsidRPr="00153C34">
        <w:rPr>
          <w:b/>
          <w:snapToGrid w:val="0"/>
          <w:color w:val="000000"/>
          <w:spacing w:val="36"/>
        </w:rPr>
        <w:t>начало формы</w:t>
      </w:r>
    </w:p>
    <w:p w14:paraId="2CFA1C03" w14:textId="77777777" w:rsidR="005E35E1" w:rsidRPr="00153C34" w:rsidRDefault="005E35E1" w:rsidP="005E35E1">
      <w:pPr>
        <w:jc w:val="right"/>
        <w:rPr>
          <w:snapToGrid w:val="0"/>
        </w:rPr>
      </w:pPr>
    </w:p>
    <w:p w14:paraId="2CFA1C04" w14:textId="77777777" w:rsidR="005E35E1" w:rsidRPr="00CB0AF5" w:rsidRDefault="00664BDF" w:rsidP="005E35E1">
      <w:pPr>
        <w:jc w:val="center"/>
        <w:rPr>
          <w:b/>
          <w:sz w:val="24"/>
          <w:szCs w:val="24"/>
          <w:u w:val="single"/>
        </w:rPr>
      </w:pPr>
      <w:r w:rsidRPr="00CB0AF5">
        <w:rPr>
          <w:b/>
          <w:sz w:val="24"/>
          <w:szCs w:val="24"/>
          <w:u w:val="single"/>
        </w:rPr>
        <w:t>Декларация</w:t>
      </w:r>
    </w:p>
    <w:p w14:paraId="2CFA1C05" w14:textId="77777777" w:rsidR="005E35E1" w:rsidRPr="00CB0AF5" w:rsidRDefault="00664BDF" w:rsidP="005E35E1">
      <w:pPr>
        <w:jc w:val="center"/>
        <w:rPr>
          <w:b/>
          <w:sz w:val="24"/>
          <w:szCs w:val="24"/>
          <w:u w:val="single"/>
        </w:rPr>
      </w:pPr>
      <w:r w:rsidRPr="00CB0AF5">
        <w:rPr>
          <w:b/>
          <w:sz w:val="24"/>
          <w:szCs w:val="24"/>
          <w:u w:val="single"/>
        </w:rPr>
        <w:t xml:space="preserve"> о соответствии Участника</w:t>
      </w:r>
      <w:r>
        <w:rPr>
          <w:b/>
          <w:sz w:val="24"/>
          <w:szCs w:val="24"/>
          <w:u w:val="single"/>
        </w:rPr>
        <w:t xml:space="preserve"> </w:t>
      </w:r>
      <w:r w:rsidRPr="00CB0AF5">
        <w:rPr>
          <w:b/>
          <w:sz w:val="24"/>
          <w:szCs w:val="24"/>
          <w:u w:val="single"/>
        </w:rPr>
        <w:t>запроса предложений</w:t>
      </w:r>
    </w:p>
    <w:p w14:paraId="2CFA1C06" w14:textId="77777777" w:rsidR="005E35E1" w:rsidRPr="00153C34" w:rsidRDefault="00664BDF" w:rsidP="005E35E1">
      <w:pPr>
        <w:jc w:val="center"/>
        <w:rPr>
          <w:b/>
          <w:sz w:val="24"/>
          <w:szCs w:val="24"/>
          <w:u w:val="single"/>
        </w:rPr>
      </w:pPr>
      <w:r w:rsidRPr="00CB0AF5">
        <w:rPr>
          <w:b/>
          <w:sz w:val="24"/>
          <w:szCs w:val="24"/>
          <w:u w:val="single"/>
        </w:rPr>
        <w:t>критериям отнесения к субъектам малого и 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w:t>
      </w:r>
    </w:p>
    <w:p w14:paraId="2CFA1C07" w14:textId="77777777" w:rsidR="005E35E1" w:rsidRPr="00153C34" w:rsidRDefault="005E35E1" w:rsidP="005E35E1">
      <w:pPr>
        <w:jc w:val="center"/>
        <w:rPr>
          <w:b/>
          <w:sz w:val="24"/>
          <w:szCs w:val="24"/>
          <w:u w:val="single"/>
        </w:rPr>
      </w:pPr>
    </w:p>
    <w:p w14:paraId="2CFA1C08" w14:textId="77777777" w:rsidR="005E35E1" w:rsidRPr="003F4017" w:rsidRDefault="00664BDF" w:rsidP="005E35E1">
      <w:pPr>
        <w:autoSpaceDE w:val="0"/>
        <w:autoSpaceDN w:val="0"/>
        <w:adjustRightInd w:val="0"/>
      </w:pPr>
      <w:r w:rsidRPr="003F4017">
        <w:t>Подтверждаем, что___________________________________________________________________________</w:t>
      </w:r>
    </w:p>
    <w:p w14:paraId="2CFA1C09" w14:textId="77777777" w:rsidR="005E35E1" w:rsidRPr="003F4017" w:rsidRDefault="00664BDF" w:rsidP="005E35E1">
      <w:pPr>
        <w:autoSpaceDE w:val="0"/>
        <w:autoSpaceDN w:val="0"/>
        <w:adjustRightInd w:val="0"/>
      </w:pPr>
      <w:r w:rsidRPr="003F4017">
        <w:t xml:space="preserve">                                                                 (указывается наименование участника закупки)</w:t>
      </w:r>
    </w:p>
    <w:p w14:paraId="2CFA1C0A" w14:textId="77777777" w:rsidR="005E35E1" w:rsidRDefault="00664BDF" w:rsidP="005E35E1">
      <w:pPr>
        <w:autoSpaceDE w:val="0"/>
        <w:autoSpaceDN w:val="0"/>
        <w:adjustRightInd w:val="0"/>
        <w:jc w:val="both"/>
      </w:pPr>
      <w:r>
        <w:t>в соответствии со статьей 4</w:t>
      </w:r>
      <w:r w:rsidRPr="003F4017">
        <w:t xml:space="preserve"> Ф</w:t>
      </w:r>
      <w:r>
        <w:t>едерального закона "О развитии малого</w:t>
      </w:r>
      <w:r w:rsidRPr="003F4017">
        <w:t xml:space="preserve"> и </w:t>
      </w:r>
      <w:r>
        <w:t>среднего предпринимательства в   Российской</w:t>
      </w:r>
      <w:r w:rsidRPr="003F4017">
        <w:t xml:space="preserve"> Федерации» удовлетворяет кр</w:t>
      </w:r>
      <w:r>
        <w:t>итериям отнесения организации к</w:t>
      </w:r>
      <w:r w:rsidRPr="00CB0AF5">
        <w:t xml:space="preserve"> </w:t>
      </w:r>
      <w:r>
        <w:t xml:space="preserve">субъектам __________________ </w:t>
      </w:r>
    </w:p>
    <w:p w14:paraId="2CFA1C0B" w14:textId="77777777" w:rsidR="005E35E1" w:rsidRDefault="00664BDF" w:rsidP="005E35E1">
      <w:pPr>
        <w:autoSpaceDE w:val="0"/>
        <w:autoSpaceDN w:val="0"/>
        <w:adjustRightInd w:val="0"/>
        <w:jc w:val="center"/>
      </w:pPr>
      <w:r w:rsidRPr="003F4017">
        <w:t>(указывается субъект малого</w:t>
      </w:r>
      <w:r>
        <w:t xml:space="preserve"> </w:t>
      </w:r>
      <w:r w:rsidRPr="003F4017">
        <w:t xml:space="preserve">или среднего </w:t>
      </w:r>
      <w:r>
        <w:t>п</w:t>
      </w:r>
      <w:r w:rsidRPr="003F4017">
        <w:t>редпринимательства</w:t>
      </w:r>
      <w:r>
        <w:t xml:space="preserve"> </w:t>
      </w:r>
      <w:r w:rsidRPr="003F4017">
        <w:t>в зависимости от критериев отнесения)</w:t>
      </w:r>
    </w:p>
    <w:p w14:paraId="2CFA1C0C" w14:textId="77777777" w:rsidR="005E35E1" w:rsidRPr="00CB0AF5" w:rsidRDefault="005E35E1" w:rsidP="005E35E1">
      <w:pPr>
        <w:autoSpaceDE w:val="0"/>
        <w:autoSpaceDN w:val="0"/>
        <w:adjustRightInd w:val="0"/>
        <w:jc w:val="center"/>
      </w:pPr>
    </w:p>
    <w:p w14:paraId="2CFA1C0D" w14:textId="77777777" w:rsidR="005E35E1" w:rsidRPr="003F4017" w:rsidRDefault="00664BDF" w:rsidP="005E35E1">
      <w:pPr>
        <w:autoSpaceDE w:val="0"/>
        <w:autoSpaceDN w:val="0"/>
        <w:adjustRightInd w:val="0"/>
      </w:pPr>
      <w:r w:rsidRPr="003F4017">
        <w:t>предпринимательства, и сообщаем следующую информацию:</w:t>
      </w:r>
    </w:p>
    <w:p w14:paraId="2CFA1C0E" w14:textId="77777777" w:rsidR="005E35E1" w:rsidRPr="003F4017" w:rsidRDefault="00664BDF" w:rsidP="005E35E1">
      <w:pPr>
        <w:tabs>
          <w:tab w:val="left" w:pos="567"/>
        </w:tabs>
        <w:autoSpaceDE w:val="0"/>
        <w:autoSpaceDN w:val="0"/>
        <w:adjustRightInd w:val="0"/>
        <w:jc w:val="both"/>
      </w:pPr>
      <w:bookmarkStart w:id="3798" w:name="sub_10102"/>
      <w:r w:rsidRPr="003F4017">
        <w:t xml:space="preserve">     1. Адрес местонахождения (юридический адрес): __________________________________________________</w:t>
      </w:r>
      <w:r>
        <w:t>.</w:t>
      </w:r>
    </w:p>
    <w:p w14:paraId="2CFA1C0F" w14:textId="77777777" w:rsidR="005E35E1" w:rsidRPr="003F4017" w:rsidRDefault="00664BDF" w:rsidP="005E35E1">
      <w:pPr>
        <w:tabs>
          <w:tab w:val="left" w:pos="567"/>
        </w:tabs>
        <w:autoSpaceDE w:val="0"/>
        <w:autoSpaceDN w:val="0"/>
        <w:adjustRightInd w:val="0"/>
        <w:jc w:val="both"/>
      </w:pPr>
      <w:bookmarkStart w:id="3799" w:name="sub_10103"/>
      <w:bookmarkEnd w:id="3798"/>
      <w:r w:rsidRPr="003F4017">
        <w:t xml:space="preserve">     2. ИНН/КПП: ________________________________________________________________________________.</w:t>
      </w:r>
    </w:p>
    <w:bookmarkEnd w:id="3799"/>
    <w:p w14:paraId="2CFA1C10" w14:textId="77777777" w:rsidR="005E35E1" w:rsidRPr="003F4017" w:rsidRDefault="00664BDF" w:rsidP="005E35E1">
      <w:pPr>
        <w:tabs>
          <w:tab w:val="left" w:pos="567"/>
        </w:tabs>
        <w:autoSpaceDE w:val="0"/>
        <w:autoSpaceDN w:val="0"/>
        <w:adjustRightInd w:val="0"/>
      </w:pPr>
      <w:r w:rsidRPr="003F4017">
        <w:t xml:space="preserve">                                          </w:t>
      </w:r>
      <w:r>
        <w:t xml:space="preserve">    (№</w:t>
      </w:r>
      <w:r w:rsidRPr="003F4017">
        <w:t>, сведения о дате выдачи документа и выдавшем его органе)</w:t>
      </w:r>
    </w:p>
    <w:p w14:paraId="2CFA1C11" w14:textId="77777777" w:rsidR="005E35E1" w:rsidRPr="003F4017" w:rsidRDefault="00664BDF" w:rsidP="005E35E1">
      <w:pPr>
        <w:tabs>
          <w:tab w:val="left" w:pos="567"/>
        </w:tabs>
        <w:autoSpaceDE w:val="0"/>
        <w:autoSpaceDN w:val="0"/>
        <w:adjustRightInd w:val="0"/>
        <w:jc w:val="both"/>
      </w:pPr>
      <w:bookmarkStart w:id="3800" w:name="sub_10104"/>
      <w:r w:rsidRPr="003F4017">
        <w:t xml:space="preserve">     3. ОГРН: __</w:t>
      </w:r>
      <w:r>
        <w:t>_________________________</w:t>
      </w:r>
      <w:r w:rsidRPr="003F4017">
        <w:t>_________________________________________________________.</w:t>
      </w:r>
    </w:p>
    <w:bookmarkEnd w:id="3800"/>
    <w:p w14:paraId="2CFA1C12" w14:textId="77777777" w:rsidR="005E35E1" w:rsidRDefault="00664BDF" w:rsidP="005E35E1">
      <w:pPr>
        <w:tabs>
          <w:tab w:val="left" w:pos="567"/>
        </w:tabs>
        <w:autoSpaceDE w:val="0"/>
        <w:autoSpaceDN w:val="0"/>
        <w:adjustRightInd w:val="0"/>
      </w:pPr>
      <w:r w:rsidRPr="003F4017">
        <w:t xml:space="preserve">     </w:t>
      </w:r>
      <w:bookmarkStart w:id="3801" w:name="sub_10105"/>
      <w:r w:rsidRPr="003F4017">
        <w:t>4. Сведения о наличии (об отсутствии) сведений в реестре  субъектов</w:t>
      </w:r>
      <w:bookmarkEnd w:id="3801"/>
      <w:r>
        <w:t xml:space="preserve"> малого и среднего </w:t>
      </w:r>
      <w:r w:rsidRPr="003F4017">
        <w:t>п</w:t>
      </w:r>
      <w:r>
        <w:t xml:space="preserve">редпринимательства </w:t>
      </w:r>
      <w:r w:rsidRPr="003F4017">
        <w:t xml:space="preserve"> субъекта Российской  Федерации (в</w:t>
      </w:r>
      <w:r>
        <w:t xml:space="preserve"> </w:t>
      </w:r>
      <w:r w:rsidRPr="003F4017">
        <w:t>случае ве</w:t>
      </w:r>
      <w:r>
        <w:t xml:space="preserve">дения такого реестра органом </w:t>
      </w:r>
      <w:r w:rsidRPr="003F4017">
        <w:t>государственной</w:t>
      </w:r>
      <w:r>
        <w:t xml:space="preserve"> </w:t>
      </w:r>
      <w:r w:rsidRPr="003F4017">
        <w:t>власти субъекта</w:t>
      </w:r>
      <w:r>
        <w:t xml:space="preserve"> </w:t>
      </w:r>
      <w:r w:rsidRPr="003F4017">
        <w:t xml:space="preserve">Российской </w:t>
      </w:r>
      <w:r>
        <w:t>Федерации) ____________________________________________.</w:t>
      </w:r>
      <w:r>
        <w:br/>
        <w:t xml:space="preserve">                              </w:t>
      </w:r>
      <w:r w:rsidRPr="003F4017">
        <w:t xml:space="preserve">(наименование уполномоченного органа, </w:t>
      </w:r>
      <w:r>
        <w:t xml:space="preserve"> </w:t>
      </w:r>
      <w:r w:rsidRPr="003F4017">
        <w:t>дата внесения</w:t>
      </w:r>
      <w:r>
        <w:t xml:space="preserve"> в реестр и номер в реестре) </w:t>
      </w:r>
    </w:p>
    <w:p w14:paraId="2CFA1C13" w14:textId="77777777" w:rsidR="005E35E1" w:rsidRPr="003F4017" w:rsidRDefault="00664BDF" w:rsidP="005E35E1">
      <w:pPr>
        <w:tabs>
          <w:tab w:val="left" w:pos="284"/>
        </w:tabs>
        <w:autoSpaceDE w:val="0"/>
        <w:autoSpaceDN w:val="0"/>
        <w:adjustRightInd w:val="0"/>
        <w:jc w:val="both"/>
      </w:pPr>
      <w:bookmarkStart w:id="3802" w:name="sub_10106"/>
      <w:r w:rsidRPr="003F4017">
        <w:t xml:space="preserve">     5. Сведения о соответствии критериям отнесения к субъектам </w:t>
      </w:r>
      <w:bookmarkEnd w:id="3802"/>
      <w:r w:rsidRPr="003F4017">
        <w:t>малого и</w:t>
      </w:r>
      <w:r>
        <w:t xml:space="preserve"> </w:t>
      </w:r>
      <w:r w:rsidRPr="003F4017">
        <w:t>средне</w:t>
      </w:r>
      <w:r>
        <w:t>го предпринимательства, а также</w:t>
      </w:r>
      <w:r w:rsidRPr="003F4017">
        <w:t xml:space="preserve"> сведения о производимых товарах,</w:t>
      </w:r>
      <w:r>
        <w:t xml:space="preserve"> </w:t>
      </w:r>
      <w:r w:rsidRPr="003F4017">
        <w:t>работах, услугах и видах деятельности*:</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837"/>
        <w:gridCol w:w="4550"/>
        <w:gridCol w:w="2268"/>
        <w:gridCol w:w="2268"/>
      </w:tblGrid>
      <w:tr w:rsidR="002946E6" w14:paraId="2CFA1C19" w14:textId="77777777" w:rsidTr="005E35E1">
        <w:tc>
          <w:tcPr>
            <w:tcW w:w="837" w:type="dxa"/>
            <w:tcBorders>
              <w:top w:val="single" w:sz="4" w:space="0" w:color="auto"/>
              <w:bottom w:val="single" w:sz="4" w:space="0" w:color="auto"/>
              <w:right w:val="single" w:sz="4" w:space="0" w:color="auto"/>
            </w:tcBorders>
            <w:vAlign w:val="center"/>
          </w:tcPr>
          <w:p w14:paraId="2CFA1C14" w14:textId="77777777" w:rsidR="005E35E1" w:rsidRPr="00A04D8B" w:rsidRDefault="00664BDF" w:rsidP="005E35E1">
            <w:pPr>
              <w:autoSpaceDE w:val="0"/>
              <w:autoSpaceDN w:val="0"/>
              <w:adjustRightInd w:val="0"/>
              <w:jc w:val="center"/>
              <w:rPr>
                <w:b/>
              </w:rPr>
            </w:pPr>
            <w:bookmarkStart w:id="3803" w:name="sub_10107"/>
            <w:r w:rsidRPr="00A04D8B">
              <w:rPr>
                <w:b/>
              </w:rPr>
              <w:t xml:space="preserve">№ </w:t>
            </w:r>
          </w:p>
          <w:p w14:paraId="2CFA1C15" w14:textId="77777777" w:rsidR="005E35E1" w:rsidRPr="00A04D8B" w:rsidRDefault="00664BDF" w:rsidP="005E35E1">
            <w:pPr>
              <w:autoSpaceDE w:val="0"/>
              <w:autoSpaceDN w:val="0"/>
              <w:adjustRightInd w:val="0"/>
              <w:jc w:val="center"/>
              <w:rPr>
                <w:b/>
              </w:rPr>
            </w:pPr>
            <w:r w:rsidRPr="00A04D8B">
              <w:rPr>
                <w:b/>
              </w:rPr>
              <w:t>п/п</w:t>
            </w:r>
            <w:bookmarkEnd w:id="3803"/>
          </w:p>
        </w:tc>
        <w:tc>
          <w:tcPr>
            <w:tcW w:w="4550" w:type="dxa"/>
            <w:tcBorders>
              <w:top w:val="single" w:sz="4" w:space="0" w:color="auto"/>
              <w:left w:val="single" w:sz="4" w:space="0" w:color="auto"/>
              <w:bottom w:val="single" w:sz="4" w:space="0" w:color="auto"/>
              <w:right w:val="single" w:sz="4" w:space="0" w:color="auto"/>
            </w:tcBorders>
            <w:vAlign w:val="center"/>
          </w:tcPr>
          <w:p w14:paraId="2CFA1C16" w14:textId="77777777" w:rsidR="005E35E1" w:rsidRPr="00A04D8B" w:rsidRDefault="00664BDF" w:rsidP="005E35E1">
            <w:pPr>
              <w:autoSpaceDE w:val="0"/>
              <w:autoSpaceDN w:val="0"/>
              <w:adjustRightInd w:val="0"/>
              <w:jc w:val="center"/>
              <w:rPr>
                <w:b/>
              </w:rPr>
            </w:pPr>
            <w:r w:rsidRPr="00A04D8B">
              <w:rPr>
                <w:b/>
              </w:rPr>
              <w:t>Наименование сведений**</w:t>
            </w:r>
          </w:p>
        </w:tc>
        <w:tc>
          <w:tcPr>
            <w:tcW w:w="2268" w:type="dxa"/>
            <w:tcBorders>
              <w:top w:val="single" w:sz="4" w:space="0" w:color="auto"/>
              <w:left w:val="single" w:sz="4" w:space="0" w:color="auto"/>
              <w:bottom w:val="single" w:sz="4" w:space="0" w:color="auto"/>
              <w:right w:val="single" w:sz="4" w:space="0" w:color="auto"/>
            </w:tcBorders>
            <w:vAlign w:val="center"/>
          </w:tcPr>
          <w:p w14:paraId="2CFA1C17" w14:textId="77777777" w:rsidR="005E35E1" w:rsidRPr="00A04D8B" w:rsidRDefault="00664BDF" w:rsidP="005E35E1">
            <w:pPr>
              <w:autoSpaceDE w:val="0"/>
              <w:autoSpaceDN w:val="0"/>
              <w:adjustRightInd w:val="0"/>
              <w:jc w:val="center"/>
              <w:rPr>
                <w:b/>
              </w:rPr>
            </w:pPr>
            <w:r w:rsidRPr="00A04D8B">
              <w:rPr>
                <w:b/>
              </w:rPr>
              <w:t xml:space="preserve">Единица измерения </w:t>
            </w:r>
          </w:p>
        </w:tc>
        <w:tc>
          <w:tcPr>
            <w:tcW w:w="2268" w:type="dxa"/>
            <w:tcBorders>
              <w:top w:val="single" w:sz="4" w:space="0" w:color="auto"/>
              <w:left w:val="single" w:sz="4" w:space="0" w:color="auto"/>
              <w:bottom w:val="single" w:sz="4" w:space="0" w:color="auto"/>
            </w:tcBorders>
            <w:vAlign w:val="center"/>
          </w:tcPr>
          <w:p w14:paraId="2CFA1C18" w14:textId="77777777" w:rsidR="005E35E1" w:rsidRPr="00A04D8B" w:rsidRDefault="00664BDF" w:rsidP="005E35E1">
            <w:pPr>
              <w:autoSpaceDE w:val="0"/>
              <w:autoSpaceDN w:val="0"/>
              <w:adjustRightInd w:val="0"/>
              <w:jc w:val="center"/>
              <w:rPr>
                <w:b/>
              </w:rPr>
            </w:pPr>
            <w:r w:rsidRPr="00A04D8B">
              <w:rPr>
                <w:b/>
              </w:rPr>
              <w:t>Показатель</w:t>
            </w:r>
          </w:p>
        </w:tc>
      </w:tr>
      <w:tr w:rsidR="002946E6" w14:paraId="2CFA1C1E" w14:textId="77777777" w:rsidTr="005E35E1">
        <w:tc>
          <w:tcPr>
            <w:tcW w:w="837" w:type="dxa"/>
            <w:tcBorders>
              <w:top w:val="single" w:sz="4" w:space="0" w:color="auto"/>
              <w:bottom w:val="single" w:sz="4" w:space="0" w:color="auto"/>
              <w:right w:val="single" w:sz="4" w:space="0" w:color="auto"/>
            </w:tcBorders>
          </w:tcPr>
          <w:p w14:paraId="2CFA1C1A" w14:textId="77777777" w:rsidR="005E35E1" w:rsidRPr="00A04D8B" w:rsidRDefault="00664BDF" w:rsidP="005E35E1">
            <w:pPr>
              <w:autoSpaceDE w:val="0"/>
              <w:autoSpaceDN w:val="0"/>
              <w:adjustRightInd w:val="0"/>
              <w:jc w:val="center"/>
            </w:pPr>
            <w:r w:rsidRPr="00A04D8B">
              <w:t>1***</w:t>
            </w:r>
          </w:p>
        </w:tc>
        <w:tc>
          <w:tcPr>
            <w:tcW w:w="4550" w:type="dxa"/>
            <w:tcBorders>
              <w:top w:val="single" w:sz="4" w:space="0" w:color="auto"/>
              <w:left w:val="single" w:sz="4" w:space="0" w:color="auto"/>
              <w:bottom w:val="single" w:sz="4" w:space="0" w:color="auto"/>
              <w:right w:val="single" w:sz="4" w:space="0" w:color="auto"/>
            </w:tcBorders>
          </w:tcPr>
          <w:p w14:paraId="2CFA1C1B" w14:textId="77777777" w:rsidR="005E35E1" w:rsidRPr="00A04D8B" w:rsidRDefault="00664BDF" w:rsidP="005E35E1">
            <w:pPr>
              <w:autoSpaceDE w:val="0"/>
              <w:autoSpaceDN w:val="0"/>
              <w:adjustRightInd w:val="0"/>
              <w:jc w:val="center"/>
            </w:pPr>
            <w:r w:rsidRPr="00A04D8B">
              <w:t>2</w:t>
            </w:r>
          </w:p>
        </w:tc>
        <w:tc>
          <w:tcPr>
            <w:tcW w:w="2268" w:type="dxa"/>
            <w:tcBorders>
              <w:top w:val="single" w:sz="4" w:space="0" w:color="auto"/>
              <w:left w:val="single" w:sz="4" w:space="0" w:color="auto"/>
              <w:bottom w:val="single" w:sz="4" w:space="0" w:color="auto"/>
              <w:right w:val="single" w:sz="4" w:space="0" w:color="auto"/>
            </w:tcBorders>
          </w:tcPr>
          <w:p w14:paraId="2CFA1C1C" w14:textId="77777777" w:rsidR="005E35E1" w:rsidRPr="00A04D8B" w:rsidRDefault="00664BDF" w:rsidP="005E35E1">
            <w:pPr>
              <w:autoSpaceDE w:val="0"/>
              <w:autoSpaceDN w:val="0"/>
              <w:adjustRightInd w:val="0"/>
              <w:jc w:val="center"/>
            </w:pPr>
            <w:r w:rsidRPr="00A04D8B">
              <w:t>3</w:t>
            </w:r>
          </w:p>
        </w:tc>
        <w:tc>
          <w:tcPr>
            <w:tcW w:w="2268" w:type="dxa"/>
            <w:tcBorders>
              <w:top w:val="single" w:sz="4" w:space="0" w:color="auto"/>
              <w:left w:val="single" w:sz="4" w:space="0" w:color="auto"/>
              <w:bottom w:val="single" w:sz="4" w:space="0" w:color="auto"/>
            </w:tcBorders>
          </w:tcPr>
          <w:p w14:paraId="2CFA1C1D" w14:textId="77777777" w:rsidR="005E35E1" w:rsidRPr="00A04D8B" w:rsidRDefault="00664BDF" w:rsidP="005E35E1">
            <w:pPr>
              <w:autoSpaceDE w:val="0"/>
              <w:autoSpaceDN w:val="0"/>
              <w:adjustRightInd w:val="0"/>
              <w:jc w:val="center"/>
            </w:pPr>
            <w:r w:rsidRPr="00A04D8B">
              <w:t>4</w:t>
            </w:r>
          </w:p>
        </w:tc>
      </w:tr>
      <w:tr w:rsidR="002946E6" w14:paraId="2CFA1C23" w14:textId="77777777" w:rsidTr="005E35E1">
        <w:tc>
          <w:tcPr>
            <w:tcW w:w="837" w:type="dxa"/>
            <w:tcBorders>
              <w:top w:val="single" w:sz="4" w:space="0" w:color="auto"/>
              <w:bottom w:val="single" w:sz="4" w:space="0" w:color="auto"/>
              <w:right w:val="single" w:sz="4" w:space="0" w:color="auto"/>
            </w:tcBorders>
            <w:vAlign w:val="center"/>
          </w:tcPr>
          <w:p w14:paraId="2CFA1C1F" w14:textId="77777777" w:rsidR="005E35E1" w:rsidRPr="00A04D8B" w:rsidRDefault="00664BDF" w:rsidP="005E35E1">
            <w:pPr>
              <w:autoSpaceDE w:val="0"/>
              <w:autoSpaceDN w:val="0"/>
              <w:adjustRightInd w:val="0"/>
              <w:jc w:val="center"/>
            </w:pPr>
            <w:bookmarkStart w:id="3804" w:name="sub_10108"/>
            <w:r w:rsidRPr="00A04D8B">
              <w:t>1.</w:t>
            </w:r>
            <w:bookmarkEnd w:id="3804"/>
          </w:p>
        </w:tc>
        <w:tc>
          <w:tcPr>
            <w:tcW w:w="4550" w:type="dxa"/>
            <w:tcBorders>
              <w:top w:val="single" w:sz="4" w:space="0" w:color="auto"/>
              <w:left w:val="single" w:sz="4" w:space="0" w:color="auto"/>
              <w:bottom w:val="single" w:sz="4" w:space="0" w:color="auto"/>
              <w:right w:val="single" w:sz="4" w:space="0" w:color="auto"/>
            </w:tcBorders>
          </w:tcPr>
          <w:p w14:paraId="2CFA1C20" w14:textId="77777777" w:rsidR="005E35E1" w:rsidRPr="00A04D8B" w:rsidRDefault="00664BDF" w:rsidP="005E35E1">
            <w:pPr>
              <w:autoSpaceDE w:val="0"/>
              <w:autoSpaceDN w:val="0"/>
              <w:adjustRightInd w:val="0"/>
            </w:pPr>
            <w:r w:rsidRPr="00A04D8B">
              <w:t>Суммарная доля участия в уставном (складочном) капитале (паевом фонде) Российской Федерации, субъекта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w:t>
            </w:r>
          </w:p>
        </w:tc>
        <w:tc>
          <w:tcPr>
            <w:tcW w:w="2268" w:type="dxa"/>
            <w:tcBorders>
              <w:top w:val="single" w:sz="4" w:space="0" w:color="auto"/>
              <w:left w:val="single" w:sz="4" w:space="0" w:color="auto"/>
              <w:bottom w:val="single" w:sz="4" w:space="0" w:color="auto"/>
              <w:right w:val="single" w:sz="4" w:space="0" w:color="auto"/>
            </w:tcBorders>
            <w:vAlign w:val="center"/>
          </w:tcPr>
          <w:p w14:paraId="2CFA1C21" w14:textId="77777777" w:rsidR="005E35E1" w:rsidRPr="00A04D8B" w:rsidRDefault="00664BDF" w:rsidP="005E35E1">
            <w:pPr>
              <w:autoSpaceDE w:val="0"/>
              <w:autoSpaceDN w:val="0"/>
              <w:adjustRightInd w:val="0"/>
              <w:jc w:val="center"/>
            </w:pPr>
            <w:r w:rsidRPr="00A04D8B">
              <w:t>%</w:t>
            </w:r>
          </w:p>
        </w:tc>
        <w:tc>
          <w:tcPr>
            <w:tcW w:w="2268" w:type="dxa"/>
            <w:tcBorders>
              <w:top w:val="single" w:sz="4" w:space="0" w:color="auto"/>
              <w:left w:val="single" w:sz="4" w:space="0" w:color="auto"/>
              <w:bottom w:val="single" w:sz="4" w:space="0" w:color="auto"/>
            </w:tcBorders>
            <w:vAlign w:val="center"/>
          </w:tcPr>
          <w:p w14:paraId="2CFA1C22" w14:textId="77777777" w:rsidR="005E35E1" w:rsidRPr="00A04D8B" w:rsidRDefault="00664BDF" w:rsidP="005E35E1">
            <w:pPr>
              <w:autoSpaceDE w:val="0"/>
              <w:autoSpaceDN w:val="0"/>
              <w:adjustRightInd w:val="0"/>
              <w:jc w:val="center"/>
            </w:pPr>
            <w:r w:rsidRPr="00A04D8B">
              <w:t>-</w:t>
            </w:r>
          </w:p>
        </w:tc>
      </w:tr>
      <w:tr w:rsidR="002946E6" w14:paraId="2CFA1C28" w14:textId="77777777" w:rsidTr="005E35E1">
        <w:tc>
          <w:tcPr>
            <w:tcW w:w="837" w:type="dxa"/>
            <w:tcBorders>
              <w:top w:val="single" w:sz="4" w:space="0" w:color="auto"/>
              <w:bottom w:val="single" w:sz="4" w:space="0" w:color="auto"/>
              <w:right w:val="single" w:sz="4" w:space="0" w:color="auto"/>
            </w:tcBorders>
            <w:vAlign w:val="center"/>
          </w:tcPr>
          <w:p w14:paraId="2CFA1C24" w14:textId="77777777" w:rsidR="005E35E1" w:rsidRPr="00A04D8B" w:rsidRDefault="00664BDF" w:rsidP="005E35E1">
            <w:pPr>
              <w:autoSpaceDE w:val="0"/>
              <w:autoSpaceDN w:val="0"/>
              <w:adjustRightInd w:val="0"/>
              <w:jc w:val="center"/>
            </w:pPr>
            <w:bookmarkStart w:id="3805" w:name="sub_10109"/>
            <w:r w:rsidRPr="00A04D8B">
              <w:t>2.</w:t>
            </w:r>
            <w:bookmarkEnd w:id="3805"/>
          </w:p>
        </w:tc>
        <w:tc>
          <w:tcPr>
            <w:tcW w:w="4550" w:type="dxa"/>
            <w:tcBorders>
              <w:top w:val="single" w:sz="4" w:space="0" w:color="auto"/>
              <w:left w:val="single" w:sz="4" w:space="0" w:color="auto"/>
              <w:bottom w:val="single" w:sz="4" w:space="0" w:color="auto"/>
              <w:right w:val="single" w:sz="4" w:space="0" w:color="auto"/>
            </w:tcBorders>
          </w:tcPr>
          <w:p w14:paraId="2CFA1C25" w14:textId="77777777" w:rsidR="005E35E1" w:rsidRPr="00A04D8B" w:rsidRDefault="00664BDF" w:rsidP="005E35E1">
            <w:pPr>
              <w:autoSpaceDE w:val="0"/>
              <w:autoSpaceDN w:val="0"/>
              <w:adjustRightInd w:val="0"/>
            </w:pPr>
            <w:r w:rsidRPr="00A04D8B">
              <w:t>Суммарная доля участия в уставном (складочном) капитале (паевом фонде) иностранных юридических лиц</w:t>
            </w:r>
          </w:p>
        </w:tc>
        <w:tc>
          <w:tcPr>
            <w:tcW w:w="2268" w:type="dxa"/>
            <w:tcBorders>
              <w:top w:val="single" w:sz="4" w:space="0" w:color="auto"/>
              <w:left w:val="single" w:sz="4" w:space="0" w:color="auto"/>
              <w:bottom w:val="single" w:sz="4" w:space="0" w:color="auto"/>
              <w:right w:val="single" w:sz="4" w:space="0" w:color="auto"/>
            </w:tcBorders>
            <w:vAlign w:val="center"/>
          </w:tcPr>
          <w:p w14:paraId="2CFA1C26" w14:textId="77777777" w:rsidR="005E35E1" w:rsidRPr="00A04D8B" w:rsidRDefault="00664BDF" w:rsidP="005E35E1">
            <w:pPr>
              <w:autoSpaceDE w:val="0"/>
              <w:autoSpaceDN w:val="0"/>
              <w:adjustRightInd w:val="0"/>
              <w:jc w:val="center"/>
            </w:pPr>
            <w:r w:rsidRPr="00A04D8B">
              <w:t>%</w:t>
            </w:r>
          </w:p>
        </w:tc>
        <w:tc>
          <w:tcPr>
            <w:tcW w:w="2268" w:type="dxa"/>
            <w:tcBorders>
              <w:top w:val="single" w:sz="4" w:space="0" w:color="auto"/>
              <w:left w:val="single" w:sz="4" w:space="0" w:color="auto"/>
              <w:bottom w:val="single" w:sz="4" w:space="0" w:color="auto"/>
            </w:tcBorders>
            <w:vAlign w:val="center"/>
          </w:tcPr>
          <w:p w14:paraId="2CFA1C27" w14:textId="77777777" w:rsidR="005E35E1" w:rsidRPr="00A04D8B" w:rsidRDefault="00664BDF" w:rsidP="005E35E1">
            <w:pPr>
              <w:autoSpaceDE w:val="0"/>
              <w:autoSpaceDN w:val="0"/>
              <w:adjustRightInd w:val="0"/>
              <w:jc w:val="center"/>
            </w:pPr>
            <w:r w:rsidRPr="00A04D8B">
              <w:t>-</w:t>
            </w:r>
          </w:p>
        </w:tc>
      </w:tr>
      <w:tr w:rsidR="002946E6" w14:paraId="2CFA1C2D" w14:textId="77777777" w:rsidTr="005E35E1">
        <w:trPr>
          <w:trHeight w:val="900"/>
        </w:trPr>
        <w:tc>
          <w:tcPr>
            <w:tcW w:w="837" w:type="dxa"/>
            <w:tcBorders>
              <w:top w:val="single" w:sz="4" w:space="0" w:color="auto"/>
              <w:bottom w:val="single" w:sz="4" w:space="0" w:color="auto"/>
              <w:right w:val="single" w:sz="4" w:space="0" w:color="auto"/>
            </w:tcBorders>
            <w:vAlign w:val="center"/>
          </w:tcPr>
          <w:p w14:paraId="2CFA1C29" w14:textId="77777777" w:rsidR="005E35E1" w:rsidRPr="00A04D8B" w:rsidRDefault="00664BDF" w:rsidP="005E35E1">
            <w:pPr>
              <w:autoSpaceDE w:val="0"/>
              <w:autoSpaceDN w:val="0"/>
              <w:adjustRightInd w:val="0"/>
              <w:jc w:val="center"/>
            </w:pPr>
            <w:bookmarkStart w:id="3806" w:name="sub_10110"/>
            <w:r w:rsidRPr="00A04D8B">
              <w:t>3.</w:t>
            </w:r>
            <w:bookmarkEnd w:id="3806"/>
          </w:p>
        </w:tc>
        <w:tc>
          <w:tcPr>
            <w:tcW w:w="4550" w:type="dxa"/>
            <w:tcBorders>
              <w:top w:val="single" w:sz="4" w:space="0" w:color="auto"/>
              <w:left w:val="single" w:sz="4" w:space="0" w:color="auto"/>
              <w:bottom w:val="single" w:sz="4" w:space="0" w:color="auto"/>
              <w:right w:val="single" w:sz="4" w:space="0" w:color="auto"/>
            </w:tcBorders>
            <w:vAlign w:val="center"/>
          </w:tcPr>
          <w:p w14:paraId="2CFA1C2A" w14:textId="77777777" w:rsidR="005E35E1" w:rsidRPr="00A04D8B" w:rsidRDefault="00664BDF" w:rsidP="005E35E1">
            <w:pPr>
              <w:autoSpaceDE w:val="0"/>
              <w:autoSpaceDN w:val="0"/>
              <w:adjustRightInd w:val="0"/>
            </w:pPr>
            <w:r w:rsidRPr="00A04D8B">
              <w:t>Суммарная доля участия, принадлежащая одному или нескольким юридическим лицам, не являющимся субъектами малого и среднего предпринимательства</w:t>
            </w:r>
          </w:p>
        </w:tc>
        <w:tc>
          <w:tcPr>
            <w:tcW w:w="2268" w:type="dxa"/>
            <w:tcBorders>
              <w:top w:val="single" w:sz="4" w:space="0" w:color="auto"/>
              <w:left w:val="single" w:sz="4" w:space="0" w:color="auto"/>
              <w:bottom w:val="single" w:sz="4" w:space="0" w:color="auto"/>
              <w:right w:val="single" w:sz="4" w:space="0" w:color="auto"/>
            </w:tcBorders>
            <w:vAlign w:val="center"/>
          </w:tcPr>
          <w:p w14:paraId="2CFA1C2B" w14:textId="77777777" w:rsidR="005E35E1" w:rsidRPr="00A04D8B" w:rsidRDefault="00664BDF" w:rsidP="005E35E1">
            <w:pPr>
              <w:autoSpaceDE w:val="0"/>
              <w:autoSpaceDN w:val="0"/>
              <w:adjustRightInd w:val="0"/>
              <w:jc w:val="center"/>
            </w:pPr>
            <w:r w:rsidRPr="00A04D8B">
              <w:t>%</w:t>
            </w:r>
          </w:p>
        </w:tc>
        <w:tc>
          <w:tcPr>
            <w:tcW w:w="2268" w:type="dxa"/>
            <w:tcBorders>
              <w:top w:val="single" w:sz="4" w:space="0" w:color="auto"/>
              <w:left w:val="single" w:sz="4" w:space="0" w:color="auto"/>
              <w:bottom w:val="single" w:sz="4" w:space="0" w:color="auto"/>
            </w:tcBorders>
            <w:vAlign w:val="center"/>
          </w:tcPr>
          <w:p w14:paraId="2CFA1C2C" w14:textId="77777777" w:rsidR="005E35E1" w:rsidRPr="00A04D8B" w:rsidRDefault="00664BDF" w:rsidP="005E35E1">
            <w:pPr>
              <w:autoSpaceDE w:val="0"/>
              <w:autoSpaceDN w:val="0"/>
              <w:adjustRightInd w:val="0"/>
              <w:jc w:val="center"/>
            </w:pPr>
            <w:r w:rsidRPr="00A04D8B">
              <w:t>-</w:t>
            </w:r>
          </w:p>
        </w:tc>
      </w:tr>
      <w:tr w:rsidR="002946E6" w14:paraId="2CFA1C34" w14:textId="77777777" w:rsidTr="005E35E1">
        <w:trPr>
          <w:trHeight w:val="2122"/>
        </w:trPr>
        <w:tc>
          <w:tcPr>
            <w:tcW w:w="837" w:type="dxa"/>
            <w:tcBorders>
              <w:top w:val="single" w:sz="4" w:space="0" w:color="auto"/>
              <w:bottom w:val="single" w:sz="4" w:space="0" w:color="auto"/>
              <w:right w:val="single" w:sz="4" w:space="0" w:color="auto"/>
            </w:tcBorders>
            <w:vAlign w:val="center"/>
          </w:tcPr>
          <w:p w14:paraId="2CFA1C2E" w14:textId="77777777" w:rsidR="005E35E1" w:rsidRPr="00A04D8B" w:rsidRDefault="00664BDF" w:rsidP="005E35E1">
            <w:pPr>
              <w:autoSpaceDE w:val="0"/>
              <w:autoSpaceDN w:val="0"/>
              <w:adjustRightInd w:val="0"/>
              <w:jc w:val="center"/>
            </w:pPr>
            <w:bookmarkStart w:id="3807" w:name="sub_10111"/>
            <w:r w:rsidRPr="00A04D8B">
              <w:t>4.</w:t>
            </w:r>
            <w:bookmarkEnd w:id="3807"/>
          </w:p>
        </w:tc>
        <w:tc>
          <w:tcPr>
            <w:tcW w:w="4550" w:type="dxa"/>
            <w:tcBorders>
              <w:top w:val="single" w:sz="4" w:space="0" w:color="auto"/>
              <w:left w:val="single" w:sz="4" w:space="0" w:color="auto"/>
              <w:bottom w:val="single" w:sz="4" w:space="0" w:color="auto"/>
              <w:right w:val="single" w:sz="4" w:space="0" w:color="auto"/>
            </w:tcBorders>
          </w:tcPr>
          <w:p w14:paraId="2CFA1C2F" w14:textId="77777777" w:rsidR="005E35E1" w:rsidRPr="00A04D8B" w:rsidRDefault="00664BDF" w:rsidP="005E35E1">
            <w:pPr>
              <w:autoSpaceDE w:val="0"/>
              <w:autoSpaceDN w:val="0"/>
              <w:adjustRightInd w:val="0"/>
            </w:pPr>
            <w:r w:rsidRPr="00A04D8B">
              <w:t>Средняя численность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микропредприятия, малого предприятия или среднего предприятия)</w:t>
            </w:r>
            <w:r>
              <w:t>,</w:t>
            </w:r>
            <w:r w:rsidRPr="00A04D8B">
              <w:t xml:space="preserve"> за последние 3 года</w:t>
            </w:r>
          </w:p>
        </w:tc>
        <w:tc>
          <w:tcPr>
            <w:tcW w:w="2268" w:type="dxa"/>
            <w:tcBorders>
              <w:top w:val="single" w:sz="4" w:space="0" w:color="auto"/>
              <w:left w:val="single" w:sz="4" w:space="0" w:color="auto"/>
              <w:bottom w:val="single" w:sz="4" w:space="0" w:color="auto"/>
              <w:right w:val="single" w:sz="4" w:space="0" w:color="auto"/>
            </w:tcBorders>
            <w:vAlign w:val="center"/>
          </w:tcPr>
          <w:p w14:paraId="2CFA1C30" w14:textId="77777777" w:rsidR="005E35E1" w:rsidRPr="00A04D8B" w:rsidRDefault="00664BDF" w:rsidP="005E35E1">
            <w:pPr>
              <w:autoSpaceDE w:val="0"/>
              <w:autoSpaceDN w:val="0"/>
              <w:adjustRightInd w:val="0"/>
              <w:jc w:val="center"/>
            </w:pPr>
            <w:r w:rsidRPr="00A04D8B">
              <w:t>Человек</w:t>
            </w:r>
          </w:p>
        </w:tc>
        <w:tc>
          <w:tcPr>
            <w:tcW w:w="2268" w:type="dxa"/>
            <w:tcBorders>
              <w:top w:val="single" w:sz="4" w:space="0" w:color="auto"/>
              <w:left w:val="single" w:sz="4" w:space="0" w:color="auto"/>
              <w:bottom w:val="single" w:sz="4" w:space="0" w:color="auto"/>
              <w:right w:val="single" w:sz="4" w:space="0" w:color="auto"/>
            </w:tcBorders>
            <w:vAlign w:val="center"/>
          </w:tcPr>
          <w:p w14:paraId="2CFA1C31" w14:textId="77777777" w:rsidR="005E35E1" w:rsidRPr="00A04D8B" w:rsidRDefault="00664BDF" w:rsidP="005E35E1">
            <w:pPr>
              <w:autoSpaceDE w:val="0"/>
              <w:autoSpaceDN w:val="0"/>
              <w:adjustRightInd w:val="0"/>
              <w:jc w:val="center"/>
            </w:pPr>
            <w:r w:rsidRPr="00A04D8B">
              <w:t>201_ - __ чел.</w:t>
            </w:r>
          </w:p>
          <w:p w14:paraId="2CFA1C32" w14:textId="77777777" w:rsidR="005E35E1" w:rsidRPr="00A04D8B" w:rsidRDefault="00664BDF" w:rsidP="005E35E1">
            <w:pPr>
              <w:autoSpaceDE w:val="0"/>
              <w:autoSpaceDN w:val="0"/>
              <w:adjustRightInd w:val="0"/>
              <w:jc w:val="center"/>
            </w:pPr>
            <w:r w:rsidRPr="00A04D8B">
              <w:t>201_ - __ чел.</w:t>
            </w:r>
          </w:p>
          <w:p w14:paraId="2CFA1C33" w14:textId="77777777" w:rsidR="005E35E1" w:rsidRPr="00A04D8B" w:rsidRDefault="00664BDF" w:rsidP="005E35E1">
            <w:pPr>
              <w:autoSpaceDE w:val="0"/>
              <w:autoSpaceDN w:val="0"/>
              <w:adjustRightInd w:val="0"/>
              <w:jc w:val="center"/>
            </w:pPr>
            <w:r w:rsidRPr="00A04D8B">
              <w:t>201_ - __ чел.</w:t>
            </w:r>
          </w:p>
        </w:tc>
      </w:tr>
      <w:tr w:rsidR="002946E6" w14:paraId="2CFA1C3B" w14:textId="77777777" w:rsidTr="005E35E1">
        <w:trPr>
          <w:trHeight w:val="851"/>
        </w:trPr>
        <w:tc>
          <w:tcPr>
            <w:tcW w:w="837" w:type="dxa"/>
            <w:tcBorders>
              <w:top w:val="single" w:sz="4" w:space="0" w:color="auto"/>
              <w:bottom w:val="nil"/>
              <w:right w:val="single" w:sz="4" w:space="0" w:color="auto"/>
            </w:tcBorders>
            <w:vAlign w:val="center"/>
          </w:tcPr>
          <w:p w14:paraId="2CFA1C35" w14:textId="77777777" w:rsidR="005E35E1" w:rsidRPr="00A04D8B" w:rsidRDefault="00664BDF" w:rsidP="005E35E1">
            <w:pPr>
              <w:autoSpaceDE w:val="0"/>
              <w:autoSpaceDN w:val="0"/>
              <w:adjustRightInd w:val="0"/>
              <w:jc w:val="center"/>
            </w:pPr>
            <w:bookmarkStart w:id="3808" w:name="sub_10112"/>
            <w:r w:rsidRPr="00A04D8B">
              <w:t>5.</w:t>
            </w:r>
            <w:bookmarkEnd w:id="3808"/>
          </w:p>
        </w:tc>
        <w:tc>
          <w:tcPr>
            <w:tcW w:w="4550" w:type="dxa"/>
            <w:tcBorders>
              <w:top w:val="single" w:sz="4" w:space="0" w:color="auto"/>
              <w:left w:val="single" w:sz="4" w:space="0" w:color="auto"/>
              <w:bottom w:val="nil"/>
              <w:right w:val="single" w:sz="4" w:space="0" w:color="auto"/>
            </w:tcBorders>
          </w:tcPr>
          <w:p w14:paraId="2CFA1C36" w14:textId="77777777" w:rsidR="005E35E1" w:rsidRPr="00A04D8B" w:rsidRDefault="00664BDF" w:rsidP="005E35E1">
            <w:pPr>
              <w:autoSpaceDE w:val="0"/>
              <w:autoSpaceDN w:val="0"/>
              <w:adjustRightInd w:val="0"/>
            </w:pPr>
            <w:r w:rsidRPr="00A04D8B">
              <w:t>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w:t>
            </w:r>
            <w:r>
              <w:t>,</w:t>
            </w:r>
            <w:r w:rsidRPr="00A04D8B">
              <w:t xml:space="preserve"> за последние 3 года</w:t>
            </w:r>
          </w:p>
        </w:tc>
        <w:tc>
          <w:tcPr>
            <w:tcW w:w="2268" w:type="dxa"/>
            <w:tcBorders>
              <w:top w:val="single" w:sz="4" w:space="0" w:color="auto"/>
              <w:left w:val="single" w:sz="4" w:space="0" w:color="auto"/>
              <w:right w:val="single" w:sz="4" w:space="0" w:color="auto"/>
            </w:tcBorders>
            <w:vAlign w:val="center"/>
          </w:tcPr>
          <w:p w14:paraId="2CFA1C37" w14:textId="77777777" w:rsidR="005E35E1" w:rsidRPr="00A04D8B" w:rsidRDefault="00664BDF" w:rsidP="005E35E1">
            <w:pPr>
              <w:autoSpaceDE w:val="0"/>
              <w:autoSpaceDN w:val="0"/>
              <w:adjustRightInd w:val="0"/>
              <w:jc w:val="center"/>
            </w:pPr>
            <w:r w:rsidRPr="00A04D8B">
              <w:t>Млн. руб.</w:t>
            </w:r>
          </w:p>
        </w:tc>
        <w:tc>
          <w:tcPr>
            <w:tcW w:w="2268" w:type="dxa"/>
            <w:tcBorders>
              <w:top w:val="single" w:sz="4" w:space="0" w:color="auto"/>
              <w:left w:val="single" w:sz="4" w:space="0" w:color="auto"/>
            </w:tcBorders>
            <w:vAlign w:val="center"/>
          </w:tcPr>
          <w:p w14:paraId="2CFA1C38" w14:textId="77777777" w:rsidR="005E35E1" w:rsidRPr="00A04D8B" w:rsidRDefault="00664BDF" w:rsidP="005E35E1">
            <w:pPr>
              <w:autoSpaceDE w:val="0"/>
              <w:autoSpaceDN w:val="0"/>
              <w:adjustRightInd w:val="0"/>
              <w:jc w:val="center"/>
            </w:pPr>
            <w:r w:rsidRPr="00A04D8B">
              <w:t>201_ - __ руб.</w:t>
            </w:r>
          </w:p>
          <w:p w14:paraId="2CFA1C39" w14:textId="77777777" w:rsidR="005E35E1" w:rsidRPr="00A04D8B" w:rsidRDefault="00664BDF" w:rsidP="005E35E1">
            <w:pPr>
              <w:autoSpaceDE w:val="0"/>
              <w:autoSpaceDN w:val="0"/>
              <w:adjustRightInd w:val="0"/>
              <w:jc w:val="center"/>
            </w:pPr>
            <w:r w:rsidRPr="00A04D8B">
              <w:t>201_ - __ руб.</w:t>
            </w:r>
          </w:p>
          <w:p w14:paraId="2CFA1C3A" w14:textId="77777777" w:rsidR="005E35E1" w:rsidRPr="00A04D8B" w:rsidRDefault="00664BDF" w:rsidP="005E35E1">
            <w:pPr>
              <w:autoSpaceDE w:val="0"/>
              <w:autoSpaceDN w:val="0"/>
              <w:adjustRightInd w:val="0"/>
              <w:jc w:val="center"/>
            </w:pPr>
            <w:r w:rsidRPr="00A04D8B">
              <w:t>201_ - __ руб.</w:t>
            </w:r>
          </w:p>
        </w:tc>
      </w:tr>
      <w:tr w:rsidR="002946E6" w14:paraId="2CFA1C3F" w14:textId="77777777" w:rsidTr="005E35E1">
        <w:tc>
          <w:tcPr>
            <w:tcW w:w="837" w:type="dxa"/>
            <w:tcBorders>
              <w:top w:val="single" w:sz="4" w:space="0" w:color="auto"/>
              <w:bottom w:val="single" w:sz="4" w:space="0" w:color="auto"/>
              <w:right w:val="single" w:sz="4" w:space="0" w:color="auto"/>
            </w:tcBorders>
            <w:vAlign w:val="center"/>
          </w:tcPr>
          <w:p w14:paraId="2CFA1C3C" w14:textId="77777777" w:rsidR="005E35E1" w:rsidRPr="00A04D8B" w:rsidRDefault="00664BDF" w:rsidP="005E35E1">
            <w:pPr>
              <w:autoSpaceDE w:val="0"/>
              <w:autoSpaceDN w:val="0"/>
              <w:adjustRightInd w:val="0"/>
              <w:jc w:val="center"/>
            </w:pPr>
            <w:bookmarkStart w:id="3809" w:name="sub_10113"/>
            <w:r w:rsidRPr="00A04D8B">
              <w:t>6.</w:t>
            </w:r>
            <w:bookmarkEnd w:id="3809"/>
          </w:p>
        </w:tc>
        <w:tc>
          <w:tcPr>
            <w:tcW w:w="4550" w:type="dxa"/>
            <w:tcBorders>
              <w:top w:val="single" w:sz="4" w:space="0" w:color="auto"/>
              <w:left w:val="single" w:sz="4" w:space="0" w:color="auto"/>
              <w:bottom w:val="single" w:sz="4" w:space="0" w:color="auto"/>
              <w:right w:val="single" w:sz="4" w:space="0" w:color="auto"/>
            </w:tcBorders>
          </w:tcPr>
          <w:p w14:paraId="2CFA1C3D" w14:textId="77777777" w:rsidR="005E35E1" w:rsidRPr="00A04D8B" w:rsidRDefault="00664BDF" w:rsidP="005E35E1">
            <w:pPr>
              <w:autoSpaceDE w:val="0"/>
              <w:autoSpaceDN w:val="0"/>
              <w:adjustRightInd w:val="0"/>
            </w:pPr>
            <w:r w:rsidRPr="00A04D8B">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536" w:type="dxa"/>
            <w:gridSpan w:val="2"/>
            <w:tcBorders>
              <w:top w:val="single" w:sz="4" w:space="0" w:color="auto"/>
              <w:left w:val="single" w:sz="4" w:space="0" w:color="auto"/>
              <w:bottom w:val="single" w:sz="4" w:space="0" w:color="auto"/>
            </w:tcBorders>
            <w:vAlign w:val="center"/>
          </w:tcPr>
          <w:p w14:paraId="2CFA1C3E" w14:textId="77777777" w:rsidR="005E35E1" w:rsidRPr="00A04D8B" w:rsidRDefault="00664BDF" w:rsidP="005E35E1">
            <w:pPr>
              <w:autoSpaceDE w:val="0"/>
              <w:autoSpaceDN w:val="0"/>
              <w:adjustRightInd w:val="0"/>
              <w:jc w:val="center"/>
            </w:pPr>
            <w:r w:rsidRPr="00A04D8B">
              <w:t>-</w:t>
            </w:r>
          </w:p>
        </w:tc>
      </w:tr>
      <w:tr w:rsidR="002946E6" w14:paraId="2CFA1C43" w14:textId="77777777" w:rsidTr="005E35E1">
        <w:tc>
          <w:tcPr>
            <w:tcW w:w="837" w:type="dxa"/>
            <w:tcBorders>
              <w:top w:val="single" w:sz="4" w:space="0" w:color="auto"/>
              <w:bottom w:val="single" w:sz="4" w:space="0" w:color="auto"/>
              <w:right w:val="single" w:sz="4" w:space="0" w:color="auto"/>
            </w:tcBorders>
            <w:vAlign w:val="center"/>
          </w:tcPr>
          <w:p w14:paraId="2CFA1C40" w14:textId="77777777" w:rsidR="005E35E1" w:rsidRPr="00A04D8B" w:rsidRDefault="00664BDF" w:rsidP="005E35E1">
            <w:pPr>
              <w:autoSpaceDE w:val="0"/>
              <w:autoSpaceDN w:val="0"/>
              <w:adjustRightInd w:val="0"/>
              <w:jc w:val="center"/>
            </w:pPr>
            <w:bookmarkStart w:id="3810" w:name="sub_10114"/>
            <w:r w:rsidRPr="00A04D8B">
              <w:t>7.</w:t>
            </w:r>
            <w:bookmarkEnd w:id="3810"/>
          </w:p>
        </w:tc>
        <w:tc>
          <w:tcPr>
            <w:tcW w:w="4550" w:type="dxa"/>
            <w:tcBorders>
              <w:top w:val="single" w:sz="4" w:space="0" w:color="auto"/>
              <w:left w:val="single" w:sz="4" w:space="0" w:color="auto"/>
              <w:bottom w:val="single" w:sz="4" w:space="0" w:color="auto"/>
              <w:right w:val="single" w:sz="4" w:space="0" w:color="auto"/>
            </w:tcBorders>
          </w:tcPr>
          <w:p w14:paraId="2CFA1C41" w14:textId="77777777" w:rsidR="005E35E1" w:rsidRPr="00A04D8B" w:rsidRDefault="00664BDF" w:rsidP="005E35E1">
            <w:pPr>
              <w:autoSpaceDE w:val="0"/>
              <w:autoSpaceDN w:val="0"/>
              <w:adjustRightInd w:val="0"/>
            </w:pPr>
            <w:r w:rsidRPr="00A04D8B">
              <w:t>Сведения о производимых субъектами малого и среднего предпринимательства товарах, работах, услугах с указанием кодов ОКВЭД2 и ОКПД2</w:t>
            </w:r>
          </w:p>
        </w:tc>
        <w:tc>
          <w:tcPr>
            <w:tcW w:w="4536" w:type="dxa"/>
            <w:gridSpan w:val="2"/>
            <w:tcBorders>
              <w:top w:val="single" w:sz="4" w:space="0" w:color="auto"/>
              <w:left w:val="single" w:sz="4" w:space="0" w:color="auto"/>
              <w:bottom w:val="single" w:sz="4" w:space="0" w:color="auto"/>
            </w:tcBorders>
            <w:vAlign w:val="center"/>
          </w:tcPr>
          <w:p w14:paraId="2CFA1C42" w14:textId="77777777" w:rsidR="005E35E1" w:rsidRPr="00A04D8B" w:rsidRDefault="00664BDF" w:rsidP="005E35E1">
            <w:pPr>
              <w:autoSpaceDE w:val="0"/>
              <w:autoSpaceDN w:val="0"/>
              <w:adjustRightInd w:val="0"/>
              <w:jc w:val="center"/>
            </w:pPr>
            <w:r w:rsidRPr="00A04D8B">
              <w:t>-</w:t>
            </w:r>
          </w:p>
        </w:tc>
      </w:tr>
      <w:tr w:rsidR="002946E6" w14:paraId="2CFA1C48" w14:textId="77777777" w:rsidTr="005E35E1">
        <w:tc>
          <w:tcPr>
            <w:tcW w:w="837" w:type="dxa"/>
            <w:tcBorders>
              <w:top w:val="single" w:sz="4" w:space="0" w:color="auto"/>
              <w:bottom w:val="single" w:sz="4" w:space="0" w:color="auto"/>
              <w:right w:val="single" w:sz="4" w:space="0" w:color="auto"/>
            </w:tcBorders>
            <w:vAlign w:val="center"/>
          </w:tcPr>
          <w:p w14:paraId="2CFA1C44" w14:textId="77777777" w:rsidR="005E35E1" w:rsidRPr="00A04D8B" w:rsidRDefault="00664BDF" w:rsidP="005E35E1">
            <w:pPr>
              <w:autoSpaceDE w:val="0"/>
              <w:autoSpaceDN w:val="0"/>
              <w:adjustRightInd w:val="0"/>
              <w:jc w:val="center"/>
            </w:pPr>
            <w:bookmarkStart w:id="3811" w:name="sub_10115"/>
            <w:r w:rsidRPr="00A04D8B">
              <w:t>8</w:t>
            </w:r>
            <w:bookmarkEnd w:id="3811"/>
          </w:p>
        </w:tc>
        <w:tc>
          <w:tcPr>
            <w:tcW w:w="4550" w:type="dxa"/>
            <w:tcBorders>
              <w:top w:val="single" w:sz="4" w:space="0" w:color="auto"/>
              <w:left w:val="single" w:sz="4" w:space="0" w:color="auto"/>
              <w:bottom w:val="single" w:sz="4" w:space="0" w:color="auto"/>
              <w:right w:val="single" w:sz="4" w:space="0" w:color="auto"/>
            </w:tcBorders>
          </w:tcPr>
          <w:p w14:paraId="2CFA1C45" w14:textId="77777777" w:rsidR="005E35E1" w:rsidRPr="00A04D8B" w:rsidRDefault="00664BDF" w:rsidP="005E35E1">
            <w:pPr>
              <w:autoSpaceDE w:val="0"/>
              <w:autoSpaceDN w:val="0"/>
              <w:adjustRightInd w:val="0"/>
            </w:pPr>
            <w:r w:rsidRPr="00A04D8B">
              <w:t>Сведения об участии в утвержденных программах партнерства отдельных заказчиков с субъектами малого и среднего предпринимательства</w:t>
            </w:r>
          </w:p>
        </w:tc>
        <w:tc>
          <w:tcPr>
            <w:tcW w:w="4536" w:type="dxa"/>
            <w:gridSpan w:val="2"/>
            <w:tcBorders>
              <w:top w:val="single" w:sz="4" w:space="0" w:color="auto"/>
              <w:left w:val="single" w:sz="4" w:space="0" w:color="auto"/>
              <w:bottom w:val="single" w:sz="4" w:space="0" w:color="auto"/>
            </w:tcBorders>
            <w:vAlign w:val="center"/>
          </w:tcPr>
          <w:p w14:paraId="2CFA1C46" w14:textId="77777777" w:rsidR="005E35E1" w:rsidRPr="00A04D8B" w:rsidRDefault="00664BDF" w:rsidP="005E35E1">
            <w:pPr>
              <w:autoSpaceDE w:val="0"/>
              <w:autoSpaceDN w:val="0"/>
              <w:adjustRightInd w:val="0"/>
              <w:jc w:val="center"/>
            </w:pPr>
            <w:r w:rsidRPr="00A04D8B">
              <w:t>да (нет)</w:t>
            </w:r>
          </w:p>
          <w:p w14:paraId="2CFA1C47" w14:textId="77777777" w:rsidR="005E35E1" w:rsidRPr="00A04D8B" w:rsidRDefault="00664BDF" w:rsidP="005E35E1">
            <w:pPr>
              <w:autoSpaceDE w:val="0"/>
              <w:autoSpaceDN w:val="0"/>
              <w:adjustRightInd w:val="0"/>
              <w:jc w:val="center"/>
            </w:pPr>
            <w:r w:rsidRPr="00A04D8B">
              <w:t>(в случае участия - наименование заказчика, реализующего программу партнерства)</w:t>
            </w:r>
          </w:p>
        </w:tc>
      </w:tr>
      <w:tr w:rsidR="002946E6" w14:paraId="2CFA1C4D" w14:textId="77777777" w:rsidTr="005E35E1">
        <w:tc>
          <w:tcPr>
            <w:tcW w:w="837" w:type="dxa"/>
            <w:tcBorders>
              <w:top w:val="single" w:sz="4" w:space="0" w:color="auto"/>
              <w:bottom w:val="single" w:sz="4" w:space="0" w:color="auto"/>
              <w:right w:val="single" w:sz="4" w:space="0" w:color="auto"/>
            </w:tcBorders>
            <w:vAlign w:val="center"/>
          </w:tcPr>
          <w:p w14:paraId="2CFA1C49" w14:textId="77777777" w:rsidR="005E35E1" w:rsidRPr="00A04D8B" w:rsidRDefault="00664BDF" w:rsidP="005E35E1">
            <w:pPr>
              <w:autoSpaceDE w:val="0"/>
              <w:autoSpaceDN w:val="0"/>
              <w:adjustRightInd w:val="0"/>
              <w:jc w:val="center"/>
            </w:pPr>
            <w:bookmarkStart w:id="3812" w:name="sub_10116"/>
            <w:r w:rsidRPr="00A04D8B">
              <w:t>9.</w:t>
            </w:r>
            <w:bookmarkEnd w:id="3812"/>
          </w:p>
        </w:tc>
        <w:tc>
          <w:tcPr>
            <w:tcW w:w="4550" w:type="dxa"/>
            <w:tcBorders>
              <w:top w:val="single" w:sz="4" w:space="0" w:color="auto"/>
              <w:left w:val="single" w:sz="4" w:space="0" w:color="auto"/>
              <w:bottom w:val="single" w:sz="4" w:space="0" w:color="auto"/>
              <w:right w:val="single" w:sz="4" w:space="0" w:color="auto"/>
            </w:tcBorders>
            <w:vAlign w:val="center"/>
          </w:tcPr>
          <w:p w14:paraId="2CFA1C4A" w14:textId="77777777" w:rsidR="005E35E1" w:rsidRPr="00A04D8B" w:rsidRDefault="00664BDF" w:rsidP="005E35E1">
            <w:pPr>
              <w:autoSpaceDE w:val="0"/>
              <w:autoSpaceDN w:val="0"/>
              <w:adjustRightInd w:val="0"/>
            </w:pPr>
            <w:r w:rsidRPr="00A04D8B">
              <w:t>Наличие сведений о субъекте малого и среднего предпринимательства в реестре участников программ партнерства</w:t>
            </w:r>
          </w:p>
        </w:tc>
        <w:tc>
          <w:tcPr>
            <w:tcW w:w="4536" w:type="dxa"/>
            <w:gridSpan w:val="2"/>
            <w:tcBorders>
              <w:top w:val="single" w:sz="4" w:space="0" w:color="auto"/>
              <w:left w:val="single" w:sz="4" w:space="0" w:color="auto"/>
              <w:bottom w:val="single" w:sz="4" w:space="0" w:color="auto"/>
            </w:tcBorders>
            <w:vAlign w:val="center"/>
          </w:tcPr>
          <w:p w14:paraId="2CFA1C4B" w14:textId="77777777" w:rsidR="005E35E1" w:rsidRPr="00A04D8B" w:rsidRDefault="00664BDF" w:rsidP="005E35E1">
            <w:pPr>
              <w:autoSpaceDE w:val="0"/>
              <w:autoSpaceDN w:val="0"/>
              <w:adjustRightInd w:val="0"/>
              <w:jc w:val="center"/>
            </w:pPr>
            <w:r w:rsidRPr="00A04D8B">
              <w:t>да (нет)</w:t>
            </w:r>
          </w:p>
          <w:p w14:paraId="2CFA1C4C" w14:textId="77777777" w:rsidR="005E35E1" w:rsidRPr="00A04D8B" w:rsidRDefault="00664BDF" w:rsidP="005E35E1">
            <w:pPr>
              <w:autoSpaceDE w:val="0"/>
              <w:autoSpaceDN w:val="0"/>
              <w:adjustRightInd w:val="0"/>
              <w:jc w:val="center"/>
            </w:pPr>
            <w:r w:rsidRPr="00A04D8B">
              <w:t>(при наличии - наименование заказчика - держателя реестра участников программ партнерства)</w:t>
            </w:r>
          </w:p>
        </w:tc>
      </w:tr>
      <w:tr w:rsidR="002946E6" w14:paraId="2CFA1C52" w14:textId="77777777" w:rsidTr="005E35E1">
        <w:tc>
          <w:tcPr>
            <w:tcW w:w="837" w:type="dxa"/>
            <w:tcBorders>
              <w:top w:val="single" w:sz="4" w:space="0" w:color="auto"/>
              <w:bottom w:val="single" w:sz="4" w:space="0" w:color="auto"/>
              <w:right w:val="single" w:sz="4" w:space="0" w:color="auto"/>
            </w:tcBorders>
            <w:vAlign w:val="center"/>
          </w:tcPr>
          <w:p w14:paraId="2CFA1C4E" w14:textId="77777777" w:rsidR="005E35E1" w:rsidRPr="00A04D8B" w:rsidRDefault="00664BDF" w:rsidP="005E35E1">
            <w:pPr>
              <w:autoSpaceDE w:val="0"/>
              <w:autoSpaceDN w:val="0"/>
              <w:adjustRightInd w:val="0"/>
              <w:jc w:val="center"/>
            </w:pPr>
            <w:bookmarkStart w:id="3813" w:name="sub_10117"/>
            <w:r w:rsidRPr="00A04D8B">
              <w:t>10.</w:t>
            </w:r>
            <w:bookmarkEnd w:id="3813"/>
          </w:p>
        </w:tc>
        <w:tc>
          <w:tcPr>
            <w:tcW w:w="4550" w:type="dxa"/>
            <w:tcBorders>
              <w:top w:val="single" w:sz="4" w:space="0" w:color="auto"/>
              <w:left w:val="single" w:sz="4" w:space="0" w:color="auto"/>
              <w:bottom w:val="single" w:sz="4" w:space="0" w:color="auto"/>
              <w:right w:val="single" w:sz="4" w:space="0" w:color="auto"/>
            </w:tcBorders>
          </w:tcPr>
          <w:p w14:paraId="2CFA1C4F" w14:textId="77777777" w:rsidR="005E35E1" w:rsidRPr="00A04D8B" w:rsidRDefault="00664BDF" w:rsidP="005E35E1">
            <w:pPr>
              <w:autoSpaceDE w:val="0"/>
              <w:autoSpaceDN w:val="0"/>
              <w:adjustRightInd w:val="0"/>
            </w:pPr>
            <w:r w:rsidRPr="00A04D8B">
              <w:t>Наличие опыта исполнения государственных, муниципальных контрактов, гражданско-правовых договоров бюджетных учреждений либо договоров, заключенных с юридическими лицами, подпадающими под действие Федерального закона "О закупках товаров, работ, услуг отдельными видами юридических лиц"</w:t>
            </w:r>
          </w:p>
        </w:tc>
        <w:tc>
          <w:tcPr>
            <w:tcW w:w="4536" w:type="dxa"/>
            <w:gridSpan w:val="2"/>
            <w:tcBorders>
              <w:top w:val="single" w:sz="4" w:space="0" w:color="auto"/>
              <w:left w:val="single" w:sz="4" w:space="0" w:color="auto"/>
              <w:bottom w:val="single" w:sz="4" w:space="0" w:color="auto"/>
            </w:tcBorders>
            <w:vAlign w:val="center"/>
          </w:tcPr>
          <w:p w14:paraId="2CFA1C50" w14:textId="77777777" w:rsidR="005E35E1" w:rsidRPr="00A04D8B" w:rsidRDefault="00664BDF" w:rsidP="005E35E1">
            <w:pPr>
              <w:autoSpaceDE w:val="0"/>
              <w:autoSpaceDN w:val="0"/>
              <w:adjustRightInd w:val="0"/>
              <w:jc w:val="center"/>
            </w:pPr>
            <w:r w:rsidRPr="00A04D8B">
              <w:t>да (нет)</w:t>
            </w:r>
          </w:p>
          <w:p w14:paraId="2CFA1C51" w14:textId="77777777" w:rsidR="005E35E1" w:rsidRPr="00A04D8B" w:rsidRDefault="00664BDF" w:rsidP="005E35E1">
            <w:pPr>
              <w:autoSpaceDE w:val="0"/>
              <w:autoSpaceDN w:val="0"/>
              <w:adjustRightInd w:val="0"/>
              <w:jc w:val="center"/>
            </w:pPr>
            <w:r w:rsidRPr="00A04D8B">
              <w:t>(при наличии - количество исполненных контрактов и общая сумма)</w:t>
            </w:r>
          </w:p>
        </w:tc>
      </w:tr>
      <w:tr w:rsidR="002946E6" w14:paraId="2CFA1C56" w14:textId="77777777" w:rsidTr="005E35E1">
        <w:tc>
          <w:tcPr>
            <w:tcW w:w="837" w:type="dxa"/>
            <w:tcBorders>
              <w:top w:val="single" w:sz="4" w:space="0" w:color="auto"/>
              <w:bottom w:val="single" w:sz="4" w:space="0" w:color="auto"/>
              <w:right w:val="single" w:sz="4" w:space="0" w:color="auto"/>
            </w:tcBorders>
            <w:vAlign w:val="center"/>
          </w:tcPr>
          <w:p w14:paraId="2CFA1C53" w14:textId="77777777" w:rsidR="005E35E1" w:rsidRPr="00A04D8B" w:rsidRDefault="00664BDF" w:rsidP="005E35E1">
            <w:pPr>
              <w:autoSpaceDE w:val="0"/>
              <w:autoSpaceDN w:val="0"/>
              <w:adjustRightInd w:val="0"/>
              <w:jc w:val="center"/>
            </w:pPr>
            <w:bookmarkStart w:id="3814" w:name="sub_10118"/>
            <w:r w:rsidRPr="00A04D8B">
              <w:t>11.</w:t>
            </w:r>
            <w:bookmarkEnd w:id="3814"/>
          </w:p>
        </w:tc>
        <w:tc>
          <w:tcPr>
            <w:tcW w:w="4550" w:type="dxa"/>
            <w:tcBorders>
              <w:top w:val="single" w:sz="4" w:space="0" w:color="auto"/>
              <w:left w:val="single" w:sz="4" w:space="0" w:color="auto"/>
              <w:bottom w:val="single" w:sz="4" w:space="0" w:color="auto"/>
              <w:right w:val="single" w:sz="4" w:space="0" w:color="auto"/>
            </w:tcBorders>
          </w:tcPr>
          <w:p w14:paraId="2CFA1C54" w14:textId="77777777" w:rsidR="005E35E1" w:rsidRPr="00A04D8B" w:rsidRDefault="00664BDF" w:rsidP="005E35E1">
            <w:pPr>
              <w:autoSpaceDE w:val="0"/>
              <w:autoSpaceDN w:val="0"/>
              <w:adjustRightInd w:val="0"/>
            </w:pPr>
            <w:r w:rsidRPr="00A04D8B">
              <w:t>Сведения о наличии опыта производства и поставки продукции, включенной в реестр инновационной продукции</w:t>
            </w:r>
          </w:p>
        </w:tc>
        <w:tc>
          <w:tcPr>
            <w:tcW w:w="4536" w:type="dxa"/>
            <w:gridSpan w:val="2"/>
            <w:tcBorders>
              <w:top w:val="single" w:sz="4" w:space="0" w:color="auto"/>
              <w:left w:val="single" w:sz="4" w:space="0" w:color="auto"/>
              <w:bottom w:val="single" w:sz="4" w:space="0" w:color="auto"/>
            </w:tcBorders>
            <w:vAlign w:val="center"/>
          </w:tcPr>
          <w:p w14:paraId="2CFA1C55" w14:textId="77777777" w:rsidR="005E35E1" w:rsidRPr="00A04D8B" w:rsidRDefault="00664BDF" w:rsidP="005E35E1">
            <w:pPr>
              <w:autoSpaceDE w:val="0"/>
              <w:autoSpaceDN w:val="0"/>
              <w:adjustRightInd w:val="0"/>
              <w:jc w:val="center"/>
            </w:pPr>
            <w:r w:rsidRPr="00A04D8B">
              <w:t>да (нет)</w:t>
            </w:r>
          </w:p>
        </w:tc>
      </w:tr>
      <w:tr w:rsidR="002946E6" w14:paraId="2CFA1C5A" w14:textId="77777777" w:rsidTr="005E35E1">
        <w:tc>
          <w:tcPr>
            <w:tcW w:w="837" w:type="dxa"/>
            <w:tcBorders>
              <w:top w:val="single" w:sz="4" w:space="0" w:color="auto"/>
              <w:bottom w:val="single" w:sz="4" w:space="0" w:color="auto"/>
              <w:right w:val="single" w:sz="4" w:space="0" w:color="auto"/>
            </w:tcBorders>
            <w:vAlign w:val="center"/>
          </w:tcPr>
          <w:p w14:paraId="2CFA1C57" w14:textId="77777777" w:rsidR="005E35E1" w:rsidRPr="00A04D8B" w:rsidRDefault="00664BDF" w:rsidP="005E35E1">
            <w:pPr>
              <w:autoSpaceDE w:val="0"/>
              <w:autoSpaceDN w:val="0"/>
              <w:adjustRightInd w:val="0"/>
              <w:jc w:val="center"/>
            </w:pPr>
            <w:bookmarkStart w:id="3815" w:name="sub_10119"/>
            <w:r w:rsidRPr="00A04D8B">
              <w:t>12.</w:t>
            </w:r>
            <w:bookmarkEnd w:id="3815"/>
          </w:p>
        </w:tc>
        <w:tc>
          <w:tcPr>
            <w:tcW w:w="4550" w:type="dxa"/>
            <w:tcBorders>
              <w:top w:val="single" w:sz="4" w:space="0" w:color="auto"/>
              <w:left w:val="single" w:sz="4" w:space="0" w:color="auto"/>
              <w:bottom w:val="single" w:sz="4" w:space="0" w:color="auto"/>
              <w:right w:val="single" w:sz="4" w:space="0" w:color="auto"/>
            </w:tcBorders>
          </w:tcPr>
          <w:p w14:paraId="2CFA1C58" w14:textId="77777777" w:rsidR="005E35E1" w:rsidRPr="00A04D8B" w:rsidRDefault="00664BDF" w:rsidP="005E35E1">
            <w:pPr>
              <w:autoSpaceDE w:val="0"/>
              <w:autoSpaceDN w:val="0"/>
              <w:adjustRightInd w:val="0"/>
            </w:pPr>
            <w:r w:rsidRPr="00A04D8B">
              <w:t>Сведения о наличии у субъекта малого и среднего предпринимательства статуса лица, участвующего в реализации проекта создания и обеспечения функционирования территориально обособленного комплекса (инновационного центра "Сколково")</w:t>
            </w:r>
          </w:p>
        </w:tc>
        <w:tc>
          <w:tcPr>
            <w:tcW w:w="4536" w:type="dxa"/>
            <w:gridSpan w:val="2"/>
            <w:tcBorders>
              <w:top w:val="single" w:sz="4" w:space="0" w:color="auto"/>
              <w:left w:val="single" w:sz="4" w:space="0" w:color="auto"/>
              <w:bottom w:val="single" w:sz="4" w:space="0" w:color="auto"/>
            </w:tcBorders>
            <w:vAlign w:val="center"/>
          </w:tcPr>
          <w:p w14:paraId="2CFA1C59" w14:textId="77777777" w:rsidR="005E35E1" w:rsidRPr="00A04D8B" w:rsidRDefault="00664BDF" w:rsidP="005E35E1">
            <w:pPr>
              <w:autoSpaceDE w:val="0"/>
              <w:autoSpaceDN w:val="0"/>
              <w:adjustRightInd w:val="0"/>
              <w:jc w:val="center"/>
            </w:pPr>
            <w:r w:rsidRPr="00A04D8B">
              <w:t>-</w:t>
            </w:r>
          </w:p>
        </w:tc>
      </w:tr>
      <w:tr w:rsidR="002946E6" w14:paraId="2CFA1C5E" w14:textId="77777777" w:rsidTr="005E35E1">
        <w:tc>
          <w:tcPr>
            <w:tcW w:w="837" w:type="dxa"/>
            <w:tcBorders>
              <w:top w:val="single" w:sz="4" w:space="0" w:color="auto"/>
              <w:bottom w:val="single" w:sz="4" w:space="0" w:color="auto"/>
              <w:right w:val="single" w:sz="4" w:space="0" w:color="auto"/>
            </w:tcBorders>
            <w:vAlign w:val="center"/>
          </w:tcPr>
          <w:p w14:paraId="2CFA1C5B" w14:textId="77777777" w:rsidR="005E35E1" w:rsidRPr="00A04D8B" w:rsidRDefault="00664BDF" w:rsidP="005E35E1">
            <w:pPr>
              <w:autoSpaceDE w:val="0"/>
              <w:autoSpaceDN w:val="0"/>
              <w:adjustRightInd w:val="0"/>
              <w:jc w:val="center"/>
            </w:pPr>
            <w:bookmarkStart w:id="3816" w:name="sub_10120"/>
            <w:r w:rsidRPr="00A04D8B">
              <w:t>13.</w:t>
            </w:r>
            <w:bookmarkEnd w:id="3816"/>
          </w:p>
        </w:tc>
        <w:tc>
          <w:tcPr>
            <w:tcW w:w="4550" w:type="dxa"/>
            <w:tcBorders>
              <w:top w:val="single" w:sz="4" w:space="0" w:color="auto"/>
              <w:left w:val="single" w:sz="4" w:space="0" w:color="auto"/>
              <w:bottom w:val="single" w:sz="4" w:space="0" w:color="auto"/>
              <w:right w:val="single" w:sz="4" w:space="0" w:color="auto"/>
            </w:tcBorders>
          </w:tcPr>
          <w:p w14:paraId="2CFA1C5C" w14:textId="77777777" w:rsidR="005E35E1" w:rsidRPr="00A04D8B" w:rsidRDefault="00664BDF" w:rsidP="005E35E1">
            <w:pPr>
              <w:autoSpaceDE w:val="0"/>
              <w:autoSpaceDN w:val="0"/>
              <w:adjustRightInd w:val="0"/>
            </w:pPr>
            <w:r w:rsidRPr="00A04D8B">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536" w:type="dxa"/>
            <w:gridSpan w:val="2"/>
            <w:tcBorders>
              <w:top w:val="single" w:sz="4" w:space="0" w:color="auto"/>
              <w:left w:val="single" w:sz="4" w:space="0" w:color="auto"/>
              <w:bottom w:val="single" w:sz="4" w:space="0" w:color="auto"/>
            </w:tcBorders>
            <w:vAlign w:val="center"/>
          </w:tcPr>
          <w:p w14:paraId="2CFA1C5D" w14:textId="77777777" w:rsidR="005E35E1" w:rsidRPr="00A04D8B" w:rsidRDefault="00664BDF" w:rsidP="005E35E1">
            <w:pPr>
              <w:autoSpaceDE w:val="0"/>
              <w:autoSpaceDN w:val="0"/>
              <w:adjustRightInd w:val="0"/>
              <w:jc w:val="center"/>
            </w:pPr>
            <w:r w:rsidRPr="00A04D8B">
              <w:t>да (нет)</w:t>
            </w:r>
          </w:p>
        </w:tc>
      </w:tr>
      <w:tr w:rsidR="002946E6" w14:paraId="2CFA1C62" w14:textId="77777777" w:rsidTr="005E35E1">
        <w:tc>
          <w:tcPr>
            <w:tcW w:w="837" w:type="dxa"/>
            <w:tcBorders>
              <w:top w:val="single" w:sz="4" w:space="0" w:color="auto"/>
              <w:bottom w:val="single" w:sz="4" w:space="0" w:color="auto"/>
              <w:right w:val="single" w:sz="4" w:space="0" w:color="auto"/>
            </w:tcBorders>
            <w:vAlign w:val="center"/>
          </w:tcPr>
          <w:p w14:paraId="2CFA1C5F" w14:textId="77777777" w:rsidR="005E35E1" w:rsidRPr="00A04D8B" w:rsidRDefault="00664BDF" w:rsidP="005E35E1">
            <w:pPr>
              <w:autoSpaceDE w:val="0"/>
              <w:autoSpaceDN w:val="0"/>
              <w:adjustRightInd w:val="0"/>
              <w:jc w:val="center"/>
            </w:pPr>
            <w:bookmarkStart w:id="3817" w:name="sub_10121"/>
            <w:r w:rsidRPr="00A04D8B">
              <w:t>14.</w:t>
            </w:r>
            <w:bookmarkEnd w:id="3817"/>
          </w:p>
        </w:tc>
        <w:tc>
          <w:tcPr>
            <w:tcW w:w="4550" w:type="dxa"/>
            <w:tcBorders>
              <w:top w:val="single" w:sz="4" w:space="0" w:color="auto"/>
              <w:left w:val="single" w:sz="4" w:space="0" w:color="auto"/>
              <w:bottom w:val="single" w:sz="4" w:space="0" w:color="auto"/>
              <w:right w:val="single" w:sz="4" w:space="0" w:color="auto"/>
            </w:tcBorders>
          </w:tcPr>
          <w:p w14:paraId="2CFA1C60" w14:textId="77777777" w:rsidR="005E35E1" w:rsidRPr="00A04D8B" w:rsidRDefault="00664BDF" w:rsidP="005E35E1">
            <w:pPr>
              <w:autoSpaceDE w:val="0"/>
              <w:autoSpaceDN w:val="0"/>
              <w:adjustRightInd w:val="0"/>
            </w:pPr>
            <w:r w:rsidRPr="00A04D8B">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4536" w:type="dxa"/>
            <w:gridSpan w:val="2"/>
            <w:tcBorders>
              <w:top w:val="single" w:sz="4" w:space="0" w:color="auto"/>
              <w:left w:val="single" w:sz="4" w:space="0" w:color="auto"/>
              <w:bottom w:val="single" w:sz="4" w:space="0" w:color="auto"/>
            </w:tcBorders>
            <w:vAlign w:val="center"/>
          </w:tcPr>
          <w:p w14:paraId="2CFA1C61" w14:textId="77777777" w:rsidR="005E35E1" w:rsidRPr="00A04D8B" w:rsidRDefault="00664BDF" w:rsidP="005E35E1">
            <w:pPr>
              <w:autoSpaceDE w:val="0"/>
              <w:autoSpaceDN w:val="0"/>
              <w:adjustRightInd w:val="0"/>
              <w:jc w:val="center"/>
            </w:pPr>
            <w:r w:rsidRPr="00A04D8B">
              <w:t>да (нет)</w:t>
            </w:r>
          </w:p>
        </w:tc>
      </w:tr>
    </w:tbl>
    <w:p w14:paraId="2CFA1C63" w14:textId="77777777" w:rsidR="005E35E1" w:rsidRPr="003F4017" w:rsidRDefault="005E35E1" w:rsidP="005E35E1">
      <w:pPr>
        <w:autoSpaceDE w:val="0"/>
        <w:autoSpaceDN w:val="0"/>
        <w:adjustRightInd w:val="0"/>
        <w:ind w:firstLine="720"/>
        <w:jc w:val="both"/>
      </w:pPr>
    </w:p>
    <w:p w14:paraId="2CFA1C64" w14:textId="77777777" w:rsidR="005E35E1" w:rsidRPr="003F4017" w:rsidRDefault="00664BDF" w:rsidP="005E35E1">
      <w:pPr>
        <w:autoSpaceDE w:val="0"/>
        <w:autoSpaceDN w:val="0"/>
        <w:adjustRightInd w:val="0"/>
        <w:jc w:val="right"/>
      </w:pPr>
      <w:bookmarkStart w:id="3818" w:name="sub_10122"/>
      <w:r w:rsidRPr="003F4017">
        <w:t>_______________________________</w:t>
      </w:r>
    </w:p>
    <w:bookmarkEnd w:id="3818"/>
    <w:p w14:paraId="2CFA1C65" w14:textId="77777777" w:rsidR="005E35E1" w:rsidRPr="003F4017" w:rsidRDefault="00664BDF" w:rsidP="005E35E1">
      <w:pPr>
        <w:autoSpaceDE w:val="0"/>
        <w:autoSpaceDN w:val="0"/>
        <w:adjustRightInd w:val="0"/>
      </w:pPr>
      <w:r>
        <w:t xml:space="preserve">                                                                                                                                                       </w:t>
      </w:r>
      <w:r w:rsidRPr="003F4017">
        <w:t>(подпись)</w:t>
      </w:r>
    </w:p>
    <w:p w14:paraId="2CFA1C66" w14:textId="77777777" w:rsidR="005E35E1" w:rsidRPr="003F4017" w:rsidRDefault="00664BDF" w:rsidP="005E35E1">
      <w:pPr>
        <w:autoSpaceDE w:val="0"/>
        <w:autoSpaceDN w:val="0"/>
        <w:adjustRightInd w:val="0"/>
      </w:pPr>
      <w:r>
        <w:t xml:space="preserve">                                                                                                                                                            </w:t>
      </w:r>
      <w:r w:rsidRPr="003F4017">
        <w:t>М.П.</w:t>
      </w:r>
    </w:p>
    <w:p w14:paraId="2CFA1C67" w14:textId="77777777" w:rsidR="005E35E1" w:rsidRPr="003F4017" w:rsidRDefault="00664BDF" w:rsidP="005E35E1">
      <w:pPr>
        <w:autoSpaceDE w:val="0"/>
        <w:autoSpaceDN w:val="0"/>
        <w:adjustRightInd w:val="0"/>
      </w:pPr>
      <w:bookmarkStart w:id="3819" w:name="sub_10123"/>
      <w:r w:rsidRPr="003F4017">
        <w:t>_____________________________________________________</w:t>
      </w:r>
      <w:r>
        <w:t>______________________</w:t>
      </w:r>
      <w:r w:rsidRPr="003F4017">
        <w:t>____________________</w:t>
      </w:r>
    </w:p>
    <w:bookmarkEnd w:id="3819"/>
    <w:p w14:paraId="2CFA1C68" w14:textId="77777777" w:rsidR="005E35E1" w:rsidRDefault="00664BDF" w:rsidP="005E35E1">
      <w:pPr>
        <w:autoSpaceDE w:val="0"/>
        <w:autoSpaceDN w:val="0"/>
        <w:adjustRightInd w:val="0"/>
      </w:pPr>
      <w:r w:rsidRPr="003F4017">
        <w:t xml:space="preserve"> </w:t>
      </w:r>
      <w:r>
        <w:t xml:space="preserve">                                     </w:t>
      </w:r>
      <w:r w:rsidRPr="003F4017">
        <w:t xml:space="preserve">    (фамилия, имя, отчество (при наличии) подписавшего, должность)</w:t>
      </w:r>
    </w:p>
    <w:p w14:paraId="2CFA1C69" w14:textId="77777777" w:rsidR="005E35E1" w:rsidRPr="00153C34" w:rsidRDefault="00664BDF" w:rsidP="005E35E1">
      <w:pPr>
        <w:pStyle w:val="Indent1"/>
        <w:jc w:val="right"/>
      </w:pPr>
      <w:r w:rsidRPr="00153C34">
        <w:t>Дата</w:t>
      </w:r>
      <w:r>
        <w:rPr>
          <w:lang w:val="ru-RU"/>
        </w:rPr>
        <w:t>:</w:t>
      </w:r>
      <w:r w:rsidRPr="00153C34">
        <w:tab/>
      </w:r>
      <w:r w:rsidRPr="00153C34">
        <w:tab/>
        <w:t>/</w:t>
      </w:r>
      <w:r w:rsidRPr="00153C34">
        <w:tab/>
        <w:t>/</w:t>
      </w:r>
    </w:p>
    <w:p w14:paraId="2CFA1C6A" w14:textId="77777777" w:rsidR="005E35E1" w:rsidRPr="00153C34" w:rsidRDefault="00664BDF" w:rsidP="005E35E1">
      <w:pPr>
        <w:pBdr>
          <w:bottom w:val="single" w:sz="4" w:space="1" w:color="auto"/>
        </w:pBdr>
        <w:shd w:val="clear" w:color="auto" w:fill="BFBFBF"/>
        <w:autoSpaceDE w:val="0"/>
        <w:autoSpaceDN w:val="0"/>
        <w:adjustRightInd w:val="0"/>
        <w:jc w:val="center"/>
        <w:rPr>
          <w:b/>
        </w:rPr>
      </w:pPr>
      <w:r w:rsidRPr="00153C34">
        <w:rPr>
          <w:b/>
        </w:rPr>
        <w:t>конец формы</w:t>
      </w:r>
    </w:p>
    <w:p w14:paraId="2CFA1C6B" w14:textId="77777777" w:rsidR="005E35E1" w:rsidRPr="008758B2" w:rsidRDefault="00664BDF" w:rsidP="005E35E1">
      <w:pPr>
        <w:autoSpaceDE w:val="0"/>
        <w:autoSpaceDN w:val="0"/>
        <w:adjustRightInd w:val="0"/>
        <w:rPr>
          <w:b/>
          <w:sz w:val="22"/>
          <w:szCs w:val="22"/>
        </w:rPr>
      </w:pPr>
      <w:r w:rsidRPr="008758B2">
        <w:rPr>
          <w:b/>
          <w:sz w:val="22"/>
          <w:szCs w:val="22"/>
        </w:rPr>
        <w:t>Инструкция по заполнению:</w:t>
      </w:r>
    </w:p>
    <w:p w14:paraId="2CFA1C6C" w14:textId="77777777" w:rsidR="005E35E1" w:rsidRPr="003F4017" w:rsidRDefault="00664BDF" w:rsidP="005E35E1">
      <w:pPr>
        <w:autoSpaceDE w:val="0"/>
        <w:autoSpaceDN w:val="0"/>
        <w:adjustRightInd w:val="0"/>
        <w:ind w:firstLine="720"/>
        <w:jc w:val="both"/>
      </w:pPr>
      <w:bookmarkStart w:id="3820" w:name="sub_10124"/>
      <w:r w:rsidRPr="003F4017">
        <w: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пункте 4 настоящего документа, в течение 3 календарных лет, следующих один за другим.</w:t>
      </w:r>
    </w:p>
    <w:bookmarkEnd w:id="3820"/>
    <w:p w14:paraId="2CFA1C6D" w14:textId="77777777" w:rsidR="005E35E1" w:rsidRPr="003F4017" w:rsidRDefault="00664BDF" w:rsidP="005E35E1">
      <w:pPr>
        <w:autoSpaceDE w:val="0"/>
        <w:autoSpaceDN w:val="0"/>
        <w:adjustRightInd w:val="0"/>
        <w:ind w:firstLine="720"/>
        <w:jc w:val="both"/>
      </w:pPr>
      <w:r w:rsidRPr="003F4017">
        <w:t>** Ограничения по суммарной доле участия в уставном (складочном) капитале (паевом фонде) иностранных юридических лиц, суммарной доле участия, принадлежащей одному или нескольким юридическим лицам, не являющимся субъектами малого и среднего предпринимательства, не распространяются на хозяйственные общества, хозяйственные партнерства, деятельность которых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таких хозяйственных обществ, хозяйственных партнерств - бюджетным, автономным научным учреждениям либо являющимся бюджетными учреждениями, автономными учреждениями образовательным организациям высшего образования, на юридические лица, получившие статус участника проекта в соответствии с Федеральным законом от 28 сентября 2010 г. N 244-ФЗ "Об инновационном центре "Сколково", на юридические лица, учредителями (участниками) которых являются юридические лица, включенные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от 23 августа 1996 г. N 127-ФЗ "О науке и государственной научно-технической политике".</w:t>
      </w:r>
    </w:p>
    <w:p w14:paraId="2CFA1C6E" w14:textId="77777777" w:rsidR="005E35E1" w:rsidRPr="003F4017" w:rsidRDefault="00664BDF" w:rsidP="005E35E1">
      <w:pPr>
        <w:autoSpaceDE w:val="0"/>
        <w:autoSpaceDN w:val="0"/>
        <w:adjustRightInd w:val="0"/>
        <w:ind w:firstLine="720"/>
        <w:jc w:val="both"/>
      </w:pPr>
      <w:r w:rsidRPr="003F4017">
        <w:t>*** Пункты 1 - 7 являют</w:t>
      </w:r>
      <w:r>
        <w:t>ся обязательными для заполнения"</w:t>
      </w:r>
    </w:p>
    <w:p w14:paraId="2CFA1C6F" w14:textId="77777777" w:rsidR="005E35E1" w:rsidRDefault="005E35E1" w:rsidP="005E35E1">
      <w:pPr>
        <w:widowControl w:val="0"/>
        <w:ind w:firstLine="680"/>
        <w:jc w:val="center"/>
        <w:rPr>
          <w:sz w:val="22"/>
          <w:szCs w:val="22"/>
        </w:rPr>
      </w:pPr>
    </w:p>
    <w:p w14:paraId="2CFA1C70" w14:textId="77777777" w:rsidR="005E35E1" w:rsidRDefault="005E35E1" w:rsidP="005E35E1">
      <w:pPr>
        <w:widowControl w:val="0"/>
        <w:ind w:firstLine="680"/>
        <w:jc w:val="center"/>
        <w:rPr>
          <w:sz w:val="22"/>
          <w:szCs w:val="22"/>
        </w:rPr>
      </w:pPr>
    </w:p>
    <w:p w14:paraId="2CFA1C71" w14:textId="77777777" w:rsidR="005E35E1" w:rsidRDefault="005E35E1" w:rsidP="005E35E1">
      <w:pPr>
        <w:widowControl w:val="0"/>
        <w:ind w:firstLine="680"/>
        <w:jc w:val="center"/>
        <w:rPr>
          <w:sz w:val="22"/>
          <w:szCs w:val="22"/>
        </w:rPr>
      </w:pPr>
    </w:p>
    <w:p w14:paraId="2CFA1C72" w14:textId="77777777" w:rsidR="005E35E1" w:rsidRDefault="005E35E1" w:rsidP="005E35E1">
      <w:pPr>
        <w:widowControl w:val="0"/>
        <w:ind w:firstLine="680"/>
        <w:jc w:val="center"/>
        <w:rPr>
          <w:sz w:val="22"/>
          <w:szCs w:val="22"/>
        </w:rPr>
      </w:pPr>
    </w:p>
    <w:p w14:paraId="2CFA1C73" w14:textId="77777777" w:rsidR="005E35E1" w:rsidRDefault="005E35E1" w:rsidP="005E35E1">
      <w:pPr>
        <w:widowControl w:val="0"/>
        <w:ind w:firstLine="680"/>
        <w:jc w:val="center"/>
        <w:rPr>
          <w:sz w:val="22"/>
          <w:szCs w:val="22"/>
        </w:rPr>
      </w:pPr>
    </w:p>
    <w:p w14:paraId="2CFA1C74" w14:textId="77777777" w:rsidR="005E35E1" w:rsidRDefault="005E35E1" w:rsidP="005E35E1">
      <w:pPr>
        <w:widowControl w:val="0"/>
        <w:ind w:firstLine="680"/>
        <w:jc w:val="center"/>
        <w:rPr>
          <w:sz w:val="22"/>
          <w:szCs w:val="22"/>
        </w:rPr>
      </w:pPr>
    </w:p>
    <w:p w14:paraId="2CFA1C75" w14:textId="77777777" w:rsidR="005E35E1" w:rsidRDefault="005E35E1" w:rsidP="005E35E1">
      <w:pPr>
        <w:widowControl w:val="0"/>
        <w:ind w:firstLine="680"/>
        <w:jc w:val="center"/>
        <w:rPr>
          <w:sz w:val="22"/>
          <w:szCs w:val="22"/>
        </w:rPr>
      </w:pPr>
    </w:p>
    <w:p w14:paraId="2CFA1C76" w14:textId="77777777" w:rsidR="005E35E1" w:rsidRDefault="005E35E1" w:rsidP="005E35E1">
      <w:pPr>
        <w:widowControl w:val="0"/>
        <w:ind w:firstLine="680"/>
        <w:jc w:val="center"/>
        <w:rPr>
          <w:sz w:val="22"/>
          <w:szCs w:val="22"/>
        </w:rPr>
      </w:pPr>
    </w:p>
    <w:p w14:paraId="2CFA1C77" w14:textId="77777777" w:rsidR="005E35E1" w:rsidRDefault="005E35E1" w:rsidP="005E35E1">
      <w:pPr>
        <w:widowControl w:val="0"/>
        <w:ind w:firstLine="680"/>
        <w:jc w:val="center"/>
        <w:rPr>
          <w:sz w:val="22"/>
          <w:szCs w:val="22"/>
        </w:rPr>
      </w:pPr>
    </w:p>
    <w:p w14:paraId="2CFA1C78" w14:textId="77777777" w:rsidR="005E35E1" w:rsidRDefault="005E35E1" w:rsidP="005E35E1">
      <w:pPr>
        <w:widowControl w:val="0"/>
        <w:ind w:firstLine="680"/>
        <w:jc w:val="center"/>
        <w:rPr>
          <w:sz w:val="22"/>
          <w:szCs w:val="22"/>
        </w:rPr>
      </w:pPr>
    </w:p>
    <w:p w14:paraId="2CFA1C79" w14:textId="77777777" w:rsidR="005E35E1" w:rsidRDefault="005E35E1" w:rsidP="005E35E1">
      <w:pPr>
        <w:widowControl w:val="0"/>
        <w:ind w:firstLine="680"/>
        <w:jc w:val="center"/>
        <w:rPr>
          <w:sz w:val="22"/>
          <w:szCs w:val="22"/>
        </w:rPr>
      </w:pPr>
    </w:p>
    <w:p w14:paraId="2CFA1C7A" w14:textId="77777777" w:rsidR="005E35E1" w:rsidRDefault="005E35E1" w:rsidP="005E35E1">
      <w:pPr>
        <w:widowControl w:val="0"/>
        <w:ind w:firstLine="680"/>
        <w:jc w:val="center"/>
        <w:rPr>
          <w:sz w:val="22"/>
          <w:szCs w:val="22"/>
        </w:rPr>
      </w:pPr>
    </w:p>
    <w:p w14:paraId="2CFA1C7B" w14:textId="77777777" w:rsidR="005E35E1" w:rsidRDefault="005E35E1" w:rsidP="005E35E1">
      <w:pPr>
        <w:widowControl w:val="0"/>
        <w:ind w:firstLine="680"/>
        <w:jc w:val="center"/>
        <w:rPr>
          <w:sz w:val="22"/>
          <w:szCs w:val="22"/>
        </w:rPr>
      </w:pPr>
    </w:p>
    <w:p w14:paraId="2CFA1C7C" w14:textId="77777777" w:rsidR="005E35E1" w:rsidRDefault="005E35E1" w:rsidP="005E35E1">
      <w:pPr>
        <w:widowControl w:val="0"/>
        <w:ind w:firstLine="680"/>
        <w:jc w:val="center"/>
        <w:rPr>
          <w:sz w:val="22"/>
          <w:szCs w:val="22"/>
        </w:rPr>
      </w:pPr>
    </w:p>
    <w:p w14:paraId="2CFA1C7D" w14:textId="77777777" w:rsidR="005E35E1" w:rsidRDefault="005E35E1" w:rsidP="005E35E1">
      <w:pPr>
        <w:widowControl w:val="0"/>
        <w:ind w:firstLine="680"/>
        <w:jc w:val="center"/>
        <w:rPr>
          <w:sz w:val="22"/>
          <w:szCs w:val="22"/>
        </w:rPr>
      </w:pPr>
    </w:p>
    <w:p w14:paraId="2CFA1C7E" w14:textId="77777777" w:rsidR="005E35E1" w:rsidRDefault="005E35E1" w:rsidP="005E35E1">
      <w:pPr>
        <w:widowControl w:val="0"/>
        <w:ind w:firstLine="680"/>
        <w:jc w:val="center"/>
        <w:rPr>
          <w:sz w:val="22"/>
          <w:szCs w:val="22"/>
        </w:rPr>
      </w:pPr>
    </w:p>
    <w:p w14:paraId="2CFA1C7F" w14:textId="77777777" w:rsidR="005E35E1" w:rsidRDefault="005E35E1" w:rsidP="005E35E1">
      <w:pPr>
        <w:widowControl w:val="0"/>
        <w:ind w:firstLine="680"/>
        <w:jc w:val="center"/>
        <w:rPr>
          <w:sz w:val="22"/>
          <w:szCs w:val="22"/>
        </w:rPr>
      </w:pPr>
    </w:p>
    <w:p w14:paraId="2CFA1C80" w14:textId="77777777" w:rsidR="005E35E1" w:rsidRDefault="005E35E1" w:rsidP="005E35E1">
      <w:pPr>
        <w:widowControl w:val="0"/>
        <w:ind w:firstLine="680"/>
        <w:jc w:val="center"/>
        <w:rPr>
          <w:sz w:val="22"/>
          <w:szCs w:val="22"/>
        </w:rPr>
      </w:pPr>
    </w:p>
    <w:p w14:paraId="2CFA1C81" w14:textId="77777777" w:rsidR="005E35E1" w:rsidRDefault="005E35E1" w:rsidP="005E35E1">
      <w:pPr>
        <w:widowControl w:val="0"/>
        <w:ind w:firstLine="680"/>
        <w:jc w:val="center"/>
        <w:rPr>
          <w:sz w:val="22"/>
          <w:szCs w:val="22"/>
        </w:rPr>
      </w:pPr>
    </w:p>
    <w:p w14:paraId="2CFA1C82" w14:textId="77777777" w:rsidR="005E35E1" w:rsidRDefault="005E35E1" w:rsidP="005E35E1">
      <w:pPr>
        <w:widowControl w:val="0"/>
        <w:ind w:firstLine="680"/>
        <w:jc w:val="center"/>
        <w:rPr>
          <w:sz w:val="22"/>
          <w:szCs w:val="22"/>
        </w:rPr>
      </w:pPr>
    </w:p>
    <w:p w14:paraId="2CFA1C83" w14:textId="77777777" w:rsidR="005E35E1" w:rsidRDefault="005E35E1" w:rsidP="005E35E1">
      <w:pPr>
        <w:widowControl w:val="0"/>
        <w:ind w:firstLine="680"/>
        <w:jc w:val="center"/>
        <w:rPr>
          <w:sz w:val="22"/>
          <w:szCs w:val="22"/>
        </w:rPr>
      </w:pPr>
    </w:p>
    <w:p w14:paraId="2CFA1C84" w14:textId="77777777" w:rsidR="005E35E1" w:rsidRDefault="005E35E1" w:rsidP="005E35E1">
      <w:pPr>
        <w:widowControl w:val="0"/>
        <w:ind w:firstLine="680"/>
        <w:jc w:val="center"/>
        <w:rPr>
          <w:sz w:val="22"/>
          <w:szCs w:val="22"/>
        </w:rPr>
      </w:pPr>
    </w:p>
    <w:p w14:paraId="2CFA1C85" w14:textId="77777777" w:rsidR="005E35E1" w:rsidRDefault="005E35E1" w:rsidP="005E35E1">
      <w:pPr>
        <w:widowControl w:val="0"/>
        <w:ind w:firstLine="680"/>
        <w:jc w:val="center"/>
        <w:rPr>
          <w:sz w:val="22"/>
          <w:szCs w:val="22"/>
        </w:rPr>
      </w:pPr>
    </w:p>
    <w:p w14:paraId="2CFA1C86" w14:textId="77777777" w:rsidR="005E35E1" w:rsidRDefault="005E35E1" w:rsidP="005E35E1">
      <w:pPr>
        <w:widowControl w:val="0"/>
        <w:ind w:firstLine="680"/>
        <w:jc w:val="center"/>
        <w:rPr>
          <w:sz w:val="22"/>
          <w:szCs w:val="22"/>
        </w:rPr>
      </w:pPr>
    </w:p>
    <w:p w14:paraId="2CFA1C87" w14:textId="77777777" w:rsidR="005E35E1" w:rsidRDefault="005E35E1" w:rsidP="005E35E1">
      <w:pPr>
        <w:widowControl w:val="0"/>
        <w:ind w:firstLine="680"/>
        <w:jc w:val="center"/>
        <w:rPr>
          <w:sz w:val="22"/>
          <w:szCs w:val="22"/>
        </w:rPr>
      </w:pPr>
    </w:p>
    <w:p w14:paraId="2CFA1C88" w14:textId="77777777" w:rsidR="005E35E1" w:rsidRDefault="005E35E1" w:rsidP="005E35E1">
      <w:pPr>
        <w:widowControl w:val="0"/>
        <w:ind w:firstLine="680"/>
        <w:jc w:val="center"/>
        <w:rPr>
          <w:sz w:val="22"/>
          <w:szCs w:val="22"/>
        </w:rPr>
      </w:pPr>
    </w:p>
    <w:p w14:paraId="2CFA1C89" w14:textId="77777777" w:rsidR="005E35E1" w:rsidRDefault="005E35E1" w:rsidP="005E35E1">
      <w:pPr>
        <w:widowControl w:val="0"/>
        <w:ind w:firstLine="680"/>
        <w:jc w:val="center"/>
        <w:rPr>
          <w:sz w:val="22"/>
          <w:szCs w:val="22"/>
        </w:rPr>
      </w:pPr>
    </w:p>
    <w:p w14:paraId="2CFA1C8A" w14:textId="77777777" w:rsidR="005E35E1" w:rsidRDefault="005E35E1" w:rsidP="005E35E1">
      <w:pPr>
        <w:widowControl w:val="0"/>
        <w:ind w:firstLine="680"/>
        <w:jc w:val="center"/>
        <w:rPr>
          <w:sz w:val="22"/>
          <w:szCs w:val="22"/>
        </w:rPr>
      </w:pPr>
    </w:p>
    <w:p w14:paraId="2CFA1C8B" w14:textId="77777777" w:rsidR="005E35E1" w:rsidRDefault="005E35E1" w:rsidP="005E35E1">
      <w:pPr>
        <w:widowControl w:val="0"/>
        <w:ind w:firstLine="680"/>
        <w:jc w:val="center"/>
        <w:rPr>
          <w:sz w:val="22"/>
          <w:szCs w:val="22"/>
        </w:rPr>
      </w:pPr>
    </w:p>
    <w:p w14:paraId="2CFA1C8C" w14:textId="77777777" w:rsidR="005E35E1" w:rsidRDefault="005E35E1" w:rsidP="005E35E1">
      <w:pPr>
        <w:widowControl w:val="0"/>
        <w:ind w:firstLine="680"/>
        <w:jc w:val="center"/>
        <w:rPr>
          <w:sz w:val="22"/>
          <w:szCs w:val="22"/>
        </w:rPr>
      </w:pPr>
    </w:p>
    <w:p w14:paraId="2CFA1C8D" w14:textId="77777777" w:rsidR="005E35E1" w:rsidRDefault="005E35E1" w:rsidP="005E35E1">
      <w:pPr>
        <w:widowControl w:val="0"/>
        <w:ind w:firstLine="680"/>
        <w:jc w:val="center"/>
        <w:rPr>
          <w:sz w:val="22"/>
          <w:szCs w:val="22"/>
        </w:rPr>
      </w:pPr>
    </w:p>
    <w:p w14:paraId="2CFA1C8E" w14:textId="77777777" w:rsidR="005E35E1" w:rsidRDefault="005E35E1" w:rsidP="005E35E1">
      <w:pPr>
        <w:widowControl w:val="0"/>
        <w:ind w:firstLine="680"/>
        <w:jc w:val="center"/>
        <w:rPr>
          <w:sz w:val="22"/>
          <w:szCs w:val="22"/>
        </w:rPr>
      </w:pPr>
    </w:p>
    <w:p w14:paraId="2CFA1C8F" w14:textId="77777777" w:rsidR="005E35E1" w:rsidRDefault="005E35E1" w:rsidP="005E35E1">
      <w:pPr>
        <w:widowControl w:val="0"/>
        <w:ind w:firstLine="680"/>
        <w:jc w:val="center"/>
        <w:rPr>
          <w:sz w:val="22"/>
          <w:szCs w:val="22"/>
        </w:rPr>
      </w:pPr>
    </w:p>
    <w:p w14:paraId="2CFA1C90" w14:textId="77777777" w:rsidR="005E35E1" w:rsidRDefault="005E35E1" w:rsidP="005E35E1">
      <w:pPr>
        <w:widowControl w:val="0"/>
        <w:ind w:firstLine="680"/>
        <w:jc w:val="center"/>
        <w:rPr>
          <w:sz w:val="22"/>
          <w:szCs w:val="22"/>
        </w:rPr>
      </w:pPr>
    </w:p>
    <w:p w14:paraId="2CFA1C91" w14:textId="77777777" w:rsidR="005E35E1" w:rsidRDefault="005E35E1" w:rsidP="005E35E1">
      <w:pPr>
        <w:widowControl w:val="0"/>
        <w:ind w:firstLine="680"/>
        <w:jc w:val="center"/>
        <w:rPr>
          <w:sz w:val="22"/>
          <w:szCs w:val="22"/>
        </w:rPr>
      </w:pPr>
    </w:p>
    <w:p w14:paraId="2CFA1C92" w14:textId="77777777" w:rsidR="005E35E1" w:rsidRDefault="005E35E1" w:rsidP="005E35E1">
      <w:pPr>
        <w:widowControl w:val="0"/>
        <w:ind w:firstLine="680"/>
        <w:jc w:val="center"/>
        <w:rPr>
          <w:sz w:val="22"/>
          <w:szCs w:val="22"/>
        </w:rPr>
      </w:pPr>
    </w:p>
    <w:p w14:paraId="2CFA1C93" w14:textId="77777777" w:rsidR="005E35E1" w:rsidRDefault="005E35E1" w:rsidP="005E35E1">
      <w:pPr>
        <w:widowControl w:val="0"/>
        <w:ind w:firstLine="680"/>
        <w:jc w:val="center"/>
        <w:rPr>
          <w:sz w:val="22"/>
          <w:szCs w:val="22"/>
        </w:rPr>
      </w:pPr>
    </w:p>
    <w:p w14:paraId="2CFA1C94" w14:textId="77777777" w:rsidR="005E35E1" w:rsidRDefault="005E35E1" w:rsidP="005E35E1">
      <w:pPr>
        <w:widowControl w:val="0"/>
        <w:ind w:firstLine="680"/>
        <w:jc w:val="center"/>
        <w:rPr>
          <w:sz w:val="22"/>
          <w:szCs w:val="22"/>
        </w:rPr>
      </w:pPr>
    </w:p>
    <w:p w14:paraId="2CFA1C95" w14:textId="77777777" w:rsidR="005E35E1" w:rsidRDefault="005E35E1" w:rsidP="005E35E1">
      <w:pPr>
        <w:widowControl w:val="0"/>
        <w:ind w:firstLine="680"/>
        <w:jc w:val="center"/>
        <w:rPr>
          <w:sz w:val="22"/>
          <w:szCs w:val="22"/>
        </w:rPr>
      </w:pPr>
    </w:p>
    <w:p w14:paraId="2CFA1C96" w14:textId="77777777" w:rsidR="005E35E1" w:rsidRDefault="005E35E1" w:rsidP="005E35E1">
      <w:pPr>
        <w:widowControl w:val="0"/>
        <w:ind w:firstLine="680"/>
        <w:jc w:val="center"/>
        <w:rPr>
          <w:sz w:val="22"/>
          <w:szCs w:val="22"/>
        </w:rPr>
      </w:pPr>
    </w:p>
    <w:p w14:paraId="2CFA1C97" w14:textId="4669E391" w:rsidR="005E35E1" w:rsidRPr="00D57C40" w:rsidRDefault="00664BDF" w:rsidP="005E35E1">
      <w:pPr>
        <w:widowControl w:val="0"/>
        <w:spacing w:before="60" w:after="120"/>
        <w:jc w:val="both"/>
        <w:outlineLvl w:val="1"/>
        <w:rPr>
          <w:rFonts w:cs="Arial"/>
          <w:b/>
          <w:bCs/>
          <w:iCs/>
          <w:sz w:val="22"/>
          <w:szCs w:val="22"/>
        </w:rPr>
      </w:pPr>
      <w:bookmarkStart w:id="3821" w:name="_Toc88148434"/>
      <w:r w:rsidRPr="00D57C40">
        <w:rPr>
          <w:rFonts w:cs="Arial"/>
          <w:b/>
          <w:bCs/>
          <w:iCs/>
          <w:sz w:val="22"/>
          <w:szCs w:val="22"/>
        </w:rPr>
        <w:t>5.</w:t>
      </w:r>
      <w:r w:rsidR="008A322F" w:rsidRPr="00212BAE">
        <w:rPr>
          <w:rFonts w:cs="Arial"/>
          <w:b/>
          <w:bCs/>
          <w:iCs/>
          <w:sz w:val="22"/>
          <w:szCs w:val="22"/>
        </w:rPr>
        <w:t>7</w:t>
      </w:r>
      <w:r w:rsidRPr="00D57C40">
        <w:rPr>
          <w:rFonts w:cs="Arial"/>
          <w:b/>
          <w:bCs/>
          <w:iCs/>
          <w:sz w:val="22"/>
          <w:szCs w:val="22"/>
        </w:rPr>
        <w:t xml:space="preserve">.  Согласие Участника на обработку персональных </w:t>
      </w:r>
      <w:r w:rsidR="00212BAE">
        <w:rPr>
          <w:rFonts w:cs="Arial"/>
          <w:b/>
          <w:bCs/>
          <w:iCs/>
          <w:sz w:val="22"/>
          <w:szCs w:val="22"/>
        </w:rPr>
        <w:t>данных (форма 7</w:t>
      </w:r>
      <w:r w:rsidRPr="00D57C40">
        <w:rPr>
          <w:rFonts w:cs="Arial"/>
          <w:b/>
          <w:bCs/>
          <w:iCs/>
          <w:sz w:val="22"/>
          <w:szCs w:val="22"/>
        </w:rPr>
        <w:t>)</w:t>
      </w:r>
      <w:bookmarkEnd w:id="3821"/>
    </w:p>
    <w:p w14:paraId="2CFA1C98" w14:textId="77777777" w:rsidR="005E35E1" w:rsidRPr="008758B2" w:rsidRDefault="00664BDF" w:rsidP="005E35E1">
      <w:pPr>
        <w:widowControl w:val="0"/>
        <w:pBdr>
          <w:top w:val="single" w:sz="4" w:space="1" w:color="auto"/>
        </w:pBdr>
        <w:shd w:val="clear" w:color="auto" w:fill="E0E0E0"/>
        <w:ind w:right="21" w:firstLine="680"/>
        <w:jc w:val="center"/>
        <w:rPr>
          <w:b/>
          <w:snapToGrid w:val="0"/>
          <w:color w:val="000000"/>
          <w:spacing w:val="36"/>
          <w:sz w:val="22"/>
          <w:szCs w:val="22"/>
        </w:rPr>
      </w:pPr>
      <w:r w:rsidRPr="008758B2">
        <w:rPr>
          <w:b/>
          <w:snapToGrid w:val="0"/>
          <w:color w:val="000000"/>
          <w:spacing w:val="36"/>
          <w:sz w:val="22"/>
          <w:szCs w:val="22"/>
        </w:rPr>
        <w:t>начало формы</w:t>
      </w:r>
    </w:p>
    <w:p w14:paraId="2CFA1C99" w14:textId="77777777" w:rsidR="005E35E1" w:rsidRPr="008758B2" w:rsidRDefault="005E35E1" w:rsidP="005E35E1">
      <w:pPr>
        <w:rPr>
          <w:snapToGrid w:val="0"/>
          <w:sz w:val="22"/>
          <w:szCs w:val="22"/>
        </w:rPr>
      </w:pPr>
    </w:p>
    <w:p w14:paraId="2CFA1C9A" w14:textId="77777777" w:rsidR="005E35E1" w:rsidRPr="008758B2" w:rsidRDefault="005E35E1" w:rsidP="005E35E1">
      <w:pPr>
        <w:rPr>
          <w:rFonts w:eastAsia="Calibri"/>
          <w:sz w:val="22"/>
          <w:szCs w:val="22"/>
          <w:lang w:eastAsia="en-US"/>
        </w:rPr>
      </w:pPr>
    </w:p>
    <w:p w14:paraId="2CFA1C9B" w14:textId="77777777" w:rsidR="005E35E1" w:rsidRPr="008758B2" w:rsidRDefault="00664BDF" w:rsidP="005E35E1">
      <w:pPr>
        <w:widowControl w:val="0"/>
        <w:autoSpaceDE w:val="0"/>
        <w:autoSpaceDN w:val="0"/>
        <w:adjustRightInd w:val="0"/>
        <w:ind w:firstLine="709"/>
        <w:jc w:val="both"/>
        <w:rPr>
          <w:sz w:val="22"/>
          <w:szCs w:val="22"/>
        </w:rPr>
      </w:pPr>
      <w:r w:rsidRPr="008758B2">
        <w:rPr>
          <w:sz w:val="22"/>
          <w:szCs w:val="22"/>
        </w:rPr>
        <w:t xml:space="preserve">Настоящим </w:t>
      </w:r>
      <w:r w:rsidRPr="008758B2">
        <w:rPr>
          <w:b/>
          <w:i/>
          <w:sz w:val="22"/>
          <w:szCs w:val="22"/>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8758B2">
        <w:rPr>
          <w:sz w:val="22"/>
          <w:szCs w:val="22"/>
        </w:rPr>
        <w:t>,</w:t>
      </w:r>
      <w:r w:rsidRPr="008758B2">
        <w:rPr>
          <w:b/>
          <w:i/>
          <w:sz w:val="22"/>
          <w:szCs w:val="22"/>
        </w:rPr>
        <w:t xml:space="preserve"> действующего на основании _________</w:t>
      </w:r>
      <w:r w:rsidRPr="008758B2">
        <w:rPr>
          <w:i/>
          <w:sz w:val="22"/>
          <w:szCs w:val="22"/>
        </w:rPr>
        <w:t>_,</w:t>
      </w:r>
      <w:r w:rsidRPr="008758B2">
        <w:rPr>
          <w:sz w:val="22"/>
          <w:szCs w:val="22"/>
        </w:rPr>
        <w:t>дает свое согласие Открытому акционерному обществу «Иркутская электросетевая компания» (ОАО «ИЭСК»), адрес: 664033, г. Иркутск, ул. Лермонтова, 257, на автоматизированную, в том числе в информационно-телекоммуникационных сетях, а также без использования средств автоматизации обработку,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w:t>
      </w:r>
      <w:r w:rsidRPr="008758B2">
        <w:rPr>
          <w:snapToGrid w:val="0"/>
          <w:sz w:val="22"/>
          <w:szCs w:val="22"/>
        </w:rPr>
        <w:t>, в отношении</w:t>
      </w:r>
      <w:r w:rsidRPr="008758B2">
        <w:rPr>
          <w:sz w:val="22"/>
          <w:szCs w:val="22"/>
        </w:rPr>
        <w:t xml:space="preserve"> персональных данных участника закупки (потенциального контрагента)/ контрагента/планируемых к привлечению субконтрагентов и их собственников (участников, учредителей, акционеров), в том числе конечных бенефициаров (</w:t>
      </w:r>
      <w:r w:rsidRPr="008758B2">
        <w:rPr>
          <w:snapToGrid w:val="0"/>
          <w:sz w:val="22"/>
          <w:szCs w:val="22"/>
        </w:rPr>
        <w:t xml:space="preserve">фамилия, имя, отчество; серия и номер документа, сведения о дате выдаче документа, удостоверяющего личность; адрес регистрации/место жительства; ИНН </w:t>
      </w:r>
      <w:r w:rsidRPr="008758B2">
        <w:rPr>
          <w:sz w:val="22"/>
          <w:szCs w:val="22"/>
        </w:rPr>
        <w:t>(участников,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14:paraId="2CFA1C9C" w14:textId="77777777" w:rsidR="005E35E1" w:rsidRPr="008758B2" w:rsidRDefault="00664BDF" w:rsidP="005E35E1">
      <w:pPr>
        <w:ind w:firstLine="708"/>
        <w:jc w:val="both"/>
        <w:rPr>
          <w:sz w:val="22"/>
          <w:szCs w:val="22"/>
        </w:rPr>
      </w:pPr>
      <w:r w:rsidRPr="008758B2">
        <w:rPr>
          <w:rFonts w:eastAsia="Calibri"/>
          <w:snapToGrid w:val="0"/>
          <w:sz w:val="22"/>
          <w:szCs w:val="22"/>
          <w:lang w:eastAsia="en-US"/>
        </w:rPr>
        <w:t>Цель обработки персональных данных: о</w:t>
      </w:r>
      <w:r w:rsidRPr="008758B2">
        <w:rPr>
          <w:sz w:val="22"/>
          <w:szCs w:val="22"/>
        </w:rPr>
        <w:t xml:space="preserve">беспечение соблюдения законодательства Российской Федерации при проведении процедур закупок, проводимых ОАО «ИЭСК». </w:t>
      </w:r>
    </w:p>
    <w:p w14:paraId="2CFA1C9D" w14:textId="77777777" w:rsidR="005E35E1" w:rsidRPr="008758B2" w:rsidRDefault="00664BDF" w:rsidP="005E35E1">
      <w:pPr>
        <w:ind w:firstLine="709"/>
        <w:jc w:val="both"/>
        <w:rPr>
          <w:rFonts w:eastAsia="Calibri"/>
          <w:snapToGrid w:val="0"/>
          <w:sz w:val="22"/>
          <w:szCs w:val="22"/>
          <w:lang w:eastAsia="en-US"/>
        </w:rPr>
      </w:pPr>
      <w:r w:rsidRPr="008758B2">
        <w:rPr>
          <w:rFonts w:eastAsia="Calibri"/>
          <w:snapToGrid w:val="0"/>
          <w:sz w:val="22"/>
          <w:szCs w:val="22"/>
          <w:lang w:eastAsia="en-US"/>
        </w:rPr>
        <w:t>Срок, в течение которого действует настоящее согласие субъекта персональных данных: в течение 5 (пяти) лет со дня его подписания, либо отзыва настоящего согласия.</w:t>
      </w:r>
    </w:p>
    <w:p w14:paraId="2CFA1C9E" w14:textId="77777777" w:rsidR="005E35E1" w:rsidRPr="008758B2" w:rsidRDefault="005E35E1" w:rsidP="005E35E1">
      <w:pPr>
        <w:ind w:firstLine="709"/>
        <w:jc w:val="both"/>
        <w:rPr>
          <w:rFonts w:eastAsia="Calibri"/>
          <w:snapToGrid w:val="0"/>
          <w:sz w:val="22"/>
          <w:szCs w:val="22"/>
          <w:lang w:eastAsia="en-US"/>
        </w:rPr>
      </w:pPr>
    </w:p>
    <w:p w14:paraId="2CFA1C9F" w14:textId="77777777" w:rsidR="005E35E1" w:rsidRPr="008758B2" w:rsidRDefault="005E35E1" w:rsidP="005E35E1">
      <w:pPr>
        <w:ind w:firstLine="709"/>
        <w:jc w:val="both"/>
        <w:rPr>
          <w:rFonts w:eastAsia="Calibri"/>
          <w:snapToGrid w:val="0"/>
          <w:sz w:val="22"/>
          <w:szCs w:val="22"/>
          <w:lang w:eastAsia="en-US"/>
        </w:rPr>
      </w:pPr>
    </w:p>
    <w:p w14:paraId="2CFA1CA0" w14:textId="77777777" w:rsidR="005E35E1" w:rsidRPr="008758B2" w:rsidRDefault="00664BDF" w:rsidP="005E35E1">
      <w:pPr>
        <w:jc w:val="both"/>
        <w:rPr>
          <w:rFonts w:eastAsia="Calibri"/>
          <w:color w:val="000000"/>
          <w:sz w:val="22"/>
          <w:szCs w:val="22"/>
          <w:lang w:eastAsia="en-US"/>
        </w:rPr>
      </w:pPr>
      <w:r w:rsidRPr="008758B2">
        <w:rPr>
          <w:rFonts w:eastAsia="Calibri"/>
          <w:color w:val="000000"/>
          <w:sz w:val="22"/>
          <w:szCs w:val="22"/>
          <w:lang w:eastAsia="en-US"/>
        </w:rPr>
        <w:t xml:space="preserve">       _______________________                                     ______________________</w:t>
      </w:r>
    </w:p>
    <w:p w14:paraId="2CFA1CA1" w14:textId="77777777" w:rsidR="005E35E1" w:rsidRPr="008758B2" w:rsidRDefault="00664BDF" w:rsidP="005E35E1">
      <w:pPr>
        <w:jc w:val="both"/>
        <w:rPr>
          <w:rFonts w:eastAsia="Calibri"/>
          <w:szCs w:val="22"/>
          <w:lang w:eastAsia="en-US"/>
        </w:rPr>
      </w:pPr>
      <w:r w:rsidRPr="008758B2">
        <w:rPr>
          <w:rFonts w:eastAsia="Calibri"/>
          <w:szCs w:val="22"/>
          <w:lang w:eastAsia="en-US"/>
        </w:rPr>
        <w:t xml:space="preserve">(Подпись уполномоченного представителя)   </w:t>
      </w:r>
      <w:r w:rsidRPr="008758B2">
        <w:rPr>
          <w:rFonts w:eastAsia="Calibri"/>
          <w:szCs w:val="22"/>
          <w:lang w:eastAsia="en-US"/>
        </w:rPr>
        <w:tab/>
      </w:r>
      <w:r w:rsidRPr="008758B2">
        <w:rPr>
          <w:rFonts w:eastAsia="Calibri"/>
          <w:szCs w:val="22"/>
          <w:lang w:eastAsia="en-US"/>
        </w:rPr>
        <w:tab/>
        <w:t>(Ф.И.О. и должность подписавшего**)</w:t>
      </w:r>
    </w:p>
    <w:p w14:paraId="2CFA1CA2" w14:textId="77777777" w:rsidR="005E35E1" w:rsidRPr="008758B2" w:rsidRDefault="005E35E1" w:rsidP="005E35E1">
      <w:pPr>
        <w:ind w:firstLine="709"/>
        <w:jc w:val="both"/>
        <w:rPr>
          <w:rFonts w:eastAsia="Calibri"/>
          <w:color w:val="000000"/>
          <w:sz w:val="22"/>
          <w:szCs w:val="22"/>
          <w:lang w:eastAsia="en-US"/>
        </w:rPr>
      </w:pPr>
    </w:p>
    <w:p w14:paraId="2CFA1CA3" w14:textId="77777777" w:rsidR="005E35E1" w:rsidRPr="008758B2" w:rsidRDefault="00664BDF" w:rsidP="005E35E1">
      <w:pPr>
        <w:ind w:firstLine="709"/>
        <w:jc w:val="both"/>
        <w:rPr>
          <w:rFonts w:eastAsia="Calibri"/>
          <w:bCs/>
          <w:sz w:val="22"/>
          <w:szCs w:val="22"/>
          <w:lang w:eastAsia="en-US"/>
        </w:rPr>
      </w:pPr>
      <w:r w:rsidRPr="008758B2">
        <w:rPr>
          <w:rFonts w:eastAsia="Calibri"/>
          <w:bCs/>
          <w:sz w:val="22"/>
          <w:szCs w:val="22"/>
          <w:lang w:eastAsia="en-US"/>
        </w:rPr>
        <w:t>М.П.</w:t>
      </w:r>
    </w:p>
    <w:p w14:paraId="2CFA1CA4" w14:textId="77777777" w:rsidR="005E35E1" w:rsidRPr="008758B2" w:rsidRDefault="00664BDF" w:rsidP="005E35E1">
      <w:pPr>
        <w:widowControl w:val="0"/>
        <w:pBdr>
          <w:bottom w:val="single" w:sz="4" w:space="1" w:color="auto"/>
        </w:pBdr>
        <w:shd w:val="clear" w:color="auto" w:fill="E0E0E0"/>
        <w:tabs>
          <w:tab w:val="left" w:pos="7125"/>
        </w:tabs>
        <w:ind w:right="21" w:firstLine="680"/>
        <w:jc w:val="center"/>
        <w:rPr>
          <w:b/>
          <w:snapToGrid w:val="0"/>
          <w:color w:val="000000"/>
          <w:spacing w:val="36"/>
          <w:sz w:val="22"/>
          <w:szCs w:val="22"/>
        </w:rPr>
      </w:pPr>
      <w:r w:rsidRPr="008758B2">
        <w:rPr>
          <w:b/>
          <w:snapToGrid w:val="0"/>
          <w:color w:val="000000"/>
          <w:spacing w:val="36"/>
          <w:sz w:val="22"/>
          <w:szCs w:val="22"/>
        </w:rPr>
        <w:t>конец формы</w:t>
      </w:r>
    </w:p>
    <w:p w14:paraId="2CFA1CA5" w14:textId="77777777" w:rsidR="005E35E1" w:rsidRPr="008758B2" w:rsidRDefault="005E35E1" w:rsidP="005E35E1">
      <w:pPr>
        <w:widowControl w:val="0"/>
        <w:ind w:firstLine="680"/>
        <w:jc w:val="both"/>
        <w:rPr>
          <w:sz w:val="22"/>
          <w:szCs w:val="22"/>
        </w:rPr>
      </w:pPr>
    </w:p>
    <w:p w14:paraId="2CFA1CA6" w14:textId="77777777" w:rsidR="005E35E1" w:rsidRPr="008758B2" w:rsidRDefault="00664BDF" w:rsidP="005E35E1">
      <w:pPr>
        <w:widowControl w:val="0"/>
        <w:ind w:firstLine="680"/>
        <w:jc w:val="both"/>
        <w:rPr>
          <w:b/>
          <w:sz w:val="22"/>
          <w:szCs w:val="22"/>
        </w:rPr>
      </w:pPr>
      <w:r>
        <w:rPr>
          <w:b/>
          <w:sz w:val="22"/>
          <w:szCs w:val="22"/>
        </w:rPr>
        <w:t>Инструкции по заполнению:</w:t>
      </w:r>
    </w:p>
    <w:p w14:paraId="2CFA1CA7" w14:textId="77777777" w:rsidR="005E35E1" w:rsidRPr="008758B2" w:rsidRDefault="00664BDF" w:rsidP="005E35E1">
      <w:pPr>
        <w:jc w:val="both"/>
        <w:rPr>
          <w:rFonts w:eastAsia="Calibri"/>
          <w:lang w:eastAsia="en-US"/>
        </w:rPr>
      </w:pPr>
      <w:r w:rsidRPr="008758B2">
        <w:rPr>
          <w:rFonts w:eastAsia="Calibri"/>
          <w:lang w:eastAsia="en-US"/>
        </w:rPr>
        <w:t>* Заполнение участником закупки (потенциальным контрагентом)/контрагентом на официальном сайте/сайте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ОАО «ИЭСК» перед собственником (участником, учредителем, акционером), а также бенефициаром участника закупки/контрагента/их субконтрагентов за предоставление ОАО «ИЭСК» данных о своих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контрагент)/контрагент получил у своих бенефициаров и бенефициаров своих субконтрагентов согласие на представление (обработку) ОАО «ИЭСК» и в уполномоченные государственные органы указанных сведений.</w:t>
      </w:r>
    </w:p>
    <w:p w14:paraId="2CFA1CA8" w14:textId="77777777" w:rsidR="005E35E1" w:rsidRPr="008758B2" w:rsidRDefault="00664BDF" w:rsidP="005E35E1">
      <w:pPr>
        <w:jc w:val="both"/>
      </w:pPr>
      <w:r w:rsidRPr="008758B2">
        <w:t>**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14:paraId="2CFA1CA9" w14:textId="77777777" w:rsidR="005E35E1" w:rsidRDefault="005E35E1" w:rsidP="005E35E1">
      <w:pPr>
        <w:widowControl w:val="0"/>
        <w:ind w:firstLine="680"/>
        <w:jc w:val="center"/>
        <w:rPr>
          <w:sz w:val="22"/>
          <w:szCs w:val="22"/>
        </w:rPr>
      </w:pPr>
    </w:p>
    <w:p w14:paraId="2CFA1CAA" w14:textId="77777777" w:rsidR="005E35E1" w:rsidRDefault="005E35E1" w:rsidP="005E35E1">
      <w:pPr>
        <w:widowControl w:val="0"/>
        <w:ind w:firstLine="680"/>
        <w:jc w:val="center"/>
        <w:rPr>
          <w:sz w:val="22"/>
          <w:szCs w:val="22"/>
        </w:rPr>
      </w:pPr>
    </w:p>
    <w:p w14:paraId="2CFA1CAB" w14:textId="77777777" w:rsidR="005E35E1" w:rsidRDefault="005E35E1" w:rsidP="005E35E1">
      <w:pPr>
        <w:widowControl w:val="0"/>
        <w:ind w:firstLine="680"/>
        <w:jc w:val="center"/>
        <w:rPr>
          <w:sz w:val="22"/>
          <w:szCs w:val="22"/>
        </w:rPr>
      </w:pPr>
    </w:p>
    <w:p w14:paraId="2CFA1CAC" w14:textId="77777777" w:rsidR="005E35E1" w:rsidRDefault="005E35E1" w:rsidP="005E35E1">
      <w:pPr>
        <w:widowControl w:val="0"/>
        <w:ind w:firstLine="680"/>
        <w:jc w:val="center"/>
        <w:rPr>
          <w:sz w:val="22"/>
          <w:szCs w:val="22"/>
        </w:rPr>
      </w:pPr>
    </w:p>
    <w:p w14:paraId="2CFA1CAD" w14:textId="77777777" w:rsidR="005E35E1" w:rsidRDefault="005E35E1" w:rsidP="005E35E1">
      <w:pPr>
        <w:widowControl w:val="0"/>
        <w:ind w:firstLine="680"/>
        <w:jc w:val="center"/>
        <w:rPr>
          <w:sz w:val="22"/>
          <w:szCs w:val="22"/>
        </w:rPr>
      </w:pPr>
    </w:p>
    <w:p w14:paraId="2CFA1CAE" w14:textId="77777777" w:rsidR="005E35E1" w:rsidRDefault="005E35E1" w:rsidP="005E35E1">
      <w:pPr>
        <w:widowControl w:val="0"/>
        <w:ind w:firstLine="680"/>
        <w:jc w:val="center"/>
        <w:rPr>
          <w:sz w:val="22"/>
          <w:szCs w:val="22"/>
        </w:rPr>
      </w:pPr>
    </w:p>
    <w:p w14:paraId="2CFA1CAF" w14:textId="77777777" w:rsidR="005E35E1" w:rsidRDefault="005E35E1" w:rsidP="005E35E1">
      <w:pPr>
        <w:widowControl w:val="0"/>
        <w:ind w:firstLine="680"/>
        <w:jc w:val="center"/>
        <w:rPr>
          <w:sz w:val="22"/>
          <w:szCs w:val="22"/>
        </w:rPr>
      </w:pPr>
    </w:p>
    <w:p w14:paraId="2CFA1CB0" w14:textId="77777777" w:rsidR="005E35E1" w:rsidRDefault="005E35E1" w:rsidP="005E35E1">
      <w:pPr>
        <w:widowControl w:val="0"/>
        <w:ind w:firstLine="680"/>
        <w:jc w:val="center"/>
        <w:rPr>
          <w:sz w:val="22"/>
          <w:szCs w:val="22"/>
        </w:rPr>
      </w:pPr>
    </w:p>
    <w:p w14:paraId="2CFA1CB1" w14:textId="77777777" w:rsidR="005E35E1" w:rsidRDefault="005E35E1" w:rsidP="005E35E1">
      <w:pPr>
        <w:widowControl w:val="0"/>
        <w:ind w:firstLine="680"/>
        <w:jc w:val="center"/>
        <w:rPr>
          <w:sz w:val="22"/>
          <w:szCs w:val="22"/>
        </w:rPr>
      </w:pPr>
    </w:p>
    <w:p w14:paraId="2CFA1CB2" w14:textId="77777777" w:rsidR="005E35E1" w:rsidRDefault="005E35E1" w:rsidP="005E35E1">
      <w:pPr>
        <w:widowControl w:val="0"/>
        <w:ind w:firstLine="680"/>
        <w:jc w:val="center"/>
        <w:rPr>
          <w:sz w:val="22"/>
          <w:szCs w:val="22"/>
        </w:rPr>
      </w:pPr>
    </w:p>
    <w:p w14:paraId="2CFA1CB3" w14:textId="77777777" w:rsidR="005E35E1" w:rsidRDefault="005E35E1" w:rsidP="005E35E1">
      <w:pPr>
        <w:widowControl w:val="0"/>
        <w:ind w:firstLine="680"/>
        <w:jc w:val="center"/>
        <w:rPr>
          <w:sz w:val="22"/>
          <w:szCs w:val="22"/>
        </w:rPr>
      </w:pPr>
    </w:p>
    <w:p w14:paraId="2CFA1CB4" w14:textId="77777777" w:rsidR="005E35E1" w:rsidRDefault="005E35E1" w:rsidP="005E35E1">
      <w:pPr>
        <w:widowControl w:val="0"/>
        <w:ind w:firstLine="680"/>
        <w:jc w:val="center"/>
        <w:rPr>
          <w:sz w:val="22"/>
          <w:szCs w:val="22"/>
        </w:rPr>
      </w:pPr>
    </w:p>
    <w:p w14:paraId="2CFA1CB5" w14:textId="77777777" w:rsidR="005E35E1" w:rsidRDefault="005E35E1" w:rsidP="005E35E1">
      <w:pPr>
        <w:widowControl w:val="0"/>
        <w:ind w:firstLine="680"/>
        <w:jc w:val="center"/>
        <w:rPr>
          <w:sz w:val="22"/>
          <w:szCs w:val="22"/>
        </w:rPr>
      </w:pPr>
    </w:p>
    <w:p w14:paraId="2CFA1CB6" w14:textId="77777777" w:rsidR="005E35E1" w:rsidRDefault="005E35E1" w:rsidP="005E35E1">
      <w:pPr>
        <w:widowControl w:val="0"/>
        <w:ind w:firstLine="680"/>
        <w:jc w:val="center"/>
        <w:rPr>
          <w:sz w:val="22"/>
          <w:szCs w:val="22"/>
        </w:rPr>
      </w:pPr>
    </w:p>
    <w:p w14:paraId="2CFA1CB7" w14:textId="77777777" w:rsidR="005E35E1" w:rsidRPr="00271CAA" w:rsidRDefault="005E35E1" w:rsidP="005E35E1">
      <w:pPr>
        <w:pStyle w:val="ae"/>
        <w:widowControl w:val="0"/>
        <w:numPr>
          <w:ilvl w:val="0"/>
          <w:numId w:val="37"/>
        </w:numPr>
        <w:spacing w:before="60" w:after="120"/>
        <w:jc w:val="both"/>
        <w:outlineLvl w:val="1"/>
        <w:rPr>
          <w:b/>
          <w:vanish/>
        </w:rPr>
      </w:pPr>
      <w:bookmarkStart w:id="3822" w:name="_Toc25579803"/>
      <w:bookmarkStart w:id="3823" w:name="_Toc37409537"/>
      <w:bookmarkStart w:id="3824" w:name="_Toc69894864"/>
      <w:bookmarkStart w:id="3825" w:name="_Toc87888906"/>
      <w:bookmarkStart w:id="3826" w:name="_Toc88148435"/>
      <w:bookmarkStart w:id="3827" w:name="_Toc532551164"/>
      <w:bookmarkEnd w:id="3822"/>
      <w:bookmarkEnd w:id="3823"/>
      <w:bookmarkEnd w:id="3824"/>
      <w:bookmarkEnd w:id="3825"/>
      <w:bookmarkEnd w:id="3826"/>
    </w:p>
    <w:p w14:paraId="2CFA1CB8" w14:textId="77777777" w:rsidR="005E35E1" w:rsidRPr="00271CAA" w:rsidRDefault="005E35E1" w:rsidP="005E35E1">
      <w:pPr>
        <w:pStyle w:val="ae"/>
        <w:widowControl w:val="0"/>
        <w:numPr>
          <w:ilvl w:val="0"/>
          <w:numId w:val="37"/>
        </w:numPr>
        <w:spacing w:before="60" w:after="120"/>
        <w:jc w:val="both"/>
        <w:outlineLvl w:val="1"/>
        <w:rPr>
          <w:b/>
          <w:vanish/>
        </w:rPr>
      </w:pPr>
      <w:bookmarkStart w:id="3828" w:name="_Toc25579804"/>
      <w:bookmarkStart w:id="3829" w:name="_Toc37409538"/>
      <w:bookmarkStart w:id="3830" w:name="_Toc69894865"/>
      <w:bookmarkStart w:id="3831" w:name="_Toc87888907"/>
      <w:bookmarkStart w:id="3832" w:name="_Toc88148436"/>
      <w:bookmarkEnd w:id="3828"/>
      <w:bookmarkEnd w:id="3829"/>
      <w:bookmarkEnd w:id="3830"/>
      <w:bookmarkEnd w:id="3831"/>
      <w:bookmarkEnd w:id="3832"/>
    </w:p>
    <w:p w14:paraId="2CFA1CB9" w14:textId="77777777" w:rsidR="005E35E1" w:rsidRPr="00271CAA" w:rsidRDefault="005E35E1" w:rsidP="005E35E1">
      <w:pPr>
        <w:pStyle w:val="ae"/>
        <w:widowControl w:val="0"/>
        <w:numPr>
          <w:ilvl w:val="0"/>
          <w:numId w:val="37"/>
        </w:numPr>
        <w:spacing w:before="60" w:after="120"/>
        <w:jc w:val="both"/>
        <w:outlineLvl w:val="1"/>
        <w:rPr>
          <w:b/>
          <w:vanish/>
        </w:rPr>
      </w:pPr>
      <w:bookmarkStart w:id="3833" w:name="_Toc25579805"/>
      <w:bookmarkStart w:id="3834" w:name="_Toc37409539"/>
      <w:bookmarkStart w:id="3835" w:name="_Toc69894866"/>
      <w:bookmarkStart w:id="3836" w:name="_Toc87888908"/>
      <w:bookmarkStart w:id="3837" w:name="_Toc88148437"/>
      <w:bookmarkEnd w:id="3833"/>
      <w:bookmarkEnd w:id="3834"/>
      <w:bookmarkEnd w:id="3835"/>
      <w:bookmarkEnd w:id="3836"/>
      <w:bookmarkEnd w:id="3837"/>
    </w:p>
    <w:p w14:paraId="2CFA1CBA" w14:textId="77777777" w:rsidR="005E35E1" w:rsidRPr="00271CAA" w:rsidRDefault="005E35E1" w:rsidP="005E35E1">
      <w:pPr>
        <w:pStyle w:val="ae"/>
        <w:widowControl w:val="0"/>
        <w:numPr>
          <w:ilvl w:val="0"/>
          <w:numId w:val="37"/>
        </w:numPr>
        <w:spacing w:before="60" w:after="120"/>
        <w:jc w:val="both"/>
        <w:outlineLvl w:val="1"/>
        <w:rPr>
          <w:b/>
          <w:vanish/>
        </w:rPr>
      </w:pPr>
      <w:bookmarkStart w:id="3838" w:name="_Toc25579806"/>
      <w:bookmarkStart w:id="3839" w:name="_Toc37409540"/>
      <w:bookmarkStart w:id="3840" w:name="_Toc69894867"/>
      <w:bookmarkStart w:id="3841" w:name="_Toc87888909"/>
      <w:bookmarkStart w:id="3842" w:name="_Toc88148438"/>
      <w:bookmarkEnd w:id="3838"/>
      <w:bookmarkEnd w:id="3839"/>
      <w:bookmarkEnd w:id="3840"/>
      <w:bookmarkEnd w:id="3841"/>
      <w:bookmarkEnd w:id="3842"/>
    </w:p>
    <w:p w14:paraId="2CFA1CBB" w14:textId="77777777" w:rsidR="005E35E1" w:rsidRPr="00271CAA" w:rsidRDefault="005E35E1" w:rsidP="005E35E1">
      <w:pPr>
        <w:pStyle w:val="ae"/>
        <w:widowControl w:val="0"/>
        <w:numPr>
          <w:ilvl w:val="0"/>
          <w:numId w:val="37"/>
        </w:numPr>
        <w:spacing w:before="60" w:after="120"/>
        <w:jc w:val="both"/>
        <w:outlineLvl w:val="1"/>
        <w:rPr>
          <w:b/>
          <w:vanish/>
        </w:rPr>
      </w:pPr>
      <w:bookmarkStart w:id="3843" w:name="_Toc25579807"/>
      <w:bookmarkStart w:id="3844" w:name="_Toc37409541"/>
      <w:bookmarkStart w:id="3845" w:name="_Toc69894868"/>
      <w:bookmarkStart w:id="3846" w:name="_Toc87888910"/>
      <w:bookmarkStart w:id="3847" w:name="_Toc88148439"/>
      <w:bookmarkEnd w:id="3843"/>
      <w:bookmarkEnd w:id="3844"/>
      <w:bookmarkEnd w:id="3845"/>
      <w:bookmarkEnd w:id="3846"/>
      <w:bookmarkEnd w:id="3847"/>
    </w:p>
    <w:p w14:paraId="2CFA1CBC" w14:textId="47E235C2" w:rsidR="005E35E1" w:rsidRPr="008A322F" w:rsidRDefault="008A322F" w:rsidP="008A322F">
      <w:pPr>
        <w:widowControl w:val="0"/>
        <w:spacing w:before="60" w:after="120"/>
        <w:jc w:val="both"/>
        <w:outlineLvl w:val="1"/>
        <w:rPr>
          <w:b/>
          <w:bCs/>
          <w:iCs/>
        </w:rPr>
      </w:pPr>
      <w:bookmarkStart w:id="3848" w:name="_Toc88148440"/>
      <w:r w:rsidRPr="00D57C40">
        <w:rPr>
          <w:rFonts w:cs="Arial"/>
          <w:b/>
          <w:bCs/>
          <w:iCs/>
          <w:sz w:val="22"/>
          <w:szCs w:val="22"/>
        </w:rPr>
        <w:t>5.</w:t>
      </w:r>
      <w:r w:rsidR="005B3979">
        <w:rPr>
          <w:rFonts w:cs="Arial"/>
          <w:b/>
          <w:bCs/>
          <w:iCs/>
          <w:sz w:val="22"/>
          <w:szCs w:val="22"/>
        </w:rPr>
        <w:t>8</w:t>
      </w:r>
      <w:r w:rsidRPr="008A322F">
        <w:rPr>
          <w:rFonts w:cs="Arial"/>
          <w:b/>
          <w:bCs/>
          <w:iCs/>
          <w:sz w:val="22"/>
          <w:szCs w:val="22"/>
        </w:rPr>
        <w:t xml:space="preserve">. </w:t>
      </w:r>
      <w:r w:rsidR="00664BDF" w:rsidRPr="008A322F">
        <w:rPr>
          <w:rFonts w:cs="Arial"/>
          <w:b/>
          <w:bCs/>
          <w:iCs/>
          <w:sz w:val="22"/>
          <w:szCs w:val="22"/>
        </w:rPr>
        <w:t xml:space="preserve">Декларация соответствия участника запроса предложений общим требованиям к участникам закупки (форма </w:t>
      </w:r>
      <w:r w:rsidR="00212BAE">
        <w:rPr>
          <w:rFonts w:cs="Arial"/>
          <w:b/>
          <w:bCs/>
          <w:iCs/>
          <w:sz w:val="22"/>
          <w:szCs w:val="22"/>
        </w:rPr>
        <w:t>8</w:t>
      </w:r>
      <w:r w:rsidR="00664BDF" w:rsidRPr="008A322F">
        <w:rPr>
          <w:rFonts w:cs="Arial"/>
          <w:b/>
          <w:bCs/>
          <w:iCs/>
          <w:sz w:val="22"/>
          <w:szCs w:val="22"/>
        </w:rPr>
        <w:t>)</w:t>
      </w:r>
      <w:bookmarkEnd w:id="3827"/>
      <w:bookmarkEnd w:id="3848"/>
    </w:p>
    <w:p w14:paraId="2CFA1CBD" w14:textId="77777777" w:rsidR="005E35E1" w:rsidRPr="008758B2" w:rsidRDefault="00664BDF" w:rsidP="005E35E1">
      <w:pPr>
        <w:widowControl w:val="0"/>
        <w:pBdr>
          <w:top w:val="single" w:sz="4" w:space="1" w:color="auto"/>
        </w:pBdr>
        <w:shd w:val="clear" w:color="auto" w:fill="E0E0E0"/>
        <w:ind w:right="21" w:firstLine="680"/>
        <w:jc w:val="center"/>
        <w:rPr>
          <w:b/>
          <w:snapToGrid w:val="0"/>
          <w:color w:val="000000"/>
          <w:spacing w:val="36"/>
          <w:sz w:val="22"/>
          <w:szCs w:val="22"/>
        </w:rPr>
      </w:pPr>
      <w:r w:rsidRPr="008758B2">
        <w:rPr>
          <w:b/>
          <w:snapToGrid w:val="0"/>
          <w:color w:val="000000"/>
          <w:spacing w:val="36"/>
          <w:sz w:val="22"/>
          <w:szCs w:val="22"/>
        </w:rPr>
        <w:t>начало формы</w:t>
      </w:r>
    </w:p>
    <w:p w14:paraId="2CFA1CBE" w14:textId="77777777" w:rsidR="005E35E1" w:rsidRPr="008758B2" w:rsidRDefault="005E35E1" w:rsidP="005E35E1">
      <w:pPr>
        <w:rPr>
          <w:sz w:val="22"/>
          <w:szCs w:val="22"/>
        </w:rPr>
      </w:pPr>
    </w:p>
    <w:tbl>
      <w:tblPr>
        <w:tblStyle w:val="aff2"/>
        <w:tblW w:w="0" w:type="auto"/>
        <w:tblLook w:val="04A0" w:firstRow="1" w:lastRow="0" w:firstColumn="1" w:lastColumn="0" w:noHBand="0" w:noVBand="1"/>
      </w:tblPr>
      <w:tblGrid>
        <w:gridCol w:w="675"/>
        <w:gridCol w:w="5245"/>
        <w:gridCol w:w="3650"/>
      </w:tblGrid>
      <w:tr w:rsidR="002946E6" w14:paraId="2CFA1CC4" w14:textId="77777777" w:rsidTr="005E35E1">
        <w:tc>
          <w:tcPr>
            <w:tcW w:w="675" w:type="dxa"/>
            <w:vAlign w:val="center"/>
          </w:tcPr>
          <w:p w14:paraId="2CFA1CBF" w14:textId="77777777" w:rsidR="005E35E1" w:rsidRPr="008758B2" w:rsidRDefault="00664BDF" w:rsidP="005E35E1">
            <w:pPr>
              <w:jc w:val="center"/>
              <w:rPr>
                <w:b/>
                <w:sz w:val="22"/>
                <w:szCs w:val="22"/>
              </w:rPr>
            </w:pPr>
            <w:r w:rsidRPr="008758B2">
              <w:rPr>
                <w:b/>
                <w:sz w:val="22"/>
                <w:szCs w:val="22"/>
              </w:rPr>
              <w:t>№</w:t>
            </w:r>
          </w:p>
          <w:p w14:paraId="2CFA1CC0" w14:textId="77777777" w:rsidR="005E35E1" w:rsidRPr="008758B2" w:rsidRDefault="00664BDF" w:rsidP="005E35E1">
            <w:pPr>
              <w:jc w:val="center"/>
              <w:rPr>
                <w:b/>
                <w:sz w:val="22"/>
                <w:szCs w:val="22"/>
              </w:rPr>
            </w:pPr>
            <w:r w:rsidRPr="008758B2">
              <w:rPr>
                <w:b/>
                <w:sz w:val="22"/>
                <w:szCs w:val="22"/>
              </w:rPr>
              <w:t>п/п</w:t>
            </w:r>
          </w:p>
        </w:tc>
        <w:tc>
          <w:tcPr>
            <w:tcW w:w="5245" w:type="dxa"/>
            <w:vAlign w:val="center"/>
          </w:tcPr>
          <w:p w14:paraId="2CFA1CC1" w14:textId="77777777" w:rsidR="005E35E1" w:rsidRPr="008758B2" w:rsidRDefault="00664BDF" w:rsidP="005E35E1">
            <w:pPr>
              <w:jc w:val="center"/>
              <w:rPr>
                <w:b/>
                <w:sz w:val="22"/>
                <w:szCs w:val="22"/>
              </w:rPr>
            </w:pPr>
            <w:r w:rsidRPr="008758B2">
              <w:rPr>
                <w:b/>
                <w:sz w:val="22"/>
                <w:szCs w:val="22"/>
              </w:rPr>
              <w:t>Требование к участнику запроса предложений</w:t>
            </w:r>
          </w:p>
        </w:tc>
        <w:tc>
          <w:tcPr>
            <w:tcW w:w="3650" w:type="dxa"/>
            <w:vAlign w:val="center"/>
          </w:tcPr>
          <w:p w14:paraId="2CFA1CC2" w14:textId="77777777" w:rsidR="005E35E1" w:rsidRPr="008758B2" w:rsidRDefault="00664BDF" w:rsidP="005E35E1">
            <w:pPr>
              <w:jc w:val="center"/>
              <w:rPr>
                <w:b/>
                <w:sz w:val="22"/>
                <w:szCs w:val="22"/>
              </w:rPr>
            </w:pPr>
            <w:r w:rsidRPr="008758B2">
              <w:rPr>
                <w:b/>
                <w:sz w:val="22"/>
                <w:szCs w:val="22"/>
              </w:rPr>
              <w:t>Сведения о соответствии требованию</w:t>
            </w:r>
          </w:p>
          <w:p w14:paraId="2CFA1CC3" w14:textId="77777777" w:rsidR="005E35E1" w:rsidRPr="008758B2" w:rsidRDefault="00664BDF" w:rsidP="005E35E1">
            <w:pPr>
              <w:jc w:val="center"/>
              <w:rPr>
                <w:b/>
                <w:sz w:val="22"/>
                <w:szCs w:val="22"/>
              </w:rPr>
            </w:pPr>
            <w:r w:rsidRPr="008758B2">
              <w:rPr>
                <w:b/>
                <w:sz w:val="22"/>
                <w:szCs w:val="22"/>
              </w:rPr>
              <w:t>(заполняется Участником запроса предложений)</w:t>
            </w:r>
          </w:p>
        </w:tc>
      </w:tr>
      <w:tr w:rsidR="002946E6" w14:paraId="2CFA1CC8" w14:textId="77777777" w:rsidTr="005E35E1">
        <w:tc>
          <w:tcPr>
            <w:tcW w:w="675" w:type="dxa"/>
          </w:tcPr>
          <w:p w14:paraId="2CFA1CC5" w14:textId="77777777" w:rsidR="005E35E1" w:rsidRPr="008758B2" w:rsidRDefault="00664BDF" w:rsidP="005E35E1">
            <w:pPr>
              <w:jc w:val="both"/>
              <w:rPr>
                <w:sz w:val="22"/>
                <w:szCs w:val="22"/>
              </w:rPr>
            </w:pPr>
            <w:r w:rsidRPr="008758B2">
              <w:rPr>
                <w:sz w:val="22"/>
                <w:szCs w:val="22"/>
              </w:rPr>
              <w:t>1</w:t>
            </w:r>
          </w:p>
        </w:tc>
        <w:tc>
          <w:tcPr>
            <w:tcW w:w="5245" w:type="dxa"/>
          </w:tcPr>
          <w:p w14:paraId="2CFA1CC6" w14:textId="77777777" w:rsidR="005E35E1" w:rsidRPr="008758B2" w:rsidRDefault="00664BDF" w:rsidP="005E35E1">
            <w:pPr>
              <w:jc w:val="both"/>
              <w:rPr>
                <w:sz w:val="22"/>
                <w:szCs w:val="22"/>
              </w:rPr>
            </w:pPr>
            <w:r w:rsidRPr="008758B2">
              <w:rPr>
                <w:sz w:val="22"/>
                <w:szCs w:val="22"/>
              </w:rPr>
              <w:t>Соответствие требованиям, установленным в соответствии с законодательством Российской Федерации к лицам, осуществляющим поставку товаров, выполнение работ, оказание услуг, являющихся предметом закупки.</w:t>
            </w:r>
          </w:p>
        </w:tc>
        <w:tc>
          <w:tcPr>
            <w:tcW w:w="3650" w:type="dxa"/>
          </w:tcPr>
          <w:p w14:paraId="2CFA1CC7" w14:textId="77777777" w:rsidR="005E35E1" w:rsidRPr="008758B2" w:rsidRDefault="005E35E1" w:rsidP="005E35E1">
            <w:pPr>
              <w:jc w:val="both"/>
              <w:rPr>
                <w:sz w:val="22"/>
                <w:szCs w:val="22"/>
              </w:rPr>
            </w:pPr>
          </w:p>
        </w:tc>
      </w:tr>
      <w:tr w:rsidR="002946E6" w14:paraId="2CFA1CCC" w14:textId="77777777" w:rsidTr="005E35E1">
        <w:tc>
          <w:tcPr>
            <w:tcW w:w="675" w:type="dxa"/>
          </w:tcPr>
          <w:p w14:paraId="2CFA1CC9" w14:textId="77777777" w:rsidR="005E35E1" w:rsidRPr="008758B2" w:rsidRDefault="00664BDF" w:rsidP="005E35E1">
            <w:pPr>
              <w:jc w:val="both"/>
              <w:rPr>
                <w:sz w:val="22"/>
                <w:szCs w:val="22"/>
              </w:rPr>
            </w:pPr>
            <w:r w:rsidRPr="008758B2">
              <w:rPr>
                <w:sz w:val="22"/>
                <w:szCs w:val="22"/>
              </w:rPr>
              <w:t>2</w:t>
            </w:r>
          </w:p>
        </w:tc>
        <w:tc>
          <w:tcPr>
            <w:tcW w:w="5245" w:type="dxa"/>
          </w:tcPr>
          <w:p w14:paraId="2CFA1CCA" w14:textId="77777777" w:rsidR="005E35E1" w:rsidRPr="008758B2" w:rsidRDefault="00664BDF" w:rsidP="005E35E1">
            <w:pPr>
              <w:jc w:val="both"/>
              <w:rPr>
                <w:sz w:val="22"/>
                <w:szCs w:val="22"/>
              </w:rPr>
            </w:pPr>
            <w:r w:rsidRPr="008758B2">
              <w:rPr>
                <w:sz w:val="22"/>
                <w:szCs w:val="22"/>
              </w:rPr>
              <w:t>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c>
          <w:tcPr>
            <w:tcW w:w="3650" w:type="dxa"/>
          </w:tcPr>
          <w:p w14:paraId="2CFA1CCB" w14:textId="77777777" w:rsidR="005E35E1" w:rsidRPr="008758B2" w:rsidRDefault="005E35E1" w:rsidP="005E35E1">
            <w:pPr>
              <w:jc w:val="both"/>
              <w:rPr>
                <w:sz w:val="22"/>
                <w:szCs w:val="22"/>
              </w:rPr>
            </w:pPr>
          </w:p>
        </w:tc>
      </w:tr>
      <w:tr w:rsidR="002946E6" w14:paraId="2CFA1CD0" w14:textId="77777777" w:rsidTr="005E35E1">
        <w:tc>
          <w:tcPr>
            <w:tcW w:w="675" w:type="dxa"/>
          </w:tcPr>
          <w:p w14:paraId="2CFA1CCD" w14:textId="77777777" w:rsidR="005E35E1" w:rsidRPr="008758B2" w:rsidRDefault="00664BDF" w:rsidP="005E35E1">
            <w:pPr>
              <w:jc w:val="both"/>
              <w:rPr>
                <w:sz w:val="22"/>
                <w:szCs w:val="22"/>
              </w:rPr>
            </w:pPr>
            <w:r w:rsidRPr="008758B2">
              <w:rPr>
                <w:sz w:val="22"/>
                <w:szCs w:val="22"/>
              </w:rPr>
              <w:t>3</w:t>
            </w:r>
          </w:p>
        </w:tc>
        <w:tc>
          <w:tcPr>
            <w:tcW w:w="5245" w:type="dxa"/>
          </w:tcPr>
          <w:p w14:paraId="2CFA1CCE" w14:textId="77777777" w:rsidR="005E35E1" w:rsidRPr="008758B2" w:rsidRDefault="00664BDF" w:rsidP="005E35E1">
            <w:pPr>
              <w:jc w:val="both"/>
              <w:rPr>
                <w:sz w:val="22"/>
                <w:szCs w:val="22"/>
              </w:rPr>
            </w:pPr>
            <w:r w:rsidRPr="008758B2">
              <w:rPr>
                <w:sz w:val="22"/>
                <w:szCs w:val="22"/>
              </w:rPr>
              <w:t>Неприостановление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tc>
        <w:tc>
          <w:tcPr>
            <w:tcW w:w="3650" w:type="dxa"/>
          </w:tcPr>
          <w:p w14:paraId="2CFA1CCF" w14:textId="77777777" w:rsidR="005E35E1" w:rsidRPr="008758B2" w:rsidRDefault="005E35E1" w:rsidP="005E35E1">
            <w:pPr>
              <w:jc w:val="both"/>
              <w:rPr>
                <w:sz w:val="22"/>
                <w:szCs w:val="22"/>
              </w:rPr>
            </w:pPr>
          </w:p>
        </w:tc>
      </w:tr>
      <w:tr w:rsidR="002946E6" w14:paraId="2CFA1CD4" w14:textId="77777777" w:rsidTr="005E35E1">
        <w:tc>
          <w:tcPr>
            <w:tcW w:w="675" w:type="dxa"/>
          </w:tcPr>
          <w:p w14:paraId="2CFA1CD1" w14:textId="77777777" w:rsidR="005E35E1" w:rsidRPr="008758B2" w:rsidRDefault="00664BDF" w:rsidP="005E35E1">
            <w:pPr>
              <w:jc w:val="both"/>
              <w:rPr>
                <w:sz w:val="22"/>
                <w:szCs w:val="22"/>
              </w:rPr>
            </w:pPr>
            <w:r w:rsidRPr="008758B2">
              <w:rPr>
                <w:sz w:val="22"/>
                <w:szCs w:val="22"/>
              </w:rPr>
              <w:t>4</w:t>
            </w:r>
          </w:p>
        </w:tc>
        <w:tc>
          <w:tcPr>
            <w:tcW w:w="5245" w:type="dxa"/>
          </w:tcPr>
          <w:p w14:paraId="2CFA1CD2" w14:textId="77777777" w:rsidR="005E35E1" w:rsidRPr="008758B2" w:rsidRDefault="00664BDF" w:rsidP="005E35E1">
            <w:pPr>
              <w:jc w:val="both"/>
              <w:rPr>
                <w:sz w:val="22"/>
                <w:szCs w:val="22"/>
              </w:rPr>
            </w:pPr>
            <w:r w:rsidRPr="008758B2">
              <w:rPr>
                <w:sz w:val="22"/>
                <w:szCs w:val="22"/>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подрядчика не принято.</w:t>
            </w:r>
          </w:p>
        </w:tc>
        <w:tc>
          <w:tcPr>
            <w:tcW w:w="3650" w:type="dxa"/>
          </w:tcPr>
          <w:p w14:paraId="2CFA1CD3" w14:textId="77777777" w:rsidR="005E35E1" w:rsidRPr="008758B2" w:rsidRDefault="005E35E1" w:rsidP="005E35E1">
            <w:pPr>
              <w:jc w:val="both"/>
              <w:rPr>
                <w:sz w:val="22"/>
                <w:szCs w:val="22"/>
              </w:rPr>
            </w:pPr>
          </w:p>
        </w:tc>
      </w:tr>
      <w:tr w:rsidR="002946E6" w14:paraId="2CFA1CD8" w14:textId="77777777" w:rsidTr="005E35E1">
        <w:tc>
          <w:tcPr>
            <w:tcW w:w="675" w:type="dxa"/>
          </w:tcPr>
          <w:p w14:paraId="2CFA1CD5" w14:textId="77777777" w:rsidR="005E35E1" w:rsidRPr="008758B2" w:rsidRDefault="00664BDF" w:rsidP="005E35E1">
            <w:pPr>
              <w:jc w:val="both"/>
              <w:rPr>
                <w:sz w:val="22"/>
                <w:szCs w:val="22"/>
              </w:rPr>
            </w:pPr>
            <w:r w:rsidRPr="008758B2">
              <w:rPr>
                <w:sz w:val="22"/>
                <w:szCs w:val="22"/>
              </w:rPr>
              <w:t>5</w:t>
            </w:r>
          </w:p>
        </w:tc>
        <w:tc>
          <w:tcPr>
            <w:tcW w:w="5245" w:type="dxa"/>
          </w:tcPr>
          <w:p w14:paraId="2CFA1CD6" w14:textId="77777777" w:rsidR="005E35E1" w:rsidRPr="008758B2" w:rsidRDefault="00664BDF" w:rsidP="005E35E1">
            <w:pPr>
              <w:jc w:val="both"/>
              <w:rPr>
                <w:sz w:val="22"/>
                <w:szCs w:val="22"/>
              </w:rPr>
            </w:pPr>
            <w:r w:rsidRPr="008758B2">
              <w:rPr>
                <w:sz w:val="22"/>
                <w:szCs w:val="22"/>
              </w:rPr>
              <w:t>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работы, являющейся объектом осуществляемой закупки, и административного наказания в виде дисквалификации.</w:t>
            </w:r>
          </w:p>
        </w:tc>
        <w:tc>
          <w:tcPr>
            <w:tcW w:w="3650" w:type="dxa"/>
          </w:tcPr>
          <w:p w14:paraId="2CFA1CD7" w14:textId="77777777" w:rsidR="005E35E1" w:rsidRPr="008758B2" w:rsidRDefault="005E35E1" w:rsidP="005E35E1">
            <w:pPr>
              <w:jc w:val="both"/>
              <w:rPr>
                <w:sz w:val="22"/>
                <w:szCs w:val="22"/>
              </w:rPr>
            </w:pPr>
          </w:p>
        </w:tc>
      </w:tr>
      <w:tr w:rsidR="002946E6" w14:paraId="2CFA1CDC" w14:textId="77777777" w:rsidTr="005E35E1">
        <w:tc>
          <w:tcPr>
            <w:tcW w:w="675" w:type="dxa"/>
          </w:tcPr>
          <w:p w14:paraId="2CFA1CD9" w14:textId="77777777" w:rsidR="005E35E1" w:rsidRPr="008758B2" w:rsidRDefault="00664BDF" w:rsidP="005E35E1">
            <w:pPr>
              <w:jc w:val="both"/>
              <w:rPr>
                <w:sz w:val="22"/>
                <w:szCs w:val="22"/>
              </w:rPr>
            </w:pPr>
            <w:r w:rsidRPr="008758B2">
              <w:rPr>
                <w:sz w:val="22"/>
                <w:szCs w:val="22"/>
              </w:rPr>
              <w:t>6</w:t>
            </w:r>
          </w:p>
        </w:tc>
        <w:tc>
          <w:tcPr>
            <w:tcW w:w="5245" w:type="dxa"/>
          </w:tcPr>
          <w:p w14:paraId="2CFA1CDA" w14:textId="77777777" w:rsidR="005E35E1" w:rsidRPr="008758B2" w:rsidRDefault="00664BDF" w:rsidP="005E35E1">
            <w:pPr>
              <w:jc w:val="both"/>
              <w:rPr>
                <w:sz w:val="22"/>
                <w:szCs w:val="22"/>
              </w:rPr>
            </w:pPr>
            <w:r w:rsidRPr="008758B2">
              <w:rPr>
                <w:sz w:val="22"/>
                <w:szCs w:val="22"/>
              </w:rPr>
              <w:t>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tc>
        <w:tc>
          <w:tcPr>
            <w:tcW w:w="3650" w:type="dxa"/>
          </w:tcPr>
          <w:p w14:paraId="2CFA1CDB" w14:textId="77777777" w:rsidR="005E35E1" w:rsidRPr="008758B2" w:rsidRDefault="005E35E1" w:rsidP="005E35E1">
            <w:pPr>
              <w:jc w:val="both"/>
              <w:rPr>
                <w:sz w:val="22"/>
                <w:szCs w:val="22"/>
              </w:rPr>
            </w:pPr>
          </w:p>
        </w:tc>
      </w:tr>
      <w:tr w:rsidR="002946E6" w14:paraId="2CFA1CE0" w14:textId="77777777" w:rsidTr="005E35E1">
        <w:tc>
          <w:tcPr>
            <w:tcW w:w="675" w:type="dxa"/>
          </w:tcPr>
          <w:p w14:paraId="2CFA1CDD" w14:textId="77777777" w:rsidR="005E35E1" w:rsidRPr="008758B2" w:rsidRDefault="00664BDF" w:rsidP="005E35E1">
            <w:pPr>
              <w:jc w:val="both"/>
              <w:rPr>
                <w:sz w:val="22"/>
                <w:szCs w:val="22"/>
              </w:rPr>
            </w:pPr>
            <w:r w:rsidRPr="008758B2">
              <w:rPr>
                <w:sz w:val="22"/>
                <w:szCs w:val="22"/>
              </w:rPr>
              <w:t>7</w:t>
            </w:r>
          </w:p>
        </w:tc>
        <w:tc>
          <w:tcPr>
            <w:tcW w:w="5245" w:type="dxa"/>
          </w:tcPr>
          <w:p w14:paraId="2CFA1CDE" w14:textId="77777777" w:rsidR="005E35E1" w:rsidRPr="008758B2" w:rsidRDefault="00664BDF" w:rsidP="005E35E1">
            <w:pPr>
              <w:jc w:val="both"/>
              <w:rPr>
                <w:sz w:val="22"/>
                <w:szCs w:val="22"/>
              </w:rPr>
            </w:pPr>
            <w:r w:rsidRPr="008758B2">
              <w:rPr>
                <w:sz w:val="22"/>
                <w:szCs w:val="22"/>
              </w:rPr>
              <w:t>Отсутствие между участником закупки и Заказчиком конфликта интересов, под которым понимаются случаи, при которых руководитель Заказчика, член Закупочной комиссии,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3650" w:type="dxa"/>
          </w:tcPr>
          <w:p w14:paraId="2CFA1CDF" w14:textId="77777777" w:rsidR="005E35E1" w:rsidRPr="008758B2" w:rsidRDefault="005E35E1" w:rsidP="005E35E1">
            <w:pPr>
              <w:jc w:val="both"/>
              <w:rPr>
                <w:sz w:val="22"/>
                <w:szCs w:val="22"/>
              </w:rPr>
            </w:pPr>
          </w:p>
        </w:tc>
      </w:tr>
      <w:tr w:rsidR="002946E6" w14:paraId="2CFA1CE4" w14:textId="77777777" w:rsidTr="005E35E1">
        <w:tc>
          <w:tcPr>
            <w:tcW w:w="675" w:type="dxa"/>
          </w:tcPr>
          <w:p w14:paraId="2CFA1CE1" w14:textId="77777777" w:rsidR="005E35E1" w:rsidRPr="008758B2" w:rsidRDefault="00664BDF" w:rsidP="005E35E1">
            <w:pPr>
              <w:jc w:val="both"/>
              <w:rPr>
                <w:sz w:val="22"/>
                <w:szCs w:val="22"/>
              </w:rPr>
            </w:pPr>
            <w:r w:rsidRPr="008758B2">
              <w:rPr>
                <w:sz w:val="22"/>
                <w:szCs w:val="22"/>
              </w:rPr>
              <w:t>8</w:t>
            </w:r>
          </w:p>
        </w:tc>
        <w:tc>
          <w:tcPr>
            <w:tcW w:w="5245" w:type="dxa"/>
          </w:tcPr>
          <w:p w14:paraId="2CFA1CE2" w14:textId="77777777" w:rsidR="005E35E1" w:rsidRPr="008758B2" w:rsidRDefault="00664BDF" w:rsidP="005E35E1">
            <w:pPr>
              <w:jc w:val="both"/>
              <w:rPr>
                <w:sz w:val="22"/>
                <w:szCs w:val="22"/>
              </w:rPr>
            </w:pPr>
            <w:r w:rsidRPr="008758B2">
              <w:rPr>
                <w:sz w:val="22"/>
                <w:szCs w:val="22"/>
              </w:rPr>
              <w:t>Отсутствие в предусмотренном Федеральным законом от 05.04.2013 N 44-ФЗ «О контрактной системе в сфере закупок товаров, работ, услуг для обеспечения государственных и муниципальных нужд»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w:t>
            </w:r>
          </w:p>
        </w:tc>
        <w:tc>
          <w:tcPr>
            <w:tcW w:w="3650" w:type="dxa"/>
          </w:tcPr>
          <w:p w14:paraId="2CFA1CE3" w14:textId="77777777" w:rsidR="005E35E1" w:rsidRPr="008758B2" w:rsidRDefault="005E35E1" w:rsidP="005E35E1">
            <w:pPr>
              <w:jc w:val="both"/>
              <w:rPr>
                <w:sz w:val="22"/>
                <w:szCs w:val="22"/>
              </w:rPr>
            </w:pPr>
          </w:p>
        </w:tc>
      </w:tr>
      <w:tr w:rsidR="002946E6" w14:paraId="2CFA1CE8" w14:textId="77777777" w:rsidTr="005E35E1">
        <w:tc>
          <w:tcPr>
            <w:tcW w:w="675" w:type="dxa"/>
          </w:tcPr>
          <w:p w14:paraId="2CFA1CE5" w14:textId="77777777" w:rsidR="005E35E1" w:rsidRPr="008758B2" w:rsidRDefault="00664BDF" w:rsidP="005E35E1">
            <w:pPr>
              <w:jc w:val="both"/>
              <w:rPr>
                <w:sz w:val="22"/>
                <w:szCs w:val="22"/>
              </w:rPr>
            </w:pPr>
            <w:r w:rsidRPr="008758B2">
              <w:rPr>
                <w:sz w:val="22"/>
                <w:szCs w:val="22"/>
              </w:rPr>
              <w:t>9</w:t>
            </w:r>
          </w:p>
        </w:tc>
        <w:tc>
          <w:tcPr>
            <w:tcW w:w="5245" w:type="dxa"/>
          </w:tcPr>
          <w:p w14:paraId="2CFA1CE6" w14:textId="77777777" w:rsidR="005E35E1" w:rsidRPr="008758B2" w:rsidRDefault="00664BDF" w:rsidP="005E35E1">
            <w:pPr>
              <w:jc w:val="both"/>
              <w:rPr>
                <w:sz w:val="22"/>
                <w:szCs w:val="22"/>
              </w:rPr>
            </w:pPr>
            <w:r w:rsidRPr="008758B2">
              <w:rPr>
                <w:sz w:val="22"/>
                <w:szCs w:val="22"/>
              </w:rPr>
              <w:t>Отсутствие в предусмотренном Федеральным законом от 18.07.2011 № 223-ФЗ «О закупках товаров, работ, услуг отдельными видами юридических лиц» реестре недобросовестных поставщиков сведений об участниках закупки.</w:t>
            </w:r>
          </w:p>
        </w:tc>
        <w:tc>
          <w:tcPr>
            <w:tcW w:w="3650" w:type="dxa"/>
          </w:tcPr>
          <w:p w14:paraId="2CFA1CE7" w14:textId="77777777" w:rsidR="005E35E1" w:rsidRPr="008758B2" w:rsidRDefault="005E35E1" w:rsidP="005E35E1">
            <w:pPr>
              <w:jc w:val="both"/>
              <w:rPr>
                <w:sz w:val="22"/>
                <w:szCs w:val="22"/>
              </w:rPr>
            </w:pPr>
          </w:p>
        </w:tc>
      </w:tr>
      <w:tr w:rsidR="002946E6" w14:paraId="2CFA1CEC" w14:textId="77777777" w:rsidTr="005E35E1">
        <w:tc>
          <w:tcPr>
            <w:tcW w:w="675" w:type="dxa"/>
          </w:tcPr>
          <w:p w14:paraId="2CFA1CE9" w14:textId="77777777" w:rsidR="005E35E1" w:rsidRPr="008758B2" w:rsidRDefault="00664BDF" w:rsidP="005E35E1">
            <w:pPr>
              <w:jc w:val="both"/>
              <w:rPr>
                <w:sz w:val="22"/>
                <w:szCs w:val="22"/>
              </w:rPr>
            </w:pPr>
            <w:r w:rsidRPr="008758B2">
              <w:rPr>
                <w:sz w:val="22"/>
                <w:szCs w:val="22"/>
              </w:rPr>
              <w:t>10</w:t>
            </w:r>
          </w:p>
        </w:tc>
        <w:tc>
          <w:tcPr>
            <w:tcW w:w="5245" w:type="dxa"/>
          </w:tcPr>
          <w:p w14:paraId="2CFA1CEA" w14:textId="77777777" w:rsidR="005E35E1" w:rsidRPr="008758B2" w:rsidRDefault="00664BDF" w:rsidP="005E35E1">
            <w:pPr>
              <w:jc w:val="both"/>
              <w:rPr>
                <w:sz w:val="22"/>
                <w:szCs w:val="22"/>
              </w:rPr>
            </w:pPr>
            <w:r w:rsidRPr="008758B2">
              <w:rPr>
                <w:sz w:val="22"/>
                <w:szCs w:val="22"/>
              </w:rPr>
              <w:t>Обладание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 (в случае необходимости).</w:t>
            </w:r>
          </w:p>
        </w:tc>
        <w:tc>
          <w:tcPr>
            <w:tcW w:w="3650" w:type="dxa"/>
          </w:tcPr>
          <w:p w14:paraId="2CFA1CEB" w14:textId="77777777" w:rsidR="005E35E1" w:rsidRPr="008758B2" w:rsidRDefault="005E35E1" w:rsidP="005E35E1">
            <w:pPr>
              <w:jc w:val="both"/>
              <w:rPr>
                <w:sz w:val="22"/>
                <w:szCs w:val="22"/>
              </w:rPr>
            </w:pPr>
          </w:p>
        </w:tc>
      </w:tr>
    </w:tbl>
    <w:p w14:paraId="2CFA1CED" w14:textId="77777777" w:rsidR="005E35E1" w:rsidRPr="008758B2" w:rsidRDefault="00664BDF" w:rsidP="005E35E1">
      <w:pPr>
        <w:widowControl w:val="0"/>
        <w:ind w:firstLine="680"/>
        <w:jc w:val="both"/>
        <w:rPr>
          <w:sz w:val="22"/>
          <w:szCs w:val="22"/>
        </w:rPr>
      </w:pPr>
      <w:r w:rsidRPr="008758B2">
        <w:rPr>
          <w:sz w:val="22"/>
          <w:szCs w:val="22"/>
        </w:rPr>
        <w:t>Подпись: __________________</w:t>
      </w:r>
      <w:r w:rsidRPr="008758B2">
        <w:rPr>
          <w:sz w:val="22"/>
          <w:szCs w:val="22"/>
        </w:rPr>
        <w:tab/>
      </w:r>
      <w:r w:rsidRPr="008758B2">
        <w:rPr>
          <w:sz w:val="22"/>
          <w:szCs w:val="22"/>
        </w:rPr>
        <w:tab/>
      </w:r>
      <w:r w:rsidRPr="008758B2">
        <w:rPr>
          <w:sz w:val="22"/>
          <w:szCs w:val="22"/>
        </w:rPr>
        <w:tab/>
        <w:t>Дата: ___________________</w:t>
      </w:r>
    </w:p>
    <w:p w14:paraId="2CFA1CEE" w14:textId="77777777" w:rsidR="005E35E1" w:rsidRPr="008758B2" w:rsidRDefault="00664BDF" w:rsidP="005E35E1">
      <w:pPr>
        <w:widowControl w:val="0"/>
        <w:ind w:firstLine="680"/>
        <w:jc w:val="both"/>
        <w:rPr>
          <w:sz w:val="22"/>
          <w:szCs w:val="22"/>
        </w:rPr>
      </w:pPr>
      <w:r w:rsidRPr="008758B2">
        <w:rPr>
          <w:sz w:val="22"/>
          <w:szCs w:val="22"/>
        </w:rPr>
        <w:t xml:space="preserve">(М.П.)                 </w:t>
      </w:r>
    </w:p>
    <w:p w14:paraId="2CFA1CEF" w14:textId="77777777" w:rsidR="005E35E1" w:rsidRPr="008758B2" w:rsidRDefault="00664BDF" w:rsidP="005E35E1">
      <w:pPr>
        <w:widowControl w:val="0"/>
        <w:pBdr>
          <w:bottom w:val="single" w:sz="4" w:space="1" w:color="auto"/>
        </w:pBdr>
        <w:shd w:val="clear" w:color="auto" w:fill="E0E0E0"/>
        <w:ind w:right="21" w:firstLine="680"/>
        <w:jc w:val="center"/>
        <w:rPr>
          <w:b/>
          <w:color w:val="000000"/>
          <w:spacing w:val="36"/>
          <w:sz w:val="22"/>
          <w:szCs w:val="22"/>
        </w:rPr>
      </w:pPr>
      <w:r w:rsidRPr="008758B2">
        <w:rPr>
          <w:b/>
          <w:color w:val="000000"/>
          <w:spacing w:val="36"/>
          <w:sz w:val="22"/>
          <w:szCs w:val="22"/>
        </w:rPr>
        <w:t>конец форм</w:t>
      </w:r>
    </w:p>
    <w:p w14:paraId="2CFA1CF0" w14:textId="77777777" w:rsidR="005E35E1" w:rsidRPr="008758B2" w:rsidRDefault="005E35E1" w:rsidP="005E35E1">
      <w:pPr>
        <w:widowControl w:val="0"/>
        <w:ind w:firstLine="680"/>
        <w:jc w:val="both"/>
        <w:rPr>
          <w:b/>
          <w:sz w:val="22"/>
          <w:szCs w:val="22"/>
        </w:rPr>
      </w:pPr>
    </w:p>
    <w:p w14:paraId="2CFA1CF1" w14:textId="77777777" w:rsidR="005E35E1" w:rsidRPr="008758B2" w:rsidRDefault="00664BDF" w:rsidP="005E35E1">
      <w:pPr>
        <w:widowControl w:val="0"/>
        <w:ind w:firstLine="680"/>
        <w:jc w:val="both"/>
        <w:rPr>
          <w:b/>
          <w:sz w:val="22"/>
          <w:szCs w:val="22"/>
        </w:rPr>
      </w:pPr>
      <w:r w:rsidRPr="008758B2">
        <w:rPr>
          <w:b/>
          <w:sz w:val="22"/>
          <w:szCs w:val="22"/>
        </w:rPr>
        <w:t>Инструкции по заполнению:</w:t>
      </w:r>
    </w:p>
    <w:p w14:paraId="2CFA1CF2" w14:textId="77777777" w:rsidR="005E35E1" w:rsidRPr="001C014A" w:rsidRDefault="00664BDF" w:rsidP="005E35E1">
      <w:pPr>
        <w:widowControl w:val="0"/>
        <w:numPr>
          <w:ilvl w:val="0"/>
          <w:numId w:val="24"/>
        </w:numPr>
        <w:tabs>
          <w:tab w:val="left" w:pos="708"/>
          <w:tab w:val="num" w:pos="1701"/>
          <w:tab w:val="num" w:pos="2880"/>
        </w:tabs>
        <w:ind w:left="0" w:firstLine="0"/>
        <w:jc w:val="both"/>
      </w:pPr>
      <w:r w:rsidRPr="001C014A">
        <w:t>Декларацию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2CFA1CF3" w14:textId="77777777" w:rsidR="005E35E1" w:rsidRPr="001C014A" w:rsidRDefault="00664BDF" w:rsidP="005E35E1">
      <w:pPr>
        <w:widowControl w:val="0"/>
        <w:numPr>
          <w:ilvl w:val="0"/>
          <w:numId w:val="24"/>
        </w:numPr>
        <w:tabs>
          <w:tab w:val="left" w:pos="708"/>
          <w:tab w:val="num" w:pos="1701"/>
          <w:tab w:val="num" w:pos="2880"/>
        </w:tabs>
        <w:ind w:left="0" w:firstLine="0"/>
        <w:jc w:val="both"/>
      </w:pPr>
      <w:r w:rsidRPr="001C014A">
        <w:t>Участник должен заполнить приведенную выше таблицу по всем позициям. В случае соответствия указанному требованию в графе «Сведения о соответствии требованию» указывается слово «соответствует», в случае несоответствия указать слово «нет» и причину несоответствия.</w:t>
      </w:r>
    </w:p>
    <w:p w14:paraId="2CFA1CF4" w14:textId="77777777" w:rsidR="005E35E1" w:rsidRPr="001C014A" w:rsidRDefault="00664BDF" w:rsidP="005E35E1">
      <w:pPr>
        <w:widowControl w:val="0"/>
        <w:numPr>
          <w:ilvl w:val="0"/>
          <w:numId w:val="24"/>
        </w:numPr>
        <w:tabs>
          <w:tab w:val="left" w:pos="708"/>
          <w:tab w:val="num" w:pos="1701"/>
          <w:tab w:val="num" w:pos="2880"/>
        </w:tabs>
        <w:ind w:left="0" w:firstLine="0"/>
        <w:jc w:val="both"/>
      </w:pPr>
      <w:r w:rsidRPr="001C014A">
        <w:t>П. 10 таблицы заполняется в случае необходимости обладания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 по результатам проведения закупки. В случае отсутствия необходимости указать слова «не требуется».</w:t>
      </w:r>
    </w:p>
    <w:p w14:paraId="2CFA1CF5" w14:textId="77777777" w:rsidR="005E35E1" w:rsidRPr="001C014A" w:rsidRDefault="00664BDF" w:rsidP="005E35E1">
      <w:pPr>
        <w:widowControl w:val="0"/>
        <w:numPr>
          <w:ilvl w:val="0"/>
          <w:numId w:val="24"/>
        </w:numPr>
        <w:tabs>
          <w:tab w:val="left" w:pos="708"/>
          <w:tab w:val="num" w:pos="1701"/>
          <w:tab w:val="num" w:pos="2880"/>
        </w:tabs>
        <w:ind w:left="0" w:firstLine="0"/>
        <w:jc w:val="both"/>
      </w:pPr>
      <w:r w:rsidRPr="001C014A">
        <w:t>Письмо должно быть подписано уполномоченным лицом и скреплено печатью.</w:t>
      </w:r>
    </w:p>
    <w:p w14:paraId="2CFA1CF6" w14:textId="77777777" w:rsidR="005E35E1" w:rsidRPr="001C014A" w:rsidRDefault="00664BDF" w:rsidP="005E35E1">
      <w:pPr>
        <w:tabs>
          <w:tab w:val="left" w:pos="4710"/>
        </w:tabs>
        <w:ind w:firstLine="426"/>
        <w:jc w:val="both"/>
      </w:pPr>
      <w:r>
        <w:tab/>
      </w:r>
    </w:p>
    <w:p w14:paraId="2CFA1CF7" w14:textId="77777777" w:rsidR="005E35E1" w:rsidRPr="001C014A" w:rsidRDefault="005E35E1" w:rsidP="005E35E1"/>
    <w:p w14:paraId="2CFA1CF8" w14:textId="77777777" w:rsidR="005E35E1" w:rsidRDefault="005E35E1" w:rsidP="005E35E1"/>
    <w:p w14:paraId="2CFA1CF9" w14:textId="77777777" w:rsidR="005E35E1" w:rsidRDefault="005E35E1" w:rsidP="005E35E1"/>
    <w:p w14:paraId="2CFA1CFA" w14:textId="77777777" w:rsidR="005E35E1" w:rsidRDefault="005E35E1" w:rsidP="005E35E1"/>
    <w:p w14:paraId="2CFA1CFB" w14:textId="77777777" w:rsidR="005E35E1" w:rsidRDefault="005E35E1" w:rsidP="005E35E1"/>
    <w:p w14:paraId="2CFA1CFC" w14:textId="77777777" w:rsidR="005E35E1" w:rsidRDefault="005E35E1" w:rsidP="005E35E1"/>
    <w:p w14:paraId="2CFA1CFD" w14:textId="77777777" w:rsidR="005E35E1" w:rsidRDefault="005E35E1" w:rsidP="005E35E1"/>
    <w:p w14:paraId="2CFA1CFE" w14:textId="77777777" w:rsidR="005E35E1" w:rsidRDefault="005E35E1" w:rsidP="005E35E1"/>
    <w:p w14:paraId="2CFA1CFF" w14:textId="77777777" w:rsidR="005E35E1" w:rsidRDefault="005E35E1" w:rsidP="005E35E1"/>
    <w:p w14:paraId="2CFA1D00" w14:textId="77777777" w:rsidR="005E35E1" w:rsidRDefault="005E35E1" w:rsidP="005E35E1"/>
    <w:p w14:paraId="2CFA1D01" w14:textId="77777777" w:rsidR="005E35E1" w:rsidRDefault="005E35E1" w:rsidP="005E35E1"/>
    <w:p w14:paraId="2CFA1D02" w14:textId="77777777" w:rsidR="005E35E1" w:rsidRDefault="005E35E1" w:rsidP="005E35E1"/>
    <w:p w14:paraId="2CFA1D03" w14:textId="77777777" w:rsidR="005E35E1" w:rsidRDefault="005E35E1" w:rsidP="005E35E1"/>
    <w:p w14:paraId="2CFA1D04" w14:textId="77777777" w:rsidR="005E35E1" w:rsidRDefault="005E35E1" w:rsidP="005E35E1"/>
    <w:p w14:paraId="2CFA1D05" w14:textId="77777777" w:rsidR="005E35E1" w:rsidRDefault="005E35E1" w:rsidP="005E35E1"/>
    <w:p w14:paraId="2CFA1D06" w14:textId="77777777" w:rsidR="005E35E1" w:rsidRDefault="005E35E1" w:rsidP="005E35E1"/>
    <w:p w14:paraId="2CFA1D07" w14:textId="77777777" w:rsidR="005E35E1" w:rsidRDefault="005E35E1" w:rsidP="005E35E1"/>
    <w:p w14:paraId="2CFA1D08" w14:textId="77777777" w:rsidR="005E35E1" w:rsidRDefault="005E35E1" w:rsidP="005E35E1"/>
    <w:p w14:paraId="2CFA1D09" w14:textId="77777777" w:rsidR="005E35E1" w:rsidRDefault="005E35E1" w:rsidP="005E35E1"/>
    <w:p w14:paraId="2CFA1D0A" w14:textId="77777777" w:rsidR="005E35E1" w:rsidRDefault="005E35E1" w:rsidP="005E35E1"/>
    <w:p w14:paraId="2CFA1D0B" w14:textId="77777777" w:rsidR="005E35E1" w:rsidRDefault="005E35E1" w:rsidP="005E35E1"/>
    <w:p w14:paraId="2CFA1D0C" w14:textId="77777777" w:rsidR="005E35E1" w:rsidRDefault="005E35E1" w:rsidP="005E35E1"/>
    <w:p w14:paraId="2CFA1D0D" w14:textId="77777777" w:rsidR="005E35E1" w:rsidRDefault="005E35E1" w:rsidP="005E35E1"/>
    <w:p w14:paraId="2CFA1D0E" w14:textId="77777777" w:rsidR="005E35E1" w:rsidRDefault="005E35E1" w:rsidP="005E35E1"/>
    <w:p w14:paraId="2CFA1D0F" w14:textId="77777777" w:rsidR="005E35E1" w:rsidRDefault="005E35E1" w:rsidP="005E35E1"/>
    <w:p w14:paraId="2CFA1D10" w14:textId="77777777" w:rsidR="005E35E1" w:rsidRDefault="005E35E1" w:rsidP="005E35E1"/>
    <w:p w14:paraId="2CFA1D11" w14:textId="77777777" w:rsidR="005E35E1" w:rsidRDefault="005E35E1" w:rsidP="005E35E1"/>
    <w:p w14:paraId="2CFA1D12" w14:textId="77777777" w:rsidR="005E35E1" w:rsidRDefault="005E35E1" w:rsidP="005E35E1"/>
    <w:p w14:paraId="2CFA1D13" w14:textId="77777777" w:rsidR="005E35E1" w:rsidRDefault="005E35E1" w:rsidP="005E35E1"/>
    <w:p w14:paraId="2CFA1D14" w14:textId="77777777" w:rsidR="005E35E1" w:rsidRDefault="005E35E1" w:rsidP="005E35E1"/>
    <w:p w14:paraId="2CFA1D15" w14:textId="77777777" w:rsidR="005E35E1" w:rsidRDefault="005E35E1" w:rsidP="005E35E1"/>
    <w:p w14:paraId="2CFA1D16" w14:textId="77777777" w:rsidR="005E35E1" w:rsidRDefault="005E35E1" w:rsidP="005E35E1"/>
    <w:p w14:paraId="2CFA1D17" w14:textId="77777777" w:rsidR="005E35E1" w:rsidRDefault="005E35E1" w:rsidP="005E35E1"/>
    <w:p w14:paraId="2CFA1D18" w14:textId="77777777" w:rsidR="005E35E1" w:rsidRDefault="005E35E1" w:rsidP="005E35E1"/>
    <w:p w14:paraId="2CFA1D19" w14:textId="5FAD3A42" w:rsidR="005E35E1" w:rsidRDefault="005E35E1" w:rsidP="005E35E1"/>
    <w:p w14:paraId="13A0E94B" w14:textId="69FB302D" w:rsidR="00A2698B" w:rsidRDefault="00A2698B" w:rsidP="005E35E1"/>
    <w:p w14:paraId="6474142D" w14:textId="59B89E0D" w:rsidR="00A2698B" w:rsidRDefault="00A2698B" w:rsidP="005E35E1"/>
    <w:p w14:paraId="1A944FDC" w14:textId="77777777" w:rsidR="00A2698B" w:rsidRDefault="00A2698B" w:rsidP="005E35E1"/>
    <w:p w14:paraId="2CFA1D1A" w14:textId="77777777" w:rsidR="005E35E1" w:rsidRDefault="005E35E1" w:rsidP="005E35E1"/>
    <w:p w14:paraId="2CFA1D1B" w14:textId="77777777" w:rsidR="005E35E1" w:rsidRDefault="005E35E1" w:rsidP="005E35E1"/>
    <w:p w14:paraId="2CFA1D1C" w14:textId="77777777" w:rsidR="005E35E1" w:rsidRDefault="005E35E1" w:rsidP="005E35E1"/>
    <w:p w14:paraId="2CFA1D1D" w14:textId="77777777" w:rsidR="005E35E1" w:rsidRDefault="005E35E1" w:rsidP="005E35E1"/>
    <w:p w14:paraId="2CFA1D1E" w14:textId="77777777" w:rsidR="005E35E1" w:rsidRDefault="005E35E1" w:rsidP="005E35E1"/>
    <w:p w14:paraId="2CFA1D1F" w14:textId="77777777" w:rsidR="005E35E1" w:rsidRDefault="005E35E1" w:rsidP="005E35E1"/>
    <w:p w14:paraId="2CFA1D20" w14:textId="77777777" w:rsidR="005E35E1" w:rsidRDefault="005E35E1" w:rsidP="005E35E1"/>
    <w:p w14:paraId="2CFA1D21" w14:textId="65CF6FE3" w:rsidR="005E35E1" w:rsidRPr="008A322F" w:rsidRDefault="008A322F" w:rsidP="008A322F">
      <w:pPr>
        <w:widowControl w:val="0"/>
        <w:spacing w:before="60" w:after="120"/>
        <w:jc w:val="both"/>
        <w:outlineLvl w:val="1"/>
        <w:rPr>
          <w:rFonts w:cs="Arial"/>
          <w:b/>
          <w:bCs/>
          <w:iCs/>
          <w:sz w:val="22"/>
          <w:szCs w:val="22"/>
        </w:rPr>
      </w:pPr>
      <w:bookmarkStart w:id="3849" w:name="_Toc88148441"/>
      <w:r w:rsidRPr="008A322F">
        <w:rPr>
          <w:rFonts w:cs="Arial"/>
          <w:b/>
          <w:bCs/>
          <w:iCs/>
          <w:sz w:val="22"/>
          <w:szCs w:val="22"/>
        </w:rPr>
        <w:t>5.</w:t>
      </w:r>
      <w:r w:rsidR="005B3979">
        <w:rPr>
          <w:rFonts w:cs="Arial"/>
          <w:b/>
          <w:bCs/>
          <w:iCs/>
          <w:sz w:val="22"/>
          <w:szCs w:val="22"/>
        </w:rPr>
        <w:t>9</w:t>
      </w:r>
      <w:r w:rsidRPr="008A322F">
        <w:rPr>
          <w:rFonts w:cs="Arial"/>
          <w:b/>
          <w:bCs/>
          <w:iCs/>
          <w:sz w:val="22"/>
          <w:szCs w:val="22"/>
        </w:rPr>
        <w:t xml:space="preserve">. </w:t>
      </w:r>
      <w:r w:rsidR="00212BAE">
        <w:rPr>
          <w:rFonts w:cs="Arial"/>
          <w:b/>
          <w:bCs/>
          <w:iCs/>
          <w:sz w:val="22"/>
          <w:szCs w:val="22"/>
        </w:rPr>
        <w:t>Декларация (форма 9</w:t>
      </w:r>
      <w:r w:rsidR="00664BDF" w:rsidRPr="008A322F">
        <w:rPr>
          <w:rFonts w:cs="Arial"/>
          <w:b/>
          <w:bCs/>
          <w:iCs/>
          <w:sz w:val="22"/>
          <w:szCs w:val="22"/>
        </w:rPr>
        <w:t>)</w:t>
      </w:r>
      <w:bookmarkEnd w:id="3849"/>
    </w:p>
    <w:p w14:paraId="2CFA1D22" w14:textId="77777777" w:rsidR="005E35E1" w:rsidRPr="00D005F7" w:rsidRDefault="00664BDF" w:rsidP="005E35E1">
      <w:pPr>
        <w:pBdr>
          <w:top w:val="single" w:sz="4" w:space="1" w:color="auto"/>
        </w:pBdr>
        <w:shd w:val="clear" w:color="auto" w:fill="E0E0E0"/>
        <w:ind w:right="21"/>
        <w:jc w:val="center"/>
        <w:rPr>
          <w:color w:val="000000"/>
          <w:spacing w:val="36"/>
          <w:kern w:val="32"/>
          <w:sz w:val="24"/>
          <w:szCs w:val="24"/>
        </w:rPr>
      </w:pPr>
      <w:r w:rsidRPr="00D005F7">
        <w:rPr>
          <w:color w:val="000000"/>
          <w:spacing w:val="36"/>
          <w:kern w:val="32"/>
          <w:sz w:val="24"/>
          <w:szCs w:val="24"/>
        </w:rPr>
        <w:t>начало формы</w:t>
      </w:r>
    </w:p>
    <w:p w14:paraId="2CFA1D23" w14:textId="77777777" w:rsidR="005E35E1" w:rsidRPr="00D005F7" w:rsidRDefault="00664BDF" w:rsidP="005E35E1">
      <w:pPr>
        <w:ind w:left="426"/>
        <w:rPr>
          <w:i/>
          <w:kern w:val="32"/>
        </w:rPr>
      </w:pPr>
      <w:r w:rsidRPr="00D005F7">
        <w:rPr>
          <w:i/>
          <w:kern w:val="32"/>
        </w:rPr>
        <w:t>На бланке организации</w:t>
      </w:r>
    </w:p>
    <w:p w14:paraId="2CFA1D24" w14:textId="77777777" w:rsidR="005E35E1" w:rsidRPr="00D005F7" w:rsidRDefault="00664BDF" w:rsidP="005E35E1">
      <w:pPr>
        <w:autoSpaceDE w:val="0"/>
        <w:autoSpaceDN w:val="0"/>
        <w:adjustRightInd w:val="0"/>
        <w:ind w:left="426"/>
        <w:rPr>
          <w:b/>
          <w:kern w:val="32"/>
          <w:sz w:val="24"/>
          <w:szCs w:val="24"/>
        </w:rPr>
      </w:pPr>
      <w:r w:rsidRPr="00D005F7">
        <w:rPr>
          <w:i/>
          <w:kern w:val="32"/>
        </w:rPr>
        <w:t>Дата, исх. Номер</w:t>
      </w:r>
    </w:p>
    <w:p w14:paraId="2CFA1D25" w14:textId="77777777" w:rsidR="005E35E1" w:rsidRPr="00D005F7" w:rsidRDefault="005E35E1" w:rsidP="005E35E1">
      <w:pPr>
        <w:keepNext/>
        <w:keepLines/>
        <w:spacing w:line="310" w:lineRule="exact"/>
        <w:rPr>
          <w:sz w:val="24"/>
          <w:szCs w:val="24"/>
          <w:lang w:eastAsia="en-US"/>
        </w:rPr>
      </w:pPr>
    </w:p>
    <w:p w14:paraId="2CFA1D26" w14:textId="77777777" w:rsidR="005E35E1" w:rsidRPr="00D005F7" w:rsidRDefault="00664BDF" w:rsidP="005E35E1">
      <w:pPr>
        <w:keepNext/>
        <w:keepLines/>
        <w:spacing w:line="310" w:lineRule="exact"/>
        <w:jc w:val="center"/>
        <w:rPr>
          <w:sz w:val="26"/>
          <w:szCs w:val="26"/>
          <w:lang w:eastAsia="en-US"/>
        </w:rPr>
      </w:pPr>
      <w:r w:rsidRPr="00D005F7">
        <w:rPr>
          <w:sz w:val="24"/>
          <w:szCs w:val="24"/>
          <w:lang w:eastAsia="en-US"/>
        </w:rPr>
        <w:t>ДЕКЛАРАЦИЯ</w:t>
      </w:r>
      <w:bookmarkStart w:id="3850" w:name="bookmark1"/>
    </w:p>
    <w:p w14:paraId="2CFA1D27" w14:textId="77777777" w:rsidR="005E35E1" w:rsidRPr="00D005F7" w:rsidRDefault="00664BDF" w:rsidP="005E35E1">
      <w:pPr>
        <w:jc w:val="center"/>
        <w:rPr>
          <w:b/>
          <w:kern w:val="32"/>
          <w:sz w:val="24"/>
          <w:szCs w:val="24"/>
        </w:rPr>
      </w:pPr>
      <w:r w:rsidRPr="00D005F7">
        <w:rPr>
          <w:b/>
          <w:kern w:val="32"/>
          <w:sz w:val="24"/>
          <w:szCs w:val="24"/>
        </w:rPr>
        <w:t>________________________________</w:t>
      </w:r>
    </w:p>
    <w:p w14:paraId="2CFA1D28" w14:textId="77777777" w:rsidR="005E35E1" w:rsidRPr="00D005F7" w:rsidRDefault="00664BDF" w:rsidP="005E35E1">
      <w:pPr>
        <w:keepNext/>
        <w:keepLines/>
        <w:spacing w:line="310" w:lineRule="exact"/>
        <w:jc w:val="center"/>
        <w:rPr>
          <w:sz w:val="22"/>
          <w:szCs w:val="22"/>
          <w:vertAlign w:val="superscript"/>
          <w:lang w:eastAsia="en-US"/>
        </w:rPr>
      </w:pPr>
      <w:r w:rsidRPr="00D005F7">
        <w:rPr>
          <w:sz w:val="22"/>
          <w:szCs w:val="22"/>
          <w:vertAlign w:val="superscript"/>
          <w:lang w:eastAsia="en-US"/>
        </w:rPr>
        <w:t xml:space="preserve">           (Наименование организации)</w:t>
      </w:r>
    </w:p>
    <w:p w14:paraId="2CFA1D29" w14:textId="77777777" w:rsidR="005E35E1" w:rsidRPr="00D005F7" w:rsidRDefault="00664BDF" w:rsidP="005E35E1">
      <w:pPr>
        <w:jc w:val="center"/>
        <w:rPr>
          <w:b/>
          <w:kern w:val="32"/>
          <w:sz w:val="24"/>
          <w:szCs w:val="24"/>
        </w:rPr>
      </w:pPr>
      <w:r w:rsidRPr="00D005F7">
        <w:rPr>
          <w:b/>
          <w:kern w:val="32"/>
          <w:sz w:val="24"/>
          <w:szCs w:val="24"/>
        </w:rPr>
        <w:t>________________________________</w:t>
      </w:r>
    </w:p>
    <w:p w14:paraId="2CFA1D2A" w14:textId="77777777" w:rsidR="005E35E1" w:rsidRPr="00D005F7" w:rsidRDefault="00664BDF" w:rsidP="005E35E1">
      <w:pPr>
        <w:keepNext/>
        <w:keepLines/>
        <w:spacing w:line="310" w:lineRule="exact"/>
        <w:jc w:val="center"/>
        <w:rPr>
          <w:sz w:val="22"/>
          <w:szCs w:val="22"/>
          <w:vertAlign w:val="superscript"/>
          <w:lang w:eastAsia="en-US"/>
        </w:rPr>
      </w:pPr>
      <w:r w:rsidRPr="00D005F7">
        <w:rPr>
          <w:sz w:val="22"/>
          <w:szCs w:val="22"/>
          <w:vertAlign w:val="superscript"/>
          <w:lang w:eastAsia="en-US"/>
        </w:rPr>
        <w:t xml:space="preserve">           (ИНН)</w:t>
      </w:r>
    </w:p>
    <w:bookmarkEnd w:id="3850"/>
    <w:p w14:paraId="2CFA1D2B" w14:textId="77777777" w:rsidR="005E35E1" w:rsidRPr="00D005F7" w:rsidRDefault="00664BDF" w:rsidP="005E35E1">
      <w:pPr>
        <w:numPr>
          <w:ilvl w:val="0"/>
          <w:numId w:val="38"/>
        </w:numPr>
        <w:tabs>
          <w:tab w:val="left" w:pos="333"/>
        </w:tabs>
        <w:spacing w:after="200" w:line="259" w:lineRule="exact"/>
        <w:ind w:right="20" w:hanging="340"/>
        <w:jc w:val="both"/>
        <w:rPr>
          <w:sz w:val="22"/>
          <w:szCs w:val="22"/>
          <w:lang w:eastAsia="en-US"/>
        </w:rPr>
      </w:pPr>
      <w:r w:rsidRPr="00D005F7">
        <w:rPr>
          <w:sz w:val="22"/>
          <w:szCs w:val="22"/>
          <w:lang w:eastAsia="en-US"/>
        </w:rPr>
        <w:t>______________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или не действует по указанию или в интересах физического или юридического лица, которое является объектом применимых санкций.</w:t>
      </w:r>
    </w:p>
    <w:p w14:paraId="2CFA1D2C" w14:textId="77777777" w:rsidR="005E35E1" w:rsidRPr="00D005F7" w:rsidRDefault="00664BDF" w:rsidP="005E35E1">
      <w:pPr>
        <w:numPr>
          <w:ilvl w:val="0"/>
          <w:numId w:val="38"/>
        </w:numPr>
        <w:tabs>
          <w:tab w:val="left" w:pos="358"/>
        </w:tabs>
        <w:spacing w:after="200" w:line="259" w:lineRule="exact"/>
        <w:ind w:right="20" w:hanging="340"/>
        <w:jc w:val="both"/>
        <w:rPr>
          <w:sz w:val="22"/>
          <w:szCs w:val="22"/>
          <w:lang w:eastAsia="en-US"/>
        </w:rPr>
      </w:pPr>
      <w:r w:rsidRPr="00D005F7">
        <w:rPr>
          <w:sz w:val="22"/>
          <w:szCs w:val="22"/>
          <w:lang w:eastAsia="en-US"/>
        </w:rPr>
        <w:t>_____________ обязуется уведомить ОАО «ИЭСК» ИНН 3812122706 (далее – ОАО «ИЭСК») немедленно, если __________ станет объектом каких-либо применимых санкций после заключения договора,</w:t>
      </w:r>
    </w:p>
    <w:p w14:paraId="2CFA1D2D" w14:textId="77777777" w:rsidR="005E35E1" w:rsidRPr="00D005F7" w:rsidRDefault="00664BDF" w:rsidP="005E35E1">
      <w:pPr>
        <w:numPr>
          <w:ilvl w:val="0"/>
          <w:numId w:val="38"/>
        </w:numPr>
        <w:tabs>
          <w:tab w:val="left" w:pos="344"/>
        </w:tabs>
        <w:spacing w:after="200" w:line="259" w:lineRule="exact"/>
        <w:ind w:right="20" w:hanging="340"/>
        <w:jc w:val="both"/>
        <w:rPr>
          <w:sz w:val="22"/>
          <w:szCs w:val="22"/>
          <w:lang w:eastAsia="en-US"/>
        </w:rPr>
      </w:pPr>
      <w:r w:rsidRPr="00D005F7">
        <w:rPr>
          <w:sz w:val="22"/>
          <w:szCs w:val="22"/>
          <w:lang w:eastAsia="en-US"/>
        </w:rPr>
        <w:t>ОАО «ИЭСК» имеет право немедленно расторгнуть договор, если ОАО «ИЭСК» станет известно, что __________ являлось объектом применимых санкций в момент заключения договора, или если __________ или любое физическое или юридическое лицо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2CFA1D2E" w14:textId="77777777" w:rsidR="005E35E1" w:rsidRPr="00D005F7" w:rsidRDefault="00664BDF" w:rsidP="005E35E1">
      <w:pPr>
        <w:numPr>
          <w:ilvl w:val="0"/>
          <w:numId w:val="38"/>
        </w:numPr>
        <w:tabs>
          <w:tab w:val="left" w:pos="351"/>
        </w:tabs>
        <w:spacing w:after="200" w:line="259" w:lineRule="exact"/>
        <w:ind w:right="20" w:hanging="340"/>
        <w:jc w:val="both"/>
        <w:rPr>
          <w:sz w:val="22"/>
          <w:szCs w:val="22"/>
          <w:lang w:eastAsia="en-US"/>
        </w:rPr>
      </w:pPr>
      <w:r w:rsidRPr="00D005F7">
        <w:rPr>
          <w:sz w:val="22"/>
          <w:szCs w:val="22"/>
          <w:lang w:eastAsia="en-US"/>
        </w:rPr>
        <w:t>__________ заявляет и гарантирует, что знает Антикоррупционное законодательство и его Персонал в отношении любой деятельности не предпринимали и не будут предпринимать, прямо или косвенно, любые действия, которые представляли бы собой нарушение Антикоррупционного законодательства, или иным образом подвергать ОАО «ИЭСК» или её сотрудников и/или аффилированных лиц нарушению Антикоррупционного законодательства.</w:t>
      </w:r>
    </w:p>
    <w:p w14:paraId="2CFA1D2F" w14:textId="77777777" w:rsidR="005E35E1" w:rsidRPr="00D005F7" w:rsidRDefault="00664BDF" w:rsidP="005E35E1">
      <w:pPr>
        <w:numPr>
          <w:ilvl w:val="0"/>
          <w:numId w:val="38"/>
        </w:numPr>
        <w:tabs>
          <w:tab w:val="left" w:pos="344"/>
        </w:tabs>
        <w:spacing w:after="200" w:line="259" w:lineRule="exact"/>
        <w:ind w:right="20" w:hanging="340"/>
        <w:jc w:val="both"/>
        <w:rPr>
          <w:sz w:val="22"/>
          <w:szCs w:val="22"/>
          <w:lang w:eastAsia="en-US"/>
        </w:rPr>
      </w:pPr>
      <w:r w:rsidRPr="00D005F7">
        <w:rPr>
          <w:sz w:val="22"/>
          <w:szCs w:val="22"/>
          <w:lang w:eastAsia="en-US"/>
        </w:rPr>
        <w:t>В отношении любой сделки или деятельности, подлежащей осуществлению в связи с настоящим коммерческим предложением, ни ________, ни Персонал ________ не будут выплачивать, выдавать, предлагать, обещать или санкционировать, прямо или косвенно, оплату любых взяток, подарков, денежных средств, финансовых или иных преимуществ, или любых других ценностей в нарушение Антикоррупционного законодательства и/или Политики по противодействию коррупции.</w:t>
      </w:r>
    </w:p>
    <w:p w14:paraId="2CFA1D30" w14:textId="77777777" w:rsidR="005E35E1" w:rsidRPr="00D005F7" w:rsidRDefault="00664BDF" w:rsidP="005E35E1">
      <w:pPr>
        <w:numPr>
          <w:ilvl w:val="0"/>
          <w:numId w:val="38"/>
        </w:numPr>
        <w:tabs>
          <w:tab w:val="left" w:pos="348"/>
        </w:tabs>
        <w:spacing w:after="200" w:line="259" w:lineRule="exact"/>
        <w:ind w:right="20" w:hanging="340"/>
        <w:jc w:val="both"/>
        <w:rPr>
          <w:sz w:val="22"/>
          <w:szCs w:val="22"/>
          <w:lang w:eastAsia="en-US"/>
        </w:rPr>
      </w:pPr>
      <w:r w:rsidRPr="00D005F7">
        <w:rPr>
          <w:sz w:val="22"/>
          <w:szCs w:val="22"/>
          <w:lang w:eastAsia="en-US"/>
        </w:rPr>
        <w:t>В отношении ______ или Персонала _______ не выносились обвинительные приговоры, они не были признаны виновными в правонарушениях, связанных с мошенничеством или коррупцией. Данные лица также не включались в ведущиеся правительствами США, Европейского Союза, Российской Федерации, Китая или иными соответствующими юрисдикциями списки лиц, отстранённых от осуществления профессиональной деятельности или исполнения служебных обязанностей, и не являются кандидатами на внесение в данные списки, а также не лишены по каким-либо иным причинам права на участие в программах государственных закупок.</w:t>
      </w:r>
    </w:p>
    <w:p w14:paraId="2CFA1D31" w14:textId="77777777" w:rsidR="005E35E1" w:rsidRPr="00D005F7" w:rsidRDefault="00664BDF" w:rsidP="005E35E1">
      <w:pPr>
        <w:numPr>
          <w:ilvl w:val="0"/>
          <w:numId w:val="38"/>
        </w:numPr>
        <w:tabs>
          <w:tab w:val="left" w:pos="344"/>
        </w:tabs>
        <w:spacing w:after="200" w:line="259" w:lineRule="exact"/>
        <w:ind w:right="20" w:hanging="340"/>
        <w:jc w:val="both"/>
        <w:rPr>
          <w:sz w:val="22"/>
          <w:szCs w:val="22"/>
          <w:lang w:eastAsia="en-US"/>
        </w:rPr>
      </w:pPr>
      <w:r w:rsidRPr="00D005F7">
        <w:rPr>
          <w:sz w:val="22"/>
          <w:szCs w:val="22"/>
          <w:lang w:eastAsia="en-US"/>
        </w:rPr>
        <w:t>__________ обязуется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p>
    <w:p w14:paraId="2CFA1D32" w14:textId="77777777" w:rsidR="005E35E1" w:rsidRPr="00D005F7" w:rsidRDefault="00664BDF" w:rsidP="005E35E1">
      <w:pPr>
        <w:numPr>
          <w:ilvl w:val="0"/>
          <w:numId w:val="38"/>
        </w:numPr>
        <w:tabs>
          <w:tab w:val="left" w:pos="324"/>
        </w:tabs>
        <w:spacing w:after="200" w:line="259" w:lineRule="exact"/>
        <w:ind w:left="340" w:right="20" w:hanging="340"/>
        <w:jc w:val="both"/>
        <w:rPr>
          <w:sz w:val="22"/>
          <w:szCs w:val="22"/>
          <w:lang w:eastAsia="en-US"/>
        </w:rPr>
      </w:pPr>
      <w:r w:rsidRPr="00D005F7">
        <w:rPr>
          <w:sz w:val="22"/>
          <w:szCs w:val="22"/>
          <w:lang w:eastAsia="en-US"/>
        </w:rPr>
        <w:t>__________ обязуется незамедлительно предоставить ОАО «ИЭСК» письменное уведомление в случае нарушения им в течение срока действия заключенного в будущем договора каких-либо заверений, гарантий или договорённостей, указанных в настоящем коммерческом предложении.</w:t>
      </w:r>
    </w:p>
    <w:p w14:paraId="2CFA1D33" w14:textId="77777777" w:rsidR="005E35E1" w:rsidRPr="00D005F7" w:rsidRDefault="00664BDF" w:rsidP="005E35E1">
      <w:pPr>
        <w:numPr>
          <w:ilvl w:val="0"/>
          <w:numId w:val="38"/>
        </w:numPr>
        <w:tabs>
          <w:tab w:val="left" w:pos="324"/>
        </w:tabs>
        <w:spacing w:after="200" w:line="259" w:lineRule="exact"/>
        <w:ind w:left="340" w:right="20" w:hanging="340"/>
        <w:jc w:val="both"/>
        <w:rPr>
          <w:sz w:val="22"/>
          <w:szCs w:val="22"/>
          <w:lang w:eastAsia="en-US"/>
        </w:rPr>
      </w:pPr>
      <w:r w:rsidRPr="00D005F7">
        <w:rPr>
          <w:sz w:val="22"/>
          <w:szCs w:val="22"/>
          <w:lang w:eastAsia="en-US"/>
        </w:rPr>
        <w:t xml:space="preserve">__________ заявляет и гарантирует, что целью его учреждения является осуществление только законной деятельности, и что он не имеет каких-либо незаконных источников финансирования. </w:t>
      </w:r>
    </w:p>
    <w:p w14:paraId="2CFA1D34" w14:textId="77777777" w:rsidR="005E35E1" w:rsidRPr="00D005F7" w:rsidRDefault="00664BDF" w:rsidP="005E35E1">
      <w:pPr>
        <w:rPr>
          <w:b/>
          <w:kern w:val="32"/>
          <w:sz w:val="22"/>
          <w:szCs w:val="22"/>
        </w:rPr>
      </w:pPr>
      <w:r w:rsidRPr="00D005F7">
        <w:rPr>
          <w:b/>
          <w:kern w:val="32"/>
          <w:sz w:val="22"/>
          <w:szCs w:val="22"/>
        </w:rPr>
        <w:t>______________________________</w:t>
      </w:r>
      <w:r w:rsidRPr="00D005F7">
        <w:rPr>
          <w:b/>
          <w:kern w:val="32"/>
          <w:sz w:val="22"/>
          <w:szCs w:val="22"/>
        </w:rPr>
        <w:tab/>
      </w:r>
      <w:r w:rsidRPr="00D005F7">
        <w:rPr>
          <w:b/>
          <w:kern w:val="32"/>
          <w:sz w:val="22"/>
          <w:szCs w:val="22"/>
        </w:rPr>
        <w:tab/>
        <w:t>__________________</w:t>
      </w:r>
      <w:r w:rsidRPr="00D005F7">
        <w:rPr>
          <w:b/>
          <w:kern w:val="32"/>
          <w:sz w:val="22"/>
          <w:szCs w:val="22"/>
        </w:rPr>
        <w:tab/>
      </w:r>
      <w:r w:rsidRPr="00D005F7">
        <w:rPr>
          <w:b/>
          <w:kern w:val="32"/>
          <w:sz w:val="22"/>
          <w:szCs w:val="22"/>
        </w:rPr>
        <w:tab/>
        <w:t>_________________</w:t>
      </w:r>
    </w:p>
    <w:p w14:paraId="2CFA1D35" w14:textId="77777777" w:rsidR="005E35E1" w:rsidRPr="00D005F7" w:rsidRDefault="00664BDF" w:rsidP="005E35E1">
      <w:pPr>
        <w:ind w:firstLine="708"/>
        <w:rPr>
          <w:kern w:val="32"/>
          <w:sz w:val="22"/>
          <w:szCs w:val="22"/>
          <w:vertAlign w:val="superscript"/>
        </w:rPr>
      </w:pPr>
      <w:r w:rsidRPr="00D005F7">
        <w:rPr>
          <w:kern w:val="32"/>
          <w:sz w:val="22"/>
          <w:szCs w:val="22"/>
          <w:vertAlign w:val="superscript"/>
        </w:rPr>
        <w:t>(Должность руководителя)</w:t>
      </w:r>
      <w:r w:rsidRPr="00D005F7">
        <w:rPr>
          <w:kern w:val="32"/>
          <w:sz w:val="22"/>
          <w:szCs w:val="22"/>
          <w:vertAlign w:val="superscript"/>
        </w:rPr>
        <w:tab/>
      </w:r>
      <w:r w:rsidRPr="00D005F7">
        <w:rPr>
          <w:kern w:val="32"/>
          <w:sz w:val="22"/>
          <w:szCs w:val="22"/>
          <w:vertAlign w:val="superscript"/>
        </w:rPr>
        <w:tab/>
      </w:r>
      <w:r w:rsidRPr="00D005F7">
        <w:rPr>
          <w:kern w:val="32"/>
          <w:sz w:val="22"/>
          <w:szCs w:val="22"/>
          <w:vertAlign w:val="superscript"/>
        </w:rPr>
        <w:tab/>
      </w:r>
      <w:r w:rsidRPr="00D005F7">
        <w:rPr>
          <w:kern w:val="32"/>
          <w:sz w:val="22"/>
          <w:szCs w:val="22"/>
          <w:vertAlign w:val="superscript"/>
        </w:rPr>
        <w:tab/>
        <w:t>(подпись)</w:t>
      </w:r>
      <w:r w:rsidRPr="00D005F7">
        <w:rPr>
          <w:kern w:val="32"/>
          <w:sz w:val="22"/>
          <w:szCs w:val="22"/>
          <w:vertAlign w:val="superscript"/>
        </w:rPr>
        <w:tab/>
      </w:r>
      <w:r w:rsidRPr="00D005F7">
        <w:rPr>
          <w:kern w:val="32"/>
          <w:sz w:val="22"/>
          <w:szCs w:val="22"/>
          <w:vertAlign w:val="superscript"/>
        </w:rPr>
        <w:tab/>
      </w:r>
      <w:r w:rsidRPr="00D005F7">
        <w:rPr>
          <w:kern w:val="32"/>
          <w:sz w:val="22"/>
          <w:szCs w:val="22"/>
          <w:vertAlign w:val="superscript"/>
        </w:rPr>
        <w:tab/>
        <w:t xml:space="preserve">      (расшифровка подписи)</w:t>
      </w:r>
    </w:p>
    <w:p w14:paraId="2CFA1D36" w14:textId="77777777" w:rsidR="005E35E1" w:rsidRDefault="00664BDF" w:rsidP="005E35E1">
      <w:pPr>
        <w:ind w:left="2832"/>
      </w:pPr>
      <w:r w:rsidRPr="00D005F7">
        <w:rPr>
          <w:kern w:val="32"/>
          <w:sz w:val="22"/>
          <w:szCs w:val="22"/>
        </w:rPr>
        <w:t>МП</w:t>
      </w:r>
    </w:p>
    <w:sectPr w:rsidR="005E35E1" w:rsidSect="005E35E1">
      <w:pgSz w:w="11906" w:h="16838" w:code="9"/>
      <w:pgMar w:top="567" w:right="567" w:bottom="851" w:left="1418" w:header="284" w:footer="59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C3F310" w14:textId="77777777" w:rsidR="00F0731D" w:rsidRDefault="00F0731D">
      <w:r>
        <w:separator/>
      </w:r>
    </w:p>
  </w:endnote>
  <w:endnote w:type="continuationSeparator" w:id="0">
    <w:p w14:paraId="5D625EDB" w14:textId="77777777" w:rsidR="00F0731D" w:rsidRDefault="00F073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icrosoft Sans Serif">
    <w:panose1 w:val="020B0604020202020204"/>
    <w:charset w:val="CC"/>
    <w:family w:val="swiss"/>
    <w:pitch w:val="variable"/>
    <w:sig w:usb0="E5002EFF" w:usb1="C000605B" w:usb2="00000029" w:usb3="00000000" w:csb0="0001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HiddenHorzOCl">
    <w:altName w:val="Arial"/>
    <w:panose1 w:val="00000000000000000000"/>
    <w:charset w:val="CC"/>
    <w:family w:val="swiss"/>
    <w:notTrueType/>
    <w:pitch w:val="default"/>
    <w:sig w:usb0="00000201" w:usb1="00000000" w:usb2="00000000" w:usb3="00000000" w:csb0="00000004" w:csb1="00000000"/>
  </w:font>
  <w:font w:name="Consolas">
    <w:panose1 w:val="020B0609020204030204"/>
    <w:charset w:val="CC"/>
    <w:family w:val="modern"/>
    <w:pitch w:val="fixed"/>
    <w:sig w:usb0="E00006FF" w:usb1="0000FCFF" w:usb2="00000001" w:usb3="00000000" w:csb0="0000019F" w:csb1="00000000"/>
  </w:font>
  <w:font w:name="Arial CYR">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Journal">
    <w:altName w:val="Times New Roman"/>
    <w:panose1 w:val="00000000000000000000"/>
    <w:charset w:val="00"/>
    <w:family w:val="auto"/>
    <w:notTrueType/>
    <w:pitch w:val="default"/>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MS Reference Sans Serif">
    <w:panose1 w:val="020B0604030504040204"/>
    <w:charset w:val="CC"/>
    <w:family w:val="swiss"/>
    <w:pitch w:val="variable"/>
    <w:sig w:usb0="20000287" w:usb1="00000000" w:usb2="00000000" w:usb3="00000000" w:csb0="0000019F" w:csb1="00000000"/>
  </w:font>
  <w:font w:name="MS Mincho">
    <w:altName w:val="Yu Gothic UI"/>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FA1D3D" w14:textId="09A9D9D7" w:rsidR="00795609" w:rsidRPr="004A4496" w:rsidRDefault="00795609" w:rsidP="005E35E1">
    <w:pPr>
      <w:pStyle w:val="aa"/>
      <w:pBdr>
        <w:top w:val="single" w:sz="4" w:space="1" w:color="auto"/>
      </w:pBdr>
      <w:tabs>
        <w:tab w:val="clear" w:pos="9356"/>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sidR="002241DF">
      <w:rPr>
        <w:noProof/>
        <w:sz w:val="17"/>
        <w:szCs w:val="17"/>
      </w:rPr>
      <w:t>33</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sidR="002241DF">
      <w:rPr>
        <w:noProof/>
        <w:sz w:val="17"/>
        <w:szCs w:val="17"/>
      </w:rPr>
      <w:t>42</w:t>
    </w:r>
    <w:r w:rsidRPr="004A4496">
      <w:rPr>
        <w:sz w:val="17"/>
        <w:szCs w:val="17"/>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FA1D3E" w14:textId="74926AC8" w:rsidR="00795609" w:rsidRPr="004A4496" w:rsidRDefault="00795609" w:rsidP="005E35E1">
    <w:pPr>
      <w:pStyle w:val="aa"/>
      <w:pBdr>
        <w:top w:val="single" w:sz="4" w:space="1" w:color="auto"/>
      </w:pBdr>
      <w:tabs>
        <w:tab w:val="clear" w:pos="9356"/>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sidR="002241DF">
      <w:rPr>
        <w:noProof/>
        <w:sz w:val="17"/>
        <w:szCs w:val="17"/>
      </w:rPr>
      <w:t>35</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sidR="002241DF">
      <w:rPr>
        <w:noProof/>
        <w:sz w:val="17"/>
        <w:szCs w:val="17"/>
      </w:rPr>
      <w:t>42</w:t>
    </w:r>
    <w:r w:rsidRPr="004A4496">
      <w:rPr>
        <w:sz w:val="17"/>
        <w:szCs w:val="17"/>
      </w:rPr>
      <w:fldChar w:fldCharType="end"/>
    </w:r>
    <w:bookmarkStart w:id="3783" w:name="_Hlt447028322"/>
    <w:bookmarkStart w:id="3784" w:name="_Toc517582288"/>
    <w:bookmarkStart w:id="3785" w:name="_Toc517582612"/>
    <w:bookmarkEnd w:id="3783"/>
    <w:bookmarkEnd w:id="3784"/>
    <w:bookmarkEnd w:id="3785"/>
  </w:p>
  <w:p w14:paraId="2CFA1D3F" w14:textId="77777777" w:rsidR="00795609" w:rsidRDefault="00795609">
    <w:bookmarkStart w:id="3786" w:name="_Toc141095951"/>
    <w:bookmarkStart w:id="3787" w:name="_Toc141096592"/>
    <w:bookmarkEnd w:id="3786"/>
    <w:bookmarkEnd w:id="3787"/>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04E665" w14:textId="77777777" w:rsidR="00F0731D" w:rsidRDefault="00F0731D" w:rsidP="005E35E1">
      <w:r>
        <w:separator/>
      </w:r>
    </w:p>
  </w:footnote>
  <w:footnote w:type="continuationSeparator" w:id="0">
    <w:p w14:paraId="6ECD4FE7" w14:textId="77777777" w:rsidR="00F0731D" w:rsidRDefault="00F0731D" w:rsidP="005E35E1">
      <w:r>
        <w:continuationSeparator/>
      </w:r>
    </w:p>
  </w:footnote>
  <w:footnote w:type="continuationNotice" w:id="1">
    <w:p w14:paraId="0E91B872" w14:textId="77777777" w:rsidR="00F0731D" w:rsidRDefault="00F0731D"/>
  </w:footnote>
  <w:footnote w:id="2">
    <w:p w14:paraId="2CFA1D40" w14:textId="77777777" w:rsidR="00795609" w:rsidRDefault="00795609" w:rsidP="005E35E1">
      <w:pPr>
        <w:pStyle w:val="affb"/>
      </w:pPr>
      <w:r>
        <w:rPr>
          <w:rStyle w:val="affd"/>
        </w:rPr>
        <w:footnoteRef/>
      </w:r>
      <w:r>
        <w:t xml:space="preserve"> Кредит, залог, поручительство и т.д.</w:t>
      </w:r>
    </w:p>
  </w:footnote>
  <w:footnote w:id="3">
    <w:p w14:paraId="2CFA1D41" w14:textId="77777777" w:rsidR="00795609" w:rsidRDefault="00795609" w:rsidP="005E35E1">
      <w:pPr>
        <w:pStyle w:val="affb"/>
      </w:pPr>
      <w:r>
        <w:rPr>
          <w:rStyle w:val="affd"/>
        </w:rPr>
        <w:footnoteRef/>
      </w:r>
      <w:r>
        <w:t xml:space="preserve"> Если применимо</w:t>
      </w:r>
    </w:p>
  </w:footnote>
  <w:footnote w:id="4">
    <w:p w14:paraId="2CFA1D42" w14:textId="77777777" w:rsidR="00795609" w:rsidRDefault="00795609" w:rsidP="005E35E1">
      <w:pPr>
        <w:pStyle w:val="affb"/>
      </w:pPr>
      <w:r>
        <w:rPr>
          <w:rStyle w:val="affd"/>
        </w:rPr>
        <w:footnoteRef/>
      </w:r>
      <w:r>
        <w:t xml:space="preserve"> Если применимо</w:t>
      </w:r>
    </w:p>
    <w:p w14:paraId="2CFA1D43" w14:textId="77777777" w:rsidR="00795609" w:rsidRDefault="00795609" w:rsidP="005E35E1">
      <w:pPr>
        <w:pStyle w:val="affb"/>
      </w:pPr>
    </w:p>
    <w:p w14:paraId="2CFA1D44" w14:textId="77777777" w:rsidR="00795609" w:rsidRDefault="00795609" w:rsidP="005E35E1">
      <w:pPr>
        <w:pStyle w:val="affb"/>
      </w:pPr>
    </w:p>
    <w:p w14:paraId="2CFA1D45" w14:textId="77777777" w:rsidR="00795609" w:rsidRDefault="00795609" w:rsidP="005E35E1">
      <w:pPr>
        <w:pStyle w:val="affb"/>
      </w:pPr>
    </w:p>
    <w:p w14:paraId="2CFA1D46" w14:textId="77777777" w:rsidR="00795609" w:rsidRDefault="00795609" w:rsidP="005E35E1">
      <w:pPr>
        <w:pStyle w:val="affb"/>
      </w:pPr>
    </w:p>
    <w:p w14:paraId="2CFA1D47" w14:textId="77777777" w:rsidR="00795609" w:rsidRDefault="00795609" w:rsidP="005E35E1">
      <w:pPr>
        <w:pStyle w:val="affb"/>
      </w:pPr>
    </w:p>
    <w:p w14:paraId="2CFA1D48" w14:textId="77777777" w:rsidR="00795609" w:rsidRDefault="00795609" w:rsidP="005E35E1">
      <w:pPr>
        <w:pStyle w:val="affb"/>
      </w:pPr>
    </w:p>
    <w:p w14:paraId="2CFA1D49" w14:textId="77777777" w:rsidR="00795609" w:rsidRDefault="00795609" w:rsidP="005E35E1">
      <w:pPr>
        <w:pStyle w:val="affb"/>
      </w:pPr>
    </w:p>
    <w:p w14:paraId="2CFA1D4A" w14:textId="77777777" w:rsidR="00795609" w:rsidRDefault="00795609" w:rsidP="005E35E1">
      <w:pPr>
        <w:pStyle w:val="affb"/>
      </w:pPr>
    </w:p>
    <w:p w14:paraId="2CFA1D4B" w14:textId="77777777" w:rsidR="00795609" w:rsidRDefault="00795609" w:rsidP="005E35E1">
      <w:pPr>
        <w:pStyle w:val="affb"/>
      </w:pPr>
    </w:p>
    <w:p w14:paraId="2CFA1D4C" w14:textId="77777777" w:rsidR="00795609" w:rsidRDefault="00795609" w:rsidP="005E35E1">
      <w:pPr>
        <w:pStyle w:val="affb"/>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793C7E72"/>
    <w:lvl w:ilvl="0">
      <w:start w:val="1"/>
      <w:numFmt w:val="decimal"/>
      <w:pStyle w:val="3"/>
      <w:lvlText w:val="%1."/>
      <w:lvlJc w:val="left"/>
      <w:pPr>
        <w:tabs>
          <w:tab w:val="num" w:pos="926"/>
        </w:tabs>
        <w:ind w:left="926" w:hanging="360"/>
      </w:pPr>
    </w:lvl>
  </w:abstractNum>
  <w:abstractNum w:abstractNumId="1" w15:restartNumberingAfterBreak="0">
    <w:nsid w:val="FFFFFF7F"/>
    <w:multiLevelType w:val="singleLevel"/>
    <w:tmpl w:val="2DF8FA6A"/>
    <w:lvl w:ilvl="0">
      <w:start w:val="1"/>
      <w:numFmt w:val="decimal"/>
      <w:pStyle w:val="2"/>
      <w:lvlText w:val="%1."/>
      <w:lvlJc w:val="left"/>
      <w:pPr>
        <w:tabs>
          <w:tab w:val="num" w:pos="643"/>
        </w:tabs>
        <w:ind w:left="643" w:hanging="360"/>
      </w:pPr>
    </w:lvl>
  </w:abstractNum>
  <w:abstractNum w:abstractNumId="2" w15:restartNumberingAfterBreak="0">
    <w:nsid w:val="FFFFFF81"/>
    <w:multiLevelType w:val="singleLevel"/>
    <w:tmpl w:val="32ECD338"/>
    <w:lvl w:ilvl="0">
      <w:start w:val="1"/>
      <w:numFmt w:val="bullet"/>
      <w:pStyle w:val="a"/>
      <w:lvlText w:val=""/>
      <w:lvlJc w:val="left"/>
      <w:pPr>
        <w:tabs>
          <w:tab w:val="num" w:pos="1209"/>
        </w:tabs>
        <w:ind w:left="1209" w:hanging="360"/>
      </w:pPr>
      <w:rPr>
        <w:rFonts w:ascii="Symbol" w:hAnsi="Symbol" w:hint="default"/>
      </w:rPr>
    </w:lvl>
  </w:abstractNum>
  <w:abstractNum w:abstractNumId="3" w15:restartNumberingAfterBreak="0">
    <w:nsid w:val="FFFFFF83"/>
    <w:multiLevelType w:val="singleLevel"/>
    <w:tmpl w:val="D04C8942"/>
    <w:lvl w:ilvl="0">
      <w:start w:val="1"/>
      <w:numFmt w:val="bullet"/>
      <w:pStyle w:val="20"/>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C6FC2798"/>
    <w:lvl w:ilvl="0">
      <w:start w:val="1"/>
      <w:numFmt w:val="decimal"/>
      <w:pStyle w:val="21"/>
      <w:lvlText w:val="%1."/>
      <w:lvlJc w:val="left"/>
      <w:pPr>
        <w:tabs>
          <w:tab w:val="num" w:pos="360"/>
        </w:tabs>
        <w:ind w:left="360" w:hanging="360"/>
      </w:pPr>
      <w:rPr>
        <w:rFonts w:cs="Times New Roman"/>
      </w:rPr>
    </w:lvl>
  </w:abstractNum>
  <w:abstractNum w:abstractNumId="5" w15:restartNumberingAfterBreak="0">
    <w:nsid w:val="FFFFFF89"/>
    <w:multiLevelType w:val="singleLevel"/>
    <w:tmpl w:val="2E562548"/>
    <w:lvl w:ilvl="0">
      <w:start w:val="1"/>
      <w:numFmt w:val="bullet"/>
      <w:pStyle w:val="a0"/>
      <w:lvlText w:val=""/>
      <w:lvlJc w:val="left"/>
      <w:pPr>
        <w:tabs>
          <w:tab w:val="num" w:pos="360"/>
        </w:tabs>
        <w:ind w:left="360" w:hanging="360"/>
      </w:pPr>
      <w:rPr>
        <w:rFonts w:ascii="Symbol" w:hAnsi="Symbol" w:hint="default"/>
      </w:rPr>
    </w:lvl>
  </w:abstractNum>
  <w:abstractNum w:abstractNumId="6" w15:restartNumberingAfterBreak="0">
    <w:nsid w:val="00000001"/>
    <w:multiLevelType w:val="multilevel"/>
    <w:tmpl w:val="00000000"/>
    <w:lvl w:ilvl="0">
      <w:start w:val="1"/>
      <w:numFmt w:val="bullet"/>
      <w:lvlText w:val="•"/>
      <w:lvlJc w:val="left"/>
      <w:rPr>
        <w:b w:val="0"/>
        <w:bCs w:val="0"/>
        <w:i w:val="0"/>
        <w:iCs w:val="0"/>
        <w:smallCaps w:val="0"/>
        <w:strike w:val="0"/>
        <w:color w:val="000000"/>
        <w:spacing w:val="0"/>
        <w:w w:val="100"/>
        <w:position w:val="0"/>
        <w:sz w:val="23"/>
        <w:szCs w:val="23"/>
        <w:u w:val="none"/>
      </w:rPr>
    </w:lvl>
    <w:lvl w:ilvl="1">
      <w:start w:val="1"/>
      <w:numFmt w:val="bullet"/>
      <w:lvlText w:val="•"/>
      <w:lvlJc w:val="left"/>
      <w:rPr>
        <w:b w:val="0"/>
        <w:bCs w:val="0"/>
        <w:i w:val="0"/>
        <w:iCs w:val="0"/>
        <w:smallCaps w:val="0"/>
        <w:strike w:val="0"/>
        <w:color w:val="000000"/>
        <w:spacing w:val="0"/>
        <w:w w:val="100"/>
        <w:position w:val="0"/>
        <w:sz w:val="23"/>
        <w:szCs w:val="23"/>
        <w:u w:val="none"/>
      </w:rPr>
    </w:lvl>
    <w:lvl w:ilvl="2">
      <w:start w:val="1"/>
      <w:numFmt w:val="bullet"/>
      <w:lvlText w:val="•"/>
      <w:lvlJc w:val="left"/>
      <w:rPr>
        <w:b w:val="0"/>
        <w:bCs w:val="0"/>
        <w:i w:val="0"/>
        <w:iCs w:val="0"/>
        <w:smallCaps w:val="0"/>
        <w:strike w:val="0"/>
        <w:color w:val="000000"/>
        <w:spacing w:val="0"/>
        <w:w w:val="100"/>
        <w:position w:val="0"/>
        <w:sz w:val="23"/>
        <w:szCs w:val="23"/>
        <w:u w:val="none"/>
      </w:rPr>
    </w:lvl>
    <w:lvl w:ilvl="3">
      <w:start w:val="1"/>
      <w:numFmt w:val="bullet"/>
      <w:lvlText w:val="•"/>
      <w:lvlJc w:val="left"/>
      <w:rPr>
        <w:b w:val="0"/>
        <w:bCs w:val="0"/>
        <w:i w:val="0"/>
        <w:iCs w:val="0"/>
        <w:smallCaps w:val="0"/>
        <w:strike w:val="0"/>
        <w:color w:val="000000"/>
        <w:spacing w:val="0"/>
        <w:w w:val="100"/>
        <w:position w:val="0"/>
        <w:sz w:val="23"/>
        <w:szCs w:val="23"/>
        <w:u w:val="none"/>
      </w:rPr>
    </w:lvl>
    <w:lvl w:ilvl="4">
      <w:start w:val="1"/>
      <w:numFmt w:val="bullet"/>
      <w:lvlText w:val="•"/>
      <w:lvlJc w:val="left"/>
      <w:rPr>
        <w:b w:val="0"/>
        <w:bCs w:val="0"/>
        <w:i w:val="0"/>
        <w:iCs w:val="0"/>
        <w:smallCaps w:val="0"/>
        <w:strike w:val="0"/>
        <w:color w:val="000000"/>
        <w:spacing w:val="0"/>
        <w:w w:val="100"/>
        <w:position w:val="0"/>
        <w:sz w:val="23"/>
        <w:szCs w:val="23"/>
        <w:u w:val="none"/>
      </w:rPr>
    </w:lvl>
    <w:lvl w:ilvl="5">
      <w:start w:val="1"/>
      <w:numFmt w:val="bullet"/>
      <w:lvlText w:val="•"/>
      <w:lvlJc w:val="left"/>
      <w:rPr>
        <w:b w:val="0"/>
        <w:bCs w:val="0"/>
        <w:i w:val="0"/>
        <w:iCs w:val="0"/>
        <w:smallCaps w:val="0"/>
        <w:strike w:val="0"/>
        <w:color w:val="000000"/>
        <w:spacing w:val="0"/>
        <w:w w:val="100"/>
        <w:position w:val="0"/>
        <w:sz w:val="23"/>
        <w:szCs w:val="23"/>
        <w:u w:val="none"/>
      </w:rPr>
    </w:lvl>
    <w:lvl w:ilvl="6">
      <w:start w:val="1"/>
      <w:numFmt w:val="bullet"/>
      <w:lvlText w:val="•"/>
      <w:lvlJc w:val="left"/>
      <w:rPr>
        <w:b w:val="0"/>
        <w:bCs w:val="0"/>
        <w:i w:val="0"/>
        <w:iCs w:val="0"/>
        <w:smallCaps w:val="0"/>
        <w:strike w:val="0"/>
        <w:color w:val="000000"/>
        <w:spacing w:val="0"/>
        <w:w w:val="100"/>
        <w:position w:val="0"/>
        <w:sz w:val="23"/>
        <w:szCs w:val="23"/>
        <w:u w:val="none"/>
      </w:rPr>
    </w:lvl>
    <w:lvl w:ilvl="7">
      <w:start w:val="1"/>
      <w:numFmt w:val="bullet"/>
      <w:lvlText w:val="•"/>
      <w:lvlJc w:val="left"/>
      <w:rPr>
        <w:b w:val="0"/>
        <w:bCs w:val="0"/>
        <w:i w:val="0"/>
        <w:iCs w:val="0"/>
        <w:smallCaps w:val="0"/>
        <w:strike w:val="0"/>
        <w:color w:val="000000"/>
        <w:spacing w:val="0"/>
        <w:w w:val="100"/>
        <w:position w:val="0"/>
        <w:sz w:val="23"/>
        <w:szCs w:val="23"/>
        <w:u w:val="none"/>
      </w:rPr>
    </w:lvl>
    <w:lvl w:ilvl="8">
      <w:start w:val="1"/>
      <w:numFmt w:val="bullet"/>
      <w:lvlText w:val="•"/>
      <w:lvlJc w:val="left"/>
      <w:rPr>
        <w:b w:val="0"/>
        <w:bCs w:val="0"/>
        <w:i w:val="0"/>
        <w:iCs w:val="0"/>
        <w:smallCaps w:val="0"/>
        <w:strike w:val="0"/>
        <w:color w:val="000000"/>
        <w:spacing w:val="0"/>
        <w:w w:val="100"/>
        <w:position w:val="0"/>
        <w:sz w:val="23"/>
        <w:szCs w:val="23"/>
        <w:u w:val="none"/>
      </w:rPr>
    </w:lvl>
  </w:abstractNum>
  <w:abstractNum w:abstractNumId="7" w15:restartNumberingAfterBreak="0">
    <w:nsid w:val="00F01D11"/>
    <w:multiLevelType w:val="hybridMultilevel"/>
    <w:tmpl w:val="BAFA86CC"/>
    <w:lvl w:ilvl="0" w:tplc="D4126B20">
      <w:start w:val="1"/>
      <w:numFmt w:val="decimal"/>
      <w:lvlText w:val="%1."/>
      <w:lvlJc w:val="left"/>
      <w:pPr>
        <w:ind w:left="720" w:hanging="360"/>
      </w:pPr>
      <w:rPr>
        <w:rFonts w:hint="default"/>
      </w:rPr>
    </w:lvl>
    <w:lvl w:ilvl="1" w:tplc="3FA62876" w:tentative="1">
      <w:start w:val="1"/>
      <w:numFmt w:val="lowerLetter"/>
      <w:lvlText w:val="%2."/>
      <w:lvlJc w:val="left"/>
      <w:pPr>
        <w:ind w:left="1440" w:hanging="360"/>
      </w:pPr>
    </w:lvl>
    <w:lvl w:ilvl="2" w:tplc="86C24BF4" w:tentative="1">
      <w:start w:val="1"/>
      <w:numFmt w:val="lowerRoman"/>
      <w:lvlText w:val="%3."/>
      <w:lvlJc w:val="right"/>
      <w:pPr>
        <w:ind w:left="2160" w:hanging="180"/>
      </w:pPr>
    </w:lvl>
    <w:lvl w:ilvl="3" w:tplc="30742CB2" w:tentative="1">
      <w:start w:val="1"/>
      <w:numFmt w:val="decimal"/>
      <w:lvlText w:val="%4."/>
      <w:lvlJc w:val="left"/>
      <w:pPr>
        <w:ind w:left="2880" w:hanging="360"/>
      </w:pPr>
    </w:lvl>
    <w:lvl w:ilvl="4" w:tplc="23EA3C7E" w:tentative="1">
      <w:start w:val="1"/>
      <w:numFmt w:val="lowerLetter"/>
      <w:lvlText w:val="%5."/>
      <w:lvlJc w:val="left"/>
      <w:pPr>
        <w:ind w:left="3600" w:hanging="360"/>
      </w:pPr>
    </w:lvl>
    <w:lvl w:ilvl="5" w:tplc="FAE234A8" w:tentative="1">
      <w:start w:val="1"/>
      <w:numFmt w:val="lowerRoman"/>
      <w:lvlText w:val="%6."/>
      <w:lvlJc w:val="right"/>
      <w:pPr>
        <w:ind w:left="4320" w:hanging="180"/>
      </w:pPr>
    </w:lvl>
    <w:lvl w:ilvl="6" w:tplc="671AE286" w:tentative="1">
      <w:start w:val="1"/>
      <w:numFmt w:val="decimal"/>
      <w:lvlText w:val="%7."/>
      <w:lvlJc w:val="left"/>
      <w:pPr>
        <w:ind w:left="5040" w:hanging="360"/>
      </w:pPr>
    </w:lvl>
    <w:lvl w:ilvl="7" w:tplc="B3184F48" w:tentative="1">
      <w:start w:val="1"/>
      <w:numFmt w:val="lowerLetter"/>
      <w:lvlText w:val="%8."/>
      <w:lvlJc w:val="left"/>
      <w:pPr>
        <w:ind w:left="5760" w:hanging="360"/>
      </w:pPr>
    </w:lvl>
    <w:lvl w:ilvl="8" w:tplc="D9E6DE48" w:tentative="1">
      <w:start w:val="1"/>
      <w:numFmt w:val="lowerRoman"/>
      <w:lvlText w:val="%9."/>
      <w:lvlJc w:val="right"/>
      <w:pPr>
        <w:ind w:left="6480" w:hanging="180"/>
      </w:pPr>
    </w:lvl>
  </w:abstractNum>
  <w:abstractNum w:abstractNumId="8" w15:restartNumberingAfterBreak="0">
    <w:nsid w:val="01E427C5"/>
    <w:multiLevelType w:val="hybridMultilevel"/>
    <w:tmpl w:val="433A8D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08722A16"/>
    <w:multiLevelType w:val="multilevel"/>
    <w:tmpl w:val="D4DE061A"/>
    <w:lvl w:ilvl="0">
      <w:start w:val="4"/>
      <w:numFmt w:val="decimal"/>
      <w:lvlText w:val="%1"/>
      <w:lvlJc w:val="left"/>
      <w:pPr>
        <w:ind w:left="600" w:hanging="600"/>
      </w:pPr>
      <w:rPr>
        <w:rFonts w:hint="default"/>
      </w:rPr>
    </w:lvl>
    <w:lvl w:ilvl="1">
      <w:start w:val="16"/>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0AF17009"/>
    <w:multiLevelType w:val="hybridMultilevel"/>
    <w:tmpl w:val="30DE34C0"/>
    <w:lvl w:ilvl="0" w:tplc="B2ECB6DE">
      <w:start w:val="1"/>
      <w:numFmt w:val="decimal"/>
      <w:pStyle w:val="30"/>
      <w:lvlText w:val="%1."/>
      <w:lvlJc w:val="left"/>
      <w:pPr>
        <w:tabs>
          <w:tab w:val="num" w:pos="1276"/>
        </w:tabs>
        <w:ind w:left="1276" w:hanging="567"/>
      </w:pPr>
      <w:rPr>
        <w:rFonts w:ascii="Times New Roman" w:eastAsia="Times New Roman" w:hAnsi="Times New Roman" w:cs="Times New Roman"/>
      </w:rPr>
    </w:lvl>
    <w:lvl w:ilvl="1" w:tplc="0CB252B8">
      <w:start w:val="1"/>
      <w:numFmt w:val="lowerLetter"/>
      <w:lvlText w:val="%2."/>
      <w:lvlJc w:val="left"/>
      <w:pPr>
        <w:tabs>
          <w:tab w:val="num" w:pos="1582"/>
        </w:tabs>
        <w:ind w:left="1582" w:hanging="360"/>
      </w:pPr>
      <w:rPr>
        <w:rFonts w:cs="Times New Roman"/>
      </w:rPr>
    </w:lvl>
    <w:lvl w:ilvl="2" w:tplc="EC809610">
      <w:start w:val="1"/>
      <w:numFmt w:val="lowerRoman"/>
      <w:lvlText w:val="%3."/>
      <w:lvlJc w:val="right"/>
      <w:pPr>
        <w:tabs>
          <w:tab w:val="num" w:pos="2302"/>
        </w:tabs>
        <w:ind w:left="2302" w:hanging="180"/>
      </w:pPr>
      <w:rPr>
        <w:rFonts w:cs="Times New Roman"/>
      </w:rPr>
    </w:lvl>
    <w:lvl w:ilvl="3" w:tplc="711250C0">
      <w:start w:val="1"/>
      <w:numFmt w:val="decimal"/>
      <w:lvlText w:val="%4."/>
      <w:lvlJc w:val="left"/>
      <w:pPr>
        <w:tabs>
          <w:tab w:val="num" w:pos="3022"/>
        </w:tabs>
        <w:ind w:left="3022" w:hanging="360"/>
      </w:pPr>
      <w:rPr>
        <w:rFonts w:cs="Times New Roman"/>
      </w:rPr>
    </w:lvl>
    <w:lvl w:ilvl="4" w:tplc="276E2E62">
      <w:start w:val="1"/>
      <w:numFmt w:val="lowerLetter"/>
      <w:lvlText w:val="%5."/>
      <w:lvlJc w:val="left"/>
      <w:pPr>
        <w:tabs>
          <w:tab w:val="num" w:pos="3742"/>
        </w:tabs>
        <w:ind w:left="3742" w:hanging="360"/>
      </w:pPr>
      <w:rPr>
        <w:rFonts w:cs="Times New Roman"/>
      </w:rPr>
    </w:lvl>
    <w:lvl w:ilvl="5" w:tplc="D6C4DB62">
      <w:start w:val="1"/>
      <w:numFmt w:val="lowerRoman"/>
      <w:lvlText w:val="%6."/>
      <w:lvlJc w:val="right"/>
      <w:pPr>
        <w:tabs>
          <w:tab w:val="num" w:pos="4462"/>
        </w:tabs>
        <w:ind w:left="4462" w:hanging="180"/>
      </w:pPr>
      <w:rPr>
        <w:rFonts w:cs="Times New Roman"/>
      </w:rPr>
    </w:lvl>
    <w:lvl w:ilvl="6" w:tplc="E9D8BD46">
      <w:start w:val="1"/>
      <w:numFmt w:val="decimal"/>
      <w:lvlText w:val="%7."/>
      <w:lvlJc w:val="left"/>
      <w:pPr>
        <w:tabs>
          <w:tab w:val="num" w:pos="5182"/>
        </w:tabs>
        <w:ind w:left="5182" w:hanging="360"/>
      </w:pPr>
      <w:rPr>
        <w:rFonts w:cs="Times New Roman"/>
      </w:rPr>
    </w:lvl>
    <w:lvl w:ilvl="7" w:tplc="AF1EB568">
      <w:start w:val="1"/>
      <w:numFmt w:val="lowerLetter"/>
      <w:lvlText w:val="%8."/>
      <w:lvlJc w:val="left"/>
      <w:pPr>
        <w:tabs>
          <w:tab w:val="num" w:pos="5902"/>
        </w:tabs>
        <w:ind w:left="5902" w:hanging="360"/>
      </w:pPr>
      <w:rPr>
        <w:rFonts w:cs="Times New Roman"/>
      </w:rPr>
    </w:lvl>
    <w:lvl w:ilvl="8" w:tplc="0BDC56AE">
      <w:start w:val="1"/>
      <w:numFmt w:val="lowerRoman"/>
      <w:lvlText w:val="%9."/>
      <w:lvlJc w:val="right"/>
      <w:pPr>
        <w:tabs>
          <w:tab w:val="num" w:pos="6622"/>
        </w:tabs>
        <w:ind w:left="6622" w:hanging="180"/>
      </w:pPr>
      <w:rPr>
        <w:rFonts w:cs="Times New Roman"/>
      </w:rPr>
    </w:lvl>
  </w:abstractNum>
  <w:abstractNum w:abstractNumId="11" w15:restartNumberingAfterBreak="0">
    <w:nsid w:val="0C1F3AEC"/>
    <w:multiLevelType w:val="hybridMultilevel"/>
    <w:tmpl w:val="6BA63A9E"/>
    <w:lvl w:ilvl="0" w:tplc="6C300678">
      <w:start w:val="1"/>
      <w:numFmt w:val="decimal"/>
      <w:lvlText w:val="%1."/>
      <w:lvlJc w:val="left"/>
      <w:pPr>
        <w:ind w:left="720" w:hanging="360"/>
      </w:pPr>
      <w:rPr>
        <w:rFonts w:cs="Times New Roman"/>
      </w:rPr>
    </w:lvl>
    <w:lvl w:ilvl="1" w:tplc="9CA01C8E" w:tentative="1">
      <w:start w:val="1"/>
      <w:numFmt w:val="lowerLetter"/>
      <w:lvlText w:val="%2."/>
      <w:lvlJc w:val="left"/>
      <w:pPr>
        <w:ind w:left="1440" w:hanging="360"/>
      </w:pPr>
      <w:rPr>
        <w:rFonts w:cs="Times New Roman"/>
      </w:rPr>
    </w:lvl>
    <w:lvl w:ilvl="2" w:tplc="B386B284" w:tentative="1">
      <w:start w:val="1"/>
      <w:numFmt w:val="lowerRoman"/>
      <w:lvlText w:val="%3."/>
      <w:lvlJc w:val="right"/>
      <w:pPr>
        <w:ind w:left="2160" w:hanging="180"/>
      </w:pPr>
      <w:rPr>
        <w:rFonts w:cs="Times New Roman"/>
      </w:rPr>
    </w:lvl>
    <w:lvl w:ilvl="3" w:tplc="E42AC766" w:tentative="1">
      <w:start w:val="1"/>
      <w:numFmt w:val="decimal"/>
      <w:lvlText w:val="%4."/>
      <w:lvlJc w:val="left"/>
      <w:pPr>
        <w:ind w:left="2880" w:hanging="360"/>
      </w:pPr>
      <w:rPr>
        <w:rFonts w:cs="Times New Roman"/>
      </w:rPr>
    </w:lvl>
    <w:lvl w:ilvl="4" w:tplc="32D47DB4" w:tentative="1">
      <w:start w:val="1"/>
      <w:numFmt w:val="lowerLetter"/>
      <w:lvlText w:val="%5."/>
      <w:lvlJc w:val="left"/>
      <w:pPr>
        <w:ind w:left="3600" w:hanging="360"/>
      </w:pPr>
      <w:rPr>
        <w:rFonts w:cs="Times New Roman"/>
      </w:rPr>
    </w:lvl>
    <w:lvl w:ilvl="5" w:tplc="0A663D20" w:tentative="1">
      <w:start w:val="1"/>
      <w:numFmt w:val="lowerRoman"/>
      <w:lvlText w:val="%6."/>
      <w:lvlJc w:val="right"/>
      <w:pPr>
        <w:ind w:left="4320" w:hanging="180"/>
      </w:pPr>
      <w:rPr>
        <w:rFonts w:cs="Times New Roman"/>
      </w:rPr>
    </w:lvl>
    <w:lvl w:ilvl="6" w:tplc="4EEE788C" w:tentative="1">
      <w:start w:val="1"/>
      <w:numFmt w:val="decimal"/>
      <w:lvlText w:val="%7."/>
      <w:lvlJc w:val="left"/>
      <w:pPr>
        <w:ind w:left="5040" w:hanging="360"/>
      </w:pPr>
      <w:rPr>
        <w:rFonts w:cs="Times New Roman"/>
      </w:rPr>
    </w:lvl>
    <w:lvl w:ilvl="7" w:tplc="1E96D45C" w:tentative="1">
      <w:start w:val="1"/>
      <w:numFmt w:val="lowerLetter"/>
      <w:lvlText w:val="%8."/>
      <w:lvlJc w:val="left"/>
      <w:pPr>
        <w:ind w:left="5760" w:hanging="360"/>
      </w:pPr>
      <w:rPr>
        <w:rFonts w:cs="Times New Roman"/>
      </w:rPr>
    </w:lvl>
    <w:lvl w:ilvl="8" w:tplc="6860C0E0" w:tentative="1">
      <w:start w:val="1"/>
      <w:numFmt w:val="lowerRoman"/>
      <w:lvlText w:val="%9."/>
      <w:lvlJc w:val="right"/>
      <w:pPr>
        <w:ind w:left="6480" w:hanging="180"/>
      </w:pPr>
      <w:rPr>
        <w:rFonts w:cs="Times New Roman"/>
      </w:rPr>
    </w:lvl>
  </w:abstractNum>
  <w:abstractNum w:abstractNumId="12" w15:restartNumberingAfterBreak="0">
    <w:nsid w:val="0E702273"/>
    <w:multiLevelType w:val="hybridMultilevel"/>
    <w:tmpl w:val="BFA0F702"/>
    <w:lvl w:ilvl="0" w:tplc="3DF4345A">
      <w:start w:val="1"/>
      <w:numFmt w:val="bullet"/>
      <w:lvlText w:val=""/>
      <w:lvlJc w:val="left"/>
      <w:pPr>
        <w:ind w:left="720" w:hanging="360"/>
      </w:pPr>
      <w:rPr>
        <w:rFonts w:ascii="Symbol" w:hAnsi="Symbol" w:hint="default"/>
      </w:rPr>
    </w:lvl>
    <w:lvl w:ilvl="1" w:tplc="B7CA3438" w:tentative="1">
      <w:start w:val="1"/>
      <w:numFmt w:val="bullet"/>
      <w:lvlText w:val="o"/>
      <w:lvlJc w:val="left"/>
      <w:pPr>
        <w:ind w:left="1440" w:hanging="360"/>
      </w:pPr>
      <w:rPr>
        <w:rFonts w:ascii="Courier New" w:hAnsi="Courier New" w:cs="Courier New" w:hint="default"/>
      </w:rPr>
    </w:lvl>
    <w:lvl w:ilvl="2" w:tplc="D2825DA8" w:tentative="1">
      <w:start w:val="1"/>
      <w:numFmt w:val="bullet"/>
      <w:lvlText w:val=""/>
      <w:lvlJc w:val="left"/>
      <w:pPr>
        <w:ind w:left="2160" w:hanging="360"/>
      </w:pPr>
      <w:rPr>
        <w:rFonts w:ascii="Wingdings" w:hAnsi="Wingdings" w:hint="default"/>
      </w:rPr>
    </w:lvl>
    <w:lvl w:ilvl="3" w:tplc="87846D2C" w:tentative="1">
      <w:start w:val="1"/>
      <w:numFmt w:val="bullet"/>
      <w:lvlText w:val=""/>
      <w:lvlJc w:val="left"/>
      <w:pPr>
        <w:ind w:left="2880" w:hanging="360"/>
      </w:pPr>
      <w:rPr>
        <w:rFonts w:ascii="Symbol" w:hAnsi="Symbol" w:hint="default"/>
      </w:rPr>
    </w:lvl>
    <w:lvl w:ilvl="4" w:tplc="9872BCDA" w:tentative="1">
      <w:start w:val="1"/>
      <w:numFmt w:val="bullet"/>
      <w:lvlText w:val="o"/>
      <w:lvlJc w:val="left"/>
      <w:pPr>
        <w:ind w:left="3600" w:hanging="360"/>
      </w:pPr>
      <w:rPr>
        <w:rFonts w:ascii="Courier New" w:hAnsi="Courier New" w:cs="Courier New" w:hint="default"/>
      </w:rPr>
    </w:lvl>
    <w:lvl w:ilvl="5" w:tplc="9F2E5846" w:tentative="1">
      <w:start w:val="1"/>
      <w:numFmt w:val="bullet"/>
      <w:lvlText w:val=""/>
      <w:lvlJc w:val="left"/>
      <w:pPr>
        <w:ind w:left="4320" w:hanging="360"/>
      </w:pPr>
      <w:rPr>
        <w:rFonts w:ascii="Wingdings" w:hAnsi="Wingdings" w:hint="default"/>
      </w:rPr>
    </w:lvl>
    <w:lvl w:ilvl="6" w:tplc="E6ECA258" w:tentative="1">
      <w:start w:val="1"/>
      <w:numFmt w:val="bullet"/>
      <w:lvlText w:val=""/>
      <w:lvlJc w:val="left"/>
      <w:pPr>
        <w:ind w:left="5040" w:hanging="360"/>
      </w:pPr>
      <w:rPr>
        <w:rFonts w:ascii="Symbol" w:hAnsi="Symbol" w:hint="default"/>
      </w:rPr>
    </w:lvl>
    <w:lvl w:ilvl="7" w:tplc="9C8E6410" w:tentative="1">
      <w:start w:val="1"/>
      <w:numFmt w:val="bullet"/>
      <w:lvlText w:val="o"/>
      <w:lvlJc w:val="left"/>
      <w:pPr>
        <w:ind w:left="5760" w:hanging="360"/>
      </w:pPr>
      <w:rPr>
        <w:rFonts w:ascii="Courier New" w:hAnsi="Courier New" w:cs="Courier New" w:hint="default"/>
      </w:rPr>
    </w:lvl>
    <w:lvl w:ilvl="8" w:tplc="3A1A750A" w:tentative="1">
      <w:start w:val="1"/>
      <w:numFmt w:val="bullet"/>
      <w:lvlText w:val=""/>
      <w:lvlJc w:val="left"/>
      <w:pPr>
        <w:ind w:left="6480" w:hanging="360"/>
      </w:pPr>
      <w:rPr>
        <w:rFonts w:ascii="Wingdings" w:hAnsi="Wingdings" w:hint="default"/>
      </w:rPr>
    </w:lvl>
  </w:abstractNum>
  <w:abstractNum w:abstractNumId="13" w15:restartNumberingAfterBreak="0">
    <w:nsid w:val="120905CD"/>
    <w:multiLevelType w:val="hybridMultilevel"/>
    <w:tmpl w:val="BAFA86CC"/>
    <w:lvl w:ilvl="0" w:tplc="5900C1A2">
      <w:start w:val="1"/>
      <w:numFmt w:val="decimal"/>
      <w:lvlText w:val="%1."/>
      <w:lvlJc w:val="left"/>
      <w:pPr>
        <w:ind w:left="720" w:hanging="360"/>
      </w:pPr>
      <w:rPr>
        <w:rFonts w:hint="default"/>
      </w:rPr>
    </w:lvl>
    <w:lvl w:ilvl="1" w:tplc="FF0646D4" w:tentative="1">
      <w:start w:val="1"/>
      <w:numFmt w:val="lowerLetter"/>
      <w:lvlText w:val="%2."/>
      <w:lvlJc w:val="left"/>
      <w:pPr>
        <w:ind w:left="1440" w:hanging="360"/>
      </w:pPr>
    </w:lvl>
    <w:lvl w:ilvl="2" w:tplc="84E81BFE" w:tentative="1">
      <w:start w:val="1"/>
      <w:numFmt w:val="lowerRoman"/>
      <w:lvlText w:val="%3."/>
      <w:lvlJc w:val="right"/>
      <w:pPr>
        <w:ind w:left="2160" w:hanging="180"/>
      </w:pPr>
    </w:lvl>
    <w:lvl w:ilvl="3" w:tplc="4CB8BBCC" w:tentative="1">
      <w:start w:val="1"/>
      <w:numFmt w:val="decimal"/>
      <w:lvlText w:val="%4."/>
      <w:lvlJc w:val="left"/>
      <w:pPr>
        <w:ind w:left="2880" w:hanging="360"/>
      </w:pPr>
    </w:lvl>
    <w:lvl w:ilvl="4" w:tplc="00B81164" w:tentative="1">
      <w:start w:val="1"/>
      <w:numFmt w:val="lowerLetter"/>
      <w:lvlText w:val="%5."/>
      <w:lvlJc w:val="left"/>
      <w:pPr>
        <w:ind w:left="3600" w:hanging="360"/>
      </w:pPr>
    </w:lvl>
    <w:lvl w:ilvl="5" w:tplc="6694B8A0" w:tentative="1">
      <w:start w:val="1"/>
      <w:numFmt w:val="lowerRoman"/>
      <w:lvlText w:val="%6."/>
      <w:lvlJc w:val="right"/>
      <w:pPr>
        <w:ind w:left="4320" w:hanging="180"/>
      </w:pPr>
    </w:lvl>
    <w:lvl w:ilvl="6" w:tplc="7E7CC15E" w:tentative="1">
      <w:start w:val="1"/>
      <w:numFmt w:val="decimal"/>
      <w:lvlText w:val="%7."/>
      <w:lvlJc w:val="left"/>
      <w:pPr>
        <w:ind w:left="5040" w:hanging="360"/>
      </w:pPr>
    </w:lvl>
    <w:lvl w:ilvl="7" w:tplc="E2067D76" w:tentative="1">
      <w:start w:val="1"/>
      <w:numFmt w:val="lowerLetter"/>
      <w:lvlText w:val="%8."/>
      <w:lvlJc w:val="left"/>
      <w:pPr>
        <w:ind w:left="5760" w:hanging="360"/>
      </w:pPr>
    </w:lvl>
    <w:lvl w:ilvl="8" w:tplc="8F2C1F50" w:tentative="1">
      <w:start w:val="1"/>
      <w:numFmt w:val="lowerRoman"/>
      <w:lvlText w:val="%9."/>
      <w:lvlJc w:val="right"/>
      <w:pPr>
        <w:ind w:left="6480" w:hanging="180"/>
      </w:pPr>
    </w:lvl>
  </w:abstractNum>
  <w:abstractNum w:abstractNumId="14" w15:restartNumberingAfterBreak="0">
    <w:nsid w:val="132D60A7"/>
    <w:multiLevelType w:val="hybridMultilevel"/>
    <w:tmpl w:val="BAA4CAC6"/>
    <w:lvl w:ilvl="0" w:tplc="317A9D00">
      <w:start w:val="1"/>
      <w:numFmt w:val="decimal"/>
      <w:lvlText w:val="%1."/>
      <w:lvlJc w:val="left"/>
      <w:pPr>
        <w:ind w:left="720" w:hanging="360"/>
      </w:pPr>
      <w:rPr>
        <w:rFonts w:hint="default"/>
      </w:rPr>
    </w:lvl>
    <w:lvl w:ilvl="1" w:tplc="9D9C011A" w:tentative="1">
      <w:start w:val="1"/>
      <w:numFmt w:val="lowerLetter"/>
      <w:lvlText w:val="%2."/>
      <w:lvlJc w:val="left"/>
      <w:pPr>
        <w:ind w:left="1440" w:hanging="360"/>
      </w:pPr>
    </w:lvl>
    <w:lvl w:ilvl="2" w:tplc="B6880D42" w:tentative="1">
      <w:start w:val="1"/>
      <w:numFmt w:val="lowerRoman"/>
      <w:lvlText w:val="%3."/>
      <w:lvlJc w:val="right"/>
      <w:pPr>
        <w:ind w:left="2160" w:hanging="180"/>
      </w:pPr>
    </w:lvl>
    <w:lvl w:ilvl="3" w:tplc="DA22DFEC" w:tentative="1">
      <w:start w:val="1"/>
      <w:numFmt w:val="decimal"/>
      <w:lvlText w:val="%4."/>
      <w:lvlJc w:val="left"/>
      <w:pPr>
        <w:ind w:left="2880" w:hanging="360"/>
      </w:pPr>
    </w:lvl>
    <w:lvl w:ilvl="4" w:tplc="E4CE57E6" w:tentative="1">
      <w:start w:val="1"/>
      <w:numFmt w:val="lowerLetter"/>
      <w:lvlText w:val="%5."/>
      <w:lvlJc w:val="left"/>
      <w:pPr>
        <w:ind w:left="3600" w:hanging="360"/>
      </w:pPr>
    </w:lvl>
    <w:lvl w:ilvl="5" w:tplc="69EE432C" w:tentative="1">
      <w:start w:val="1"/>
      <w:numFmt w:val="lowerRoman"/>
      <w:lvlText w:val="%6."/>
      <w:lvlJc w:val="right"/>
      <w:pPr>
        <w:ind w:left="4320" w:hanging="180"/>
      </w:pPr>
    </w:lvl>
    <w:lvl w:ilvl="6" w:tplc="6EF2C67C" w:tentative="1">
      <w:start w:val="1"/>
      <w:numFmt w:val="decimal"/>
      <w:lvlText w:val="%7."/>
      <w:lvlJc w:val="left"/>
      <w:pPr>
        <w:ind w:left="5040" w:hanging="360"/>
      </w:pPr>
    </w:lvl>
    <w:lvl w:ilvl="7" w:tplc="34807A38" w:tentative="1">
      <w:start w:val="1"/>
      <w:numFmt w:val="lowerLetter"/>
      <w:lvlText w:val="%8."/>
      <w:lvlJc w:val="left"/>
      <w:pPr>
        <w:ind w:left="5760" w:hanging="360"/>
      </w:pPr>
    </w:lvl>
    <w:lvl w:ilvl="8" w:tplc="39AAAE14" w:tentative="1">
      <w:start w:val="1"/>
      <w:numFmt w:val="lowerRoman"/>
      <w:lvlText w:val="%9."/>
      <w:lvlJc w:val="right"/>
      <w:pPr>
        <w:ind w:left="6480" w:hanging="180"/>
      </w:pPr>
    </w:lvl>
  </w:abstractNum>
  <w:abstractNum w:abstractNumId="15" w15:restartNumberingAfterBreak="0">
    <w:nsid w:val="16091825"/>
    <w:multiLevelType w:val="multilevel"/>
    <w:tmpl w:val="E3EEB30C"/>
    <w:lvl w:ilvl="0">
      <w:start w:val="1"/>
      <w:numFmt w:val="decimal"/>
      <w:pStyle w:val="a1"/>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6" w15:restartNumberingAfterBreak="0">
    <w:nsid w:val="193D65E1"/>
    <w:multiLevelType w:val="multilevel"/>
    <w:tmpl w:val="93FCD2F8"/>
    <w:lvl w:ilvl="0">
      <w:start w:val="2"/>
      <w:numFmt w:val="decimal"/>
      <w:lvlText w:val="%1"/>
      <w:lvlJc w:val="left"/>
      <w:pPr>
        <w:tabs>
          <w:tab w:val="num" w:pos="927"/>
        </w:tabs>
        <w:ind w:firstLine="567"/>
      </w:pPr>
    </w:lvl>
    <w:lvl w:ilvl="1">
      <w:start w:val="1"/>
      <w:numFmt w:val="decimal"/>
      <w:pStyle w:val="lev2"/>
      <w:lvlText w:val="2.%2"/>
      <w:lvlJc w:val="left"/>
      <w:pPr>
        <w:tabs>
          <w:tab w:val="num" w:pos="927"/>
        </w:tabs>
        <w:ind w:firstLine="567"/>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7" w15:restartNumberingAfterBreak="0">
    <w:nsid w:val="1B7A43CA"/>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8" w15:restartNumberingAfterBreak="0">
    <w:nsid w:val="2102035B"/>
    <w:multiLevelType w:val="multilevel"/>
    <w:tmpl w:val="F11672FE"/>
    <w:lvl w:ilvl="0">
      <w:start w:val="4"/>
      <w:numFmt w:val="decimal"/>
      <w:lvlText w:val="%1."/>
      <w:lvlJc w:val="left"/>
      <w:pPr>
        <w:ind w:left="930" w:hanging="930"/>
      </w:pPr>
      <w:rPr>
        <w:rFonts w:hint="default"/>
      </w:rPr>
    </w:lvl>
    <w:lvl w:ilvl="1">
      <w:start w:val="15"/>
      <w:numFmt w:val="decimal"/>
      <w:lvlText w:val="%1.%2."/>
      <w:lvlJc w:val="left"/>
      <w:pPr>
        <w:ind w:left="930" w:hanging="930"/>
      </w:pPr>
      <w:rPr>
        <w:rFonts w:hint="default"/>
      </w:rPr>
    </w:lvl>
    <w:lvl w:ilvl="2">
      <w:start w:val="11"/>
      <w:numFmt w:val="decimal"/>
      <w:lvlText w:val="%1.%2.%3."/>
      <w:lvlJc w:val="left"/>
      <w:pPr>
        <w:ind w:left="930" w:hanging="930"/>
      </w:pPr>
      <w:rPr>
        <w:rFonts w:hint="default"/>
      </w:rPr>
    </w:lvl>
    <w:lvl w:ilvl="3">
      <w:start w:val="2"/>
      <w:numFmt w:val="decimal"/>
      <w:lvlText w:val="%1.%2.%3.%4."/>
      <w:lvlJc w:val="left"/>
      <w:pPr>
        <w:ind w:left="930" w:hanging="93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21AF7D1D"/>
    <w:multiLevelType w:val="hybridMultilevel"/>
    <w:tmpl w:val="CD2EF2B8"/>
    <w:lvl w:ilvl="0" w:tplc="12CC8290">
      <w:start w:val="1"/>
      <w:numFmt w:val="decimal"/>
      <w:lvlText w:val="%1."/>
      <w:lvlJc w:val="left"/>
      <w:pPr>
        <w:ind w:left="720" w:hanging="360"/>
      </w:pPr>
      <w:rPr>
        <w:rFonts w:hint="default"/>
        <w:color w:val="auto"/>
      </w:rPr>
    </w:lvl>
    <w:lvl w:ilvl="1" w:tplc="57025322" w:tentative="1">
      <w:start w:val="1"/>
      <w:numFmt w:val="lowerLetter"/>
      <w:lvlText w:val="%2."/>
      <w:lvlJc w:val="left"/>
      <w:pPr>
        <w:ind w:left="1440" w:hanging="360"/>
      </w:pPr>
      <w:rPr>
        <w:rFonts w:cs="Times New Roman"/>
      </w:rPr>
    </w:lvl>
    <w:lvl w:ilvl="2" w:tplc="974CD566" w:tentative="1">
      <w:start w:val="1"/>
      <w:numFmt w:val="lowerRoman"/>
      <w:lvlText w:val="%3."/>
      <w:lvlJc w:val="right"/>
      <w:pPr>
        <w:ind w:left="2160" w:hanging="180"/>
      </w:pPr>
      <w:rPr>
        <w:rFonts w:cs="Times New Roman"/>
      </w:rPr>
    </w:lvl>
    <w:lvl w:ilvl="3" w:tplc="4D8EB892" w:tentative="1">
      <w:start w:val="1"/>
      <w:numFmt w:val="decimal"/>
      <w:lvlText w:val="%4."/>
      <w:lvlJc w:val="left"/>
      <w:pPr>
        <w:ind w:left="2880" w:hanging="360"/>
      </w:pPr>
      <w:rPr>
        <w:rFonts w:cs="Times New Roman"/>
      </w:rPr>
    </w:lvl>
    <w:lvl w:ilvl="4" w:tplc="2A16DE6E" w:tentative="1">
      <w:start w:val="1"/>
      <w:numFmt w:val="lowerLetter"/>
      <w:lvlText w:val="%5."/>
      <w:lvlJc w:val="left"/>
      <w:pPr>
        <w:ind w:left="3600" w:hanging="360"/>
      </w:pPr>
      <w:rPr>
        <w:rFonts w:cs="Times New Roman"/>
      </w:rPr>
    </w:lvl>
    <w:lvl w:ilvl="5" w:tplc="9C027244" w:tentative="1">
      <w:start w:val="1"/>
      <w:numFmt w:val="lowerRoman"/>
      <w:lvlText w:val="%6."/>
      <w:lvlJc w:val="right"/>
      <w:pPr>
        <w:ind w:left="4320" w:hanging="180"/>
      </w:pPr>
      <w:rPr>
        <w:rFonts w:cs="Times New Roman"/>
      </w:rPr>
    </w:lvl>
    <w:lvl w:ilvl="6" w:tplc="398076E4" w:tentative="1">
      <w:start w:val="1"/>
      <w:numFmt w:val="decimal"/>
      <w:lvlText w:val="%7."/>
      <w:lvlJc w:val="left"/>
      <w:pPr>
        <w:ind w:left="5040" w:hanging="360"/>
      </w:pPr>
      <w:rPr>
        <w:rFonts w:cs="Times New Roman"/>
      </w:rPr>
    </w:lvl>
    <w:lvl w:ilvl="7" w:tplc="7E4C8BFE" w:tentative="1">
      <w:start w:val="1"/>
      <w:numFmt w:val="lowerLetter"/>
      <w:lvlText w:val="%8."/>
      <w:lvlJc w:val="left"/>
      <w:pPr>
        <w:ind w:left="5760" w:hanging="360"/>
      </w:pPr>
      <w:rPr>
        <w:rFonts w:cs="Times New Roman"/>
      </w:rPr>
    </w:lvl>
    <w:lvl w:ilvl="8" w:tplc="20F25C1A" w:tentative="1">
      <w:start w:val="1"/>
      <w:numFmt w:val="lowerRoman"/>
      <w:lvlText w:val="%9."/>
      <w:lvlJc w:val="right"/>
      <w:pPr>
        <w:ind w:left="6480" w:hanging="180"/>
      </w:pPr>
      <w:rPr>
        <w:rFonts w:cs="Times New Roman"/>
      </w:rPr>
    </w:lvl>
  </w:abstractNum>
  <w:abstractNum w:abstractNumId="20" w15:restartNumberingAfterBreak="0">
    <w:nsid w:val="2B510FB6"/>
    <w:multiLevelType w:val="multilevel"/>
    <w:tmpl w:val="CA42C85C"/>
    <w:lvl w:ilvl="0">
      <w:start w:val="1"/>
      <w:numFmt w:val="decimal"/>
      <w:lvlText w:val="%1."/>
      <w:lvlJc w:val="left"/>
      <w:pPr>
        <w:ind w:left="720" w:hanging="360"/>
      </w:pPr>
      <w:rPr>
        <w:rFonts w:cs="Times New Roman"/>
      </w:rPr>
    </w:lvl>
    <w:lvl w:ilvl="1">
      <w:start w:val="3"/>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21" w15:restartNumberingAfterBreak="0">
    <w:nsid w:val="2C9A3BA0"/>
    <w:multiLevelType w:val="hybridMultilevel"/>
    <w:tmpl w:val="60B0DF6A"/>
    <w:lvl w:ilvl="0" w:tplc="576AD8C2">
      <w:start w:val="1"/>
      <w:numFmt w:val="decimal"/>
      <w:lvlText w:val="%1)"/>
      <w:lvlJc w:val="left"/>
      <w:pPr>
        <w:ind w:left="429" w:hanging="360"/>
      </w:pPr>
      <w:rPr>
        <w:rFonts w:hint="default"/>
        <w:b/>
      </w:rPr>
    </w:lvl>
    <w:lvl w:ilvl="1" w:tplc="0820F4E4" w:tentative="1">
      <w:start w:val="1"/>
      <w:numFmt w:val="lowerLetter"/>
      <w:lvlText w:val="%2."/>
      <w:lvlJc w:val="left"/>
      <w:pPr>
        <w:ind w:left="1149" w:hanging="360"/>
      </w:pPr>
    </w:lvl>
    <w:lvl w:ilvl="2" w:tplc="7D7CA3A8" w:tentative="1">
      <w:start w:val="1"/>
      <w:numFmt w:val="lowerRoman"/>
      <w:lvlText w:val="%3."/>
      <w:lvlJc w:val="right"/>
      <w:pPr>
        <w:ind w:left="1869" w:hanging="180"/>
      </w:pPr>
    </w:lvl>
    <w:lvl w:ilvl="3" w:tplc="DEE2284C" w:tentative="1">
      <w:start w:val="1"/>
      <w:numFmt w:val="decimal"/>
      <w:lvlText w:val="%4."/>
      <w:lvlJc w:val="left"/>
      <w:pPr>
        <w:ind w:left="2589" w:hanging="360"/>
      </w:pPr>
    </w:lvl>
    <w:lvl w:ilvl="4" w:tplc="484056CA" w:tentative="1">
      <w:start w:val="1"/>
      <w:numFmt w:val="lowerLetter"/>
      <w:lvlText w:val="%5."/>
      <w:lvlJc w:val="left"/>
      <w:pPr>
        <w:ind w:left="3309" w:hanging="360"/>
      </w:pPr>
    </w:lvl>
    <w:lvl w:ilvl="5" w:tplc="F99C9FF6" w:tentative="1">
      <w:start w:val="1"/>
      <w:numFmt w:val="lowerRoman"/>
      <w:lvlText w:val="%6."/>
      <w:lvlJc w:val="right"/>
      <w:pPr>
        <w:ind w:left="4029" w:hanging="180"/>
      </w:pPr>
    </w:lvl>
    <w:lvl w:ilvl="6" w:tplc="1496275E" w:tentative="1">
      <w:start w:val="1"/>
      <w:numFmt w:val="decimal"/>
      <w:lvlText w:val="%7."/>
      <w:lvlJc w:val="left"/>
      <w:pPr>
        <w:ind w:left="4749" w:hanging="360"/>
      </w:pPr>
    </w:lvl>
    <w:lvl w:ilvl="7" w:tplc="CA3E391A" w:tentative="1">
      <w:start w:val="1"/>
      <w:numFmt w:val="lowerLetter"/>
      <w:lvlText w:val="%8."/>
      <w:lvlJc w:val="left"/>
      <w:pPr>
        <w:ind w:left="5469" w:hanging="360"/>
      </w:pPr>
    </w:lvl>
    <w:lvl w:ilvl="8" w:tplc="2A3E09D0" w:tentative="1">
      <w:start w:val="1"/>
      <w:numFmt w:val="lowerRoman"/>
      <w:lvlText w:val="%9."/>
      <w:lvlJc w:val="right"/>
      <w:pPr>
        <w:ind w:left="6189" w:hanging="180"/>
      </w:pPr>
    </w:lvl>
  </w:abstractNum>
  <w:abstractNum w:abstractNumId="22" w15:restartNumberingAfterBreak="0">
    <w:nsid w:val="2EB62B96"/>
    <w:multiLevelType w:val="multilevel"/>
    <w:tmpl w:val="E3EEB30C"/>
    <w:lvl w:ilvl="0">
      <w:start w:val="1"/>
      <w:numFmt w:val="decimal"/>
      <w:pStyle w:val="22"/>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3" w15:restartNumberingAfterBreak="0">
    <w:nsid w:val="33517001"/>
    <w:multiLevelType w:val="hybridMultilevel"/>
    <w:tmpl w:val="58C86402"/>
    <w:lvl w:ilvl="0" w:tplc="D28CD212">
      <w:start w:val="1"/>
      <w:numFmt w:val="bullet"/>
      <w:lvlText w:val=""/>
      <w:lvlJc w:val="left"/>
      <w:pPr>
        <w:tabs>
          <w:tab w:val="num" w:pos="1080"/>
        </w:tabs>
        <w:ind w:left="1080" w:hanging="360"/>
      </w:pPr>
      <w:rPr>
        <w:rFonts w:ascii="Symbol" w:hAnsi="Symbol" w:hint="default"/>
      </w:rPr>
    </w:lvl>
    <w:lvl w:ilvl="1" w:tplc="B9988706">
      <w:start w:val="1"/>
      <w:numFmt w:val="bullet"/>
      <w:lvlText w:val=""/>
      <w:lvlJc w:val="left"/>
      <w:pPr>
        <w:tabs>
          <w:tab w:val="num" w:pos="1440"/>
        </w:tabs>
        <w:ind w:left="1440" w:hanging="360"/>
      </w:pPr>
      <w:rPr>
        <w:rFonts w:ascii="Symbol" w:hAnsi="Symbol" w:hint="default"/>
      </w:rPr>
    </w:lvl>
    <w:lvl w:ilvl="2" w:tplc="8FF077EA">
      <w:start w:val="1"/>
      <w:numFmt w:val="decimal"/>
      <w:lvlText w:val="%3."/>
      <w:lvlJc w:val="left"/>
      <w:pPr>
        <w:tabs>
          <w:tab w:val="num" w:pos="2160"/>
        </w:tabs>
        <w:ind w:left="2160" w:hanging="360"/>
      </w:pPr>
      <w:rPr>
        <w:rFonts w:cs="Times New Roman"/>
      </w:rPr>
    </w:lvl>
    <w:lvl w:ilvl="3" w:tplc="F1FCE34A">
      <w:start w:val="1"/>
      <w:numFmt w:val="decimal"/>
      <w:pStyle w:val="-4"/>
      <w:lvlText w:val="%4."/>
      <w:lvlJc w:val="left"/>
      <w:pPr>
        <w:tabs>
          <w:tab w:val="num" w:pos="2880"/>
        </w:tabs>
        <w:ind w:left="2880" w:hanging="360"/>
      </w:pPr>
      <w:rPr>
        <w:rFonts w:cs="Times New Roman"/>
      </w:rPr>
    </w:lvl>
    <w:lvl w:ilvl="4" w:tplc="25DEF9DC">
      <w:start w:val="1"/>
      <w:numFmt w:val="decimal"/>
      <w:lvlText w:val="%5."/>
      <w:lvlJc w:val="left"/>
      <w:pPr>
        <w:tabs>
          <w:tab w:val="num" w:pos="3600"/>
        </w:tabs>
        <w:ind w:left="3600" w:hanging="360"/>
      </w:pPr>
      <w:rPr>
        <w:rFonts w:cs="Times New Roman"/>
      </w:rPr>
    </w:lvl>
    <w:lvl w:ilvl="5" w:tplc="2D240FAA">
      <w:start w:val="1"/>
      <w:numFmt w:val="decimal"/>
      <w:lvlText w:val="%6."/>
      <w:lvlJc w:val="left"/>
      <w:pPr>
        <w:tabs>
          <w:tab w:val="num" w:pos="4320"/>
        </w:tabs>
        <w:ind w:left="4320" w:hanging="360"/>
      </w:pPr>
      <w:rPr>
        <w:rFonts w:cs="Times New Roman"/>
      </w:rPr>
    </w:lvl>
    <w:lvl w:ilvl="6" w:tplc="5C50DA24">
      <w:start w:val="1"/>
      <w:numFmt w:val="decimal"/>
      <w:lvlText w:val="%7."/>
      <w:lvlJc w:val="left"/>
      <w:pPr>
        <w:tabs>
          <w:tab w:val="num" w:pos="5040"/>
        </w:tabs>
        <w:ind w:left="5040" w:hanging="360"/>
      </w:pPr>
      <w:rPr>
        <w:rFonts w:cs="Times New Roman"/>
      </w:rPr>
    </w:lvl>
    <w:lvl w:ilvl="7" w:tplc="3BC4447A">
      <w:start w:val="1"/>
      <w:numFmt w:val="decimal"/>
      <w:lvlText w:val="%8."/>
      <w:lvlJc w:val="left"/>
      <w:pPr>
        <w:tabs>
          <w:tab w:val="num" w:pos="5760"/>
        </w:tabs>
        <w:ind w:left="5760" w:hanging="360"/>
      </w:pPr>
      <w:rPr>
        <w:rFonts w:cs="Times New Roman"/>
      </w:rPr>
    </w:lvl>
    <w:lvl w:ilvl="8" w:tplc="5EF44F5C">
      <w:start w:val="1"/>
      <w:numFmt w:val="decimal"/>
      <w:lvlText w:val="%9."/>
      <w:lvlJc w:val="left"/>
      <w:pPr>
        <w:tabs>
          <w:tab w:val="num" w:pos="6480"/>
        </w:tabs>
        <w:ind w:left="6480" w:hanging="360"/>
      </w:pPr>
      <w:rPr>
        <w:rFonts w:cs="Times New Roman"/>
      </w:rPr>
    </w:lvl>
  </w:abstractNum>
  <w:abstractNum w:abstractNumId="24" w15:restartNumberingAfterBreak="0">
    <w:nsid w:val="33D94FBF"/>
    <w:multiLevelType w:val="multilevel"/>
    <w:tmpl w:val="C99E689C"/>
    <w:lvl w:ilvl="0">
      <w:start w:val="1"/>
      <w:numFmt w:val="decimal"/>
      <w:lvlText w:val="%1."/>
      <w:lvlJc w:val="left"/>
      <w:pPr>
        <w:tabs>
          <w:tab w:val="num" w:pos="360"/>
        </w:tabs>
        <w:ind w:left="360" w:hanging="360"/>
      </w:pPr>
      <w:rPr>
        <w:rFonts w:cs="Times New Roman"/>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b/>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5" w15:restartNumberingAfterBreak="0">
    <w:nsid w:val="346D7DD3"/>
    <w:multiLevelType w:val="multilevel"/>
    <w:tmpl w:val="9B14EF68"/>
    <w:lvl w:ilvl="0">
      <w:start w:val="1"/>
      <w:numFmt w:val="decimal"/>
      <w:pStyle w:val="111"/>
      <w:lvlText w:val="%1."/>
      <w:lvlJc w:val="left"/>
      <w:pPr>
        <w:tabs>
          <w:tab w:val="num" w:pos="3780"/>
        </w:tabs>
        <w:ind w:left="3780" w:hanging="360"/>
      </w:pPr>
      <w:rPr>
        <w:rFonts w:cs="Times New Roman" w:hint="default"/>
      </w:rPr>
    </w:lvl>
    <w:lvl w:ilvl="1">
      <w:start w:val="1"/>
      <w:numFmt w:val="decimal"/>
      <w:pStyle w:val="111"/>
      <w:lvlText w:val="%1.%2."/>
      <w:lvlJc w:val="left"/>
      <w:pPr>
        <w:tabs>
          <w:tab w:val="num" w:pos="1332"/>
        </w:tabs>
        <w:ind w:left="1332" w:hanging="432"/>
      </w:pPr>
      <w:rPr>
        <w:rFonts w:cs="Times New Roman" w:hint="default"/>
        <w:b w:val="0"/>
        <w:i w:val="0"/>
      </w:rPr>
    </w:lvl>
    <w:lvl w:ilvl="2">
      <w:start w:val="1"/>
      <w:numFmt w:val="decimal"/>
      <w:pStyle w:val="a2"/>
      <w:lvlText w:val="%1.%2.%3."/>
      <w:lvlJc w:val="left"/>
      <w:pPr>
        <w:tabs>
          <w:tab w:val="num" w:pos="1800"/>
        </w:tabs>
        <w:ind w:left="1584" w:hanging="504"/>
      </w:pPr>
      <w:rPr>
        <w:rFonts w:cs="Times New Roman" w:hint="default"/>
        <w:i w:val="0"/>
        <w:sz w:val="22"/>
        <w:szCs w:val="22"/>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6" w15:restartNumberingAfterBreak="0">
    <w:nsid w:val="35117A8B"/>
    <w:multiLevelType w:val="hybridMultilevel"/>
    <w:tmpl w:val="5554FE78"/>
    <w:lvl w:ilvl="0" w:tplc="FBD81EEA">
      <w:start w:val="2"/>
      <w:numFmt w:val="decimal"/>
      <w:lvlText w:val="%1."/>
      <w:lvlJc w:val="left"/>
      <w:pPr>
        <w:ind w:left="1004" w:hanging="360"/>
      </w:pPr>
      <w:rPr>
        <w:rFonts w:hint="default"/>
        <w:b w:val="0"/>
        <w:color w:val="auto"/>
        <w:sz w:val="22"/>
      </w:rPr>
    </w:lvl>
    <w:lvl w:ilvl="1" w:tplc="7AB886B4" w:tentative="1">
      <w:start w:val="1"/>
      <w:numFmt w:val="lowerLetter"/>
      <w:lvlText w:val="%2."/>
      <w:lvlJc w:val="left"/>
      <w:pPr>
        <w:ind w:left="1440" w:hanging="360"/>
      </w:pPr>
    </w:lvl>
    <w:lvl w:ilvl="2" w:tplc="35D0D082" w:tentative="1">
      <w:start w:val="1"/>
      <w:numFmt w:val="lowerRoman"/>
      <w:lvlText w:val="%3."/>
      <w:lvlJc w:val="right"/>
      <w:pPr>
        <w:ind w:left="2160" w:hanging="180"/>
      </w:pPr>
    </w:lvl>
    <w:lvl w:ilvl="3" w:tplc="8A8CAF08" w:tentative="1">
      <w:start w:val="1"/>
      <w:numFmt w:val="decimal"/>
      <w:lvlText w:val="%4."/>
      <w:lvlJc w:val="left"/>
      <w:pPr>
        <w:ind w:left="2880" w:hanging="360"/>
      </w:pPr>
    </w:lvl>
    <w:lvl w:ilvl="4" w:tplc="49C22492" w:tentative="1">
      <w:start w:val="1"/>
      <w:numFmt w:val="lowerLetter"/>
      <w:lvlText w:val="%5."/>
      <w:lvlJc w:val="left"/>
      <w:pPr>
        <w:ind w:left="3600" w:hanging="360"/>
      </w:pPr>
    </w:lvl>
    <w:lvl w:ilvl="5" w:tplc="688C5112" w:tentative="1">
      <w:start w:val="1"/>
      <w:numFmt w:val="lowerRoman"/>
      <w:lvlText w:val="%6."/>
      <w:lvlJc w:val="right"/>
      <w:pPr>
        <w:ind w:left="4320" w:hanging="180"/>
      </w:pPr>
    </w:lvl>
    <w:lvl w:ilvl="6" w:tplc="B9F20B8E" w:tentative="1">
      <w:start w:val="1"/>
      <w:numFmt w:val="decimal"/>
      <w:lvlText w:val="%7."/>
      <w:lvlJc w:val="left"/>
      <w:pPr>
        <w:ind w:left="5040" w:hanging="360"/>
      </w:pPr>
    </w:lvl>
    <w:lvl w:ilvl="7" w:tplc="8E1EA59C" w:tentative="1">
      <w:start w:val="1"/>
      <w:numFmt w:val="lowerLetter"/>
      <w:lvlText w:val="%8."/>
      <w:lvlJc w:val="left"/>
      <w:pPr>
        <w:ind w:left="5760" w:hanging="360"/>
      </w:pPr>
    </w:lvl>
    <w:lvl w:ilvl="8" w:tplc="F18E6BB2" w:tentative="1">
      <w:start w:val="1"/>
      <w:numFmt w:val="lowerRoman"/>
      <w:lvlText w:val="%9."/>
      <w:lvlJc w:val="right"/>
      <w:pPr>
        <w:ind w:left="6480" w:hanging="180"/>
      </w:pPr>
    </w:lvl>
  </w:abstractNum>
  <w:abstractNum w:abstractNumId="27" w15:restartNumberingAfterBreak="0">
    <w:nsid w:val="356A5FCE"/>
    <w:multiLevelType w:val="multilevel"/>
    <w:tmpl w:val="7D3AB19C"/>
    <w:lvl w:ilvl="0">
      <w:start w:val="1"/>
      <w:numFmt w:val="decimal"/>
      <w:pStyle w:val="a3"/>
      <w:lvlText w:val="%1."/>
      <w:lvlJc w:val="left"/>
      <w:pPr>
        <w:tabs>
          <w:tab w:val="num" w:pos="1134"/>
        </w:tabs>
        <w:ind w:firstLine="567"/>
      </w:pPr>
      <w:rPr>
        <w:rFonts w:cs="Times New Roman" w:hint="default"/>
      </w:rPr>
    </w:lvl>
    <w:lvl w:ilvl="1">
      <w:start w:val="1"/>
      <w:numFmt w:val="decimal"/>
      <w:lvlText w:val="%1.%2."/>
      <w:lvlJc w:val="left"/>
      <w:pPr>
        <w:tabs>
          <w:tab w:val="num" w:pos="708"/>
        </w:tabs>
        <w:ind w:left="2126" w:hanging="708"/>
      </w:pPr>
      <w:rPr>
        <w:rFonts w:cs="Times New Roman" w:hint="default"/>
      </w:rPr>
    </w:lvl>
    <w:lvl w:ilvl="2">
      <w:start w:val="1"/>
      <w:numFmt w:val="decimal"/>
      <w:lvlText w:val="%1.%2.%3."/>
      <w:lvlJc w:val="left"/>
      <w:pPr>
        <w:tabs>
          <w:tab w:val="num" w:pos="2835"/>
        </w:tabs>
        <w:ind w:left="2835" w:hanging="708"/>
      </w:pPr>
      <w:rPr>
        <w:rFonts w:cs="Times New Roman" w:hint="default"/>
      </w:rPr>
    </w:lvl>
    <w:lvl w:ilvl="3">
      <w:start w:val="1"/>
      <w:numFmt w:val="decimal"/>
      <w:lvlText w:val="%1.%2.%3.%4."/>
      <w:lvlJc w:val="left"/>
      <w:pPr>
        <w:tabs>
          <w:tab w:val="num" w:pos="708"/>
        </w:tabs>
        <w:ind w:left="3540" w:hanging="708"/>
      </w:pPr>
      <w:rPr>
        <w:rFonts w:cs="Times New Roman" w:hint="default"/>
      </w:rPr>
    </w:lvl>
    <w:lvl w:ilvl="4">
      <w:start w:val="1"/>
      <w:numFmt w:val="decimal"/>
      <w:lvlText w:val="%1.%2.%3.%4.%5."/>
      <w:lvlJc w:val="left"/>
      <w:pPr>
        <w:tabs>
          <w:tab w:val="num" w:pos="708"/>
        </w:tabs>
        <w:ind w:left="4248" w:hanging="708"/>
      </w:pPr>
      <w:rPr>
        <w:rFonts w:cs="Times New Roman" w:hint="default"/>
      </w:rPr>
    </w:lvl>
    <w:lvl w:ilvl="5">
      <w:start w:val="1"/>
      <w:numFmt w:val="decimal"/>
      <w:lvlText w:val="%1.%2.%3.%4.%5.%6."/>
      <w:lvlJc w:val="left"/>
      <w:pPr>
        <w:tabs>
          <w:tab w:val="num" w:pos="708"/>
        </w:tabs>
        <w:ind w:left="4956" w:hanging="708"/>
      </w:pPr>
      <w:rPr>
        <w:rFonts w:cs="Times New Roman" w:hint="default"/>
      </w:rPr>
    </w:lvl>
    <w:lvl w:ilvl="6">
      <w:start w:val="1"/>
      <w:numFmt w:val="decimal"/>
      <w:lvlText w:val="%1.%2.%3.%4.%5.%6.%7."/>
      <w:lvlJc w:val="left"/>
      <w:pPr>
        <w:tabs>
          <w:tab w:val="num" w:pos="708"/>
        </w:tabs>
        <w:ind w:left="5664" w:hanging="708"/>
      </w:pPr>
      <w:rPr>
        <w:rFonts w:cs="Times New Roman" w:hint="default"/>
      </w:rPr>
    </w:lvl>
    <w:lvl w:ilvl="7">
      <w:start w:val="1"/>
      <w:numFmt w:val="decimal"/>
      <w:lvlText w:val="%1.%2.%3.%4.%5.%6.%7.%8."/>
      <w:lvlJc w:val="left"/>
      <w:pPr>
        <w:tabs>
          <w:tab w:val="num" w:pos="708"/>
        </w:tabs>
        <w:ind w:left="6372" w:hanging="708"/>
      </w:pPr>
      <w:rPr>
        <w:rFonts w:cs="Times New Roman" w:hint="default"/>
      </w:rPr>
    </w:lvl>
    <w:lvl w:ilvl="8">
      <w:start w:val="1"/>
      <w:numFmt w:val="decimal"/>
      <w:lvlText w:val="%1.%2.%3.%4.%5.%6.%7.%8.%9."/>
      <w:lvlJc w:val="left"/>
      <w:pPr>
        <w:tabs>
          <w:tab w:val="num" w:pos="708"/>
        </w:tabs>
        <w:ind w:left="7080" w:hanging="708"/>
      </w:pPr>
      <w:rPr>
        <w:rFonts w:cs="Times New Roman" w:hint="default"/>
      </w:rPr>
    </w:lvl>
  </w:abstractNum>
  <w:abstractNum w:abstractNumId="28" w15:restartNumberingAfterBreak="0">
    <w:nsid w:val="397572AE"/>
    <w:multiLevelType w:val="multilevel"/>
    <w:tmpl w:val="AF6EA8E4"/>
    <w:lvl w:ilvl="0">
      <w:start w:val="4"/>
      <w:numFmt w:val="decimal"/>
      <w:lvlText w:val="%1."/>
      <w:lvlJc w:val="left"/>
      <w:pPr>
        <w:ind w:left="930" w:hanging="930"/>
      </w:pPr>
      <w:rPr>
        <w:rFonts w:hint="default"/>
      </w:rPr>
    </w:lvl>
    <w:lvl w:ilvl="1">
      <w:start w:val="15"/>
      <w:numFmt w:val="decimal"/>
      <w:lvlText w:val="%1.%2."/>
      <w:lvlJc w:val="left"/>
      <w:pPr>
        <w:ind w:left="1024" w:hanging="930"/>
      </w:pPr>
      <w:rPr>
        <w:rFonts w:hint="default"/>
      </w:rPr>
    </w:lvl>
    <w:lvl w:ilvl="2">
      <w:start w:val="10"/>
      <w:numFmt w:val="decimal"/>
      <w:lvlText w:val="%1.%2.%3."/>
      <w:lvlJc w:val="left"/>
      <w:pPr>
        <w:ind w:left="1118" w:hanging="930"/>
      </w:pPr>
      <w:rPr>
        <w:rFonts w:hint="default"/>
      </w:rPr>
    </w:lvl>
    <w:lvl w:ilvl="3">
      <w:start w:val="2"/>
      <w:numFmt w:val="decimal"/>
      <w:lvlText w:val="%1.%2.%3.%4."/>
      <w:lvlJc w:val="left"/>
      <w:pPr>
        <w:ind w:left="1212" w:hanging="930"/>
      </w:pPr>
      <w:rPr>
        <w:rFonts w:hint="default"/>
      </w:rPr>
    </w:lvl>
    <w:lvl w:ilvl="4">
      <w:start w:val="1"/>
      <w:numFmt w:val="decimal"/>
      <w:lvlText w:val="%1.%2.%3.%4.%5."/>
      <w:lvlJc w:val="left"/>
      <w:pPr>
        <w:ind w:left="1456" w:hanging="1080"/>
      </w:pPr>
      <w:rPr>
        <w:rFonts w:hint="default"/>
      </w:rPr>
    </w:lvl>
    <w:lvl w:ilvl="5">
      <w:start w:val="1"/>
      <w:numFmt w:val="decimal"/>
      <w:lvlText w:val="%1.%2.%3.%4.%5.%6."/>
      <w:lvlJc w:val="left"/>
      <w:pPr>
        <w:ind w:left="1550" w:hanging="1080"/>
      </w:pPr>
      <w:rPr>
        <w:rFonts w:hint="default"/>
      </w:rPr>
    </w:lvl>
    <w:lvl w:ilvl="6">
      <w:start w:val="1"/>
      <w:numFmt w:val="decimal"/>
      <w:lvlText w:val="%1.%2.%3.%4.%5.%6.%7."/>
      <w:lvlJc w:val="left"/>
      <w:pPr>
        <w:ind w:left="2004" w:hanging="1440"/>
      </w:pPr>
      <w:rPr>
        <w:rFonts w:hint="default"/>
      </w:rPr>
    </w:lvl>
    <w:lvl w:ilvl="7">
      <w:start w:val="1"/>
      <w:numFmt w:val="decimal"/>
      <w:lvlText w:val="%1.%2.%3.%4.%5.%6.%7.%8."/>
      <w:lvlJc w:val="left"/>
      <w:pPr>
        <w:ind w:left="2098" w:hanging="1440"/>
      </w:pPr>
      <w:rPr>
        <w:rFonts w:hint="default"/>
      </w:rPr>
    </w:lvl>
    <w:lvl w:ilvl="8">
      <w:start w:val="1"/>
      <w:numFmt w:val="decimal"/>
      <w:lvlText w:val="%1.%2.%3.%4.%5.%6.%7.%8.%9."/>
      <w:lvlJc w:val="left"/>
      <w:pPr>
        <w:ind w:left="2552" w:hanging="1800"/>
      </w:pPr>
      <w:rPr>
        <w:rFonts w:hint="default"/>
      </w:rPr>
    </w:lvl>
  </w:abstractNum>
  <w:abstractNum w:abstractNumId="29" w15:restartNumberingAfterBreak="0">
    <w:nsid w:val="3EEC1491"/>
    <w:multiLevelType w:val="multilevel"/>
    <w:tmpl w:val="8612C50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40D56049"/>
    <w:multiLevelType w:val="hybridMultilevel"/>
    <w:tmpl w:val="A70028D0"/>
    <w:lvl w:ilvl="0" w:tplc="F6CA4172">
      <w:start w:val="1"/>
      <w:numFmt w:val="decimal"/>
      <w:lvlText w:val="4.1.%1"/>
      <w:lvlJc w:val="left"/>
      <w:pPr>
        <w:ind w:left="1440" w:hanging="360"/>
      </w:pPr>
      <w:rPr>
        <w:rFonts w:cs="Times New Roman" w:hint="default"/>
      </w:rPr>
    </w:lvl>
    <w:lvl w:ilvl="1" w:tplc="24C87784" w:tentative="1">
      <w:start w:val="1"/>
      <w:numFmt w:val="lowerLetter"/>
      <w:lvlText w:val="%2."/>
      <w:lvlJc w:val="left"/>
      <w:pPr>
        <w:ind w:left="1440" w:hanging="360"/>
      </w:pPr>
      <w:rPr>
        <w:rFonts w:cs="Times New Roman"/>
      </w:rPr>
    </w:lvl>
    <w:lvl w:ilvl="2" w:tplc="7A1E4A58">
      <w:start w:val="1"/>
      <w:numFmt w:val="lowerRoman"/>
      <w:lvlText w:val="%3."/>
      <w:lvlJc w:val="right"/>
      <w:pPr>
        <w:ind w:left="2160" w:hanging="180"/>
      </w:pPr>
      <w:rPr>
        <w:rFonts w:cs="Times New Roman"/>
      </w:rPr>
    </w:lvl>
    <w:lvl w:ilvl="3" w:tplc="6F1CF71A" w:tentative="1">
      <w:start w:val="1"/>
      <w:numFmt w:val="decimal"/>
      <w:lvlText w:val="%4."/>
      <w:lvlJc w:val="left"/>
      <w:pPr>
        <w:ind w:left="2880" w:hanging="360"/>
      </w:pPr>
      <w:rPr>
        <w:rFonts w:cs="Times New Roman"/>
      </w:rPr>
    </w:lvl>
    <w:lvl w:ilvl="4" w:tplc="5A5E3F7C" w:tentative="1">
      <w:start w:val="1"/>
      <w:numFmt w:val="lowerLetter"/>
      <w:lvlText w:val="%5."/>
      <w:lvlJc w:val="left"/>
      <w:pPr>
        <w:ind w:left="3600" w:hanging="360"/>
      </w:pPr>
      <w:rPr>
        <w:rFonts w:cs="Times New Roman"/>
      </w:rPr>
    </w:lvl>
    <w:lvl w:ilvl="5" w:tplc="CEE0026A" w:tentative="1">
      <w:start w:val="1"/>
      <w:numFmt w:val="lowerRoman"/>
      <w:lvlText w:val="%6."/>
      <w:lvlJc w:val="right"/>
      <w:pPr>
        <w:ind w:left="4320" w:hanging="180"/>
      </w:pPr>
      <w:rPr>
        <w:rFonts w:cs="Times New Roman"/>
      </w:rPr>
    </w:lvl>
    <w:lvl w:ilvl="6" w:tplc="E788F814" w:tentative="1">
      <w:start w:val="1"/>
      <w:numFmt w:val="decimal"/>
      <w:lvlText w:val="%7."/>
      <w:lvlJc w:val="left"/>
      <w:pPr>
        <w:ind w:left="5040" w:hanging="360"/>
      </w:pPr>
      <w:rPr>
        <w:rFonts w:cs="Times New Roman"/>
      </w:rPr>
    </w:lvl>
    <w:lvl w:ilvl="7" w:tplc="CA3863B6" w:tentative="1">
      <w:start w:val="1"/>
      <w:numFmt w:val="lowerLetter"/>
      <w:lvlText w:val="%8."/>
      <w:lvlJc w:val="left"/>
      <w:pPr>
        <w:ind w:left="5760" w:hanging="360"/>
      </w:pPr>
      <w:rPr>
        <w:rFonts w:cs="Times New Roman"/>
      </w:rPr>
    </w:lvl>
    <w:lvl w:ilvl="8" w:tplc="929629EA" w:tentative="1">
      <w:start w:val="1"/>
      <w:numFmt w:val="lowerRoman"/>
      <w:lvlText w:val="%9."/>
      <w:lvlJc w:val="right"/>
      <w:pPr>
        <w:ind w:left="6480" w:hanging="180"/>
      </w:pPr>
      <w:rPr>
        <w:rFonts w:cs="Times New Roman"/>
      </w:rPr>
    </w:lvl>
  </w:abstractNum>
  <w:abstractNum w:abstractNumId="31" w15:restartNumberingAfterBreak="0">
    <w:nsid w:val="419777A4"/>
    <w:multiLevelType w:val="hybridMultilevel"/>
    <w:tmpl w:val="3ECC81EE"/>
    <w:lvl w:ilvl="0" w:tplc="2F289886">
      <w:start w:val="1"/>
      <w:numFmt w:val="decimal"/>
      <w:lvlText w:val="%1."/>
      <w:lvlJc w:val="left"/>
      <w:pPr>
        <w:ind w:left="720" w:hanging="360"/>
      </w:pPr>
      <w:rPr>
        <w:rFonts w:hint="default"/>
      </w:rPr>
    </w:lvl>
    <w:lvl w:ilvl="1" w:tplc="E012C036" w:tentative="1">
      <w:start w:val="1"/>
      <w:numFmt w:val="lowerLetter"/>
      <w:lvlText w:val="%2."/>
      <w:lvlJc w:val="left"/>
      <w:pPr>
        <w:ind w:left="1440" w:hanging="360"/>
      </w:pPr>
    </w:lvl>
    <w:lvl w:ilvl="2" w:tplc="7C089D26" w:tentative="1">
      <w:start w:val="1"/>
      <w:numFmt w:val="lowerRoman"/>
      <w:lvlText w:val="%3."/>
      <w:lvlJc w:val="right"/>
      <w:pPr>
        <w:ind w:left="2160" w:hanging="180"/>
      </w:pPr>
    </w:lvl>
    <w:lvl w:ilvl="3" w:tplc="3668A438" w:tentative="1">
      <w:start w:val="1"/>
      <w:numFmt w:val="decimal"/>
      <w:lvlText w:val="%4."/>
      <w:lvlJc w:val="left"/>
      <w:pPr>
        <w:ind w:left="2880" w:hanging="360"/>
      </w:pPr>
    </w:lvl>
    <w:lvl w:ilvl="4" w:tplc="6F5C8DA2" w:tentative="1">
      <w:start w:val="1"/>
      <w:numFmt w:val="lowerLetter"/>
      <w:lvlText w:val="%5."/>
      <w:lvlJc w:val="left"/>
      <w:pPr>
        <w:ind w:left="3600" w:hanging="360"/>
      </w:pPr>
    </w:lvl>
    <w:lvl w:ilvl="5" w:tplc="EE90CD16" w:tentative="1">
      <w:start w:val="1"/>
      <w:numFmt w:val="lowerRoman"/>
      <w:lvlText w:val="%6."/>
      <w:lvlJc w:val="right"/>
      <w:pPr>
        <w:ind w:left="4320" w:hanging="180"/>
      </w:pPr>
    </w:lvl>
    <w:lvl w:ilvl="6" w:tplc="65700238" w:tentative="1">
      <w:start w:val="1"/>
      <w:numFmt w:val="decimal"/>
      <w:lvlText w:val="%7."/>
      <w:lvlJc w:val="left"/>
      <w:pPr>
        <w:ind w:left="5040" w:hanging="360"/>
      </w:pPr>
    </w:lvl>
    <w:lvl w:ilvl="7" w:tplc="7B96C982" w:tentative="1">
      <w:start w:val="1"/>
      <w:numFmt w:val="lowerLetter"/>
      <w:lvlText w:val="%8."/>
      <w:lvlJc w:val="left"/>
      <w:pPr>
        <w:ind w:left="5760" w:hanging="360"/>
      </w:pPr>
    </w:lvl>
    <w:lvl w:ilvl="8" w:tplc="3C18D0E6" w:tentative="1">
      <w:start w:val="1"/>
      <w:numFmt w:val="lowerRoman"/>
      <w:lvlText w:val="%9."/>
      <w:lvlJc w:val="right"/>
      <w:pPr>
        <w:ind w:left="6480" w:hanging="180"/>
      </w:pPr>
    </w:lvl>
  </w:abstractNum>
  <w:abstractNum w:abstractNumId="32" w15:restartNumberingAfterBreak="0">
    <w:nsid w:val="41E51ED8"/>
    <w:multiLevelType w:val="multilevel"/>
    <w:tmpl w:val="AE9C3796"/>
    <w:lvl w:ilvl="0">
      <w:start w:val="5"/>
      <w:numFmt w:val="decimal"/>
      <w:lvlText w:val="%1."/>
      <w:lvlJc w:val="left"/>
      <w:pPr>
        <w:tabs>
          <w:tab w:val="num" w:pos="369"/>
        </w:tabs>
        <w:ind w:left="369" w:hanging="369"/>
      </w:pPr>
      <w:rPr>
        <w:rFonts w:cs="Times New Roman" w:hint="default"/>
        <w:i/>
      </w:rPr>
    </w:lvl>
    <w:lvl w:ilvl="1">
      <w:start w:val="1"/>
      <w:numFmt w:val="decimal"/>
      <w:lvlText w:val="%1.%2."/>
      <w:lvlJc w:val="left"/>
      <w:pPr>
        <w:tabs>
          <w:tab w:val="num" w:pos="369"/>
        </w:tabs>
        <w:ind w:left="369" w:hanging="369"/>
      </w:pPr>
      <w:rPr>
        <w:rFonts w:cs="Times New Roman" w:hint="default"/>
        <w:i/>
      </w:rPr>
    </w:lvl>
    <w:lvl w:ilvl="2">
      <w:start w:val="1"/>
      <w:numFmt w:val="decimal"/>
      <w:pStyle w:val="31"/>
      <w:lvlText w:val="%1.%2.%3."/>
      <w:lvlJc w:val="left"/>
      <w:pPr>
        <w:tabs>
          <w:tab w:val="num" w:pos="720"/>
        </w:tabs>
        <w:ind w:left="720" w:hanging="720"/>
      </w:pPr>
      <w:rPr>
        <w:rFonts w:cs="Times New Roman" w:hint="default"/>
        <w:i/>
      </w:rPr>
    </w:lvl>
    <w:lvl w:ilvl="3">
      <w:start w:val="1"/>
      <w:numFmt w:val="decimal"/>
      <w:lvlText w:val="%1.%2.%3.%4."/>
      <w:lvlJc w:val="left"/>
      <w:pPr>
        <w:tabs>
          <w:tab w:val="num" w:pos="720"/>
        </w:tabs>
        <w:ind w:left="720" w:hanging="720"/>
      </w:pPr>
      <w:rPr>
        <w:rFonts w:cs="Times New Roman" w:hint="default"/>
        <w:i/>
      </w:rPr>
    </w:lvl>
    <w:lvl w:ilvl="4">
      <w:start w:val="1"/>
      <w:numFmt w:val="decimal"/>
      <w:lvlText w:val="%1.%2.%3.%4.%5."/>
      <w:lvlJc w:val="left"/>
      <w:pPr>
        <w:tabs>
          <w:tab w:val="num" w:pos="1080"/>
        </w:tabs>
        <w:ind w:left="1080" w:hanging="1080"/>
      </w:pPr>
      <w:rPr>
        <w:rFonts w:cs="Times New Roman" w:hint="default"/>
        <w:i/>
      </w:rPr>
    </w:lvl>
    <w:lvl w:ilvl="5">
      <w:start w:val="1"/>
      <w:numFmt w:val="decimal"/>
      <w:lvlText w:val="%1.%2.%3.%4.%5.%6."/>
      <w:lvlJc w:val="left"/>
      <w:pPr>
        <w:tabs>
          <w:tab w:val="num" w:pos="1080"/>
        </w:tabs>
        <w:ind w:left="1080" w:hanging="1080"/>
      </w:pPr>
      <w:rPr>
        <w:rFonts w:cs="Times New Roman" w:hint="default"/>
        <w:i/>
      </w:rPr>
    </w:lvl>
    <w:lvl w:ilvl="6">
      <w:start w:val="1"/>
      <w:numFmt w:val="decimal"/>
      <w:lvlText w:val="%1.%2.%3.%4.%5.%6.%7."/>
      <w:lvlJc w:val="left"/>
      <w:pPr>
        <w:tabs>
          <w:tab w:val="num" w:pos="1440"/>
        </w:tabs>
        <w:ind w:left="1440" w:hanging="1440"/>
      </w:pPr>
      <w:rPr>
        <w:rFonts w:cs="Times New Roman" w:hint="default"/>
        <w:i/>
      </w:rPr>
    </w:lvl>
    <w:lvl w:ilvl="7">
      <w:start w:val="1"/>
      <w:numFmt w:val="decimal"/>
      <w:lvlText w:val="%1.%2.%3.%4.%5.%6.%7.%8."/>
      <w:lvlJc w:val="left"/>
      <w:pPr>
        <w:tabs>
          <w:tab w:val="num" w:pos="1440"/>
        </w:tabs>
        <w:ind w:left="1440" w:hanging="1440"/>
      </w:pPr>
      <w:rPr>
        <w:rFonts w:cs="Times New Roman" w:hint="default"/>
        <w:i/>
      </w:rPr>
    </w:lvl>
    <w:lvl w:ilvl="8">
      <w:start w:val="1"/>
      <w:numFmt w:val="decimal"/>
      <w:lvlText w:val="%1.%2.%3.%4.%5.%6.%7.%8.%9."/>
      <w:lvlJc w:val="left"/>
      <w:pPr>
        <w:tabs>
          <w:tab w:val="num" w:pos="1800"/>
        </w:tabs>
        <w:ind w:left="1800" w:hanging="1800"/>
      </w:pPr>
      <w:rPr>
        <w:rFonts w:cs="Times New Roman" w:hint="default"/>
        <w:i/>
      </w:rPr>
    </w:lvl>
  </w:abstractNum>
  <w:abstractNum w:abstractNumId="33" w15:restartNumberingAfterBreak="0">
    <w:nsid w:val="43097898"/>
    <w:multiLevelType w:val="hybridMultilevel"/>
    <w:tmpl w:val="604CABCE"/>
    <w:lvl w:ilvl="0" w:tplc="9D5AF77A">
      <w:start w:val="7"/>
      <w:numFmt w:val="decimal"/>
      <w:lvlText w:val="%1."/>
      <w:lvlJc w:val="left"/>
      <w:pPr>
        <w:ind w:left="2880" w:hanging="360"/>
      </w:pPr>
      <w:rPr>
        <w:rFonts w:hint="default"/>
      </w:rPr>
    </w:lvl>
    <w:lvl w:ilvl="1" w:tplc="CE68F8CE" w:tentative="1">
      <w:start w:val="1"/>
      <w:numFmt w:val="lowerLetter"/>
      <w:lvlText w:val="%2."/>
      <w:lvlJc w:val="left"/>
      <w:pPr>
        <w:ind w:left="1440" w:hanging="360"/>
      </w:pPr>
    </w:lvl>
    <w:lvl w:ilvl="2" w:tplc="90CC86E0" w:tentative="1">
      <w:start w:val="1"/>
      <w:numFmt w:val="lowerRoman"/>
      <w:lvlText w:val="%3."/>
      <w:lvlJc w:val="right"/>
      <w:pPr>
        <w:ind w:left="2160" w:hanging="180"/>
      </w:pPr>
    </w:lvl>
    <w:lvl w:ilvl="3" w:tplc="A1BAD73A" w:tentative="1">
      <w:start w:val="1"/>
      <w:numFmt w:val="decimal"/>
      <w:lvlText w:val="%4."/>
      <w:lvlJc w:val="left"/>
      <w:pPr>
        <w:ind w:left="2880" w:hanging="360"/>
      </w:pPr>
    </w:lvl>
    <w:lvl w:ilvl="4" w:tplc="8160BA70" w:tentative="1">
      <w:start w:val="1"/>
      <w:numFmt w:val="lowerLetter"/>
      <w:lvlText w:val="%5."/>
      <w:lvlJc w:val="left"/>
      <w:pPr>
        <w:ind w:left="3600" w:hanging="360"/>
      </w:pPr>
    </w:lvl>
    <w:lvl w:ilvl="5" w:tplc="CD8CEB18" w:tentative="1">
      <w:start w:val="1"/>
      <w:numFmt w:val="lowerRoman"/>
      <w:lvlText w:val="%6."/>
      <w:lvlJc w:val="right"/>
      <w:pPr>
        <w:ind w:left="4320" w:hanging="180"/>
      </w:pPr>
    </w:lvl>
    <w:lvl w:ilvl="6" w:tplc="8A6A935C" w:tentative="1">
      <w:start w:val="1"/>
      <w:numFmt w:val="decimal"/>
      <w:lvlText w:val="%7."/>
      <w:lvlJc w:val="left"/>
      <w:pPr>
        <w:ind w:left="5040" w:hanging="360"/>
      </w:pPr>
    </w:lvl>
    <w:lvl w:ilvl="7" w:tplc="B2D66BC4" w:tentative="1">
      <w:start w:val="1"/>
      <w:numFmt w:val="lowerLetter"/>
      <w:lvlText w:val="%8."/>
      <w:lvlJc w:val="left"/>
      <w:pPr>
        <w:ind w:left="5760" w:hanging="360"/>
      </w:pPr>
    </w:lvl>
    <w:lvl w:ilvl="8" w:tplc="BEF070BC" w:tentative="1">
      <w:start w:val="1"/>
      <w:numFmt w:val="lowerRoman"/>
      <w:lvlText w:val="%9."/>
      <w:lvlJc w:val="right"/>
      <w:pPr>
        <w:ind w:left="6480" w:hanging="180"/>
      </w:pPr>
    </w:lvl>
  </w:abstractNum>
  <w:abstractNum w:abstractNumId="34" w15:restartNumberingAfterBreak="0">
    <w:nsid w:val="43514507"/>
    <w:multiLevelType w:val="hybridMultilevel"/>
    <w:tmpl w:val="3CA63A94"/>
    <w:lvl w:ilvl="0" w:tplc="256E4EF4">
      <w:start w:val="1"/>
      <w:numFmt w:val="decimal"/>
      <w:lvlText w:val="%1."/>
      <w:lvlJc w:val="left"/>
      <w:pPr>
        <w:ind w:left="720" w:hanging="360"/>
      </w:pPr>
      <w:rPr>
        <w:rFonts w:hint="default"/>
        <w:color w:val="auto"/>
      </w:rPr>
    </w:lvl>
    <w:lvl w:ilvl="1" w:tplc="696603CC" w:tentative="1">
      <w:start w:val="1"/>
      <w:numFmt w:val="lowerLetter"/>
      <w:lvlText w:val="%2."/>
      <w:lvlJc w:val="left"/>
      <w:pPr>
        <w:ind w:left="1440" w:hanging="360"/>
      </w:pPr>
      <w:rPr>
        <w:rFonts w:cs="Times New Roman"/>
      </w:rPr>
    </w:lvl>
    <w:lvl w:ilvl="2" w:tplc="0ECC10AA" w:tentative="1">
      <w:start w:val="1"/>
      <w:numFmt w:val="lowerRoman"/>
      <w:lvlText w:val="%3."/>
      <w:lvlJc w:val="right"/>
      <w:pPr>
        <w:ind w:left="2160" w:hanging="180"/>
      </w:pPr>
      <w:rPr>
        <w:rFonts w:cs="Times New Roman"/>
      </w:rPr>
    </w:lvl>
    <w:lvl w:ilvl="3" w:tplc="BE6836FC" w:tentative="1">
      <w:start w:val="1"/>
      <w:numFmt w:val="decimal"/>
      <w:lvlText w:val="%4."/>
      <w:lvlJc w:val="left"/>
      <w:pPr>
        <w:ind w:left="2880" w:hanging="360"/>
      </w:pPr>
      <w:rPr>
        <w:rFonts w:cs="Times New Roman"/>
      </w:rPr>
    </w:lvl>
    <w:lvl w:ilvl="4" w:tplc="B7269C98" w:tentative="1">
      <w:start w:val="1"/>
      <w:numFmt w:val="lowerLetter"/>
      <w:lvlText w:val="%5."/>
      <w:lvlJc w:val="left"/>
      <w:pPr>
        <w:ind w:left="3600" w:hanging="360"/>
      </w:pPr>
      <w:rPr>
        <w:rFonts w:cs="Times New Roman"/>
      </w:rPr>
    </w:lvl>
    <w:lvl w:ilvl="5" w:tplc="E116A756" w:tentative="1">
      <w:start w:val="1"/>
      <w:numFmt w:val="lowerRoman"/>
      <w:lvlText w:val="%6."/>
      <w:lvlJc w:val="right"/>
      <w:pPr>
        <w:ind w:left="4320" w:hanging="180"/>
      </w:pPr>
      <w:rPr>
        <w:rFonts w:cs="Times New Roman"/>
      </w:rPr>
    </w:lvl>
    <w:lvl w:ilvl="6" w:tplc="3684C942" w:tentative="1">
      <w:start w:val="1"/>
      <w:numFmt w:val="decimal"/>
      <w:lvlText w:val="%7."/>
      <w:lvlJc w:val="left"/>
      <w:pPr>
        <w:ind w:left="5040" w:hanging="360"/>
      </w:pPr>
      <w:rPr>
        <w:rFonts w:cs="Times New Roman"/>
      </w:rPr>
    </w:lvl>
    <w:lvl w:ilvl="7" w:tplc="64268E62" w:tentative="1">
      <w:start w:val="1"/>
      <w:numFmt w:val="lowerLetter"/>
      <w:lvlText w:val="%8."/>
      <w:lvlJc w:val="left"/>
      <w:pPr>
        <w:ind w:left="5760" w:hanging="360"/>
      </w:pPr>
      <w:rPr>
        <w:rFonts w:cs="Times New Roman"/>
      </w:rPr>
    </w:lvl>
    <w:lvl w:ilvl="8" w:tplc="C71AB020" w:tentative="1">
      <w:start w:val="1"/>
      <w:numFmt w:val="lowerRoman"/>
      <w:lvlText w:val="%9."/>
      <w:lvlJc w:val="right"/>
      <w:pPr>
        <w:ind w:left="6480" w:hanging="180"/>
      </w:pPr>
      <w:rPr>
        <w:rFonts w:cs="Times New Roman"/>
      </w:rPr>
    </w:lvl>
  </w:abstractNum>
  <w:abstractNum w:abstractNumId="35" w15:restartNumberingAfterBreak="0">
    <w:nsid w:val="449717FC"/>
    <w:multiLevelType w:val="multilevel"/>
    <w:tmpl w:val="868E6D7C"/>
    <w:lvl w:ilvl="0">
      <w:start w:val="1"/>
      <w:numFmt w:val="decimal"/>
      <w:lvlText w:val="4.2.%1"/>
      <w:lvlJc w:val="left"/>
      <w:pPr>
        <w:ind w:left="360" w:hanging="360"/>
      </w:pPr>
      <w:rPr>
        <w:rFonts w:cs="Times New Roman" w:hint="default"/>
        <w:sz w:val="22"/>
        <w:szCs w:val="22"/>
      </w:rPr>
    </w:lvl>
    <w:lvl w:ilvl="1">
      <w:start w:val="4"/>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36" w15:restartNumberingAfterBreak="0">
    <w:nsid w:val="44C20CA2"/>
    <w:multiLevelType w:val="hybridMultilevel"/>
    <w:tmpl w:val="CD2EF2B8"/>
    <w:lvl w:ilvl="0" w:tplc="1C14A1C6">
      <w:start w:val="1"/>
      <w:numFmt w:val="decimal"/>
      <w:lvlText w:val="%1."/>
      <w:lvlJc w:val="left"/>
      <w:pPr>
        <w:ind w:left="720" w:hanging="360"/>
      </w:pPr>
      <w:rPr>
        <w:rFonts w:hint="default"/>
        <w:color w:val="auto"/>
      </w:rPr>
    </w:lvl>
    <w:lvl w:ilvl="1" w:tplc="DADCB42A" w:tentative="1">
      <w:start w:val="1"/>
      <w:numFmt w:val="lowerLetter"/>
      <w:lvlText w:val="%2."/>
      <w:lvlJc w:val="left"/>
      <w:pPr>
        <w:ind w:left="1440" w:hanging="360"/>
      </w:pPr>
      <w:rPr>
        <w:rFonts w:cs="Times New Roman"/>
      </w:rPr>
    </w:lvl>
    <w:lvl w:ilvl="2" w:tplc="40FA233A" w:tentative="1">
      <w:start w:val="1"/>
      <w:numFmt w:val="lowerRoman"/>
      <w:lvlText w:val="%3."/>
      <w:lvlJc w:val="right"/>
      <w:pPr>
        <w:ind w:left="2160" w:hanging="180"/>
      </w:pPr>
      <w:rPr>
        <w:rFonts w:cs="Times New Roman"/>
      </w:rPr>
    </w:lvl>
    <w:lvl w:ilvl="3" w:tplc="CF941BD0" w:tentative="1">
      <w:start w:val="1"/>
      <w:numFmt w:val="decimal"/>
      <w:lvlText w:val="%4."/>
      <w:lvlJc w:val="left"/>
      <w:pPr>
        <w:ind w:left="2880" w:hanging="360"/>
      </w:pPr>
      <w:rPr>
        <w:rFonts w:cs="Times New Roman"/>
      </w:rPr>
    </w:lvl>
    <w:lvl w:ilvl="4" w:tplc="3E4E8C8E" w:tentative="1">
      <w:start w:val="1"/>
      <w:numFmt w:val="lowerLetter"/>
      <w:lvlText w:val="%5."/>
      <w:lvlJc w:val="left"/>
      <w:pPr>
        <w:ind w:left="3600" w:hanging="360"/>
      </w:pPr>
      <w:rPr>
        <w:rFonts w:cs="Times New Roman"/>
      </w:rPr>
    </w:lvl>
    <w:lvl w:ilvl="5" w:tplc="9740E4A8" w:tentative="1">
      <w:start w:val="1"/>
      <w:numFmt w:val="lowerRoman"/>
      <w:lvlText w:val="%6."/>
      <w:lvlJc w:val="right"/>
      <w:pPr>
        <w:ind w:left="4320" w:hanging="180"/>
      </w:pPr>
      <w:rPr>
        <w:rFonts w:cs="Times New Roman"/>
      </w:rPr>
    </w:lvl>
    <w:lvl w:ilvl="6" w:tplc="B6B61992" w:tentative="1">
      <w:start w:val="1"/>
      <w:numFmt w:val="decimal"/>
      <w:lvlText w:val="%7."/>
      <w:lvlJc w:val="left"/>
      <w:pPr>
        <w:ind w:left="5040" w:hanging="360"/>
      </w:pPr>
      <w:rPr>
        <w:rFonts w:cs="Times New Roman"/>
      </w:rPr>
    </w:lvl>
    <w:lvl w:ilvl="7" w:tplc="3EEA2C4C" w:tentative="1">
      <w:start w:val="1"/>
      <w:numFmt w:val="lowerLetter"/>
      <w:lvlText w:val="%8."/>
      <w:lvlJc w:val="left"/>
      <w:pPr>
        <w:ind w:left="5760" w:hanging="360"/>
      </w:pPr>
      <w:rPr>
        <w:rFonts w:cs="Times New Roman"/>
      </w:rPr>
    </w:lvl>
    <w:lvl w:ilvl="8" w:tplc="E4B47B14" w:tentative="1">
      <w:start w:val="1"/>
      <w:numFmt w:val="lowerRoman"/>
      <w:lvlText w:val="%9."/>
      <w:lvlJc w:val="right"/>
      <w:pPr>
        <w:ind w:left="6480" w:hanging="180"/>
      </w:pPr>
      <w:rPr>
        <w:rFonts w:cs="Times New Roman"/>
      </w:rPr>
    </w:lvl>
  </w:abstractNum>
  <w:abstractNum w:abstractNumId="37" w15:restartNumberingAfterBreak="0">
    <w:nsid w:val="45A17EF6"/>
    <w:multiLevelType w:val="multilevel"/>
    <w:tmpl w:val="2FC03D48"/>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pStyle w:val="32"/>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8" w15:restartNumberingAfterBreak="0">
    <w:nsid w:val="4CD0092E"/>
    <w:multiLevelType w:val="hybridMultilevel"/>
    <w:tmpl w:val="CA16455C"/>
    <w:lvl w:ilvl="0" w:tplc="CE0AD198">
      <w:start w:val="1"/>
      <w:numFmt w:val="bullet"/>
      <w:pStyle w:val="-6"/>
      <w:lvlText w:val=""/>
      <w:lvlJc w:val="left"/>
      <w:pPr>
        <w:tabs>
          <w:tab w:val="num" w:pos="1430"/>
        </w:tabs>
        <w:ind w:left="1430" w:hanging="360"/>
      </w:pPr>
      <w:rPr>
        <w:rFonts w:ascii="Symbol" w:hAnsi="Symbol" w:hint="default"/>
      </w:rPr>
    </w:lvl>
    <w:lvl w:ilvl="1" w:tplc="366E83E4">
      <w:start w:val="1"/>
      <w:numFmt w:val="bullet"/>
      <w:lvlText w:val=""/>
      <w:lvlJc w:val="left"/>
      <w:pPr>
        <w:tabs>
          <w:tab w:val="num" w:pos="2150"/>
        </w:tabs>
        <w:ind w:left="2150" w:hanging="360"/>
      </w:pPr>
      <w:rPr>
        <w:rFonts w:ascii="Symbol" w:hAnsi="Symbol" w:hint="default"/>
      </w:rPr>
    </w:lvl>
    <w:lvl w:ilvl="2" w:tplc="222A1790">
      <w:start w:val="1"/>
      <w:numFmt w:val="bullet"/>
      <w:lvlText w:val=""/>
      <w:lvlJc w:val="left"/>
      <w:pPr>
        <w:tabs>
          <w:tab w:val="num" w:pos="2870"/>
        </w:tabs>
        <w:ind w:left="2870" w:hanging="360"/>
      </w:pPr>
      <w:rPr>
        <w:rFonts w:ascii="Wingdings" w:hAnsi="Wingdings" w:hint="default"/>
      </w:rPr>
    </w:lvl>
    <w:lvl w:ilvl="3" w:tplc="7442ACDE">
      <w:start w:val="1"/>
      <w:numFmt w:val="bullet"/>
      <w:lvlText w:val=""/>
      <w:lvlJc w:val="left"/>
      <w:pPr>
        <w:tabs>
          <w:tab w:val="num" w:pos="3590"/>
        </w:tabs>
        <w:ind w:left="3590" w:hanging="360"/>
      </w:pPr>
      <w:rPr>
        <w:rFonts w:ascii="Symbol" w:hAnsi="Symbol" w:hint="default"/>
      </w:rPr>
    </w:lvl>
    <w:lvl w:ilvl="4" w:tplc="73785FB2">
      <w:start w:val="1"/>
      <w:numFmt w:val="bullet"/>
      <w:lvlText w:val="o"/>
      <w:lvlJc w:val="left"/>
      <w:pPr>
        <w:tabs>
          <w:tab w:val="num" w:pos="4310"/>
        </w:tabs>
        <w:ind w:left="4310" w:hanging="360"/>
      </w:pPr>
      <w:rPr>
        <w:rFonts w:ascii="Courier New" w:hAnsi="Courier New" w:hint="default"/>
      </w:rPr>
    </w:lvl>
    <w:lvl w:ilvl="5" w:tplc="8CA04CC6">
      <w:start w:val="1"/>
      <w:numFmt w:val="bullet"/>
      <w:lvlText w:val=""/>
      <w:lvlJc w:val="left"/>
      <w:pPr>
        <w:tabs>
          <w:tab w:val="num" w:pos="5030"/>
        </w:tabs>
        <w:ind w:left="5030" w:hanging="360"/>
      </w:pPr>
      <w:rPr>
        <w:rFonts w:ascii="Wingdings" w:hAnsi="Wingdings" w:hint="default"/>
      </w:rPr>
    </w:lvl>
    <w:lvl w:ilvl="6" w:tplc="BC2C86C2">
      <w:start w:val="1"/>
      <w:numFmt w:val="bullet"/>
      <w:lvlText w:val=""/>
      <w:lvlJc w:val="left"/>
      <w:pPr>
        <w:tabs>
          <w:tab w:val="num" w:pos="5750"/>
        </w:tabs>
        <w:ind w:left="5750" w:hanging="360"/>
      </w:pPr>
      <w:rPr>
        <w:rFonts w:ascii="Symbol" w:hAnsi="Symbol" w:hint="default"/>
      </w:rPr>
    </w:lvl>
    <w:lvl w:ilvl="7" w:tplc="4B1286F0">
      <w:start w:val="1"/>
      <w:numFmt w:val="bullet"/>
      <w:lvlText w:val="o"/>
      <w:lvlJc w:val="left"/>
      <w:pPr>
        <w:tabs>
          <w:tab w:val="num" w:pos="6470"/>
        </w:tabs>
        <w:ind w:left="6470" w:hanging="360"/>
      </w:pPr>
      <w:rPr>
        <w:rFonts w:ascii="Courier New" w:hAnsi="Courier New" w:hint="default"/>
      </w:rPr>
    </w:lvl>
    <w:lvl w:ilvl="8" w:tplc="2E1EB2A0">
      <w:start w:val="1"/>
      <w:numFmt w:val="bullet"/>
      <w:lvlText w:val=""/>
      <w:lvlJc w:val="left"/>
      <w:pPr>
        <w:tabs>
          <w:tab w:val="num" w:pos="7190"/>
        </w:tabs>
        <w:ind w:left="7190" w:hanging="360"/>
      </w:pPr>
      <w:rPr>
        <w:rFonts w:ascii="Wingdings" w:hAnsi="Wingdings" w:hint="default"/>
      </w:rPr>
    </w:lvl>
  </w:abstractNum>
  <w:abstractNum w:abstractNumId="39" w15:restartNumberingAfterBreak="0">
    <w:nsid w:val="56BC31B0"/>
    <w:multiLevelType w:val="multilevel"/>
    <w:tmpl w:val="CD025932"/>
    <w:lvl w:ilvl="0">
      <w:start w:val="4"/>
      <w:numFmt w:val="decimal"/>
      <w:lvlText w:val="%1"/>
      <w:lvlJc w:val="left"/>
      <w:pPr>
        <w:ind w:left="870" w:hanging="870"/>
      </w:pPr>
      <w:rPr>
        <w:rFonts w:hint="default"/>
      </w:rPr>
    </w:lvl>
    <w:lvl w:ilvl="1">
      <w:start w:val="15"/>
      <w:numFmt w:val="decimal"/>
      <w:lvlText w:val="%1.%2"/>
      <w:lvlJc w:val="left"/>
      <w:pPr>
        <w:ind w:left="870" w:hanging="870"/>
      </w:pPr>
      <w:rPr>
        <w:rFonts w:hint="default"/>
      </w:rPr>
    </w:lvl>
    <w:lvl w:ilvl="2">
      <w:start w:val="12"/>
      <w:numFmt w:val="decimal"/>
      <w:lvlText w:val="%1.%2.%3"/>
      <w:lvlJc w:val="left"/>
      <w:pPr>
        <w:ind w:left="870" w:hanging="870"/>
      </w:pPr>
      <w:rPr>
        <w:rFonts w:hint="default"/>
      </w:rPr>
    </w:lvl>
    <w:lvl w:ilvl="3">
      <w:start w:val="1"/>
      <w:numFmt w:val="decimal"/>
      <w:lvlText w:val="%1.%2.%3.%4"/>
      <w:lvlJc w:val="left"/>
      <w:pPr>
        <w:ind w:left="870" w:hanging="87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0" w15:restartNumberingAfterBreak="0">
    <w:nsid w:val="599153D2"/>
    <w:multiLevelType w:val="multilevel"/>
    <w:tmpl w:val="7BBC48DE"/>
    <w:lvl w:ilvl="0">
      <w:start w:val="1"/>
      <w:numFmt w:val="decimal"/>
      <w:lvlText w:val="%1."/>
      <w:lvlJc w:val="left"/>
      <w:pPr>
        <w:ind w:left="356" w:hanging="360"/>
      </w:pPr>
      <w:rPr>
        <w:rFonts w:hint="default"/>
      </w:rPr>
    </w:lvl>
    <w:lvl w:ilvl="1">
      <w:start w:val="9"/>
      <w:numFmt w:val="decimal"/>
      <w:isLgl/>
      <w:lvlText w:val="%1.%2."/>
      <w:lvlJc w:val="left"/>
      <w:pPr>
        <w:ind w:left="495" w:hanging="495"/>
      </w:pPr>
      <w:rPr>
        <w:rFonts w:hint="default"/>
      </w:rPr>
    </w:lvl>
    <w:lvl w:ilvl="2">
      <w:start w:val="1"/>
      <w:numFmt w:val="decimal"/>
      <w:isLgl/>
      <w:lvlText w:val="%1.%2.%3."/>
      <w:lvlJc w:val="left"/>
      <w:pPr>
        <w:ind w:left="724" w:hanging="720"/>
      </w:pPr>
      <w:rPr>
        <w:rFonts w:hint="default"/>
      </w:rPr>
    </w:lvl>
    <w:lvl w:ilvl="3">
      <w:start w:val="1"/>
      <w:numFmt w:val="decimal"/>
      <w:isLgl/>
      <w:lvlText w:val="%1.%2.%3.%4."/>
      <w:lvlJc w:val="left"/>
      <w:pPr>
        <w:ind w:left="728" w:hanging="720"/>
      </w:pPr>
      <w:rPr>
        <w:rFonts w:hint="default"/>
      </w:rPr>
    </w:lvl>
    <w:lvl w:ilvl="4">
      <w:start w:val="1"/>
      <w:numFmt w:val="decimal"/>
      <w:isLgl/>
      <w:lvlText w:val="%1.%2.%3.%4.%5."/>
      <w:lvlJc w:val="left"/>
      <w:pPr>
        <w:ind w:left="1092" w:hanging="1080"/>
      </w:pPr>
      <w:rPr>
        <w:rFonts w:hint="default"/>
      </w:rPr>
    </w:lvl>
    <w:lvl w:ilvl="5">
      <w:start w:val="1"/>
      <w:numFmt w:val="decimal"/>
      <w:isLgl/>
      <w:lvlText w:val="%1.%2.%3.%4.%5.%6."/>
      <w:lvlJc w:val="left"/>
      <w:pPr>
        <w:ind w:left="1096" w:hanging="1080"/>
      </w:pPr>
      <w:rPr>
        <w:rFonts w:hint="default"/>
      </w:rPr>
    </w:lvl>
    <w:lvl w:ilvl="6">
      <w:start w:val="1"/>
      <w:numFmt w:val="decimal"/>
      <w:isLgl/>
      <w:lvlText w:val="%1.%2.%3.%4.%5.%6.%7."/>
      <w:lvlJc w:val="left"/>
      <w:pPr>
        <w:ind w:left="1460" w:hanging="1440"/>
      </w:pPr>
      <w:rPr>
        <w:rFonts w:hint="default"/>
      </w:rPr>
    </w:lvl>
    <w:lvl w:ilvl="7">
      <w:start w:val="1"/>
      <w:numFmt w:val="decimal"/>
      <w:isLgl/>
      <w:lvlText w:val="%1.%2.%3.%4.%5.%6.%7.%8."/>
      <w:lvlJc w:val="left"/>
      <w:pPr>
        <w:ind w:left="1464" w:hanging="1440"/>
      </w:pPr>
      <w:rPr>
        <w:rFonts w:hint="default"/>
      </w:rPr>
    </w:lvl>
    <w:lvl w:ilvl="8">
      <w:start w:val="1"/>
      <w:numFmt w:val="decimal"/>
      <w:isLgl/>
      <w:lvlText w:val="%1.%2.%3.%4.%5.%6.%7.%8.%9."/>
      <w:lvlJc w:val="left"/>
      <w:pPr>
        <w:ind w:left="1828" w:hanging="1800"/>
      </w:pPr>
      <w:rPr>
        <w:rFonts w:hint="default"/>
      </w:rPr>
    </w:lvl>
  </w:abstractNum>
  <w:abstractNum w:abstractNumId="41" w15:restartNumberingAfterBreak="0">
    <w:nsid w:val="59BE28F0"/>
    <w:multiLevelType w:val="multilevel"/>
    <w:tmpl w:val="CA42C85C"/>
    <w:lvl w:ilvl="0">
      <w:start w:val="1"/>
      <w:numFmt w:val="decimal"/>
      <w:lvlText w:val="%1."/>
      <w:lvlJc w:val="left"/>
      <w:pPr>
        <w:ind w:left="502"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2" w15:restartNumberingAfterBreak="0">
    <w:nsid w:val="5C1435E4"/>
    <w:multiLevelType w:val="multilevel"/>
    <w:tmpl w:val="ED883264"/>
    <w:lvl w:ilvl="0">
      <w:start w:val="1"/>
      <w:numFmt w:val="decimal"/>
      <w:pStyle w:val="tztxtlist"/>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pStyle w:val="5"/>
      <w:lvlText w:val="%1.%2.%3.%4.%5"/>
      <w:lvlJc w:val="left"/>
      <w:pPr>
        <w:tabs>
          <w:tab w:val="num" w:pos="1008"/>
        </w:tabs>
        <w:ind w:left="1008" w:hanging="1008"/>
      </w:pPr>
      <w:rPr>
        <w:rFonts w:cs="Times New Roman" w:hint="default"/>
      </w:rPr>
    </w:lvl>
    <w:lvl w:ilvl="5">
      <w:start w:val="1"/>
      <w:numFmt w:val="decimal"/>
      <w:pStyle w:val="6"/>
      <w:lvlText w:val="%1.%2.%3.%4.%5.%6"/>
      <w:lvlJc w:val="left"/>
      <w:pPr>
        <w:tabs>
          <w:tab w:val="num" w:pos="1512"/>
        </w:tabs>
        <w:ind w:left="151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43" w15:restartNumberingAfterBreak="0">
    <w:nsid w:val="5D1A0A3C"/>
    <w:multiLevelType w:val="multilevel"/>
    <w:tmpl w:val="75ACB956"/>
    <w:lvl w:ilvl="0">
      <w:start w:val="4"/>
      <w:numFmt w:val="decimal"/>
      <w:lvlText w:val="%1"/>
      <w:lvlJc w:val="left"/>
      <w:pPr>
        <w:ind w:left="360" w:hanging="360"/>
      </w:pPr>
      <w:rPr>
        <w:rFonts w:cs="Times New Roman" w:hint="default"/>
      </w:rPr>
    </w:lvl>
    <w:lvl w:ilvl="1">
      <w:start w:val="1"/>
      <w:numFmt w:val="decimal"/>
      <w:lvlText w:val="4.1.%2"/>
      <w:lvlJc w:val="left"/>
      <w:pPr>
        <w:ind w:left="360" w:hanging="360"/>
      </w:pPr>
      <w:rPr>
        <w:rFonts w:cs="Times New Roman" w:hint="default"/>
      </w:rPr>
    </w:lvl>
    <w:lvl w:ilvl="2">
      <w:start w:val="1"/>
      <w:numFmt w:val="decimal"/>
      <w:lvlText w:val="%1.%2.%3"/>
      <w:lvlJc w:val="left"/>
      <w:pPr>
        <w:ind w:left="1004"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44" w15:restartNumberingAfterBreak="0">
    <w:nsid w:val="5F5D4C05"/>
    <w:multiLevelType w:val="multilevel"/>
    <w:tmpl w:val="C2FCB8CE"/>
    <w:lvl w:ilvl="0">
      <w:start w:val="1"/>
      <w:numFmt w:val="decimal"/>
      <w:pStyle w:val="N"/>
      <w:suff w:val="space"/>
      <w:lvlText w:val="%1."/>
      <w:lvlJc w:val="left"/>
      <w:pPr>
        <w:ind w:left="964" w:hanging="397"/>
      </w:pPr>
      <w:rPr>
        <w:rFonts w:cs="Times New Roman" w:hint="default"/>
        <w:b/>
        <w:color w:val="auto"/>
      </w:rPr>
    </w:lvl>
    <w:lvl w:ilvl="1">
      <w:start w:val="1"/>
      <w:numFmt w:val="decimal"/>
      <w:pStyle w:val="NN"/>
      <w:lvlText w:val="%1.%2."/>
      <w:lvlJc w:val="right"/>
      <w:pPr>
        <w:tabs>
          <w:tab w:val="num" w:pos="397"/>
        </w:tabs>
        <w:ind w:left="397" w:hanging="108"/>
      </w:pPr>
      <w:rPr>
        <w:rFonts w:cs="Times New Roman" w:hint="default"/>
      </w:rPr>
    </w:lvl>
    <w:lvl w:ilvl="2">
      <w:start w:val="1"/>
      <w:numFmt w:val="decimal"/>
      <w:lvlText w:val="%1.%2.%3."/>
      <w:lvlJc w:val="left"/>
      <w:pPr>
        <w:tabs>
          <w:tab w:val="num" w:pos="-356"/>
        </w:tabs>
        <w:ind w:left="868" w:hanging="504"/>
      </w:pPr>
      <w:rPr>
        <w:rFonts w:cs="Times New Roman" w:hint="default"/>
      </w:rPr>
    </w:lvl>
    <w:lvl w:ilvl="3">
      <w:start w:val="1"/>
      <w:numFmt w:val="decimal"/>
      <w:lvlText w:val="%1.%2.%3.%4."/>
      <w:lvlJc w:val="left"/>
      <w:pPr>
        <w:tabs>
          <w:tab w:val="num" w:pos="-356"/>
        </w:tabs>
        <w:ind w:left="1372" w:hanging="648"/>
      </w:pPr>
      <w:rPr>
        <w:rFonts w:cs="Times New Roman" w:hint="default"/>
      </w:rPr>
    </w:lvl>
    <w:lvl w:ilvl="4">
      <w:start w:val="1"/>
      <w:numFmt w:val="decimal"/>
      <w:lvlText w:val="%1.%2.%3.%4.%5."/>
      <w:lvlJc w:val="left"/>
      <w:pPr>
        <w:tabs>
          <w:tab w:val="num" w:pos="-356"/>
        </w:tabs>
        <w:ind w:left="1876" w:hanging="792"/>
      </w:pPr>
      <w:rPr>
        <w:rFonts w:cs="Times New Roman" w:hint="default"/>
      </w:rPr>
    </w:lvl>
    <w:lvl w:ilvl="5">
      <w:start w:val="1"/>
      <w:numFmt w:val="decimal"/>
      <w:lvlText w:val="%1.%2.%3.%4.%5.%6."/>
      <w:lvlJc w:val="left"/>
      <w:pPr>
        <w:tabs>
          <w:tab w:val="num" w:pos="-356"/>
        </w:tabs>
        <w:ind w:left="2380" w:hanging="936"/>
      </w:pPr>
      <w:rPr>
        <w:rFonts w:cs="Times New Roman" w:hint="default"/>
      </w:rPr>
    </w:lvl>
    <w:lvl w:ilvl="6">
      <w:start w:val="1"/>
      <w:numFmt w:val="decimal"/>
      <w:lvlText w:val="%1.%2.%3.%4.%5.%6.%7."/>
      <w:lvlJc w:val="left"/>
      <w:pPr>
        <w:tabs>
          <w:tab w:val="num" w:pos="-356"/>
        </w:tabs>
        <w:ind w:left="2884" w:hanging="1080"/>
      </w:pPr>
      <w:rPr>
        <w:rFonts w:cs="Times New Roman" w:hint="default"/>
      </w:rPr>
    </w:lvl>
    <w:lvl w:ilvl="7">
      <w:start w:val="1"/>
      <w:numFmt w:val="decimal"/>
      <w:lvlText w:val="%1.%2.%3.%4.%5.%6.%7.%8."/>
      <w:lvlJc w:val="left"/>
      <w:pPr>
        <w:tabs>
          <w:tab w:val="num" w:pos="-356"/>
        </w:tabs>
        <w:ind w:left="3388" w:hanging="1224"/>
      </w:pPr>
      <w:rPr>
        <w:rFonts w:cs="Times New Roman" w:hint="default"/>
      </w:rPr>
    </w:lvl>
    <w:lvl w:ilvl="8">
      <w:start w:val="1"/>
      <w:numFmt w:val="decimal"/>
      <w:lvlText w:val="%1.%2.%3.%4.%5.%6.%7.%8.%9."/>
      <w:lvlJc w:val="left"/>
      <w:pPr>
        <w:tabs>
          <w:tab w:val="num" w:pos="-356"/>
        </w:tabs>
        <w:ind w:left="3964" w:hanging="1440"/>
      </w:pPr>
      <w:rPr>
        <w:rFonts w:cs="Times New Roman" w:hint="default"/>
      </w:rPr>
    </w:lvl>
  </w:abstractNum>
  <w:abstractNum w:abstractNumId="45" w15:restartNumberingAfterBreak="0">
    <w:nsid w:val="60666B2F"/>
    <w:multiLevelType w:val="multilevel"/>
    <w:tmpl w:val="CA42C85C"/>
    <w:lvl w:ilvl="0">
      <w:start w:val="1"/>
      <w:numFmt w:val="decimal"/>
      <w:lvlText w:val="%1."/>
      <w:lvlJc w:val="left"/>
      <w:pPr>
        <w:ind w:left="502" w:hanging="360"/>
      </w:pPr>
      <w:rPr>
        <w:rFonts w:cs="Times New Roman"/>
      </w:rPr>
    </w:lvl>
    <w:lvl w:ilvl="1">
      <w:start w:val="3"/>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46" w15:restartNumberingAfterBreak="0">
    <w:nsid w:val="622B48F7"/>
    <w:multiLevelType w:val="hybridMultilevel"/>
    <w:tmpl w:val="F29253D0"/>
    <w:lvl w:ilvl="0" w:tplc="D9A4209A">
      <w:start w:val="1"/>
      <w:numFmt w:val="decimal"/>
      <w:lvlText w:val="%1."/>
      <w:lvlJc w:val="left"/>
      <w:pPr>
        <w:ind w:left="720" w:hanging="360"/>
      </w:pPr>
    </w:lvl>
    <w:lvl w:ilvl="1" w:tplc="FBAA3836" w:tentative="1">
      <w:start w:val="1"/>
      <w:numFmt w:val="lowerLetter"/>
      <w:lvlText w:val="%2."/>
      <w:lvlJc w:val="left"/>
      <w:pPr>
        <w:ind w:left="1440" w:hanging="360"/>
      </w:pPr>
    </w:lvl>
    <w:lvl w:ilvl="2" w:tplc="B79EC81C" w:tentative="1">
      <w:start w:val="1"/>
      <w:numFmt w:val="lowerRoman"/>
      <w:lvlText w:val="%3."/>
      <w:lvlJc w:val="right"/>
      <w:pPr>
        <w:ind w:left="2160" w:hanging="180"/>
      </w:pPr>
    </w:lvl>
    <w:lvl w:ilvl="3" w:tplc="81F2B13A">
      <w:start w:val="1"/>
      <w:numFmt w:val="decimal"/>
      <w:lvlText w:val="%4."/>
      <w:lvlJc w:val="left"/>
      <w:pPr>
        <w:ind w:left="2880" w:hanging="360"/>
      </w:pPr>
    </w:lvl>
    <w:lvl w:ilvl="4" w:tplc="AF087B0E" w:tentative="1">
      <w:start w:val="1"/>
      <w:numFmt w:val="lowerLetter"/>
      <w:lvlText w:val="%5."/>
      <w:lvlJc w:val="left"/>
      <w:pPr>
        <w:ind w:left="3600" w:hanging="360"/>
      </w:pPr>
    </w:lvl>
    <w:lvl w:ilvl="5" w:tplc="37EA7FBE" w:tentative="1">
      <w:start w:val="1"/>
      <w:numFmt w:val="lowerRoman"/>
      <w:lvlText w:val="%6."/>
      <w:lvlJc w:val="right"/>
      <w:pPr>
        <w:ind w:left="4320" w:hanging="180"/>
      </w:pPr>
    </w:lvl>
    <w:lvl w:ilvl="6" w:tplc="FFEA635E" w:tentative="1">
      <w:start w:val="1"/>
      <w:numFmt w:val="decimal"/>
      <w:lvlText w:val="%7."/>
      <w:lvlJc w:val="left"/>
      <w:pPr>
        <w:ind w:left="5040" w:hanging="360"/>
      </w:pPr>
    </w:lvl>
    <w:lvl w:ilvl="7" w:tplc="A90249B8" w:tentative="1">
      <w:start w:val="1"/>
      <w:numFmt w:val="lowerLetter"/>
      <w:lvlText w:val="%8."/>
      <w:lvlJc w:val="left"/>
      <w:pPr>
        <w:ind w:left="5760" w:hanging="360"/>
      </w:pPr>
    </w:lvl>
    <w:lvl w:ilvl="8" w:tplc="66A087F8" w:tentative="1">
      <w:start w:val="1"/>
      <w:numFmt w:val="lowerRoman"/>
      <w:lvlText w:val="%9."/>
      <w:lvlJc w:val="right"/>
      <w:pPr>
        <w:ind w:left="6480" w:hanging="180"/>
      </w:pPr>
    </w:lvl>
  </w:abstractNum>
  <w:abstractNum w:abstractNumId="47" w15:restartNumberingAfterBreak="0">
    <w:nsid w:val="66AD4D9B"/>
    <w:multiLevelType w:val="hybridMultilevel"/>
    <w:tmpl w:val="B5AC0C66"/>
    <w:lvl w:ilvl="0" w:tplc="74263E02">
      <w:start w:val="1"/>
      <w:numFmt w:val="decimal"/>
      <w:lvlText w:val="%1."/>
      <w:lvlJc w:val="left"/>
      <w:pPr>
        <w:tabs>
          <w:tab w:val="num" w:pos="360"/>
        </w:tabs>
        <w:ind w:left="360" w:hanging="360"/>
      </w:pPr>
      <w:rPr>
        <w:rFonts w:cs="Times New Roman"/>
      </w:rPr>
    </w:lvl>
    <w:lvl w:ilvl="1" w:tplc="328A471E">
      <w:numFmt w:val="none"/>
      <w:lvlText w:val=""/>
      <w:lvlJc w:val="left"/>
      <w:pPr>
        <w:tabs>
          <w:tab w:val="num" w:pos="360"/>
        </w:tabs>
      </w:pPr>
      <w:rPr>
        <w:rFonts w:cs="Times New Roman"/>
      </w:rPr>
    </w:lvl>
    <w:lvl w:ilvl="2" w:tplc="DF72A458">
      <w:numFmt w:val="none"/>
      <w:lvlText w:val=""/>
      <w:lvlJc w:val="left"/>
      <w:pPr>
        <w:tabs>
          <w:tab w:val="num" w:pos="360"/>
        </w:tabs>
      </w:pPr>
      <w:rPr>
        <w:rFonts w:cs="Times New Roman"/>
      </w:rPr>
    </w:lvl>
    <w:lvl w:ilvl="3" w:tplc="42BED4BC">
      <w:numFmt w:val="none"/>
      <w:lvlText w:val=""/>
      <w:lvlJc w:val="left"/>
      <w:pPr>
        <w:tabs>
          <w:tab w:val="num" w:pos="360"/>
        </w:tabs>
      </w:pPr>
      <w:rPr>
        <w:rFonts w:cs="Times New Roman"/>
      </w:rPr>
    </w:lvl>
    <w:lvl w:ilvl="4" w:tplc="AD3A3DE0">
      <w:numFmt w:val="none"/>
      <w:lvlText w:val=""/>
      <w:lvlJc w:val="left"/>
      <w:pPr>
        <w:tabs>
          <w:tab w:val="num" w:pos="360"/>
        </w:tabs>
      </w:pPr>
      <w:rPr>
        <w:rFonts w:cs="Times New Roman"/>
      </w:rPr>
    </w:lvl>
    <w:lvl w:ilvl="5" w:tplc="4994465E">
      <w:numFmt w:val="none"/>
      <w:lvlText w:val=""/>
      <w:lvlJc w:val="left"/>
      <w:pPr>
        <w:tabs>
          <w:tab w:val="num" w:pos="360"/>
        </w:tabs>
      </w:pPr>
      <w:rPr>
        <w:rFonts w:cs="Times New Roman"/>
      </w:rPr>
    </w:lvl>
    <w:lvl w:ilvl="6" w:tplc="E320F3F4">
      <w:numFmt w:val="none"/>
      <w:lvlText w:val=""/>
      <w:lvlJc w:val="left"/>
      <w:pPr>
        <w:tabs>
          <w:tab w:val="num" w:pos="360"/>
        </w:tabs>
      </w:pPr>
      <w:rPr>
        <w:rFonts w:cs="Times New Roman"/>
      </w:rPr>
    </w:lvl>
    <w:lvl w:ilvl="7" w:tplc="68840518">
      <w:numFmt w:val="none"/>
      <w:lvlText w:val=""/>
      <w:lvlJc w:val="left"/>
      <w:pPr>
        <w:tabs>
          <w:tab w:val="num" w:pos="360"/>
        </w:tabs>
      </w:pPr>
      <w:rPr>
        <w:rFonts w:cs="Times New Roman"/>
      </w:rPr>
    </w:lvl>
    <w:lvl w:ilvl="8" w:tplc="BB16B974">
      <w:numFmt w:val="none"/>
      <w:lvlText w:val=""/>
      <w:lvlJc w:val="left"/>
      <w:pPr>
        <w:tabs>
          <w:tab w:val="num" w:pos="360"/>
        </w:tabs>
      </w:pPr>
      <w:rPr>
        <w:rFonts w:cs="Times New Roman"/>
      </w:rPr>
    </w:lvl>
  </w:abstractNum>
  <w:abstractNum w:abstractNumId="48" w15:restartNumberingAfterBreak="0">
    <w:nsid w:val="682E74A8"/>
    <w:multiLevelType w:val="hybridMultilevel"/>
    <w:tmpl w:val="381E2718"/>
    <w:lvl w:ilvl="0" w:tplc="629A14EC">
      <w:start w:val="1"/>
      <w:numFmt w:val="decimal"/>
      <w:lvlText w:val="%1."/>
      <w:lvlJc w:val="left"/>
      <w:pPr>
        <w:ind w:left="927" w:hanging="360"/>
      </w:pPr>
      <w:rPr>
        <w:rFonts w:cs="Times New Roman"/>
      </w:rPr>
    </w:lvl>
    <w:lvl w:ilvl="1" w:tplc="092A0D6E" w:tentative="1">
      <w:start w:val="1"/>
      <w:numFmt w:val="lowerLetter"/>
      <w:lvlText w:val="%2."/>
      <w:lvlJc w:val="left"/>
      <w:pPr>
        <w:ind w:left="1647" w:hanging="360"/>
      </w:pPr>
      <w:rPr>
        <w:rFonts w:cs="Times New Roman"/>
      </w:rPr>
    </w:lvl>
    <w:lvl w:ilvl="2" w:tplc="B44A2AAA" w:tentative="1">
      <w:start w:val="1"/>
      <w:numFmt w:val="lowerRoman"/>
      <w:lvlText w:val="%3."/>
      <w:lvlJc w:val="right"/>
      <w:pPr>
        <w:ind w:left="2367" w:hanging="180"/>
      </w:pPr>
      <w:rPr>
        <w:rFonts w:cs="Times New Roman"/>
      </w:rPr>
    </w:lvl>
    <w:lvl w:ilvl="3" w:tplc="2B20D63C" w:tentative="1">
      <w:start w:val="1"/>
      <w:numFmt w:val="decimal"/>
      <w:lvlText w:val="%4."/>
      <w:lvlJc w:val="left"/>
      <w:pPr>
        <w:ind w:left="3087" w:hanging="360"/>
      </w:pPr>
      <w:rPr>
        <w:rFonts w:cs="Times New Roman"/>
      </w:rPr>
    </w:lvl>
    <w:lvl w:ilvl="4" w:tplc="50E83AFE" w:tentative="1">
      <w:start w:val="1"/>
      <w:numFmt w:val="lowerLetter"/>
      <w:lvlText w:val="%5."/>
      <w:lvlJc w:val="left"/>
      <w:pPr>
        <w:ind w:left="3807" w:hanging="360"/>
      </w:pPr>
      <w:rPr>
        <w:rFonts w:cs="Times New Roman"/>
      </w:rPr>
    </w:lvl>
    <w:lvl w:ilvl="5" w:tplc="96F6E2F0" w:tentative="1">
      <w:start w:val="1"/>
      <w:numFmt w:val="lowerRoman"/>
      <w:lvlText w:val="%6."/>
      <w:lvlJc w:val="right"/>
      <w:pPr>
        <w:ind w:left="4527" w:hanging="180"/>
      </w:pPr>
      <w:rPr>
        <w:rFonts w:cs="Times New Roman"/>
      </w:rPr>
    </w:lvl>
    <w:lvl w:ilvl="6" w:tplc="B7083DC2" w:tentative="1">
      <w:start w:val="1"/>
      <w:numFmt w:val="decimal"/>
      <w:lvlText w:val="%7."/>
      <w:lvlJc w:val="left"/>
      <w:pPr>
        <w:ind w:left="5247" w:hanging="360"/>
      </w:pPr>
      <w:rPr>
        <w:rFonts w:cs="Times New Roman"/>
      </w:rPr>
    </w:lvl>
    <w:lvl w:ilvl="7" w:tplc="C2BAE076" w:tentative="1">
      <w:start w:val="1"/>
      <w:numFmt w:val="lowerLetter"/>
      <w:lvlText w:val="%8."/>
      <w:lvlJc w:val="left"/>
      <w:pPr>
        <w:ind w:left="5967" w:hanging="360"/>
      </w:pPr>
      <w:rPr>
        <w:rFonts w:cs="Times New Roman"/>
      </w:rPr>
    </w:lvl>
    <w:lvl w:ilvl="8" w:tplc="923A1FC2" w:tentative="1">
      <w:start w:val="1"/>
      <w:numFmt w:val="lowerRoman"/>
      <w:lvlText w:val="%9."/>
      <w:lvlJc w:val="right"/>
      <w:pPr>
        <w:ind w:left="6687" w:hanging="180"/>
      </w:pPr>
      <w:rPr>
        <w:rFonts w:cs="Times New Roman"/>
      </w:rPr>
    </w:lvl>
  </w:abstractNum>
  <w:abstractNum w:abstractNumId="49" w15:restartNumberingAfterBreak="0">
    <w:nsid w:val="69647357"/>
    <w:multiLevelType w:val="multilevel"/>
    <w:tmpl w:val="6DC0D208"/>
    <w:lvl w:ilvl="0">
      <w:start w:val="4"/>
      <w:numFmt w:val="decimal"/>
      <w:lvlText w:val="%1"/>
      <w:lvlJc w:val="left"/>
      <w:pPr>
        <w:ind w:left="360" w:hanging="360"/>
      </w:pPr>
      <w:rPr>
        <w:rFonts w:cs="Times New Roman" w:hint="default"/>
      </w:rPr>
    </w:lvl>
    <w:lvl w:ilvl="1">
      <w:start w:val="2"/>
      <w:numFmt w:val="decimal"/>
      <w:lvlText w:val="%1.%2"/>
      <w:lvlJc w:val="left"/>
      <w:pPr>
        <w:ind w:left="360" w:hanging="360"/>
      </w:pPr>
      <w:rPr>
        <w:rFonts w:cs="Times New Roman" w:hint="default"/>
      </w:rPr>
    </w:lvl>
    <w:lvl w:ilvl="2">
      <w:start w:val="1"/>
      <w:numFmt w:val="decimal"/>
      <w:lvlText w:val="%1.%2.%3"/>
      <w:lvlJc w:val="left"/>
      <w:pPr>
        <w:ind w:left="1004"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50" w15:restartNumberingAfterBreak="0">
    <w:nsid w:val="6F130B4B"/>
    <w:multiLevelType w:val="multilevel"/>
    <w:tmpl w:val="D07A6832"/>
    <w:lvl w:ilvl="0">
      <w:start w:val="8"/>
      <w:numFmt w:val="decimal"/>
      <w:lvlText w:val="%1."/>
      <w:lvlJc w:val="left"/>
      <w:pPr>
        <w:ind w:left="360" w:hanging="360"/>
      </w:pPr>
    </w:lvl>
    <w:lvl w:ilvl="1">
      <w:start w:val="1"/>
      <w:numFmt w:val="decimal"/>
      <w:lvlText w:val="%1.%2."/>
      <w:lvlJc w:val="left"/>
      <w:pPr>
        <w:ind w:left="1065" w:hanging="360"/>
      </w:pPr>
    </w:lvl>
    <w:lvl w:ilvl="2">
      <w:start w:val="1"/>
      <w:numFmt w:val="decimal"/>
      <w:pStyle w:val="33"/>
      <w:lvlText w:val="%1.%2.%3."/>
      <w:lvlJc w:val="left"/>
      <w:pPr>
        <w:ind w:left="2130" w:hanging="720"/>
      </w:pPr>
    </w:lvl>
    <w:lvl w:ilvl="3">
      <w:start w:val="1"/>
      <w:numFmt w:val="decimal"/>
      <w:lvlText w:val="%1.%2.%3.%4."/>
      <w:lvlJc w:val="left"/>
      <w:pPr>
        <w:ind w:left="2835" w:hanging="720"/>
      </w:pPr>
    </w:lvl>
    <w:lvl w:ilvl="4">
      <w:start w:val="1"/>
      <w:numFmt w:val="decimal"/>
      <w:lvlText w:val="%1.%2.%3.%4.%5."/>
      <w:lvlJc w:val="left"/>
      <w:pPr>
        <w:ind w:left="3900" w:hanging="1080"/>
      </w:pPr>
    </w:lvl>
    <w:lvl w:ilvl="5">
      <w:start w:val="1"/>
      <w:numFmt w:val="decimal"/>
      <w:lvlText w:val="%1.%2.%3.%4.%5.%6."/>
      <w:lvlJc w:val="left"/>
      <w:pPr>
        <w:ind w:left="4605" w:hanging="1080"/>
      </w:pPr>
    </w:lvl>
    <w:lvl w:ilvl="6">
      <w:start w:val="1"/>
      <w:numFmt w:val="decimal"/>
      <w:lvlText w:val="%1.%2.%3.%4.%5.%6.%7."/>
      <w:lvlJc w:val="left"/>
      <w:pPr>
        <w:ind w:left="5670" w:hanging="1440"/>
      </w:pPr>
    </w:lvl>
    <w:lvl w:ilvl="7">
      <w:start w:val="1"/>
      <w:numFmt w:val="decimal"/>
      <w:lvlText w:val="%1.%2.%3.%4.%5.%6.%7.%8."/>
      <w:lvlJc w:val="left"/>
      <w:pPr>
        <w:ind w:left="6375" w:hanging="1440"/>
      </w:pPr>
    </w:lvl>
    <w:lvl w:ilvl="8">
      <w:start w:val="1"/>
      <w:numFmt w:val="decimal"/>
      <w:lvlText w:val="%1.%2.%3.%4.%5.%6.%7.%8.%9."/>
      <w:lvlJc w:val="left"/>
      <w:pPr>
        <w:ind w:left="7440" w:hanging="1800"/>
      </w:pPr>
    </w:lvl>
  </w:abstractNum>
  <w:abstractNum w:abstractNumId="51" w15:restartNumberingAfterBreak="0">
    <w:nsid w:val="77FE1570"/>
    <w:multiLevelType w:val="multilevel"/>
    <w:tmpl w:val="A2261E2E"/>
    <w:lvl w:ilvl="0">
      <w:start w:val="3"/>
      <w:numFmt w:val="decimal"/>
      <w:pStyle w:val="BodyTextIndent4"/>
      <w:lvlText w:val="%1."/>
      <w:lvlJc w:val="left"/>
      <w:pPr>
        <w:tabs>
          <w:tab w:val="num" w:pos="360"/>
        </w:tabs>
        <w:ind w:left="360" w:hanging="360"/>
      </w:pPr>
      <w:rPr>
        <w:sz w:val="16"/>
      </w:rPr>
    </w:lvl>
    <w:lvl w:ilvl="1">
      <w:start w:val="1"/>
      <w:numFmt w:val="decimal"/>
      <w:lvlText w:val="%1.%2."/>
      <w:lvlJc w:val="left"/>
      <w:pPr>
        <w:tabs>
          <w:tab w:val="num" w:pos="360"/>
        </w:tabs>
        <w:ind w:left="360" w:hanging="360"/>
      </w:pPr>
      <w:rPr>
        <w:sz w:val="16"/>
      </w:rPr>
    </w:lvl>
    <w:lvl w:ilvl="2">
      <w:start w:val="1"/>
      <w:numFmt w:val="decimal"/>
      <w:lvlText w:val="%1.%2.%3."/>
      <w:lvlJc w:val="left"/>
      <w:pPr>
        <w:tabs>
          <w:tab w:val="num" w:pos="720"/>
        </w:tabs>
        <w:ind w:left="720" w:hanging="720"/>
      </w:pPr>
      <w:rPr>
        <w:sz w:val="16"/>
      </w:rPr>
    </w:lvl>
    <w:lvl w:ilvl="3">
      <w:start w:val="1"/>
      <w:numFmt w:val="decimal"/>
      <w:lvlText w:val="%1.%2.%3.%4."/>
      <w:lvlJc w:val="left"/>
      <w:pPr>
        <w:tabs>
          <w:tab w:val="num" w:pos="720"/>
        </w:tabs>
        <w:ind w:left="720" w:hanging="720"/>
      </w:pPr>
      <w:rPr>
        <w:sz w:val="16"/>
      </w:rPr>
    </w:lvl>
    <w:lvl w:ilvl="4">
      <w:start w:val="1"/>
      <w:numFmt w:val="decimal"/>
      <w:lvlText w:val="%1.%2.%3.%4.%5."/>
      <w:lvlJc w:val="left"/>
      <w:pPr>
        <w:tabs>
          <w:tab w:val="num" w:pos="1080"/>
        </w:tabs>
        <w:ind w:left="1080" w:hanging="1080"/>
      </w:pPr>
      <w:rPr>
        <w:sz w:val="16"/>
      </w:rPr>
    </w:lvl>
    <w:lvl w:ilvl="5">
      <w:start w:val="1"/>
      <w:numFmt w:val="decimal"/>
      <w:lvlText w:val="%1.%2.%3.%4.%5.%6."/>
      <w:lvlJc w:val="left"/>
      <w:pPr>
        <w:tabs>
          <w:tab w:val="num" w:pos="1080"/>
        </w:tabs>
        <w:ind w:left="1080" w:hanging="1080"/>
      </w:pPr>
      <w:rPr>
        <w:sz w:val="16"/>
      </w:rPr>
    </w:lvl>
    <w:lvl w:ilvl="6">
      <w:start w:val="1"/>
      <w:numFmt w:val="decimal"/>
      <w:lvlText w:val="%1.%2.%3.%4.%5.%6.%7."/>
      <w:lvlJc w:val="left"/>
      <w:pPr>
        <w:tabs>
          <w:tab w:val="num" w:pos="1080"/>
        </w:tabs>
        <w:ind w:left="1080" w:hanging="1080"/>
      </w:pPr>
      <w:rPr>
        <w:sz w:val="16"/>
      </w:rPr>
    </w:lvl>
    <w:lvl w:ilvl="7">
      <w:start w:val="1"/>
      <w:numFmt w:val="decimal"/>
      <w:lvlText w:val="%1.%2.%3.%4.%5.%6.%7.%8."/>
      <w:lvlJc w:val="left"/>
      <w:pPr>
        <w:tabs>
          <w:tab w:val="num" w:pos="1440"/>
        </w:tabs>
        <w:ind w:left="1440" w:hanging="1440"/>
      </w:pPr>
      <w:rPr>
        <w:sz w:val="16"/>
      </w:rPr>
    </w:lvl>
    <w:lvl w:ilvl="8">
      <w:start w:val="1"/>
      <w:numFmt w:val="decimal"/>
      <w:lvlText w:val="%1.%2.%3.%4.%5.%6.%7.%8.%9."/>
      <w:lvlJc w:val="left"/>
      <w:pPr>
        <w:tabs>
          <w:tab w:val="num" w:pos="1440"/>
        </w:tabs>
        <w:ind w:left="1440" w:hanging="1440"/>
      </w:pPr>
      <w:rPr>
        <w:sz w:val="16"/>
      </w:rPr>
    </w:lvl>
  </w:abstractNum>
  <w:num w:numId="1">
    <w:abstractNumId w:val="4"/>
  </w:num>
  <w:num w:numId="2">
    <w:abstractNumId w:val="5"/>
  </w:num>
  <w:num w:numId="3">
    <w:abstractNumId w:val="3"/>
  </w:num>
  <w:num w:numId="4">
    <w:abstractNumId w:val="2"/>
  </w:num>
  <w:num w:numId="5">
    <w:abstractNumId w:val="37"/>
  </w:num>
  <w:num w:numId="6">
    <w:abstractNumId w:val="42"/>
  </w:num>
  <w:num w:numId="7">
    <w:abstractNumId w:val="24"/>
  </w:num>
  <w:num w:numId="8">
    <w:abstractNumId w:val="22"/>
  </w:num>
  <w:num w:numId="9">
    <w:abstractNumId w:val="15"/>
  </w:num>
  <w:num w:numId="10">
    <w:abstractNumId w:val="27"/>
  </w:num>
  <w:num w:numId="11">
    <w:abstractNumId w:val="25"/>
  </w:num>
  <w:num w:numId="12">
    <w:abstractNumId w:val="32"/>
  </w:num>
  <w:num w:numId="13">
    <w:abstractNumId w:val="38"/>
  </w:num>
  <w:num w:numId="14">
    <w:abstractNumId w:val="17"/>
  </w:num>
  <w:num w:numId="15">
    <w:abstractNumId w:val="47"/>
  </w:num>
  <w:num w:numId="16">
    <w:abstractNumId w:val="44"/>
  </w:num>
  <w:num w:numId="17">
    <w:abstractNumId w:val="48"/>
  </w:num>
  <w:num w:numId="18">
    <w:abstractNumId w:val="30"/>
  </w:num>
  <w:num w:numId="19">
    <w:abstractNumId w:val="35"/>
  </w:num>
  <w:num w:numId="20">
    <w:abstractNumId w:val="49"/>
  </w:num>
  <w:num w:numId="21">
    <w:abstractNumId w:val="45"/>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0"/>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1"/>
  </w:num>
  <w:num w:numId="2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num>
  <w:num w:numId="27">
    <w:abstractNumId w:val="1"/>
  </w:num>
  <w:num w:numId="28">
    <w:abstractNumId w:val="10"/>
  </w:num>
  <w:num w:numId="29">
    <w:abstractNumId w:val="2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4"/>
  </w:num>
  <w:num w:numId="32">
    <w:abstractNumId w:val="21"/>
  </w:num>
  <w:num w:numId="33">
    <w:abstractNumId w:val="0"/>
    <w:lvlOverride w:ilvl="0">
      <w:startOverride w:val="1"/>
    </w:lvlOverride>
  </w:num>
  <w:num w:numId="34">
    <w:abstractNumId w:val="5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50"/>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6"/>
  </w:num>
  <w:num w:numId="37">
    <w:abstractNumId w:val="40"/>
  </w:num>
  <w:num w:numId="38">
    <w:abstractNumId w:val="29"/>
  </w:num>
  <w:num w:numId="39">
    <w:abstractNumId w:val="12"/>
  </w:num>
  <w:num w:numId="40">
    <w:abstractNumId w:val="43"/>
  </w:num>
  <w:num w:numId="41">
    <w:abstractNumId w:val="26"/>
  </w:num>
  <w:num w:numId="42">
    <w:abstractNumId w:val="33"/>
  </w:num>
  <w:num w:numId="43">
    <w:abstractNumId w:val="13"/>
  </w:num>
  <w:num w:numId="44">
    <w:abstractNumId w:val="18"/>
  </w:num>
  <w:num w:numId="45">
    <w:abstractNumId w:val="28"/>
  </w:num>
  <w:num w:numId="46">
    <w:abstractNumId w:val="36"/>
  </w:num>
  <w:num w:numId="47">
    <w:abstractNumId w:val="19"/>
  </w:num>
  <w:num w:numId="48">
    <w:abstractNumId w:val="31"/>
  </w:num>
  <w:num w:numId="49">
    <w:abstractNumId w:val="7"/>
  </w:num>
  <w:num w:numId="50">
    <w:abstractNumId w:val="14"/>
  </w:num>
  <w:num w:numId="51">
    <w:abstractNumId w:val="8"/>
  </w:num>
  <w:num w:numId="52">
    <w:abstractNumId w:val="39"/>
  </w:num>
  <w:num w:numId="53">
    <w:abstractNumId w:val="9"/>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autoHyphenation/>
  <w:characterSpacingControl w:val="doNotCompres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FLIR_DOCUMENT_ID" w:val="beba4992-771b-433f-8d9e-8c84273d37a5"/>
  </w:docVars>
  <w:rsids>
    <w:rsidRoot w:val="002946E6"/>
    <w:rsid w:val="000034E7"/>
    <w:rsid w:val="00004EF8"/>
    <w:rsid w:val="00013059"/>
    <w:rsid w:val="00023EFE"/>
    <w:rsid w:val="000335BD"/>
    <w:rsid w:val="00047BC3"/>
    <w:rsid w:val="000568FC"/>
    <w:rsid w:val="00061684"/>
    <w:rsid w:val="00081AB4"/>
    <w:rsid w:val="00083D1D"/>
    <w:rsid w:val="0008471D"/>
    <w:rsid w:val="00087A12"/>
    <w:rsid w:val="0009596F"/>
    <w:rsid w:val="000C7AD3"/>
    <w:rsid w:val="000D70C0"/>
    <w:rsid w:val="00116C65"/>
    <w:rsid w:val="00125C5E"/>
    <w:rsid w:val="001275F4"/>
    <w:rsid w:val="00131EBD"/>
    <w:rsid w:val="0014221E"/>
    <w:rsid w:val="001533C2"/>
    <w:rsid w:val="001732F5"/>
    <w:rsid w:val="00177F80"/>
    <w:rsid w:val="0018254E"/>
    <w:rsid w:val="0018767C"/>
    <w:rsid w:val="00197371"/>
    <w:rsid w:val="001A0510"/>
    <w:rsid w:val="001A601B"/>
    <w:rsid w:val="001B1327"/>
    <w:rsid w:val="001C4452"/>
    <w:rsid w:val="001D4414"/>
    <w:rsid w:val="001D7D48"/>
    <w:rsid w:val="001F0CB4"/>
    <w:rsid w:val="00212BAE"/>
    <w:rsid w:val="002241DF"/>
    <w:rsid w:val="00251B5A"/>
    <w:rsid w:val="00255A7B"/>
    <w:rsid w:val="002946E6"/>
    <w:rsid w:val="002D672A"/>
    <w:rsid w:val="002F2345"/>
    <w:rsid w:val="003152B5"/>
    <w:rsid w:val="0033369D"/>
    <w:rsid w:val="0033584D"/>
    <w:rsid w:val="00392530"/>
    <w:rsid w:val="003B2B52"/>
    <w:rsid w:val="004006DA"/>
    <w:rsid w:val="0040621F"/>
    <w:rsid w:val="004103FA"/>
    <w:rsid w:val="00424E6B"/>
    <w:rsid w:val="00431530"/>
    <w:rsid w:val="00436260"/>
    <w:rsid w:val="00447DF5"/>
    <w:rsid w:val="00456BE3"/>
    <w:rsid w:val="004C1F2D"/>
    <w:rsid w:val="004D44AD"/>
    <w:rsid w:val="0051614B"/>
    <w:rsid w:val="00516FD1"/>
    <w:rsid w:val="0052775A"/>
    <w:rsid w:val="00553692"/>
    <w:rsid w:val="00563AFF"/>
    <w:rsid w:val="00576C56"/>
    <w:rsid w:val="00597EBB"/>
    <w:rsid w:val="005A0B9F"/>
    <w:rsid w:val="005A7CF7"/>
    <w:rsid w:val="005B3979"/>
    <w:rsid w:val="005C38F4"/>
    <w:rsid w:val="005E35E1"/>
    <w:rsid w:val="005F76C9"/>
    <w:rsid w:val="0060117C"/>
    <w:rsid w:val="006027BC"/>
    <w:rsid w:val="00621FDC"/>
    <w:rsid w:val="00624D6C"/>
    <w:rsid w:val="0065088B"/>
    <w:rsid w:val="00664AD6"/>
    <w:rsid w:val="00664BDF"/>
    <w:rsid w:val="00664E16"/>
    <w:rsid w:val="00671F7C"/>
    <w:rsid w:val="006769C3"/>
    <w:rsid w:val="0068489E"/>
    <w:rsid w:val="006B265F"/>
    <w:rsid w:val="006B4C57"/>
    <w:rsid w:val="006B514D"/>
    <w:rsid w:val="006B5277"/>
    <w:rsid w:val="00720B91"/>
    <w:rsid w:val="00724C0E"/>
    <w:rsid w:val="007512E3"/>
    <w:rsid w:val="00773865"/>
    <w:rsid w:val="00774D26"/>
    <w:rsid w:val="007821FF"/>
    <w:rsid w:val="0079170D"/>
    <w:rsid w:val="00795609"/>
    <w:rsid w:val="007A0BC9"/>
    <w:rsid w:val="007A15CE"/>
    <w:rsid w:val="007B007A"/>
    <w:rsid w:val="007F15D5"/>
    <w:rsid w:val="008034D8"/>
    <w:rsid w:val="008053A2"/>
    <w:rsid w:val="008339BA"/>
    <w:rsid w:val="00834810"/>
    <w:rsid w:val="00840616"/>
    <w:rsid w:val="0085218C"/>
    <w:rsid w:val="00856A66"/>
    <w:rsid w:val="00864F64"/>
    <w:rsid w:val="00880FC0"/>
    <w:rsid w:val="0089572F"/>
    <w:rsid w:val="008A0587"/>
    <w:rsid w:val="008A0BC4"/>
    <w:rsid w:val="008A322F"/>
    <w:rsid w:val="008B464B"/>
    <w:rsid w:val="008D135B"/>
    <w:rsid w:val="008E6386"/>
    <w:rsid w:val="008E66A3"/>
    <w:rsid w:val="008E6EBA"/>
    <w:rsid w:val="008F43A9"/>
    <w:rsid w:val="008F5A1E"/>
    <w:rsid w:val="00901437"/>
    <w:rsid w:val="00926C50"/>
    <w:rsid w:val="00963732"/>
    <w:rsid w:val="00981775"/>
    <w:rsid w:val="009A217A"/>
    <w:rsid w:val="009B2CE4"/>
    <w:rsid w:val="009D2E9A"/>
    <w:rsid w:val="009D3E92"/>
    <w:rsid w:val="009E542C"/>
    <w:rsid w:val="00A10F76"/>
    <w:rsid w:val="00A1182C"/>
    <w:rsid w:val="00A127C9"/>
    <w:rsid w:val="00A2698B"/>
    <w:rsid w:val="00A353EA"/>
    <w:rsid w:val="00A439F7"/>
    <w:rsid w:val="00A5007A"/>
    <w:rsid w:val="00A60889"/>
    <w:rsid w:val="00A67248"/>
    <w:rsid w:val="00A712D9"/>
    <w:rsid w:val="00A92F73"/>
    <w:rsid w:val="00AB3F55"/>
    <w:rsid w:val="00AC0405"/>
    <w:rsid w:val="00AD0693"/>
    <w:rsid w:val="00AE0406"/>
    <w:rsid w:val="00AE205B"/>
    <w:rsid w:val="00AE4115"/>
    <w:rsid w:val="00AF51F2"/>
    <w:rsid w:val="00B0328B"/>
    <w:rsid w:val="00B27A75"/>
    <w:rsid w:val="00B45180"/>
    <w:rsid w:val="00B53FAD"/>
    <w:rsid w:val="00B8453C"/>
    <w:rsid w:val="00B93013"/>
    <w:rsid w:val="00B94D09"/>
    <w:rsid w:val="00BA6B6F"/>
    <w:rsid w:val="00BB7F71"/>
    <w:rsid w:val="00BE5EEB"/>
    <w:rsid w:val="00BF1D6C"/>
    <w:rsid w:val="00C021D4"/>
    <w:rsid w:val="00C52D7F"/>
    <w:rsid w:val="00C97914"/>
    <w:rsid w:val="00CA11F6"/>
    <w:rsid w:val="00CD3A39"/>
    <w:rsid w:val="00CE0DD6"/>
    <w:rsid w:val="00CE0FA7"/>
    <w:rsid w:val="00D03B6C"/>
    <w:rsid w:val="00D161E0"/>
    <w:rsid w:val="00D1769F"/>
    <w:rsid w:val="00D23CA7"/>
    <w:rsid w:val="00D25DD3"/>
    <w:rsid w:val="00D7576A"/>
    <w:rsid w:val="00D92F93"/>
    <w:rsid w:val="00DE0C90"/>
    <w:rsid w:val="00DE5A94"/>
    <w:rsid w:val="00E02D29"/>
    <w:rsid w:val="00E04A65"/>
    <w:rsid w:val="00E83E3B"/>
    <w:rsid w:val="00E85513"/>
    <w:rsid w:val="00EA39DE"/>
    <w:rsid w:val="00ED118B"/>
    <w:rsid w:val="00EF1D06"/>
    <w:rsid w:val="00EF7469"/>
    <w:rsid w:val="00F0243D"/>
    <w:rsid w:val="00F0731D"/>
    <w:rsid w:val="00F15DCA"/>
    <w:rsid w:val="00F21215"/>
    <w:rsid w:val="00F26E55"/>
    <w:rsid w:val="00F31CD6"/>
    <w:rsid w:val="00F36A07"/>
    <w:rsid w:val="00F62D5C"/>
    <w:rsid w:val="00F64151"/>
    <w:rsid w:val="00F80DE9"/>
    <w:rsid w:val="00F916B6"/>
    <w:rsid w:val="00F958A6"/>
    <w:rsid w:val="00F97D6C"/>
    <w:rsid w:val="00FA0EA6"/>
    <w:rsid w:val="00FC5EA6"/>
    <w:rsid w:val="00FD05A6"/>
    <w:rsid w:val="00FD24F4"/>
    <w:rsid w:val="00FD582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FA168C"/>
  <w15:docId w15:val="{1355E41A-CDEB-4B66-80D4-706E5F4982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7C7450"/>
    <w:pPr>
      <w:spacing w:after="0" w:line="240" w:lineRule="auto"/>
    </w:pPr>
    <w:rPr>
      <w:rFonts w:ascii="Times New Roman" w:eastAsia="Times New Roman" w:hAnsi="Times New Roman" w:cs="Times New Roman"/>
      <w:sz w:val="20"/>
      <w:szCs w:val="20"/>
      <w:lang w:eastAsia="ru-RU"/>
    </w:rPr>
  </w:style>
  <w:style w:type="paragraph" w:styleId="1">
    <w:name w:val="heading 1"/>
    <w:aliases w:val=" Знак,Document Header1,H1,Heading 1iz,Ариал11,Б1,Б11,Введение...,Заголовок 1 Знак Знак Знак Знак,Заголовок 1 Знак Знак Знак Знак Знак Знак Знак Знак Знак Знак Знак Знак Знак Знак Знак Знак Знак Знак Знак Знак Знак Знак Знак Знак Знак Знак"/>
    <w:basedOn w:val="a4"/>
    <w:next w:val="a4"/>
    <w:link w:val="10"/>
    <w:uiPriority w:val="99"/>
    <w:qFormat/>
    <w:rsid w:val="00B60A6A"/>
    <w:pPr>
      <w:keepNext/>
      <w:keepLines/>
      <w:pageBreakBefore/>
      <w:tabs>
        <w:tab w:val="num" w:pos="360"/>
      </w:tabs>
      <w:suppressAutoHyphens/>
      <w:spacing w:before="480" w:after="240"/>
      <w:ind w:left="360" w:hanging="360"/>
      <w:outlineLvl w:val="0"/>
    </w:pPr>
    <w:rPr>
      <w:rFonts w:ascii="Arial" w:hAnsi="Arial"/>
      <w:b/>
      <w:kern w:val="28"/>
    </w:rPr>
  </w:style>
  <w:style w:type="paragraph" w:styleId="21">
    <w:name w:val="heading 2"/>
    <w:aliases w:val="2,22,A,A.B.C,CHS,H,H2,H2-Heading 2,H21,HD2,Header2,Heading 2 Hidden,Level 2 Topic Heading,Major,Numbered text 3,RTC,h2,heading 2,heading2,iz2,l2,list2,sub-sect,Б2,Заголовок 21,Раздел Знак"/>
    <w:basedOn w:val="a4"/>
    <w:next w:val="a4"/>
    <w:link w:val="210"/>
    <w:qFormat/>
    <w:rsid w:val="00B60A6A"/>
    <w:pPr>
      <w:keepNext/>
      <w:numPr>
        <w:ilvl w:val="1"/>
        <w:numId w:val="1"/>
      </w:numPr>
      <w:suppressAutoHyphens/>
      <w:spacing w:before="360" w:after="120"/>
      <w:outlineLvl w:val="1"/>
    </w:pPr>
    <w:rPr>
      <w:b/>
      <w:sz w:val="32"/>
    </w:rPr>
  </w:style>
  <w:style w:type="paragraph" w:styleId="32">
    <w:name w:val="heading 3"/>
    <w:aliases w:val="H3"/>
    <w:basedOn w:val="a4"/>
    <w:next w:val="a4"/>
    <w:link w:val="34"/>
    <w:qFormat/>
    <w:rsid w:val="00B60A6A"/>
    <w:pPr>
      <w:keepNext/>
      <w:numPr>
        <w:ilvl w:val="2"/>
        <w:numId w:val="5"/>
      </w:numPr>
      <w:suppressAutoHyphens/>
      <w:spacing w:before="120" w:after="120"/>
      <w:outlineLvl w:val="2"/>
    </w:pPr>
    <w:rPr>
      <w:b/>
      <w:sz w:val="28"/>
    </w:rPr>
  </w:style>
  <w:style w:type="paragraph" w:styleId="4">
    <w:name w:val="heading 4"/>
    <w:basedOn w:val="a4"/>
    <w:next w:val="a4"/>
    <w:link w:val="40"/>
    <w:qFormat/>
    <w:rsid w:val="00B60A6A"/>
    <w:pPr>
      <w:keepNext/>
      <w:numPr>
        <w:ilvl w:val="3"/>
        <w:numId w:val="5"/>
      </w:numPr>
      <w:tabs>
        <w:tab w:val="left" w:pos="1134"/>
      </w:tabs>
      <w:suppressAutoHyphens/>
      <w:spacing w:before="240" w:after="120"/>
      <w:jc w:val="both"/>
      <w:outlineLvl w:val="3"/>
    </w:pPr>
    <w:rPr>
      <w:b/>
      <w:i/>
      <w:sz w:val="28"/>
    </w:rPr>
  </w:style>
  <w:style w:type="paragraph" w:styleId="5">
    <w:name w:val="heading 5"/>
    <w:aliases w:val="Block Label,H5,H51,Level 3 - i,h5,h51,h52,test"/>
    <w:basedOn w:val="a4"/>
    <w:next w:val="a4"/>
    <w:link w:val="50"/>
    <w:uiPriority w:val="99"/>
    <w:qFormat/>
    <w:rsid w:val="00B60A6A"/>
    <w:pPr>
      <w:keepNext/>
      <w:numPr>
        <w:ilvl w:val="4"/>
        <w:numId w:val="6"/>
      </w:numPr>
      <w:tabs>
        <w:tab w:val="clear" w:pos="1008"/>
        <w:tab w:val="num" w:pos="360"/>
      </w:tabs>
      <w:suppressAutoHyphens/>
      <w:spacing w:before="60" w:line="360" w:lineRule="auto"/>
      <w:ind w:left="0" w:firstLine="0"/>
      <w:jc w:val="both"/>
      <w:outlineLvl w:val="4"/>
    </w:pPr>
    <w:rPr>
      <w:b/>
      <w:sz w:val="26"/>
    </w:rPr>
  </w:style>
  <w:style w:type="paragraph" w:styleId="6">
    <w:name w:val="heading 6"/>
    <w:aliases w:val="RTC 6"/>
    <w:basedOn w:val="a4"/>
    <w:next w:val="a4"/>
    <w:link w:val="60"/>
    <w:uiPriority w:val="99"/>
    <w:qFormat/>
    <w:rsid w:val="00B60A6A"/>
    <w:pPr>
      <w:widowControl w:val="0"/>
      <w:numPr>
        <w:ilvl w:val="5"/>
        <w:numId w:val="6"/>
      </w:numPr>
      <w:tabs>
        <w:tab w:val="num" w:pos="360"/>
      </w:tabs>
      <w:suppressAutoHyphens/>
      <w:spacing w:before="240" w:after="60" w:line="360" w:lineRule="auto"/>
      <w:ind w:left="0" w:firstLine="0"/>
      <w:jc w:val="both"/>
      <w:outlineLvl w:val="5"/>
    </w:pPr>
    <w:rPr>
      <w:b/>
    </w:rPr>
  </w:style>
  <w:style w:type="paragraph" w:styleId="7">
    <w:name w:val="heading 7"/>
    <w:aliases w:val="RTC7"/>
    <w:basedOn w:val="a4"/>
    <w:next w:val="a4"/>
    <w:link w:val="70"/>
    <w:uiPriority w:val="99"/>
    <w:qFormat/>
    <w:rsid w:val="00B60A6A"/>
    <w:pPr>
      <w:widowControl w:val="0"/>
      <w:numPr>
        <w:ilvl w:val="6"/>
        <w:numId w:val="6"/>
      </w:numPr>
      <w:tabs>
        <w:tab w:val="clear" w:pos="1296"/>
        <w:tab w:val="num" w:pos="360"/>
      </w:tabs>
      <w:suppressAutoHyphens/>
      <w:spacing w:before="240" w:after="60" w:line="360" w:lineRule="auto"/>
      <w:ind w:left="0" w:firstLine="0"/>
      <w:jc w:val="both"/>
      <w:outlineLvl w:val="6"/>
    </w:pPr>
    <w:rPr>
      <w:sz w:val="26"/>
    </w:rPr>
  </w:style>
  <w:style w:type="paragraph" w:styleId="8">
    <w:name w:val="heading 8"/>
    <w:basedOn w:val="a4"/>
    <w:next w:val="a4"/>
    <w:link w:val="80"/>
    <w:uiPriority w:val="99"/>
    <w:qFormat/>
    <w:rsid w:val="00B60A6A"/>
    <w:pPr>
      <w:widowControl w:val="0"/>
      <w:numPr>
        <w:ilvl w:val="7"/>
        <w:numId w:val="6"/>
      </w:numPr>
      <w:tabs>
        <w:tab w:val="clear" w:pos="1440"/>
        <w:tab w:val="num" w:pos="360"/>
      </w:tabs>
      <w:suppressAutoHyphens/>
      <w:spacing w:before="240" w:after="60" w:line="360" w:lineRule="auto"/>
      <w:ind w:left="0" w:firstLine="0"/>
      <w:jc w:val="both"/>
      <w:outlineLvl w:val="7"/>
    </w:pPr>
    <w:rPr>
      <w:i/>
      <w:sz w:val="26"/>
    </w:rPr>
  </w:style>
  <w:style w:type="paragraph" w:styleId="9">
    <w:name w:val="heading 9"/>
    <w:basedOn w:val="a4"/>
    <w:next w:val="a4"/>
    <w:link w:val="90"/>
    <w:uiPriority w:val="99"/>
    <w:qFormat/>
    <w:rsid w:val="00B60A6A"/>
    <w:pPr>
      <w:widowControl w:val="0"/>
      <w:numPr>
        <w:ilvl w:val="8"/>
        <w:numId w:val="6"/>
      </w:numPr>
      <w:tabs>
        <w:tab w:val="clear" w:pos="1584"/>
        <w:tab w:val="num" w:pos="360"/>
      </w:tabs>
      <w:suppressAutoHyphens/>
      <w:spacing w:before="240" w:after="60" w:line="360" w:lineRule="auto"/>
      <w:ind w:left="0" w:firstLine="0"/>
      <w:jc w:val="both"/>
      <w:outlineLvl w:val="8"/>
    </w:pPr>
    <w:rPr>
      <w:rFonts w:ascii="Arial" w:hAnsi="Arial"/>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0">
    <w:name w:val="Заголовок 1 Знак"/>
    <w:aliases w:val=" Знак Знак,Document Header1 Знак1,H1 Знак,Heading 1iz Знак,Ариал11 Знак,Б1 Знак,Б11 Знак,Введение... Знак,Заголовок 1 Знак Знак Знак Знак Знак"/>
    <w:basedOn w:val="a5"/>
    <w:link w:val="1"/>
    <w:uiPriority w:val="99"/>
    <w:rsid w:val="00B60A6A"/>
    <w:rPr>
      <w:rFonts w:ascii="Arial" w:eastAsia="Times New Roman" w:hAnsi="Arial" w:cs="Times New Roman"/>
      <w:b/>
      <w:kern w:val="28"/>
      <w:sz w:val="20"/>
      <w:szCs w:val="20"/>
      <w:lang w:eastAsia="ru-RU"/>
    </w:rPr>
  </w:style>
  <w:style w:type="character" w:customStyle="1" w:styleId="210">
    <w:name w:val="Заголовок 2 Знак1"/>
    <w:aliases w:val="2 Знак,22 Знак,A Знак,A.B.C Знак,CHS Знак,H Знак,H2 Знак,H2-Heading 2 Знак,H21 Знак,HD2 Знак,Header2 Знак,Heading 2 Hidden Знак,Level 2 Topic Heading Знак,Major Знак,Numbered text 3 Знак,RTC Знак,h2 Знак,heading 2 Знак,heading2 Знак"/>
    <w:link w:val="21"/>
    <w:locked/>
    <w:rsid w:val="00B60A6A"/>
    <w:rPr>
      <w:rFonts w:ascii="Times New Roman" w:eastAsia="Times New Roman" w:hAnsi="Times New Roman" w:cs="Times New Roman"/>
      <w:b/>
      <w:sz w:val="32"/>
      <w:szCs w:val="20"/>
      <w:lang w:eastAsia="ru-RU"/>
    </w:rPr>
  </w:style>
  <w:style w:type="character" w:customStyle="1" w:styleId="34">
    <w:name w:val="Заголовок 3 Знак"/>
    <w:aliases w:val="H3 Знак"/>
    <w:basedOn w:val="a5"/>
    <w:link w:val="32"/>
    <w:rsid w:val="00B60A6A"/>
    <w:rPr>
      <w:rFonts w:ascii="Times New Roman" w:eastAsia="Times New Roman" w:hAnsi="Times New Roman" w:cs="Times New Roman"/>
      <w:b/>
      <w:sz w:val="28"/>
      <w:szCs w:val="20"/>
      <w:lang w:eastAsia="ru-RU"/>
    </w:rPr>
  </w:style>
  <w:style w:type="character" w:customStyle="1" w:styleId="40">
    <w:name w:val="Заголовок 4 Знак"/>
    <w:basedOn w:val="a5"/>
    <w:link w:val="4"/>
    <w:rsid w:val="00B60A6A"/>
    <w:rPr>
      <w:rFonts w:ascii="Times New Roman" w:eastAsia="Times New Roman" w:hAnsi="Times New Roman" w:cs="Times New Roman"/>
      <w:b/>
      <w:i/>
      <w:sz w:val="28"/>
      <w:szCs w:val="20"/>
      <w:lang w:eastAsia="ru-RU"/>
    </w:rPr>
  </w:style>
  <w:style w:type="character" w:customStyle="1" w:styleId="50">
    <w:name w:val="Заголовок 5 Знак"/>
    <w:aliases w:val="Block Label Знак,H5 Знак,H51 Знак,Level 3 - i Знак,h5 Знак,h51 Знак,h52 Знак,test Знак"/>
    <w:basedOn w:val="a5"/>
    <w:link w:val="5"/>
    <w:rsid w:val="00B60A6A"/>
    <w:rPr>
      <w:rFonts w:ascii="Times New Roman" w:eastAsia="Times New Roman" w:hAnsi="Times New Roman" w:cs="Times New Roman"/>
      <w:b/>
      <w:sz w:val="26"/>
      <w:szCs w:val="20"/>
      <w:lang w:eastAsia="ru-RU"/>
    </w:rPr>
  </w:style>
  <w:style w:type="character" w:customStyle="1" w:styleId="60">
    <w:name w:val="Заголовок 6 Знак"/>
    <w:aliases w:val="RTC 6 Знак"/>
    <w:basedOn w:val="a5"/>
    <w:link w:val="6"/>
    <w:rsid w:val="00B60A6A"/>
    <w:rPr>
      <w:rFonts w:ascii="Times New Roman" w:eastAsia="Times New Roman" w:hAnsi="Times New Roman" w:cs="Times New Roman"/>
      <w:b/>
      <w:sz w:val="20"/>
      <w:szCs w:val="20"/>
      <w:lang w:eastAsia="ru-RU"/>
    </w:rPr>
  </w:style>
  <w:style w:type="character" w:customStyle="1" w:styleId="70">
    <w:name w:val="Заголовок 7 Знак"/>
    <w:aliases w:val="RTC7 Знак"/>
    <w:basedOn w:val="a5"/>
    <w:link w:val="7"/>
    <w:rsid w:val="00B60A6A"/>
    <w:rPr>
      <w:rFonts w:ascii="Times New Roman" w:eastAsia="Times New Roman" w:hAnsi="Times New Roman" w:cs="Times New Roman"/>
      <w:sz w:val="26"/>
      <w:szCs w:val="20"/>
      <w:lang w:eastAsia="ru-RU"/>
    </w:rPr>
  </w:style>
  <w:style w:type="character" w:customStyle="1" w:styleId="80">
    <w:name w:val="Заголовок 8 Знак"/>
    <w:basedOn w:val="a5"/>
    <w:link w:val="8"/>
    <w:rsid w:val="00B60A6A"/>
    <w:rPr>
      <w:rFonts w:ascii="Times New Roman" w:eastAsia="Times New Roman" w:hAnsi="Times New Roman" w:cs="Times New Roman"/>
      <w:i/>
      <w:sz w:val="26"/>
      <w:szCs w:val="20"/>
      <w:lang w:eastAsia="ru-RU"/>
    </w:rPr>
  </w:style>
  <w:style w:type="character" w:customStyle="1" w:styleId="90">
    <w:name w:val="Заголовок 9 Знак"/>
    <w:basedOn w:val="a5"/>
    <w:link w:val="9"/>
    <w:rsid w:val="00B60A6A"/>
    <w:rPr>
      <w:rFonts w:ascii="Arial" w:eastAsia="Times New Roman" w:hAnsi="Arial" w:cs="Times New Roman"/>
      <w:sz w:val="20"/>
      <w:szCs w:val="20"/>
      <w:lang w:eastAsia="ru-RU"/>
    </w:rPr>
  </w:style>
  <w:style w:type="character" w:customStyle="1" w:styleId="23">
    <w:name w:val="Заголовок 2 Знак"/>
    <w:aliases w:val="22 Знак1,A Знак1,A.B.C Знак1,CHS Знак1,H Знак1,H2 Знак Знак1,H2 Знак2,H2-Heading 2 Знак1,H21 Знак1,HD2 Знак1,Header2 Знак1,Heading 2 Hidden Знак1,Level 2 Topic Heading Знак1,Major Знак1,Numbered text 3 Знак1"/>
    <w:basedOn w:val="a5"/>
    <w:uiPriority w:val="9"/>
    <w:semiHidden/>
    <w:rsid w:val="00B60A6A"/>
    <w:rPr>
      <w:rFonts w:asciiTheme="majorHAnsi" w:eastAsiaTheme="majorEastAsia" w:hAnsiTheme="majorHAnsi" w:cstheme="majorBidi"/>
      <w:b/>
      <w:bCs/>
      <w:color w:val="4F81BD" w:themeColor="accent1"/>
      <w:sz w:val="26"/>
      <w:szCs w:val="26"/>
      <w:lang w:eastAsia="ru-RU"/>
    </w:rPr>
  </w:style>
  <w:style w:type="paragraph" w:styleId="a8">
    <w:name w:val="header"/>
    <w:basedOn w:val="a4"/>
    <w:link w:val="a9"/>
    <w:uiPriority w:val="99"/>
    <w:rsid w:val="00B60A6A"/>
    <w:pPr>
      <w:pBdr>
        <w:bottom w:val="single" w:sz="4" w:space="1" w:color="auto"/>
      </w:pBdr>
      <w:tabs>
        <w:tab w:val="center" w:pos="4153"/>
        <w:tab w:val="right" w:pos="8306"/>
      </w:tabs>
      <w:jc w:val="center"/>
    </w:pPr>
  </w:style>
  <w:style w:type="character" w:customStyle="1" w:styleId="a9">
    <w:name w:val="Верхний колонтитул Знак"/>
    <w:basedOn w:val="a5"/>
    <w:link w:val="a8"/>
    <w:uiPriority w:val="99"/>
    <w:rsid w:val="00B60A6A"/>
    <w:rPr>
      <w:rFonts w:ascii="Times New Roman" w:eastAsia="Times New Roman" w:hAnsi="Times New Roman" w:cs="Times New Roman"/>
      <w:sz w:val="20"/>
      <w:szCs w:val="20"/>
      <w:lang w:eastAsia="ru-RU"/>
    </w:rPr>
  </w:style>
  <w:style w:type="paragraph" w:styleId="aa">
    <w:name w:val="footer"/>
    <w:basedOn w:val="a4"/>
    <w:link w:val="ab"/>
    <w:uiPriority w:val="99"/>
    <w:rsid w:val="00B60A6A"/>
    <w:pPr>
      <w:tabs>
        <w:tab w:val="center" w:pos="4253"/>
        <w:tab w:val="right" w:pos="9356"/>
      </w:tabs>
      <w:jc w:val="both"/>
    </w:pPr>
  </w:style>
  <w:style w:type="character" w:customStyle="1" w:styleId="ab">
    <w:name w:val="Нижний колонтитул Знак"/>
    <w:basedOn w:val="a5"/>
    <w:link w:val="aa"/>
    <w:uiPriority w:val="99"/>
    <w:rsid w:val="00B60A6A"/>
    <w:rPr>
      <w:rFonts w:ascii="Times New Roman" w:eastAsia="Times New Roman" w:hAnsi="Times New Roman" w:cs="Times New Roman"/>
      <w:sz w:val="20"/>
      <w:szCs w:val="20"/>
      <w:lang w:eastAsia="ru-RU"/>
    </w:rPr>
  </w:style>
  <w:style w:type="character" w:styleId="ac">
    <w:name w:val="Hyperlink"/>
    <w:uiPriority w:val="99"/>
    <w:rsid w:val="00B60A6A"/>
    <w:rPr>
      <w:rFonts w:cs="Times New Roman"/>
      <w:color w:val="0000FF"/>
      <w:u w:val="single"/>
    </w:rPr>
  </w:style>
  <w:style w:type="character" w:styleId="ad">
    <w:name w:val="page number"/>
    <w:rsid w:val="00B60A6A"/>
    <w:rPr>
      <w:rFonts w:ascii="Times New Roman" w:hAnsi="Times New Roman" w:cs="Times New Roman"/>
      <w:sz w:val="20"/>
    </w:rPr>
  </w:style>
  <w:style w:type="paragraph" w:styleId="11">
    <w:name w:val="toc 1"/>
    <w:basedOn w:val="a4"/>
    <w:next w:val="a4"/>
    <w:autoRedefine/>
    <w:uiPriority w:val="39"/>
    <w:qFormat/>
    <w:rsid w:val="00B60A6A"/>
    <w:pPr>
      <w:tabs>
        <w:tab w:val="left" w:pos="660"/>
        <w:tab w:val="right" w:leader="dot" w:pos="9639"/>
      </w:tabs>
    </w:pPr>
  </w:style>
  <w:style w:type="paragraph" w:styleId="ae">
    <w:name w:val="List Paragraph"/>
    <w:aliases w:val="Bullet List,Bullet Number,FooterText,List Paragraph_0,List Paragraph_0_0,List Paragraph_0_0_0,SL_Абзац списка,f_Абзац 1,lp1,numbered,Абзац списка11,Маркер,Нумерованый список,ПАРАГРАФ,Текстовая,название,List Paragraph,List Paragraph_0_0_0_0"/>
    <w:basedOn w:val="a4"/>
    <w:link w:val="af"/>
    <w:uiPriority w:val="34"/>
    <w:qFormat/>
    <w:rsid w:val="00B60A6A"/>
    <w:pPr>
      <w:ind w:left="720"/>
      <w:contextualSpacing/>
    </w:pPr>
    <w:rPr>
      <w:sz w:val="24"/>
      <w:szCs w:val="24"/>
    </w:rPr>
  </w:style>
  <w:style w:type="character" w:customStyle="1" w:styleId="af">
    <w:name w:val="Абзац списка Знак"/>
    <w:aliases w:val="Bullet List Знак,Bullet Number Знак,FooterText Знак,List Paragraph_0 Знак,List Paragraph_0_0 Знак,List Paragraph_0_0_0 Знак,SL_Абзац списка Знак,f_Абзац 1 Знак,lp1 Знак,numbered Знак,Абзац списка11 Знак,Маркер Знак,ПАРАГРАФ Знак"/>
    <w:basedOn w:val="a5"/>
    <w:link w:val="ae"/>
    <w:uiPriority w:val="34"/>
    <w:qFormat/>
    <w:locked/>
    <w:rsid w:val="00B60A6A"/>
    <w:rPr>
      <w:rFonts w:ascii="Times New Roman" w:eastAsia="Times New Roman" w:hAnsi="Times New Roman" w:cs="Times New Roman"/>
      <w:sz w:val="24"/>
      <w:szCs w:val="24"/>
      <w:lang w:eastAsia="ru-RU"/>
    </w:rPr>
  </w:style>
  <w:style w:type="character" w:customStyle="1" w:styleId="ConsNonformat">
    <w:name w:val="ConsNonformat Знак"/>
    <w:link w:val="ConsNonformat0"/>
    <w:locked/>
    <w:rsid w:val="00B60A6A"/>
    <w:rPr>
      <w:rFonts w:ascii="Courier New" w:hAnsi="Courier New"/>
      <w:lang w:eastAsia="ru-RU"/>
    </w:rPr>
  </w:style>
  <w:style w:type="paragraph" w:customStyle="1" w:styleId="ConsNonformat0">
    <w:name w:val="ConsNonformat"/>
    <w:link w:val="ConsNonformat"/>
    <w:rsid w:val="00B60A6A"/>
    <w:pPr>
      <w:autoSpaceDE w:val="0"/>
      <w:autoSpaceDN w:val="0"/>
      <w:adjustRightInd w:val="0"/>
      <w:spacing w:after="0" w:line="240" w:lineRule="auto"/>
    </w:pPr>
    <w:rPr>
      <w:rFonts w:ascii="Courier New" w:hAnsi="Courier New"/>
      <w:lang w:eastAsia="ru-RU"/>
    </w:rPr>
  </w:style>
  <w:style w:type="character" w:styleId="af0">
    <w:name w:val="FollowedHyperlink"/>
    <w:rsid w:val="00B60A6A"/>
    <w:rPr>
      <w:rFonts w:cs="Times New Roman"/>
      <w:color w:val="800080"/>
      <w:u w:val="single"/>
    </w:rPr>
  </w:style>
  <w:style w:type="paragraph" w:customStyle="1" w:styleId="af1">
    <w:name w:val="Таблица шапка"/>
    <w:basedOn w:val="a4"/>
    <w:uiPriority w:val="99"/>
    <w:rsid w:val="00B60A6A"/>
    <w:pPr>
      <w:keepNext/>
      <w:spacing w:before="40" w:after="40"/>
      <w:ind w:left="57" w:right="57"/>
    </w:pPr>
    <w:rPr>
      <w:sz w:val="22"/>
    </w:rPr>
  </w:style>
  <w:style w:type="paragraph" w:customStyle="1" w:styleId="af2">
    <w:name w:val="Таблица текст"/>
    <w:basedOn w:val="a4"/>
    <w:uiPriority w:val="99"/>
    <w:rsid w:val="00B60A6A"/>
    <w:pPr>
      <w:spacing w:before="40" w:after="40"/>
      <w:ind w:left="57" w:right="57"/>
    </w:pPr>
    <w:rPr>
      <w:sz w:val="24"/>
    </w:rPr>
  </w:style>
  <w:style w:type="paragraph" w:customStyle="1" w:styleId="af3">
    <w:name w:val="Служебный"/>
    <w:basedOn w:val="af4"/>
    <w:uiPriority w:val="99"/>
    <w:rsid w:val="00B60A6A"/>
  </w:style>
  <w:style w:type="paragraph" w:customStyle="1" w:styleId="af4">
    <w:name w:val="Главы"/>
    <w:basedOn w:val="a1"/>
    <w:next w:val="a4"/>
    <w:uiPriority w:val="99"/>
    <w:rsid w:val="00B60A6A"/>
    <w:pPr>
      <w:numPr>
        <w:numId w:val="0"/>
      </w:numPr>
      <w:pBdr>
        <w:bottom w:val="none" w:sz="0" w:space="0" w:color="auto"/>
      </w:pBdr>
      <w:tabs>
        <w:tab w:val="clear" w:pos="1314"/>
      </w:tabs>
      <w:spacing w:before="1440" w:after="720" w:line="360" w:lineRule="auto"/>
      <w:ind w:right="0"/>
      <w:jc w:val="center"/>
    </w:pPr>
    <w:rPr>
      <w:spacing w:val="40"/>
      <w:sz w:val="44"/>
      <w:szCs w:val="44"/>
    </w:rPr>
  </w:style>
  <w:style w:type="paragraph" w:customStyle="1" w:styleId="a1">
    <w:name w:val="Структура"/>
    <w:basedOn w:val="a4"/>
    <w:uiPriority w:val="99"/>
    <w:rsid w:val="00B60A6A"/>
    <w:pPr>
      <w:pageBreakBefore/>
      <w:numPr>
        <w:numId w:val="9"/>
      </w:numPr>
      <w:pBdr>
        <w:bottom w:val="thinThickSmallGap" w:sz="24" w:space="1" w:color="auto"/>
      </w:pBdr>
      <w:tabs>
        <w:tab w:val="num" w:pos="567"/>
        <w:tab w:val="left" w:pos="851"/>
        <w:tab w:val="num" w:pos="1314"/>
      </w:tabs>
      <w:suppressAutoHyphens/>
      <w:spacing w:before="480" w:after="240"/>
      <w:ind w:left="567" w:right="2835" w:hanging="567"/>
      <w:outlineLvl w:val="0"/>
    </w:pPr>
    <w:rPr>
      <w:rFonts w:ascii="Arial" w:hAnsi="Arial" w:cs="Arial"/>
      <w:b/>
      <w:caps/>
      <w:sz w:val="36"/>
      <w:szCs w:val="36"/>
    </w:rPr>
  </w:style>
  <w:style w:type="paragraph" w:customStyle="1" w:styleId="a0">
    <w:name w:val="Пункт"/>
    <w:basedOn w:val="a4"/>
    <w:link w:val="12"/>
    <w:uiPriority w:val="99"/>
    <w:rsid w:val="00B60A6A"/>
    <w:pPr>
      <w:numPr>
        <w:numId w:val="2"/>
      </w:numPr>
      <w:tabs>
        <w:tab w:val="clear" w:pos="360"/>
        <w:tab w:val="num" w:pos="2160"/>
      </w:tabs>
      <w:spacing w:line="360" w:lineRule="auto"/>
      <w:ind w:left="2160" w:hanging="180"/>
      <w:jc w:val="both"/>
    </w:pPr>
  </w:style>
  <w:style w:type="character" w:customStyle="1" w:styleId="12">
    <w:name w:val="Пункт Знак1"/>
    <w:link w:val="a0"/>
    <w:uiPriority w:val="99"/>
    <w:locked/>
    <w:rsid w:val="00B60A6A"/>
    <w:rPr>
      <w:rFonts w:ascii="Times New Roman" w:eastAsia="Times New Roman" w:hAnsi="Times New Roman" w:cs="Times New Roman"/>
      <w:sz w:val="20"/>
      <w:szCs w:val="20"/>
      <w:lang w:eastAsia="ru-RU"/>
    </w:rPr>
  </w:style>
  <w:style w:type="character" w:customStyle="1" w:styleId="af5">
    <w:name w:val="Пункт Знак"/>
    <w:uiPriority w:val="99"/>
    <w:rsid w:val="00B60A6A"/>
    <w:rPr>
      <w:sz w:val="28"/>
      <w:lang w:val="ru-RU" w:eastAsia="ru-RU"/>
    </w:rPr>
  </w:style>
  <w:style w:type="paragraph" w:customStyle="1" w:styleId="a">
    <w:name w:val="Подпункт"/>
    <w:basedOn w:val="a0"/>
    <w:rsid w:val="00B60A6A"/>
    <w:pPr>
      <w:numPr>
        <w:numId w:val="4"/>
      </w:numPr>
      <w:tabs>
        <w:tab w:val="clear" w:pos="1209"/>
        <w:tab w:val="num" w:pos="360"/>
        <w:tab w:val="num" w:pos="1701"/>
        <w:tab w:val="num" w:pos="2880"/>
      </w:tabs>
      <w:ind w:left="2880" w:hanging="180"/>
    </w:pPr>
  </w:style>
  <w:style w:type="character" w:customStyle="1" w:styleId="af6">
    <w:name w:val="Подпункт Знак"/>
    <w:uiPriority w:val="99"/>
    <w:rsid w:val="00B60A6A"/>
    <w:rPr>
      <w:sz w:val="28"/>
      <w:lang w:val="ru-RU" w:eastAsia="ru-RU"/>
    </w:rPr>
  </w:style>
  <w:style w:type="character" w:customStyle="1" w:styleId="af7">
    <w:name w:val="комментарий"/>
    <w:rsid w:val="00B60A6A"/>
    <w:rPr>
      <w:b/>
      <w:i/>
      <w:shd w:val="clear" w:color="auto" w:fill="FFFF99"/>
    </w:rPr>
  </w:style>
  <w:style w:type="paragraph" w:customStyle="1" w:styleId="20">
    <w:name w:val="Пункт2"/>
    <w:basedOn w:val="a0"/>
    <w:link w:val="24"/>
    <w:uiPriority w:val="99"/>
    <w:rsid w:val="00B60A6A"/>
    <w:pPr>
      <w:keepNext/>
      <w:numPr>
        <w:numId w:val="3"/>
      </w:numPr>
      <w:tabs>
        <w:tab w:val="clear" w:pos="643"/>
        <w:tab w:val="num" w:pos="2160"/>
      </w:tabs>
      <w:suppressAutoHyphens/>
      <w:spacing w:before="240" w:after="120" w:line="240" w:lineRule="auto"/>
      <w:ind w:left="2160" w:hanging="180"/>
      <w:jc w:val="left"/>
      <w:outlineLvl w:val="2"/>
    </w:pPr>
    <w:rPr>
      <w:b/>
    </w:rPr>
  </w:style>
  <w:style w:type="character" w:customStyle="1" w:styleId="24">
    <w:name w:val="Пункт2 Знак"/>
    <w:link w:val="20"/>
    <w:uiPriority w:val="99"/>
    <w:locked/>
    <w:rsid w:val="00B60A6A"/>
    <w:rPr>
      <w:rFonts w:ascii="Times New Roman" w:eastAsia="Times New Roman" w:hAnsi="Times New Roman" w:cs="Times New Roman"/>
      <w:b/>
      <w:sz w:val="20"/>
      <w:szCs w:val="20"/>
      <w:lang w:eastAsia="ru-RU"/>
    </w:rPr>
  </w:style>
  <w:style w:type="paragraph" w:customStyle="1" w:styleId="af8">
    <w:name w:val="Подподпункт"/>
    <w:basedOn w:val="a"/>
    <w:rsid w:val="00B60A6A"/>
    <w:pPr>
      <w:numPr>
        <w:numId w:val="0"/>
      </w:numPr>
      <w:tabs>
        <w:tab w:val="clear" w:pos="2880"/>
        <w:tab w:val="num" w:pos="1008"/>
        <w:tab w:val="num" w:pos="1080"/>
        <w:tab w:val="num" w:pos="3600"/>
      </w:tabs>
      <w:ind w:left="1701" w:hanging="567"/>
    </w:pPr>
  </w:style>
  <w:style w:type="paragraph" w:styleId="a3">
    <w:name w:val="List Number"/>
    <w:basedOn w:val="a4"/>
    <w:uiPriority w:val="99"/>
    <w:rsid w:val="00B60A6A"/>
    <w:pPr>
      <w:numPr>
        <w:numId w:val="10"/>
      </w:numPr>
      <w:autoSpaceDE w:val="0"/>
      <w:autoSpaceDN w:val="0"/>
      <w:spacing w:before="60" w:line="360" w:lineRule="auto"/>
      <w:jc w:val="both"/>
    </w:pPr>
    <w:rPr>
      <w:sz w:val="28"/>
      <w:szCs w:val="24"/>
    </w:rPr>
  </w:style>
  <w:style w:type="paragraph" w:customStyle="1" w:styleId="af9">
    <w:name w:val="Пункт б/н"/>
    <w:basedOn w:val="a4"/>
    <w:rsid w:val="00B60A6A"/>
    <w:pPr>
      <w:tabs>
        <w:tab w:val="left" w:pos="1134"/>
      </w:tabs>
      <w:spacing w:line="360" w:lineRule="auto"/>
      <w:ind w:left="1134"/>
      <w:jc w:val="both"/>
    </w:pPr>
    <w:rPr>
      <w:sz w:val="28"/>
    </w:rPr>
  </w:style>
  <w:style w:type="paragraph" w:styleId="afa">
    <w:name w:val="List Bullet"/>
    <w:basedOn w:val="a4"/>
    <w:autoRedefine/>
    <w:rsid w:val="00B60A6A"/>
    <w:pPr>
      <w:tabs>
        <w:tab w:val="num" w:pos="1134"/>
        <w:tab w:val="num" w:pos="1314"/>
      </w:tabs>
      <w:spacing w:line="360" w:lineRule="auto"/>
      <w:ind w:firstLine="567"/>
      <w:jc w:val="both"/>
    </w:pPr>
    <w:rPr>
      <w:sz w:val="28"/>
    </w:rPr>
  </w:style>
  <w:style w:type="paragraph" w:customStyle="1" w:styleId="ConsTitle">
    <w:name w:val="ConsTitle"/>
    <w:uiPriority w:val="99"/>
    <w:rsid w:val="00B60A6A"/>
    <w:pPr>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ConsNormal">
    <w:name w:val="ConsNormal"/>
    <w:link w:val="ConsNormal0"/>
    <w:uiPriority w:val="99"/>
    <w:rsid w:val="00B60A6A"/>
    <w:pPr>
      <w:autoSpaceDE w:val="0"/>
      <w:autoSpaceDN w:val="0"/>
      <w:adjustRightInd w:val="0"/>
      <w:spacing w:after="0" w:line="240" w:lineRule="auto"/>
      <w:ind w:firstLine="720"/>
    </w:pPr>
    <w:rPr>
      <w:rFonts w:ascii="Arial" w:eastAsia="Times New Roman" w:hAnsi="Arial" w:cs="Times New Roman"/>
      <w:lang w:eastAsia="ru-RU"/>
    </w:rPr>
  </w:style>
  <w:style w:type="character" w:customStyle="1" w:styleId="ConsNormal0">
    <w:name w:val="ConsNormal Знак"/>
    <w:link w:val="ConsNormal"/>
    <w:uiPriority w:val="99"/>
    <w:locked/>
    <w:rsid w:val="00B60A6A"/>
    <w:rPr>
      <w:rFonts w:ascii="Arial" w:eastAsia="Times New Roman" w:hAnsi="Arial" w:cs="Times New Roman"/>
      <w:lang w:eastAsia="ru-RU"/>
    </w:rPr>
  </w:style>
  <w:style w:type="paragraph" w:customStyle="1" w:styleId="xl29">
    <w:name w:val="xl29"/>
    <w:basedOn w:val="a4"/>
    <w:rsid w:val="00B60A6A"/>
    <w:pPr>
      <w:pBdr>
        <w:top w:val="single" w:sz="4" w:space="0" w:color="auto"/>
        <w:bottom w:val="single" w:sz="8" w:space="0" w:color="auto"/>
        <w:right w:val="single" w:sz="4" w:space="0" w:color="auto"/>
      </w:pBdr>
      <w:shd w:val="clear" w:color="auto" w:fill="FFFF00"/>
      <w:spacing w:before="100" w:beforeAutospacing="1" w:after="100" w:afterAutospacing="1"/>
      <w:jc w:val="center"/>
      <w:textAlignment w:val="center"/>
    </w:pPr>
    <w:rPr>
      <w:b/>
      <w:bCs/>
      <w:color w:val="000000"/>
      <w:sz w:val="24"/>
      <w:szCs w:val="24"/>
    </w:rPr>
  </w:style>
  <w:style w:type="paragraph" w:styleId="afb">
    <w:name w:val="Body Text"/>
    <w:aliases w:val="Основной текст таблиц,Письмо в Интернет,в таблицах,в таблице,таблицы"/>
    <w:basedOn w:val="a4"/>
    <w:link w:val="afc"/>
    <w:rsid w:val="00B60A6A"/>
    <w:pPr>
      <w:tabs>
        <w:tab w:val="left" w:pos="142"/>
        <w:tab w:val="left" w:pos="567"/>
        <w:tab w:val="left" w:pos="1134"/>
        <w:tab w:val="left" w:pos="1843"/>
      </w:tabs>
      <w:ind w:right="56"/>
      <w:jc w:val="both"/>
    </w:pPr>
  </w:style>
  <w:style w:type="character" w:customStyle="1" w:styleId="afc">
    <w:name w:val="Основной текст Знак"/>
    <w:aliases w:val="Основной текст таблиц Знак1,Письмо в Интернет Знак,в таблицах Знак1,в таблице Знак1,таблицы Знак1"/>
    <w:basedOn w:val="a5"/>
    <w:link w:val="afb"/>
    <w:rsid w:val="00B60A6A"/>
    <w:rPr>
      <w:rFonts w:ascii="Times New Roman" w:eastAsia="Times New Roman" w:hAnsi="Times New Roman" w:cs="Times New Roman"/>
      <w:sz w:val="20"/>
      <w:szCs w:val="20"/>
      <w:lang w:eastAsia="ru-RU"/>
    </w:rPr>
  </w:style>
  <w:style w:type="paragraph" w:styleId="25">
    <w:name w:val="Body Text Indent 2"/>
    <w:basedOn w:val="a4"/>
    <w:link w:val="26"/>
    <w:rsid w:val="00B60A6A"/>
    <w:pPr>
      <w:spacing w:after="120" w:line="480" w:lineRule="auto"/>
      <w:ind w:left="283" w:firstLine="567"/>
      <w:jc w:val="both"/>
    </w:pPr>
  </w:style>
  <w:style w:type="character" w:customStyle="1" w:styleId="26">
    <w:name w:val="Основной текст с отступом 2 Знак"/>
    <w:basedOn w:val="a5"/>
    <w:link w:val="25"/>
    <w:rsid w:val="00B60A6A"/>
    <w:rPr>
      <w:rFonts w:ascii="Times New Roman" w:eastAsia="Times New Roman" w:hAnsi="Times New Roman" w:cs="Times New Roman"/>
      <w:sz w:val="20"/>
      <w:szCs w:val="20"/>
      <w:lang w:eastAsia="ru-RU"/>
    </w:rPr>
  </w:style>
  <w:style w:type="paragraph" w:customStyle="1" w:styleId="Normal1">
    <w:name w:val="Normal1"/>
    <w:uiPriority w:val="99"/>
    <w:rsid w:val="00B60A6A"/>
    <w:pPr>
      <w:spacing w:after="0" w:line="240" w:lineRule="auto"/>
    </w:pPr>
    <w:rPr>
      <w:rFonts w:ascii="Times New Roman" w:eastAsia="Times New Roman" w:hAnsi="Times New Roman" w:cs="Times New Roman"/>
      <w:sz w:val="20"/>
      <w:szCs w:val="20"/>
      <w:lang w:eastAsia="ru-RU"/>
    </w:rPr>
  </w:style>
  <w:style w:type="paragraph" w:customStyle="1" w:styleId="13">
    <w:name w:val="çàãîëîâîê 1"/>
    <w:basedOn w:val="Normal1"/>
    <w:next w:val="Normal1"/>
    <w:uiPriority w:val="99"/>
    <w:rsid w:val="00B60A6A"/>
    <w:pPr>
      <w:keepNext/>
      <w:widowControl w:val="0"/>
      <w:jc w:val="center"/>
    </w:pPr>
    <w:rPr>
      <w:b/>
      <w:sz w:val="24"/>
      <w:lang w:val="en-US"/>
    </w:rPr>
  </w:style>
  <w:style w:type="paragraph" w:customStyle="1" w:styleId="Roman12">
    <w:name w:val="Roman12"/>
    <w:basedOn w:val="a4"/>
    <w:uiPriority w:val="99"/>
    <w:rsid w:val="00B60A6A"/>
    <w:pPr>
      <w:tabs>
        <w:tab w:val="left" w:pos="1440"/>
      </w:tabs>
      <w:ind w:left="120" w:right="105" w:firstLine="720"/>
      <w:jc w:val="both"/>
    </w:pPr>
    <w:rPr>
      <w:i/>
      <w:iCs/>
      <w:color w:val="000000"/>
      <w:sz w:val="24"/>
      <w:szCs w:val="24"/>
    </w:rPr>
  </w:style>
  <w:style w:type="paragraph" w:customStyle="1" w:styleId="RomanS12">
    <w:name w:val="Сергей Roman S 12"/>
    <w:basedOn w:val="a4"/>
    <w:uiPriority w:val="99"/>
    <w:rsid w:val="00B60A6A"/>
    <w:pPr>
      <w:ind w:left="120" w:right="225" w:firstLine="720"/>
      <w:jc w:val="both"/>
    </w:pPr>
    <w:rPr>
      <w:i/>
      <w:sz w:val="24"/>
    </w:rPr>
  </w:style>
  <w:style w:type="character" w:styleId="afd">
    <w:name w:val="Emphasis"/>
    <w:uiPriority w:val="99"/>
    <w:qFormat/>
    <w:rsid w:val="00B60A6A"/>
    <w:rPr>
      <w:rFonts w:cs="Times New Roman"/>
      <w:i/>
    </w:rPr>
  </w:style>
  <w:style w:type="paragraph" w:styleId="35">
    <w:name w:val="Body Text 3"/>
    <w:basedOn w:val="a4"/>
    <w:link w:val="36"/>
    <w:rsid w:val="00B60A6A"/>
    <w:rPr>
      <w:sz w:val="16"/>
      <w:szCs w:val="16"/>
    </w:rPr>
  </w:style>
  <w:style w:type="character" w:customStyle="1" w:styleId="36">
    <w:name w:val="Основной текст 3 Знак"/>
    <w:basedOn w:val="a5"/>
    <w:link w:val="35"/>
    <w:rsid w:val="00B60A6A"/>
    <w:rPr>
      <w:rFonts w:ascii="Times New Roman" w:eastAsia="Times New Roman" w:hAnsi="Times New Roman" w:cs="Times New Roman"/>
      <w:sz w:val="16"/>
      <w:szCs w:val="16"/>
      <w:lang w:eastAsia="ru-RU"/>
    </w:rPr>
  </w:style>
  <w:style w:type="paragraph" w:customStyle="1" w:styleId="afe">
    <w:name w:val="Юристы"/>
    <w:basedOn w:val="37"/>
    <w:uiPriority w:val="99"/>
    <w:rsid w:val="00B60A6A"/>
    <w:pPr>
      <w:spacing w:before="120" w:after="0" w:line="240" w:lineRule="auto"/>
      <w:ind w:left="0" w:firstLine="0"/>
    </w:pPr>
    <w:rPr>
      <w:sz w:val="22"/>
      <w:szCs w:val="22"/>
    </w:rPr>
  </w:style>
  <w:style w:type="paragraph" w:styleId="37">
    <w:name w:val="Body Text Indent 3"/>
    <w:basedOn w:val="a4"/>
    <w:link w:val="38"/>
    <w:rsid w:val="00B60A6A"/>
    <w:pPr>
      <w:spacing w:after="120" w:line="360" w:lineRule="auto"/>
      <w:ind w:left="283" w:firstLine="567"/>
      <w:jc w:val="both"/>
    </w:pPr>
    <w:rPr>
      <w:sz w:val="16"/>
      <w:szCs w:val="16"/>
    </w:rPr>
  </w:style>
  <w:style w:type="character" w:customStyle="1" w:styleId="38">
    <w:name w:val="Основной текст с отступом 3 Знак"/>
    <w:basedOn w:val="a5"/>
    <w:link w:val="37"/>
    <w:rsid w:val="00B60A6A"/>
    <w:rPr>
      <w:rFonts w:ascii="Times New Roman" w:eastAsia="Times New Roman" w:hAnsi="Times New Roman" w:cs="Times New Roman"/>
      <w:sz w:val="16"/>
      <w:szCs w:val="16"/>
      <w:lang w:eastAsia="ru-RU"/>
    </w:rPr>
  </w:style>
  <w:style w:type="paragraph" w:customStyle="1" w:styleId="FR2">
    <w:name w:val="FR2"/>
    <w:uiPriority w:val="99"/>
    <w:rsid w:val="00B60A6A"/>
    <w:pPr>
      <w:widowControl w:val="0"/>
      <w:overflowPunct w:val="0"/>
      <w:autoSpaceDE w:val="0"/>
      <w:autoSpaceDN w:val="0"/>
      <w:adjustRightInd w:val="0"/>
      <w:spacing w:after="0" w:line="240" w:lineRule="auto"/>
    </w:pPr>
    <w:rPr>
      <w:rFonts w:ascii="Arial" w:eastAsia="Times New Roman" w:hAnsi="Arial" w:cs="Times New Roman"/>
      <w:sz w:val="20"/>
      <w:szCs w:val="20"/>
      <w:lang w:eastAsia="ru-RU"/>
    </w:rPr>
  </w:style>
  <w:style w:type="paragraph" w:styleId="aff">
    <w:name w:val="Body Text Indent"/>
    <w:aliases w:val="текст"/>
    <w:basedOn w:val="a4"/>
    <w:link w:val="aff0"/>
    <w:rsid w:val="00B60A6A"/>
    <w:pPr>
      <w:spacing w:after="120" w:line="360" w:lineRule="auto"/>
      <w:ind w:left="283" w:firstLine="567"/>
      <w:jc w:val="both"/>
    </w:pPr>
    <w:rPr>
      <w:sz w:val="28"/>
    </w:rPr>
  </w:style>
  <w:style w:type="character" w:customStyle="1" w:styleId="aff0">
    <w:name w:val="Основной текст с отступом Знак"/>
    <w:aliases w:val="текст Знак"/>
    <w:basedOn w:val="a5"/>
    <w:link w:val="aff"/>
    <w:rsid w:val="00B60A6A"/>
    <w:rPr>
      <w:rFonts w:ascii="Times New Roman" w:eastAsia="Times New Roman" w:hAnsi="Times New Roman" w:cs="Times New Roman"/>
      <w:sz w:val="28"/>
      <w:szCs w:val="20"/>
      <w:lang w:eastAsia="ru-RU"/>
    </w:rPr>
  </w:style>
  <w:style w:type="paragraph" w:customStyle="1" w:styleId="aff1">
    <w:name w:val="Базовая сноска"/>
    <w:basedOn w:val="a4"/>
    <w:uiPriority w:val="99"/>
    <w:rsid w:val="00B60A6A"/>
    <w:pPr>
      <w:tabs>
        <w:tab w:val="left" w:pos="187"/>
      </w:tabs>
      <w:spacing w:line="220" w:lineRule="exact"/>
      <w:ind w:left="187" w:hanging="187"/>
    </w:pPr>
    <w:rPr>
      <w:sz w:val="18"/>
    </w:rPr>
  </w:style>
  <w:style w:type="paragraph" w:customStyle="1" w:styleId="Normal2">
    <w:name w:val="Normal2"/>
    <w:uiPriority w:val="99"/>
    <w:rsid w:val="00B60A6A"/>
    <w:pPr>
      <w:spacing w:before="420" w:after="0" w:line="240" w:lineRule="auto"/>
      <w:ind w:left="120"/>
      <w:jc w:val="center"/>
    </w:pPr>
    <w:rPr>
      <w:rFonts w:ascii="Times New Roman" w:eastAsia="Times New Roman" w:hAnsi="Times New Roman" w:cs="Times New Roman"/>
      <w:b/>
      <w:i/>
      <w:sz w:val="18"/>
      <w:szCs w:val="20"/>
      <w:lang w:eastAsia="ru-RU"/>
    </w:rPr>
  </w:style>
  <w:style w:type="paragraph" w:customStyle="1" w:styleId="14">
    <w:name w:val="заголовок 1"/>
    <w:basedOn w:val="a4"/>
    <w:next w:val="a4"/>
    <w:uiPriority w:val="99"/>
    <w:rsid w:val="00B60A6A"/>
    <w:pPr>
      <w:keepNext/>
      <w:spacing w:line="360" w:lineRule="atLeast"/>
      <w:ind w:right="51"/>
      <w:jc w:val="center"/>
    </w:pPr>
    <w:rPr>
      <w:b/>
      <w:sz w:val="22"/>
    </w:rPr>
  </w:style>
  <w:style w:type="paragraph" w:customStyle="1" w:styleId="Iniiaiieoaeno2">
    <w:name w:val="Iniiaiie oaeno 2"/>
    <w:basedOn w:val="a4"/>
    <w:uiPriority w:val="99"/>
    <w:rsid w:val="00B60A6A"/>
    <w:pPr>
      <w:widowControl w:val="0"/>
      <w:ind w:right="283" w:firstLine="240"/>
    </w:pPr>
    <w:rPr>
      <w:sz w:val="24"/>
    </w:rPr>
  </w:style>
  <w:style w:type="paragraph" w:customStyle="1" w:styleId="-3">
    <w:name w:val="Пункт-3"/>
    <w:basedOn w:val="a4"/>
    <w:uiPriority w:val="99"/>
    <w:rsid w:val="00B60A6A"/>
    <w:pPr>
      <w:tabs>
        <w:tab w:val="num" w:pos="1418"/>
      </w:tabs>
      <w:ind w:left="1418" w:hanging="1418"/>
      <w:jc w:val="both"/>
    </w:pPr>
    <w:rPr>
      <w:sz w:val="28"/>
    </w:rPr>
  </w:style>
  <w:style w:type="paragraph" w:customStyle="1" w:styleId="-40">
    <w:name w:val="Пункт-4"/>
    <w:basedOn w:val="a4"/>
    <w:uiPriority w:val="99"/>
    <w:rsid w:val="00B60A6A"/>
    <w:pPr>
      <w:tabs>
        <w:tab w:val="num" w:pos="1418"/>
      </w:tabs>
      <w:ind w:left="1418" w:hanging="1418"/>
      <w:jc w:val="both"/>
    </w:pPr>
    <w:rPr>
      <w:sz w:val="28"/>
    </w:rPr>
  </w:style>
  <w:style w:type="paragraph" w:customStyle="1" w:styleId="-5">
    <w:name w:val="Пункт-5"/>
    <w:basedOn w:val="a4"/>
    <w:rsid w:val="00B60A6A"/>
    <w:pPr>
      <w:tabs>
        <w:tab w:val="num" w:pos="1418"/>
      </w:tabs>
      <w:ind w:left="1418" w:hanging="1418"/>
      <w:jc w:val="both"/>
    </w:pPr>
    <w:rPr>
      <w:sz w:val="28"/>
    </w:rPr>
  </w:style>
  <w:style w:type="paragraph" w:customStyle="1" w:styleId="-60">
    <w:name w:val="Пункт-6"/>
    <w:basedOn w:val="a4"/>
    <w:qFormat/>
    <w:rsid w:val="00B60A6A"/>
    <w:pPr>
      <w:tabs>
        <w:tab w:val="num" w:pos="1985"/>
      </w:tabs>
      <w:ind w:left="1985" w:hanging="567"/>
      <w:jc w:val="both"/>
    </w:pPr>
    <w:rPr>
      <w:sz w:val="28"/>
    </w:rPr>
  </w:style>
  <w:style w:type="paragraph" w:customStyle="1" w:styleId="-7">
    <w:name w:val="Пункт-7"/>
    <w:basedOn w:val="a4"/>
    <w:uiPriority w:val="99"/>
    <w:rsid w:val="00B60A6A"/>
    <w:pPr>
      <w:tabs>
        <w:tab w:val="num" w:pos="2552"/>
      </w:tabs>
      <w:ind w:left="2552" w:hanging="567"/>
      <w:jc w:val="both"/>
    </w:pPr>
    <w:rPr>
      <w:sz w:val="28"/>
    </w:rPr>
  </w:style>
  <w:style w:type="paragraph" w:customStyle="1" w:styleId="-30">
    <w:name w:val="Подзаголовок-3"/>
    <w:basedOn w:val="-3"/>
    <w:uiPriority w:val="99"/>
    <w:rsid w:val="00B60A6A"/>
    <w:pPr>
      <w:keepNext/>
      <w:tabs>
        <w:tab w:val="clear" w:pos="1418"/>
        <w:tab w:val="num" w:pos="360"/>
      </w:tabs>
      <w:suppressAutoHyphens/>
      <w:spacing w:before="240" w:after="120"/>
      <w:ind w:left="360" w:hanging="360"/>
      <w:outlineLvl w:val="2"/>
    </w:pPr>
    <w:rPr>
      <w:b/>
    </w:rPr>
  </w:style>
  <w:style w:type="paragraph" w:customStyle="1" w:styleId="xl24">
    <w:name w:val="xl24"/>
    <w:basedOn w:val="a4"/>
    <w:rsid w:val="00B60A6A"/>
    <w:pPr>
      <w:spacing w:before="100" w:beforeAutospacing="1" w:after="100" w:afterAutospacing="1"/>
      <w:textAlignment w:val="center"/>
    </w:pPr>
    <w:rPr>
      <w:color w:val="000000"/>
      <w:sz w:val="22"/>
      <w:szCs w:val="22"/>
    </w:rPr>
  </w:style>
  <w:style w:type="paragraph" w:customStyle="1" w:styleId="xl25">
    <w:name w:val="xl25"/>
    <w:basedOn w:val="a4"/>
    <w:rsid w:val="00B60A6A"/>
    <w:pPr>
      <w:spacing w:before="100" w:beforeAutospacing="1" w:after="100" w:afterAutospacing="1"/>
    </w:pPr>
    <w:rPr>
      <w:color w:val="000000"/>
      <w:sz w:val="22"/>
      <w:szCs w:val="22"/>
    </w:rPr>
  </w:style>
  <w:style w:type="paragraph" w:customStyle="1" w:styleId="xl26">
    <w:name w:val="xl26"/>
    <w:basedOn w:val="a4"/>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7">
    <w:name w:val="xl27"/>
    <w:basedOn w:val="a4"/>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28">
    <w:name w:val="xl28"/>
    <w:basedOn w:val="a4"/>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30">
    <w:name w:val="xl30"/>
    <w:basedOn w:val="a4"/>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31">
    <w:name w:val="xl31"/>
    <w:basedOn w:val="a4"/>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2">
    <w:name w:val="xl32"/>
    <w:basedOn w:val="a4"/>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3">
    <w:name w:val="xl33"/>
    <w:basedOn w:val="a4"/>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34">
    <w:name w:val="xl34"/>
    <w:basedOn w:val="a4"/>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5">
    <w:name w:val="xl35"/>
    <w:basedOn w:val="a4"/>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6">
    <w:name w:val="xl36"/>
    <w:basedOn w:val="a4"/>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7">
    <w:name w:val="xl37"/>
    <w:basedOn w:val="a4"/>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8">
    <w:name w:val="xl38"/>
    <w:basedOn w:val="a4"/>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9">
    <w:name w:val="xl39"/>
    <w:basedOn w:val="a4"/>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0">
    <w:name w:val="xl40"/>
    <w:basedOn w:val="a4"/>
    <w:rsid w:val="00B60A6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41">
    <w:name w:val="xl41"/>
    <w:basedOn w:val="a4"/>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2">
    <w:name w:val="xl42"/>
    <w:basedOn w:val="a4"/>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3">
    <w:name w:val="xl43"/>
    <w:basedOn w:val="a4"/>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4">
    <w:name w:val="xl44"/>
    <w:basedOn w:val="a4"/>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5">
    <w:name w:val="xl45"/>
    <w:basedOn w:val="a4"/>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46">
    <w:name w:val="xl46"/>
    <w:basedOn w:val="a4"/>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7">
    <w:name w:val="xl47"/>
    <w:basedOn w:val="a4"/>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48">
    <w:name w:val="xl48"/>
    <w:basedOn w:val="a4"/>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9">
    <w:name w:val="xl49"/>
    <w:basedOn w:val="a4"/>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50">
    <w:name w:val="xl50"/>
    <w:basedOn w:val="a4"/>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1">
    <w:name w:val="xl51"/>
    <w:basedOn w:val="a4"/>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2">
    <w:name w:val="xl52"/>
    <w:basedOn w:val="a4"/>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3">
    <w:name w:val="xl53"/>
    <w:basedOn w:val="a4"/>
    <w:rsid w:val="00B60A6A"/>
    <w:pPr>
      <w:pBdr>
        <w:top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54">
    <w:name w:val="xl54"/>
    <w:basedOn w:val="a4"/>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55">
    <w:name w:val="xl55"/>
    <w:basedOn w:val="a4"/>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6">
    <w:name w:val="xl56"/>
    <w:basedOn w:val="a4"/>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7">
    <w:name w:val="xl57"/>
    <w:basedOn w:val="a4"/>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8">
    <w:name w:val="xl58"/>
    <w:basedOn w:val="a4"/>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9">
    <w:name w:val="xl59"/>
    <w:basedOn w:val="a4"/>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0">
    <w:name w:val="xl60"/>
    <w:basedOn w:val="a4"/>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1">
    <w:name w:val="xl61"/>
    <w:basedOn w:val="a4"/>
    <w:rsid w:val="00B60A6A"/>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sz w:val="24"/>
      <w:szCs w:val="24"/>
    </w:rPr>
  </w:style>
  <w:style w:type="paragraph" w:customStyle="1" w:styleId="xl62">
    <w:name w:val="xl62"/>
    <w:basedOn w:val="a4"/>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3">
    <w:name w:val="xl63"/>
    <w:basedOn w:val="a4"/>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4">
    <w:name w:val="xl64"/>
    <w:basedOn w:val="a4"/>
    <w:rsid w:val="00B60A6A"/>
    <w:pPr>
      <w:pBdr>
        <w:top w:val="single" w:sz="4" w:space="0" w:color="auto"/>
        <w:left w:val="single" w:sz="4" w:space="0" w:color="auto"/>
        <w:bottom w:val="single" w:sz="4" w:space="0" w:color="auto"/>
      </w:pBdr>
      <w:spacing w:before="100" w:beforeAutospacing="1" w:after="100" w:afterAutospacing="1"/>
    </w:pPr>
    <w:rPr>
      <w:b/>
      <w:bCs/>
      <w:sz w:val="24"/>
      <w:szCs w:val="24"/>
    </w:rPr>
  </w:style>
  <w:style w:type="paragraph" w:customStyle="1" w:styleId="xl65">
    <w:name w:val="xl65"/>
    <w:basedOn w:val="a4"/>
    <w:rsid w:val="00B60A6A"/>
    <w:pPr>
      <w:pBdr>
        <w:top w:val="single" w:sz="4" w:space="0" w:color="auto"/>
        <w:bottom w:val="single" w:sz="4" w:space="0" w:color="auto"/>
      </w:pBdr>
      <w:spacing w:before="100" w:beforeAutospacing="1" w:after="100" w:afterAutospacing="1"/>
    </w:pPr>
    <w:rPr>
      <w:b/>
      <w:bCs/>
      <w:sz w:val="24"/>
      <w:szCs w:val="24"/>
    </w:rPr>
  </w:style>
  <w:style w:type="paragraph" w:customStyle="1" w:styleId="xl66">
    <w:name w:val="xl66"/>
    <w:basedOn w:val="a4"/>
    <w:rsid w:val="00B60A6A"/>
    <w:pPr>
      <w:pBdr>
        <w:top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7">
    <w:name w:val="xl67"/>
    <w:basedOn w:val="a4"/>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8">
    <w:name w:val="xl68"/>
    <w:basedOn w:val="a4"/>
    <w:rsid w:val="00B60A6A"/>
    <w:pPr>
      <w:spacing w:before="100" w:beforeAutospacing="1" w:after="100" w:afterAutospacing="1"/>
    </w:pPr>
    <w:rPr>
      <w:sz w:val="22"/>
      <w:szCs w:val="22"/>
    </w:rPr>
  </w:style>
  <w:style w:type="paragraph" w:customStyle="1" w:styleId="xl69">
    <w:name w:val="xl69"/>
    <w:basedOn w:val="a4"/>
    <w:rsid w:val="00B60A6A"/>
    <w:pPr>
      <w:shd w:val="clear" w:color="auto" w:fill="FFFFFF"/>
      <w:spacing w:before="100" w:beforeAutospacing="1" w:after="100" w:afterAutospacing="1"/>
    </w:pPr>
    <w:rPr>
      <w:sz w:val="22"/>
      <w:szCs w:val="22"/>
    </w:rPr>
  </w:style>
  <w:style w:type="paragraph" w:customStyle="1" w:styleId="xl70">
    <w:name w:val="xl70"/>
    <w:basedOn w:val="a4"/>
    <w:rsid w:val="00B60A6A"/>
    <w:pPr>
      <w:spacing w:before="100" w:beforeAutospacing="1" w:after="100" w:afterAutospacing="1"/>
    </w:pPr>
    <w:rPr>
      <w:sz w:val="22"/>
      <w:szCs w:val="22"/>
    </w:rPr>
  </w:style>
  <w:style w:type="paragraph" w:customStyle="1" w:styleId="xl71">
    <w:name w:val="xl71"/>
    <w:basedOn w:val="a4"/>
    <w:rsid w:val="00B60A6A"/>
    <w:pPr>
      <w:spacing w:before="100" w:beforeAutospacing="1" w:after="100" w:afterAutospacing="1"/>
      <w:jc w:val="center"/>
    </w:pPr>
    <w:rPr>
      <w:sz w:val="22"/>
      <w:szCs w:val="22"/>
    </w:rPr>
  </w:style>
  <w:style w:type="paragraph" w:customStyle="1" w:styleId="xl72">
    <w:name w:val="xl72"/>
    <w:basedOn w:val="a4"/>
    <w:rsid w:val="00B60A6A"/>
    <w:pPr>
      <w:spacing w:before="100" w:beforeAutospacing="1" w:after="100" w:afterAutospacing="1"/>
      <w:jc w:val="center"/>
      <w:textAlignment w:val="center"/>
    </w:pPr>
    <w:rPr>
      <w:sz w:val="22"/>
      <w:szCs w:val="22"/>
    </w:rPr>
  </w:style>
  <w:style w:type="paragraph" w:customStyle="1" w:styleId="xl73">
    <w:name w:val="xl73"/>
    <w:basedOn w:val="a4"/>
    <w:rsid w:val="00B60A6A"/>
    <w:pPr>
      <w:spacing w:before="100" w:beforeAutospacing="1" w:after="100" w:afterAutospacing="1"/>
    </w:pPr>
    <w:rPr>
      <w:sz w:val="22"/>
      <w:szCs w:val="22"/>
    </w:rPr>
  </w:style>
  <w:style w:type="paragraph" w:customStyle="1" w:styleId="xl74">
    <w:name w:val="xl74"/>
    <w:basedOn w:val="a4"/>
    <w:rsid w:val="00B60A6A"/>
    <w:pPr>
      <w:spacing w:before="100" w:beforeAutospacing="1" w:after="100" w:afterAutospacing="1"/>
    </w:pPr>
    <w:rPr>
      <w:sz w:val="22"/>
      <w:szCs w:val="22"/>
    </w:rPr>
  </w:style>
  <w:style w:type="paragraph" w:customStyle="1" w:styleId="xl75">
    <w:name w:val="xl75"/>
    <w:basedOn w:val="a4"/>
    <w:rsid w:val="00B60A6A"/>
    <w:pPr>
      <w:spacing w:before="100" w:beforeAutospacing="1" w:after="100" w:afterAutospacing="1"/>
    </w:pPr>
    <w:rPr>
      <w:sz w:val="22"/>
      <w:szCs w:val="22"/>
    </w:rPr>
  </w:style>
  <w:style w:type="paragraph" w:customStyle="1" w:styleId="xl76">
    <w:name w:val="xl76"/>
    <w:basedOn w:val="a4"/>
    <w:rsid w:val="00B60A6A"/>
    <w:pPr>
      <w:spacing w:before="100" w:beforeAutospacing="1" w:after="100" w:afterAutospacing="1"/>
      <w:jc w:val="center"/>
      <w:textAlignment w:val="center"/>
    </w:pPr>
    <w:rPr>
      <w:b/>
      <w:bCs/>
      <w:sz w:val="22"/>
      <w:szCs w:val="22"/>
    </w:rPr>
  </w:style>
  <w:style w:type="paragraph" w:customStyle="1" w:styleId="xl77">
    <w:name w:val="xl77"/>
    <w:basedOn w:val="a4"/>
    <w:rsid w:val="00B60A6A"/>
    <w:pPr>
      <w:spacing w:before="100" w:beforeAutospacing="1" w:after="100" w:afterAutospacing="1"/>
      <w:jc w:val="both"/>
    </w:pPr>
    <w:rPr>
      <w:sz w:val="24"/>
      <w:szCs w:val="24"/>
    </w:rPr>
  </w:style>
  <w:style w:type="paragraph" w:customStyle="1" w:styleId="xl78">
    <w:name w:val="xl78"/>
    <w:basedOn w:val="a4"/>
    <w:rsid w:val="00B60A6A"/>
    <w:pPr>
      <w:spacing w:before="100" w:beforeAutospacing="1" w:after="100" w:afterAutospacing="1"/>
      <w:jc w:val="center"/>
    </w:pPr>
    <w:rPr>
      <w:sz w:val="24"/>
      <w:szCs w:val="24"/>
    </w:rPr>
  </w:style>
  <w:style w:type="paragraph" w:customStyle="1" w:styleId="xl79">
    <w:name w:val="xl79"/>
    <w:basedOn w:val="a4"/>
    <w:rsid w:val="00B60A6A"/>
    <w:pPr>
      <w:spacing w:before="100" w:beforeAutospacing="1" w:after="100" w:afterAutospacing="1"/>
      <w:jc w:val="center"/>
      <w:textAlignment w:val="center"/>
    </w:pPr>
    <w:rPr>
      <w:sz w:val="24"/>
      <w:szCs w:val="24"/>
    </w:rPr>
  </w:style>
  <w:style w:type="paragraph" w:customStyle="1" w:styleId="xl80">
    <w:name w:val="xl80"/>
    <w:basedOn w:val="a4"/>
    <w:rsid w:val="00B60A6A"/>
    <w:pPr>
      <w:spacing w:before="100" w:beforeAutospacing="1" w:after="100" w:afterAutospacing="1"/>
      <w:jc w:val="both"/>
      <w:textAlignment w:val="center"/>
    </w:pPr>
    <w:rPr>
      <w:sz w:val="22"/>
      <w:szCs w:val="22"/>
    </w:rPr>
  </w:style>
  <w:style w:type="paragraph" w:customStyle="1" w:styleId="xl81">
    <w:name w:val="xl81"/>
    <w:basedOn w:val="a4"/>
    <w:rsid w:val="00B60A6A"/>
    <w:pPr>
      <w:pBdr>
        <w:bottom w:val="single" w:sz="4" w:space="0" w:color="auto"/>
      </w:pBdr>
      <w:spacing w:before="100" w:beforeAutospacing="1" w:after="100" w:afterAutospacing="1"/>
      <w:jc w:val="both"/>
    </w:pPr>
    <w:rPr>
      <w:b/>
      <w:bCs/>
      <w:color w:val="000000"/>
      <w:sz w:val="22"/>
      <w:szCs w:val="22"/>
    </w:rPr>
  </w:style>
  <w:style w:type="paragraph" w:customStyle="1" w:styleId="xl82">
    <w:name w:val="xl82"/>
    <w:basedOn w:val="a4"/>
    <w:rsid w:val="00B60A6A"/>
    <w:pPr>
      <w:spacing w:before="100" w:beforeAutospacing="1" w:after="100" w:afterAutospacing="1"/>
      <w:jc w:val="both"/>
      <w:textAlignment w:val="center"/>
    </w:pPr>
    <w:rPr>
      <w:b/>
      <w:bCs/>
      <w:color w:val="000000"/>
      <w:sz w:val="22"/>
      <w:szCs w:val="22"/>
    </w:rPr>
  </w:style>
  <w:style w:type="paragraph" w:customStyle="1" w:styleId="xl83">
    <w:name w:val="xl83"/>
    <w:basedOn w:val="a4"/>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4">
    <w:name w:val="xl84"/>
    <w:basedOn w:val="a4"/>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5">
    <w:name w:val="xl85"/>
    <w:basedOn w:val="a4"/>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86">
    <w:name w:val="xl86"/>
    <w:basedOn w:val="a4"/>
    <w:rsid w:val="00B60A6A"/>
    <w:pPr>
      <w:spacing w:before="100" w:beforeAutospacing="1" w:after="100" w:afterAutospacing="1"/>
      <w:jc w:val="both"/>
    </w:pPr>
    <w:rPr>
      <w:color w:val="000000"/>
      <w:sz w:val="22"/>
      <w:szCs w:val="22"/>
    </w:rPr>
  </w:style>
  <w:style w:type="paragraph" w:customStyle="1" w:styleId="xl87">
    <w:name w:val="xl87"/>
    <w:basedOn w:val="a4"/>
    <w:rsid w:val="00B60A6A"/>
    <w:pPr>
      <w:spacing w:before="100" w:beforeAutospacing="1" w:after="100" w:afterAutospacing="1"/>
      <w:jc w:val="both"/>
    </w:pPr>
    <w:rPr>
      <w:sz w:val="22"/>
      <w:szCs w:val="22"/>
    </w:rPr>
  </w:style>
  <w:style w:type="paragraph" w:customStyle="1" w:styleId="xl88">
    <w:name w:val="xl88"/>
    <w:basedOn w:val="a4"/>
    <w:rsid w:val="00B60A6A"/>
    <w:pPr>
      <w:spacing w:before="100" w:beforeAutospacing="1" w:after="100" w:afterAutospacing="1"/>
      <w:textAlignment w:val="center"/>
    </w:pPr>
    <w:rPr>
      <w:sz w:val="22"/>
      <w:szCs w:val="22"/>
    </w:rPr>
  </w:style>
  <w:style w:type="paragraph" w:customStyle="1" w:styleId="ConsPlusNormal">
    <w:name w:val="ConsPlusNormal"/>
    <w:rsid w:val="00B60A6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tztxtlist">
    <w:name w:val="tz_txt_list"/>
    <w:basedOn w:val="a4"/>
    <w:uiPriority w:val="99"/>
    <w:rsid w:val="00B60A6A"/>
    <w:pPr>
      <w:numPr>
        <w:numId w:val="6"/>
      </w:numPr>
      <w:tabs>
        <w:tab w:val="num" w:pos="1425"/>
      </w:tabs>
      <w:spacing w:line="360" w:lineRule="auto"/>
      <w:ind w:left="1425"/>
      <w:jc w:val="both"/>
    </w:pPr>
    <w:rPr>
      <w:sz w:val="28"/>
      <w:szCs w:val="28"/>
    </w:rPr>
  </w:style>
  <w:style w:type="table" w:styleId="aff2">
    <w:name w:val="Table Grid"/>
    <w:basedOn w:val="a6"/>
    <w:uiPriority w:val="59"/>
    <w:rsid w:val="00B60A6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7">
    <w:name w:val="Font Style17"/>
    <w:uiPriority w:val="99"/>
    <w:rsid w:val="00B60A6A"/>
    <w:rPr>
      <w:rFonts w:ascii="Times New Roman" w:hAnsi="Times New Roman"/>
      <w:sz w:val="22"/>
    </w:rPr>
  </w:style>
  <w:style w:type="paragraph" w:customStyle="1" w:styleId="Style11">
    <w:name w:val="Style11"/>
    <w:basedOn w:val="a4"/>
    <w:uiPriority w:val="99"/>
    <w:rsid w:val="00B60A6A"/>
    <w:pPr>
      <w:widowControl w:val="0"/>
      <w:autoSpaceDE w:val="0"/>
      <w:autoSpaceDN w:val="0"/>
      <w:adjustRightInd w:val="0"/>
      <w:spacing w:line="277" w:lineRule="exact"/>
      <w:ind w:firstLine="706"/>
      <w:jc w:val="both"/>
    </w:pPr>
    <w:rPr>
      <w:sz w:val="24"/>
      <w:szCs w:val="24"/>
    </w:rPr>
  </w:style>
  <w:style w:type="paragraph" w:customStyle="1" w:styleId="Style9">
    <w:name w:val="Style9"/>
    <w:basedOn w:val="a4"/>
    <w:uiPriority w:val="99"/>
    <w:rsid w:val="00B60A6A"/>
    <w:pPr>
      <w:widowControl w:val="0"/>
      <w:autoSpaceDE w:val="0"/>
      <w:autoSpaceDN w:val="0"/>
      <w:adjustRightInd w:val="0"/>
      <w:spacing w:line="274" w:lineRule="exact"/>
      <w:jc w:val="both"/>
    </w:pPr>
    <w:rPr>
      <w:rFonts w:ascii="Microsoft Sans Serif" w:hAnsi="Microsoft Sans Serif" w:cs="Microsoft Sans Serif"/>
      <w:sz w:val="24"/>
      <w:szCs w:val="24"/>
    </w:rPr>
  </w:style>
  <w:style w:type="paragraph" w:customStyle="1" w:styleId="Style10">
    <w:name w:val="Style10"/>
    <w:basedOn w:val="a4"/>
    <w:uiPriority w:val="99"/>
    <w:rsid w:val="00B60A6A"/>
    <w:pPr>
      <w:widowControl w:val="0"/>
      <w:autoSpaceDE w:val="0"/>
      <w:autoSpaceDN w:val="0"/>
      <w:adjustRightInd w:val="0"/>
      <w:spacing w:line="274" w:lineRule="exact"/>
    </w:pPr>
    <w:rPr>
      <w:rFonts w:ascii="Microsoft Sans Serif" w:hAnsi="Microsoft Sans Serif" w:cs="Microsoft Sans Serif"/>
      <w:sz w:val="24"/>
      <w:szCs w:val="24"/>
    </w:rPr>
  </w:style>
  <w:style w:type="paragraph" w:customStyle="1" w:styleId="Style18">
    <w:name w:val="Style18"/>
    <w:basedOn w:val="a4"/>
    <w:uiPriority w:val="99"/>
    <w:rsid w:val="00B60A6A"/>
    <w:pPr>
      <w:widowControl w:val="0"/>
      <w:autoSpaceDE w:val="0"/>
      <w:autoSpaceDN w:val="0"/>
      <w:adjustRightInd w:val="0"/>
      <w:spacing w:line="263" w:lineRule="exact"/>
      <w:ind w:firstLine="677"/>
      <w:jc w:val="both"/>
    </w:pPr>
    <w:rPr>
      <w:rFonts w:ascii="Microsoft Sans Serif" w:hAnsi="Microsoft Sans Serif" w:cs="Microsoft Sans Serif"/>
      <w:sz w:val="24"/>
      <w:szCs w:val="24"/>
    </w:rPr>
  </w:style>
  <w:style w:type="paragraph" w:customStyle="1" w:styleId="Style29">
    <w:name w:val="Style29"/>
    <w:basedOn w:val="a4"/>
    <w:uiPriority w:val="99"/>
    <w:rsid w:val="00B60A6A"/>
    <w:pPr>
      <w:widowControl w:val="0"/>
      <w:autoSpaceDE w:val="0"/>
      <w:autoSpaceDN w:val="0"/>
      <w:adjustRightInd w:val="0"/>
      <w:spacing w:line="259" w:lineRule="exact"/>
      <w:ind w:firstLine="252"/>
      <w:jc w:val="both"/>
    </w:pPr>
    <w:rPr>
      <w:rFonts w:ascii="Microsoft Sans Serif" w:hAnsi="Microsoft Sans Serif" w:cs="Microsoft Sans Serif"/>
      <w:sz w:val="24"/>
      <w:szCs w:val="24"/>
    </w:rPr>
  </w:style>
  <w:style w:type="paragraph" w:customStyle="1" w:styleId="Style43">
    <w:name w:val="Style43"/>
    <w:basedOn w:val="a4"/>
    <w:uiPriority w:val="99"/>
    <w:rsid w:val="00B60A6A"/>
    <w:pPr>
      <w:widowControl w:val="0"/>
      <w:autoSpaceDE w:val="0"/>
      <w:autoSpaceDN w:val="0"/>
      <w:adjustRightInd w:val="0"/>
      <w:spacing w:line="252" w:lineRule="exact"/>
      <w:ind w:firstLine="727"/>
      <w:jc w:val="both"/>
    </w:pPr>
    <w:rPr>
      <w:rFonts w:ascii="Microsoft Sans Serif" w:hAnsi="Microsoft Sans Serif" w:cs="Microsoft Sans Serif"/>
      <w:sz w:val="24"/>
      <w:szCs w:val="24"/>
    </w:rPr>
  </w:style>
  <w:style w:type="paragraph" w:customStyle="1" w:styleId="Style46">
    <w:name w:val="Style46"/>
    <w:basedOn w:val="a4"/>
    <w:uiPriority w:val="99"/>
    <w:rsid w:val="00B60A6A"/>
    <w:pPr>
      <w:widowControl w:val="0"/>
      <w:autoSpaceDE w:val="0"/>
      <w:autoSpaceDN w:val="0"/>
      <w:adjustRightInd w:val="0"/>
      <w:spacing w:line="252" w:lineRule="exact"/>
      <w:ind w:firstLine="605"/>
      <w:jc w:val="both"/>
    </w:pPr>
    <w:rPr>
      <w:rFonts w:ascii="Microsoft Sans Serif" w:hAnsi="Microsoft Sans Serif" w:cs="Microsoft Sans Serif"/>
      <w:sz w:val="24"/>
      <w:szCs w:val="24"/>
    </w:rPr>
  </w:style>
  <w:style w:type="paragraph" w:customStyle="1" w:styleId="Style55">
    <w:name w:val="Style55"/>
    <w:basedOn w:val="a4"/>
    <w:uiPriority w:val="99"/>
    <w:rsid w:val="00B60A6A"/>
    <w:pPr>
      <w:widowControl w:val="0"/>
      <w:autoSpaceDE w:val="0"/>
      <w:autoSpaceDN w:val="0"/>
      <w:adjustRightInd w:val="0"/>
      <w:spacing w:line="266" w:lineRule="exact"/>
      <w:ind w:firstLine="662"/>
      <w:jc w:val="both"/>
    </w:pPr>
    <w:rPr>
      <w:rFonts w:ascii="Microsoft Sans Serif" w:hAnsi="Microsoft Sans Serif" w:cs="Microsoft Sans Serif"/>
      <w:sz w:val="24"/>
      <w:szCs w:val="24"/>
    </w:rPr>
  </w:style>
  <w:style w:type="character" w:customStyle="1" w:styleId="FontStyle70">
    <w:name w:val="Font Style70"/>
    <w:uiPriority w:val="99"/>
    <w:rsid w:val="00B60A6A"/>
    <w:rPr>
      <w:rFonts w:ascii="Times New Roman" w:hAnsi="Times New Roman"/>
      <w:b/>
      <w:sz w:val="20"/>
    </w:rPr>
  </w:style>
  <w:style w:type="character" w:customStyle="1" w:styleId="FontStyle77">
    <w:name w:val="Font Style77"/>
    <w:uiPriority w:val="99"/>
    <w:rsid w:val="00B60A6A"/>
    <w:rPr>
      <w:rFonts w:ascii="Times New Roman" w:hAnsi="Times New Roman"/>
      <w:b/>
      <w:sz w:val="26"/>
    </w:rPr>
  </w:style>
  <w:style w:type="character" w:customStyle="1" w:styleId="FontStyle94">
    <w:name w:val="Font Style94"/>
    <w:uiPriority w:val="99"/>
    <w:rsid w:val="00B60A6A"/>
    <w:rPr>
      <w:rFonts w:ascii="Times New Roman" w:hAnsi="Times New Roman"/>
      <w:sz w:val="20"/>
    </w:rPr>
  </w:style>
  <w:style w:type="paragraph" w:customStyle="1" w:styleId="Style34">
    <w:name w:val="Style34"/>
    <w:basedOn w:val="a4"/>
    <w:uiPriority w:val="99"/>
    <w:rsid w:val="00B60A6A"/>
    <w:pPr>
      <w:widowControl w:val="0"/>
      <w:autoSpaceDE w:val="0"/>
      <w:autoSpaceDN w:val="0"/>
      <w:adjustRightInd w:val="0"/>
      <w:spacing w:line="256" w:lineRule="exact"/>
      <w:ind w:firstLine="353"/>
      <w:jc w:val="both"/>
    </w:pPr>
    <w:rPr>
      <w:rFonts w:ascii="Microsoft Sans Serif" w:hAnsi="Microsoft Sans Serif" w:cs="Microsoft Sans Serif"/>
      <w:sz w:val="24"/>
      <w:szCs w:val="24"/>
    </w:rPr>
  </w:style>
  <w:style w:type="paragraph" w:customStyle="1" w:styleId="Style16">
    <w:name w:val="Style16"/>
    <w:basedOn w:val="a4"/>
    <w:uiPriority w:val="99"/>
    <w:rsid w:val="00B60A6A"/>
    <w:pPr>
      <w:widowControl w:val="0"/>
      <w:autoSpaceDE w:val="0"/>
      <w:autoSpaceDN w:val="0"/>
      <w:adjustRightInd w:val="0"/>
      <w:spacing w:line="257" w:lineRule="exact"/>
      <w:ind w:firstLine="1066"/>
    </w:pPr>
    <w:rPr>
      <w:rFonts w:ascii="Microsoft Sans Serif" w:hAnsi="Microsoft Sans Serif" w:cs="Microsoft Sans Serif"/>
      <w:sz w:val="24"/>
      <w:szCs w:val="24"/>
    </w:rPr>
  </w:style>
  <w:style w:type="paragraph" w:customStyle="1" w:styleId="Style48">
    <w:name w:val="Style48"/>
    <w:basedOn w:val="a4"/>
    <w:uiPriority w:val="99"/>
    <w:rsid w:val="00B60A6A"/>
    <w:pPr>
      <w:widowControl w:val="0"/>
      <w:autoSpaceDE w:val="0"/>
      <w:autoSpaceDN w:val="0"/>
      <w:adjustRightInd w:val="0"/>
      <w:spacing w:line="256" w:lineRule="exact"/>
      <w:ind w:firstLine="533"/>
      <w:jc w:val="both"/>
    </w:pPr>
    <w:rPr>
      <w:rFonts w:ascii="Microsoft Sans Serif" w:hAnsi="Microsoft Sans Serif" w:cs="Microsoft Sans Serif"/>
      <w:sz w:val="24"/>
      <w:szCs w:val="24"/>
    </w:rPr>
  </w:style>
  <w:style w:type="character" w:customStyle="1" w:styleId="FontStyle15">
    <w:name w:val="Font Style15"/>
    <w:uiPriority w:val="99"/>
    <w:rsid w:val="00B60A6A"/>
    <w:rPr>
      <w:rFonts w:ascii="Times New Roman" w:hAnsi="Times New Roman"/>
      <w:b/>
      <w:sz w:val="22"/>
    </w:rPr>
  </w:style>
  <w:style w:type="paragraph" w:styleId="aff3">
    <w:name w:val="Balloon Text"/>
    <w:basedOn w:val="a4"/>
    <w:link w:val="aff4"/>
    <w:rsid w:val="00B60A6A"/>
    <w:rPr>
      <w:rFonts w:ascii="Tahoma" w:hAnsi="Tahoma"/>
      <w:sz w:val="16"/>
    </w:rPr>
  </w:style>
  <w:style w:type="character" w:customStyle="1" w:styleId="aff4">
    <w:name w:val="Текст выноски Знак"/>
    <w:basedOn w:val="a5"/>
    <w:link w:val="aff3"/>
    <w:rsid w:val="00B60A6A"/>
    <w:rPr>
      <w:rFonts w:ascii="Tahoma" w:eastAsia="Times New Roman" w:hAnsi="Tahoma" w:cs="Times New Roman"/>
      <w:sz w:val="16"/>
      <w:szCs w:val="20"/>
      <w:lang w:eastAsia="ru-RU"/>
    </w:rPr>
  </w:style>
  <w:style w:type="paragraph" w:customStyle="1" w:styleId="Style7">
    <w:name w:val="Style7"/>
    <w:basedOn w:val="a4"/>
    <w:uiPriority w:val="99"/>
    <w:rsid w:val="00B60A6A"/>
    <w:pPr>
      <w:widowControl w:val="0"/>
      <w:autoSpaceDE w:val="0"/>
      <w:autoSpaceDN w:val="0"/>
      <w:adjustRightInd w:val="0"/>
      <w:spacing w:line="281" w:lineRule="exact"/>
    </w:pPr>
    <w:rPr>
      <w:sz w:val="24"/>
      <w:szCs w:val="24"/>
    </w:rPr>
  </w:style>
  <w:style w:type="paragraph" w:styleId="22">
    <w:name w:val="List Bullet 2"/>
    <w:basedOn w:val="a4"/>
    <w:uiPriority w:val="99"/>
    <w:rsid w:val="00B60A6A"/>
    <w:pPr>
      <w:numPr>
        <w:numId w:val="8"/>
      </w:numPr>
      <w:tabs>
        <w:tab w:val="clear" w:pos="360"/>
        <w:tab w:val="num" w:pos="643"/>
      </w:tabs>
      <w:ind w:left="643"/>
      <w:contextualSpacing/>
    </w:pPr>
  </w:style>
  <w:style w:type="paragraph" w:styleId="27">
    <w:name w:val="List 2"/>
    <w:basedOn w:val="a4"/>
    <w:rsid w:val="00B60A6A"/>
    <w:pPr>
      <w:ind w:left="566" w:hanging="283"/>
      <w:contextualSpacing/>
    </w:pPr>
  </w:style>
  <w:style w:type="paragraph" w:styleId="39">
    <w:name w:val="List 3"/>
    <w:basedOn w:val="a4"/>
    <w:uiPriority w:val="99"/>
    <w:rsid w:val="00B60A6A"/>
    <w:pPr>
      <w:ind w:left="849" w:hanging="283"/>
      <w:contextualSpacing/>
    </w:pPr>
  </w:style>
  <w:style w:type="paragraph" w:styleId="41">
    <w:name w:val="List 4"/>
    <w:basedOn w:val="a4"/>
    <w:uiPriority w:val="99"/>
    <w:rsid w:val="00B60A6A"/>
    <w:pPr>
      <w:ind w:left="1132" w:hanging="283"/>
      <w:contextualSpacing/>
    </w:pPr>
  </w:style>
  <w:style w:type="paragraph" w:styleId="42">
    <w:name w:val="List Bullet 4"/>
    <w:basedOn w:val="a4"/>
    <w:uiPriority w:val="99"/>
    <w:rsid w:val="00B60A6A"/>
    <w:pPr>
      <w:tabs>
        <w:tab w:val="num" w:pos="1209"/>
      </w:tabs>
      <w:ind w:left="1209" w:hanging="360"/>
      <w:contextualSpacing/>
    </w:pPr>
  </w:style>
  <w:style w:type="paragraph" w:styleId="3a">
    <w:name w:val="List Continue 3"/>
    <w:basedOn w:val="a4"/>
    <w:uiPriority w:val="99"/>
    <w:rsid w:val="00B60A6A"/>
    <w:pPr>
      <w:spacing w:after="120"/>
      <w:ind w:left="849"/>
      <w:contextualSpacing/>
    </w:pPr>
  </w:style>
  <w:style w:type="paragraph" w:styleId="28">
    <w:name w:val="Body Text First Indent 2"/>
    <w:basedOn w:val="aff"/>
    <w:link w:val="29"/>
    <w:uiPriority w:val="99"/>
    <w:rsid w:val="00B60A6A"/>
    <w:pPr>
      <w:spacing w:line="240" w:lineRule="auto"/>
      <w:ind w:firstLine="210"/>
      <w:jc w:val="left"/>
    </w:pPr>
  </w:style>
  <w:style w:type="character" w:customStyle="1" w:styleId="29">
    <w:name w:val="Красная строка 2 Знак"/>
    <w:basedOn w:val="aff0"/>
    <w:link w:val="28"/>
    <w:uiPriority w:val="99"/>
    <w:rsid w:val="00B60A6A"/>
    <w:rPr>
      <w:rFonts w:ascii="Times New Roman" w:eastAsia="Times New Roman" w:hAnsi="Times New Roman" w:cs="Times New Roman"/>
      <w:sz w:val="28"/>
      <w:szCs w:val="20"/>
      <w:lang w:eastAsia="ru-RU"/>
    </w:rPr>
  </w:style>
  <w:style w:type="paragraph" w:styleId="2a">
    <w:name w:val="Body Text 2"/>
    <w:basedOn w:val="a4"/>
    <w:link w:val="2b"/>
    <w:rsid w:val="00B60A6A"/>
    <w:pPr>
      <w:spacing w:after="120" w:line="480" w:lineRule="auto"/>
    </w:pPr>
  </w:style>
  <w:style w:type="character" w:customStyle="1" w:styleId="2b">
    <w:name w:val="Основной текст 2 Знак"/>
    <w:basedOn w:val="a5"/>
    <w:link w:val="2a"/>
    <w:rsid w:val="00B60A6A"/>
    <w:rPr>
      <w:rFonts w:ascii="Times New Roman" w:eastAsia="Times New Roman" w:hAnsi="Times New Roman" w:cs="Times New Roman"/>
      <w:sz w:val="20"/>
      <w:szCs w:val="20"/>
      <w:lang w:eastAsia="ru-RU"/>
    </w:rPr>
  </w:style>
  <w:style w:type="paragraph" w:customStyle="1" w:styleId="aff5">
    <w:name w:val="Знак Знак"/>
    <w:basedOn w:val="a4"/>
    <w:uiPriority w:val="99"/>
    <w:rsid w:val="00B60A6A"/>
    <w:pPr>
      <w:spacing w:after="160" w:line="240" w:lineRule="exact"/>
    </w:pPr>
    <w:rPr>
      <w:rFonts w:ascii="Verdana" w:hAnsi="Verdana" w:cs="Verdana"/>
      <w:lang w:val="en-US" w:eastAsia="en-US"/>
    </w:rPr>
  </w:style>
  <w:style w:type="paragraph" w:customStyle="1" w:styleId="15">
    <w:name w:val="Знак Знак Знак1"/>
    <w:basedOn w:val="a4"/>
    <w:rsid w:val="00B60A6A"/>
    <w:pPr>
      <w:tabs>
        <w:tab w:val="num" w:pos="360"/>
      </w:tabs>
      <w:spacing w:after="160" w:line="240" w:lineRule="exact"/>
    </w:pPr>
    <w:rPr>
      <w:rFonts w:ascii="Verdana" w:hAnsi="Verdana" w:cs="Verdana"/>
      <w:lang w:val="en-US" w:eastAsia="en-US"/>
    </w:rPr>
  </w:style>
  <w:style w:type="paragraph" w:customStyle="1" w:styleId="111">
    <w:name w:val="Стиль Заголовок 1 + 11 пт"/>
    <w:basedOn w:val="1"/>
    <w:uiPriority w:val="99"/>
    <w:rsid w:val="00B60A6A"/>
    <w:pPr>
      <w:keepLines w:val="0"/>
      <w:pageBreakBefore w:val="0"/>
      <w:numPr>
        <w:numId w:val="11"/>
      </w:numPr>
      <w:suppressAutoHyphens w:val="0"/>
      <w:spacing w:before="360" w:after="120"/>
      <w:ind w:hanging="600"/>
      <w:jc w:val="center"/>
    </w:pPr>
    <w:rPr>
      <w:rFonts w:ascii="Times New Roman" w:hAnsi="Times New Roman"/>
      <w:bCs/>
      <w:kern w:val="0"/>
      <w:sz w:val="22"/>
    </w:rPr>
  </w:style>
  <w:style w:type="paragraph" w:customStyle="1" w:styleId="a2">
    <w:name w:val="статьи договора"/>
    <w:basedOn w:val="111"/>
    <w:uiPriority w:val="99"/>
    <w:rsid w:val="00B60A6A"/>
    <w:pPr>
      <w:keepNext w:val="0"/>
      <w:widowControl w:val="0"/>
      <w:numPr>
        <w:ilvl w:val="1"/>
      </w:numPr>
      <w:tabs>
        <w:tab w:val="num" w:pos="720"/>
        <w:tab w:val="num" w:pos="1368"/>
        <w:tab w:val="num" w:pos="1440"/>
      </w:tabs>
      <w:spacing w:before="0" w:after="60"/>
      <w:jc w:val="both"/>
      <w:outlineLvl w:val="1"/>
    </w:pPr>
    <w:rPr>
      <w:b w:val="0"/>
      <w:bCs w:val="0"/>
      <w:szCs w:val="22"/>
    </w:rPr>
  </w:style>
  <w:style w:type="paragraph" w:customStyle="1" w:styleId="aff6">
    <w:name w:val="подпункты договора"/>
    <w:basedOn w:val="a2"/>
    <w:uiPriority w:val="99"/>
    <w:rsid w:val="00B60A6A"/>
    <w:pPr>
      <w:numPr>
        <w:ilvl w:val="2"/>
      </w:numPr>
      <w:tabs>
        <w:tab w:val="num" w:pos="720"/>
        <w:tab w:val="num" w:pos="1332"/>
        <w:tab w:val="num" w:pos="2088"/>
        <w:tab w:val="num" w:pos="2160"/>
      </w:tabs>
    </w:pPr>
    <w:rPr>
      <w:bCs/>
    </w:rPr>
  </w:style>
  <w:style w:type="paragraph" w:customStyle="1" w:styleId="120">
    <w:name w:val="Знак1 Знак Знак Знак2"/>
    <w:basedOn w:val="a4"/>
    <w:uiPriority w:val="99"/>
    <w:rsid w:val="00B60A6A"/>
    <w:pPr>
      <w:tabs>
        <w:tab w:val="num" w:pos="360"/>
      </w:tabs>
      <w:spacing w:after="160" w:line="240" w:lineRule="exact"/>
    </w:pPr>
    <w:rPr>
      <w:rFonts w:ascii="Verdana" w:hAnsi="Verdana" w:cs="Verdana"/>
      <w:lang w:val="en-US" w:eastAsia="en-US"/>
    </w:rPr>
  </w:style>
  <w:style w:type="paragraph" w:customStyle="1" w:styleId="16">
    <w:name w:val="Знак1 Знак Знак Знак"/>
    <w:basedOn w:val="a4"/>
    <w:uiPriority w:val="99"/>
    <w:rsid w:val="00B60A6A"/>
    <w:pPr>
      <w:tabs>
        <w:tab w:val="num" w:pos="360"/>
      </w:tabs>
      <w:spacing w:after="160" w:line="240" w:lineRule="exact"/>
    </w:pPr>
    <w:rPr>
      <w:rFonts w:ascii="Verdana" w:hAnsi="Verdana" w:cs="Verdana"/>
      <w:lang w:val="en-US" w:eastAsia="en-US"/>
    </w:rPr>
  </w:style>
  <w:style w:type="paragraph" w:styleId="aff7">
    <w:name w:val="Normal (Web)"/>
    <w:aliases w:val="Обычный (Web),Обычный (Web) Знак Знак Знак,Обычный (веб) Знак Знак,Обычный (веб) Знак Знак Знак Знак"/>
    <w:basedOn w:val="a4"/>
    <w:link w:val="aff8"/>
    <w:uiPriority w:val="99"/>
    <w:qFormat/>
    <w:rsid w:val="00B60A6A"/>
    <w:pPr>
      <w:spacing w:before="100" w:beforeAutospacing="1" w:after="100" w:afterAutospacing="1"/>
    </w:pPr>
    <w:rPr>
      <w:sz w:val="24"/>
      <w:szCs w:val="24"/>
    </w:rPr>
  </w:style>
  <w:style w:type="character" w:customStyle="1" w:styleId="highlite">
    <w:name w:val="highlite"/>
    <w:uiPriority w:val="99"/>
    <w:rsid w:val="00B60A6A"/>
  </w:style>
  <w:style w:type="paragraph" w:styleId="aff9">
    <w:name w:val="List"/>
    <w:basedOn w:val="a4"/>
    <w:uiPriority w:val="99"/>
    <w:rsid w:val="00B60A6A"/>
    <w:pPr>
      <w:ind w:left="283" w:hanging="283"/>
      <w:contextualSpacing/>
    </w:pPr>
  </w:style>
  <w:style w:type="paragraph" w:customStyle="1" w:styleId="Times12">
    <w:name w:val="Times 12"/>
    <w:basedOn w:val="a4"/>
    <w:rsid w:val="00B60A6A"/>
    <w:pPr>
      <w:overflowPunct w:val="0"/>
      <w:autoSpaceDE w:val="0"/>
      <w:autoSpaceDN w:val="0"/>
      <w:adjustRightInd w:val="0"/>
      <w:ind w:firstLine="567"/>
      <w:jc w:val="both"/>
    </w:pPr>
    <w:rPr>
      <w:bCs/>
      <w:sz w:val="24"/>
      <w:szCs w:val="22"/>
    </w:rPr>
  </w:style>
  <w:style w:type="character" w:styleId="affa">
    <w:name w:val="Strong"/>
    <w:uiPriority w:val="22"/>
    <w:qFormat/>
    <w:rsid w:val="00B60A6A"/>
    <w:rPr>
      <w:rFonts w:cs="Times New Roman"/>
      <w:b/>
    </w:rPr>
  </w:style>
  <w:style w:type="paragraph" w:customStyle="1" w:styleId="17">
    <w:name w:val="Абзац списка1"/>
    <w:basedOn w:val="a4"/>
    <w:rsid w:val="00B60A6A"/>
    <w:pPr>
      <w:spacing w:after="200" w:line="276" w:lineRule="auto"/>
      <w:ind w:left="720"/>
    </w:pPr>
    <w:rPr>
      <w:rFonts w:ascii="Calibri" w:hAnsi="Calibri"/>
      <w:sz w:val="22"/>
      <w:szCs w:val="22"/>
      <w:lang w:eastAsia="en-US"/>
    </w:rPr>
  </w:style>
  <w:style w:type="paragraph" w:customStyle="1" w:styleId="31">
    <w:name w:val="Основной текст с отступом 31"/>
    <w:basedOn w:val="a4"/>
    <w:uiPriority w:val="99"/>
    <w:rsid w:val="00B60A6A"/>
    <w:pPr>
      <w:numPr>
        <w:ilvl w:val="2"/>
        <w:numId w:val="12"/>
      </w:numPr>
      <w:ind w:right="-142"/>
      <w:jc w:val="both"/>
    </w:pPr>
    <w:rPr>
      <w:sz w:val="24"/>
    </w:rPr>
  </w:style>
  <w:style w:type="paragraph" w:customStyle="1" w:styleId="-6">
    <w:name w:val="пункт-6"/>
    <w:basedOn w:val="a4"/>
    <w:uiPriority w:val="99"/>
    <w:rsid w:val="00B60A6A"/>
    <w:pPr>
      <w:numPr>
        <w:numId w:val="13"/>
      </w:numPr>
      <w:spacing w:line="288" w:lineRule="auto"/>
      <w:jc w:val="both"/>
    </w:pPr>
    <w:rPr>
      <w:sz w:val="28"/>
      <w:szCs w:val="28"/>
    </w:rPr>
  </w:style>
  <w:style w:type="paragraph" w:styleId="2c">
    <w:name w:val="toc 2"/>
    <w:basedOn w:val="a4"/>
    <w:next w:val="a4"/>
    <w:autoRedefine/>
    <w:uiPriority w:val="39"/>
    <w:qFormat/>
    <w:rsid w:val="00B60A6A"/>
    <w:pPr>
      <w:tabs>
        <w:tab w:val="left" w:pos="426"/>
        <w:tab w:val="left" w:pos="880"/>
        <w:tab w:val="left" w:pos="9498"/>
        <w:tab w:val="right" w:leader="dot" w:pos="10648"/>
      </w:tabs>
      <w:spacing w:line="360" w:lineRule="auto"/>
    </w:pPr>
    <w:rPr>
      <w:b/>
      <w:i/>
      <w:noProof/>
    </w:rPr>
  </w:style>
  <w:style w:type="paragraph" w:styleId="3b">
    <w:name w:val="toc 3"/>
    <w:basedOn w:val="a4"/>
    <w:next w:val="a4"/>
    <w:autoRedefine/>
    <w:uiPriority w:val="39"/>
    <w:qFormat/>
    <w:rsid w:val="00B60A6A"/>
    <w:pPr>
      <w:tabs>
        <w:tab w:val="left" w:pos="880"/>
        <w:tab w:val="left" w:pos="9498"/>
        <w:tab w:val="right" w:leader="dot" w:pos="9781"/>
        <w:tab w:val="right" w:leader="dot" w:pos="10648"/>
      </w:tabs>
    </w:pPr>
  </w:style>
  <w:style w:type="paragraph" w:styleId="affb">
    <w:name w:val="footnote text"/>
    <w:basedOn w:val="a4"/>
    <w:link w:val="affc"/>
    <w:uiPriority w:val="99"/>
    <w:semiHidden/>
    <w:rsid w:val="00B60A6A"/>
  </w:style>
  <w:style w:type="character" w:customStyle="1" w:styleId="affc">
    <w:name w:val="Текст сноски Знак"/>
    <w:basedOn w:val="a5"/>
    <w:link w:val="affb"/>
    <w:uiPriority w:val="99"/>
    <w:semiHidden/>
    <w:rsid w:val="00B60A6A"/>
    <w:rPr>
      <w:rFonts w:ascii="Times New Roman" w:eastAsia="Times New Roman" w:hAnsi="Times New Roman" w:cs="Times New Roman"/>
      <w:sz w:val="20"/>
      <w:szCs w:val="20"/>
      <w:lang w:eastAsia="ru-RU"/>
    </w:rPr>
  </w:style>
  <w:style w:type="character" w:styleId="affd">
    <w:name w:val="footnote reference"/>
    <w:uiPriority w:val="99"/>
    <w:semiHidden/>
    <w:rsid w:val="00B60A6A"/>
    <w:rPr>
      <w:rFonts w:cs="Times New Roman"/>
      <w:vertAlign w:val="superscript"/>
    </w:rPr>
  </w:style>
  <w:style w:type="paragraph" w:customStyle="1" w:styleId="Aacao4">
    <w:name w:val="Aacao 4"/>
    <w:rsid w:val="00B60A6A"/>
    <w:pPr>
      <w:tabs>
        <w:tab w:val="left" w:pos="360"/>
      </w:tabs>
      <w:spacing w:after="60" w:line="316" w:lineRule="exact"/>
      <w:jc w:val="center"/>
    </w:pPr>
    <w:rPr>
      <w:rFonts w:ascii="TmsRmn-Miracle" w:eastAsia="Times New Roman" w:hAnsi="TmsRmn-Miracle" w:cs="Times New Roman"/>
      <w:b/>
      <w:bCs/>
      <w:sz w:val="28"/>
      <w:szCs w:val="28"/>
      <w:lang w:eastAsia="ru-RU"/>
    </w:rPr>
  </w:style>
  <w:style w:type="paragraph" w:customStyle="1" w:styleId="affe">
    <w:name w:val="!!_Заголовок_форма"/>
    <w:basedOn w:val="a4"/>
    <w:rsid w:val="00B60A6A"/>
    <w:pPr>
      <w:pageBreakBefore/>
      <w:suppressAutoHyphens/>
      <w:spacing w:after="20"/>
      <w:ind w:left="181"/>
      <w:jc w:val="center"/>
    </w:pPr>
    <w:rPr>
      <w:rFonts w:ascii="Arial" w:hAnsi="Arial"/>
      <w:color w:val="006CB1"/>
      <w:sz w:val="28"/>
      <w:szCs w:val="28"/>
    </w:rPr>
  </w:style>
  <w:style w:type="paragraph" w:customStyle="1" w:styleId="Indent1">
    <w:name w:val="Indent1"/>
    <w:basedOn w:val="a4"/>
    <w:rsid w:val="00B60A6A"/>
    <w:pPr>
      <w:spacing w:before="120"/>
      <w:ind w:left="1134" w:right="284"/>
      <w:jc w:val="both"/>
    </w:pPr>
    <w:rPr>
      <w:color w:val="000000"/>
      <w:sz w:val="22"/>
      <w:szCs w:val="22"/>
      <w:lang w:val="fr-FR" w:eastAsia="en-US"/>
    </w:rPr>
  </w:style>
  <w:style w:type="paragraph" w:styleId="afff">
    <w:name w:val="Subtitle"/>
    <w:basedOn w:val="a4"/>
    <w:link w:val="afff0"/>
    <w:uiPriority w:val="99"/>
    <w:qFormat/>
    <w:rsid w:val="00B60A6A"/>
    <w:rPr>
      <w:sz w:val="24"/>
    </w:rPr>
  </w:style>
  <w:style w:type="character" w:customStyle="1" w:styleId="afff0">
    <w:name w:val="Подзаголовок Знак"/>
    <w:basedOn w:val="a5"/>
    <w:link w:val="afff"/>
    <w:uiPriority w:val="99"/>
    <w:rsid w:val="00B60A6A"/>
    <w:rPr>
      <w:rFonts w:ascii="Times New Roman" w:eastAsia="Times New Roman" w:hAnsi="Times New Roman" w:cs="Times New Roman"/>
      <w:sz w:val="24"/>
      <w:szCs w:val="20"/>
      <w:lang w:eastAsia="ru-RU"/>
    </w:rPr>
  </w:style>
  <w:style w:type="character" w:customStyle="1" w:styleId="afff1">
    <w:name w:val="Схема документа Знак"/>
    <w:basedOn w:val="a5"/>
    <w:link w:val="afff2"/>
    <w:uiPriority w:val="99"/>
    <w:rsid w:val="00B60A6A"/>
    <w:rPr>
      <w:rFonts w:ascii="Times New Roman" w:eastAsia="Times New Roman" w:hAnsi="Times New Roman" w:cs="Times New Roman"/>
      <w:sz w:val="2"/>
      <w:szCs w:val="20"/>
      <w:shd w:val="clear" w:color="auto" w:fill="000080"/>
      <w:lang w:eastAsia="ru-RU"/>
    </w:rPr>
  </w:style>
  <w:style w:type="paragraph" w:styleId="afff2">
    <w:name w:val="Document Map"/>
    <w:basedOn w:val="a4"/>
    <w:link w:val="afff1"/>
    <w:uiPriority w:val="99"/>
    <w:rsid w:val="00B60A6A"/>
    <w:pPr>
      <w:shd w:val="clear" w:color="auto" w:fill="000080"/>
    </w:pPr>
    <w:rPr>
      <w:sz w:val="2"/>
    </w:rPr>
  </w:style>
  <w:style w:type="character" w:customStyle="1" w:styleId="afff3">
    <w:name w:val="Текст примечания Знак"/>
    <w:basedOn w:val="a5"/>
    <w:link w:val="afff4"/>
    <w:rsid w:val="00B60A6A"/>
    <w:rPr>
      <w:rFonts w:ascii="Times New Roman" w:eastAsia="Times New Roman" w:hAnsi="Times New Roman" w:cs="Times New Roman"/>
      <w:sz w:val="20"/>
      <w:szCs w:val="20"/>
      <w:lang w:eastAsia="ru-RU"/>
    </w:rPr>
  </w:style>
  <w:style w:type="paragraph" w:styleId="afff4">
    <w:name w:val="annotation text"/>
    <w:basedOn w:val="a4"/>
    <w:link w:val="afff3"/>
    <w:rsid w:val="00B60A6A"/>
  </w:style>
  <w:style w:type="character" w:customStyle="1" w:styleId="afff5">
    <w:name w:val="Тема примечания Знак"/>
    <w:basedOn w:val="afff3"/>
    <w:link w:val="afff6"/>
    <w:rsid w:val="00B60A6A"/>
    <w:rPr>
      <w:rFonts w:ascii="Times New Roman" w:eastAsia="Times New Roman" w:hAnsi="Times New Roman" w:cs="Times New Roman"/>
      <w:b/>
      <w:bCs/>
      <w:sz w:val="20"/>
      <w:szCs w:val="20"/>
      <w:lang w:eastAsia="ru-RU"/>
    </w:rPr>
  </w:style>
  <w:style w:type="paragraph" w:styleId="afff6">
    <w:name w:val="annotation subject"/>
    <w:basedOn w:val="afff4"/>
    <w:next w:val="afff4"/>
    <w:link w:val="afff5"/>
    <w:rsid w:val="00B60A6A"/>
    <w:rPr>
      <w:b/>
      <w:bCs/>
    </w:rPr>
  </w:style>
  <w:style w:type="paragraph" w:customStyle="1" w:styleId="N">
    <w:name w:val="!_Раздел_N"/>
    <w:rsid w:val="00B60A6A"/>
    <w:pPr>
      <w:keepNext/>
      <w:numPr>
        <w:numId w:val="16"/>
      </w:numPr>
      <w:spacing w:before="600" w:after="240"/>
      <w:ind w:right="510"/>
      <w:contextualSpacing/>
      <w:jc w:val="center"/>
      <w:outlineLvl w:val="0"/>
    </w:pPr>
    <w:rPr>
      <w:rFonts w:ascii="Times New Roman" w:eastAsia="Times New Roman" w:hAnsi="Times New Roman" w:cs="Times New Roman"/>
      <w:b/>
      <w:bCs/>
      <w:iCs/>
      <w:sz w:val="28"/>
    </w:rPr>
  </w:style>
  <w:style w:type="paragraph" w:customStyle="1" w:styleId="NN">
    <w:name w:val="!_Вопрос_NN"/>
    <w:next w:val="a4"/>
    <w:rsid w:val="00B60A6A"/>
    <w:pPr>
      <w:keepNext/>
      <w:numPr>
        <w:ilvl w:val="1"/>
        <w:numId w:val="16"/>
      </w:numPr>
      <w:spacing w:before="240" w:after="120"/>
      <w:outlineLvl w:val="1"/>
    </w:pPr>
    <w:rPr>
      <w:rFonts w:ascii="Times New Roman" w:eastAsia="Times New Roman" w:hAnsi="Times New Roman" w:cs="Times New Roman"/>
      <w:b/>
      <w:bCs/>
      <w:sz w:val="24"/>
      <w:szCs w:val="20"/>
    </w:rPr>
  </w:style>
  <w:style w:type="paragraph" w:styleId="afff7">
    <w:name w:val="TOC Heading"/>
    <w:basedOn w:val="1"/>
    <w:next w:val="a4"/>
    <w:uiPriority w:val="39"/>
    <w:qFormat/>
    <w:rsid w:val="00B60A6A"/>
    <w:pPr>
      <w:pageBreakBefore w:val="0"/>
      <w:tabs>
        <w:tab w:val="clear" w:pos="360"/>
      </w:tabs>
      <w:suppressAutoHyphens w:val="0"/>
      <w:spacing w:after="0" w:line="276" w:lineRule="auto"/>
      <w:ind w:left="0" w:firstLine="0"/>
      <w:outlineLvl w:val="9"/>
    </w:pPr>
    <w:rPr>
      <w:rFonts w:ascii="Cambria" w:hAnsi="Cambria"/>
      <w:bCs/>
      <w:color w:val="365F91"/>
      <w:kern w:val="0"/>
      <w:sz w:val="28"/>
      <w:szCs w:val="28"/>
    </w:rPr>
  </w:style>
  <w:style w:type="paragraph" w:styleId="afff8">
    <w:name w:val="Title"/>
    <w:basedOn w:val="a4"/>
    <w:link w:val="afff9"/>
    <w:qFormat/>
    <w:rsid w:val="00B60A6A"/>
    <w:pPr>
      <w:jc w:val="center"/>
    </w:pPr>
    <w:rPr>
      <w:b/>
      <w:bCs/>
      <w:sz w:val="24"/>
      <w:szCs w:val="24"/>
    </w:rPr>
  </w:style>
  <w:style w:type="character" w:customStyle="1" w:styleId="afff9">
    <w:name w:val="Заголовок Знак"/>
    <w:basedOn w:val="a5"/>
    <w:link w:val="afff8"/>
    <w:rsid w:val="00B60A6A"/>
    <w:rPr>
      <w:rFonts w:ascii="Times New Roman" w:eastAsia="Times New Roman" w:hAnsi="Times New Roman" w:cs="Times New Roman"/>
      <w:b/>
      <w:bCs/>
      <w:sz w:val="24"/>
      <w:szCs w:val="24"/>
      <w:lang w:eastAsia="ru-RU"/>
    </w:rPr>
  </w:style>
  <w:style w:type="character" w:customStyle="1" w:styleId="afffa">
    <w:name w:val="Текст концевой сноски Знак"/>
    <w:aliases w:val=" Знак Знак Char Char Знак Знак Знак,Знак Знак Char Char Знак Знак Знак"/>
    <w:basedOn w:val="a5"/>
    <w:link w:val="afffb"/>
    <w:rsid w:val="00B60A6A"/>
    <w:rPr>
      <w:rFonts w:ascii="Times New Roman" w:eastAsia="Times New Roman" w:hAnsi="Times New Roman" w:cs="Times New Roman"/>
      <w:sz w:val="20"/>
      <w:szCs w:val="20"/>
      <w:lang w:eastAsia="ru-RU"/>
    </w:rPr>
  </w:style>
  <w:style w:type="paragraph" w:styleId="afffb">
    <w:name w:val="endnote text"/>
    <w:aliases w:val=" Знак Знак Char Char Знак Знак,Знак Знак Char Char Знак Знак"/>
    <w:basedOn w:val="a4"/>
    <w:link w:val="afffa"/>
    <w:unhideWhenUsed/>
    <w:rsid w:val="00B60A6A"/>
  </w:style>
  <w:style w:type="paragraph" w:customStyle="1" w:styleId="320">
    <w:name w:val="Основной текст с отступом 32"/>
    <w:basedOn w:val="a4"/>
    <w:rsid w:val="00B60A6A"/>
    <w:pPr>
      <w:tabs>
        <w:tab w:val="num" w:pos="720"/>
      </w:tabs>
      <w:ind w:left="720" w:right="-142" w:hanging="720"/>
      <w:jc w:val="both"/>
    </w:pPr>
    <w:rPr>
      <w:sz w:val="24"/>
    </w:rPr>
  </w:style>
  <w:style w:type="table" w:customStyle="1" w:styleId="18">
    <w:name w:val="Сетка таблицы1"/>
    <w:basedOn w:val="a6"/>
    <w:next w:val="aff2"/>
    <w:rsid w:val="00B60A6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d">
    <w:name w:val="Основной текст (2)"/>
    <w:basedOn w:val="a5"/>
    <w:rsid w:val="00B60A6A"/>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styleId="afffc">
    <w:name w:val="annotation reference"/>
    <w:rsid w:val="00CA58A8"/>
    <w:rPr>
      <w:rFonts w:cs="Times New Roman"/>
      <w:sz w:val="16"/>
    </w:rPr>
  </w:style>
  <w:style w:type="character" w:styleId="afffd">
    <w:name w:val="endnote reference"/>
    <w:uiPriority w:val="99"/>
    <w:semiHidden/>
    <w:unhideWhenUsed/>
    <w:rsid w:val="00CA58A8"/>
    <w:rPr>
      <w:vertAlign w:val="superscript"/>
    </w:rPr>
  </w:style>
  <w:style w:type="paragraph" w:customStyle="1" w:styleId="ConsPlusNonformat">
    <w:name w:val="ConsPlusNonformat"/>
    <w:rsid w:val="00CA58A8"/>
    <w:pPr>
      <w:autoSpaceDE w:val="0"/>
      <w:autoSpaceDN w:val="0"/>
      <w:adjustRightInd w:val="0"/>
      <w:spacing w:after="0" w:line="240" w:lineRule="auto"/>
    </w:pPr>
    <w:rPr>
      <w:rFonts w:ascii="Courier New" w:eastAsia="Calibri" w:hAnsi="Courier New" w:cs="Courier New"/>
      <w:sz w:val="20"/>
      <w:szCs w:val="20"/>
      <w:lang w:eastAsia="ru-RU"/>
    </w:rPr>
  </w:style>
  <w:style w:type="paragraph" w:styleId="2">
    <w:name w:val="List Number 2"/>
    <w:basedOn w:val="a4"/>
    <w:rsid w:val="00CA58A8"/>
    <w:pPr>
      <w:widowControl w:val="0"/>
      <w:numPr>
        <w:numId w:val="27"/>
      </w:numPr>
      <w:jc w:val="both"/>
    </w:pPr>
    <w:rPr>
      <w:sz w:val="24"/>
      <w:szCs w:val="24"/>
    </w:rPr>
  </w:style>
  <w:style w:type="paragraph" w:customStyle="1" w:styleId="330">
    <w:name w:val="Основной текст с отступом 33"/>
    <w:basedOn w:val="a4"/>
    <w:rsid w:val="00CA58A8"/>
    <w:pPr>
      <w:tabs>
        <w:tab w:val="num" w:pos="720"/>
      </w:tabs>
      <w:ind w:left="720" w:right="-142" w:hanging="720"/>
      <w:jc w:val="both"/>
    </w:pPr>
    <w:rPr>
      <w:sz w:val="24"/>
    </w:rPr>
  </w:style>
  <w:style w:type="numbering" w:customStyle="1" w:styleId="19">
    <w:name w:val="Нет списка1"/>
    <w:next w:val="a7"/>
    <w:uiPriority w:val="99"/>
    <w:semiHidden/>
    <w:unhideWhenUsed/>
    <w:rsid w:val="00CA58A8"/>
  </w:style>
  <w:style w:type="character" w:customStyle="1" w:styleId="211">
    <w:name w:val="2 Знак1"/>
    <w:aliases w:val="H2 Знак1,RTC Знак1,h2 Знак1,iz2 Знак,sub-sect Знак1,Б2 Знак1"/>
    <w:rsid w:val="00CA58A8"/>
    <w:rPr>
      <w:rFonts w:ascii="Cambria" w:eastAsia="Calibri" w:hAnsi="Cambria"/>
      <w:b/>
      <w:i/>
      <w:iCs/>
      <w:sz w:val="28"/>
      <w:szCs w:val="28"/>
      <w:lang w:eastAsia="ru-RU"/>
    </w:rPr>
  </w:style>
  <w:style w:type="character" w:customStyle="1" w:styleId="Heading1Char">
    <w:name w:val="Heading 1 Char"/>
    <w:locked/>
    <w:rsid w:val="00CA58A8"/>
    <w:rPr>
      <w:rFonts w:ascii="Cambria" w:hAnsi="Cambria" w:cs="Times New Roman"/>
      <w:b/>
      <w:bCs/>
      <w:kern w:val="32"/>
      <w:sz w:val="32"/>
      <w:szCs w:val="32"/>
    </w:rPr>
  </w:style>
  <w:style w:type="character" w:customStyle="1" w:styleId="1a">
    <w:name w:val="Название Знак1"/>
    <w:rsid w:val="00CA58A8"/>
    <w:rPr>
      <w:rFonts w:eastAsia="Calibri"/>
      <w:b/>
      <w:sz w:val="28"/>
    </w:rPr>
  </w:style>
  <w:style w:type="character" w:customStyle="1" w:styleId="TitleChar">
    <w:name w:val="Title Char"/>
    <w:locked/>
    <w:rsid w:val="00CA58A8"/>
    <w:rPr>
      <w:rFonts w:ascii="Cambria" w:hAnsi="Cambria" w:cs="Times New Roman"/>
      <w:b/>
      <w:bCs/>
      <w:kern w:val="28"/>
      <w:sz w:val="32"/>
      <w:szCs w:val="32"/>
    </w:rPr>
  </w:style>
  <w:style w:type="character" w:customStyle="1" w:styleId="webofficeattributevalue1">
    <w:name w:val="webofficeattributevalue1"/>
    <w:rsid w:val="00CA58A8"/>
    <w:rPr>
      <w:rFonts w:ascii="Verdana" w:hAnsi="Verdana" w:cs="Times New Roman"/>
      <w:color w:val="000000"/>
      <w:sz w:val="18"/>
      <w:szCs w:val="18"/>
      <w:u w:val="none"/>
      <w:effect w:val="none"/>
    </w:rPr>
  </w:style>
  <w:style w:type="paragraph" w:customStyle="1" w:styleId="1b">
    <w:name w:val="Обычный1"/>
    <w:uiPriority w:val="99"/>
    <w:rsid w:val="00CA58A8"/>
    <w:pPr>
      <w:widowControl w:val="0"/>
      <w:autoSpaceDE w:val="0"/>
      <w:autoSpaceDN w:val="0"/>
      <w:spacing w:before="120" w:after="120" w:line="240" w:lineRule="auto"/>
      <w:ind w:firstLine="567"/>
      <w:jc w:val="both"/>
    </w:pPr>
    <w:rPr>
      <w:rFonts w:ascii="Times New Roman" w:eastAsia="Calibri" w:hAnsi="Times New Roman" w:cs="Times New Roman"/>
      <w:sz w:val="20"/>
      <w:szCs w:val="20"/>
      <w:lang w:eastAsia="ru-RU"/>
    </w:rPr>
  </w:style>
  <w:style w:type="paragraph" w:customStyle="1" w:styleId="afffe">
    <w:name w:val="Ариал"/>
    <w:basedOn w:val="a4"/>
    <w:link w:val="1c"/>
    <w:rsid w:val="00CA58A8"/>
    <w:pPr>
      <w:spacing w:before="120" w:after="120" w:line="360" w:lineRule="auto"/>
      <w:ind w:firstLine="851"/>
      <w:jc w:val="both"/>
    </w:pPr>
    <w:rPr>
      <w:rFonts w:ascii="Arial" w:eastAsia="Calibri" w:hAnsi="Arial"/>
    </w:rPr>
  </w:style>
  <w:style w:type="character" w:customStyle="1" w:styleId="1c">
    <w:name w:val="Ариал Знак1"/>
    <w:link w:val="afffe"/>
    <w:locked/>
    <w:rsid w:val="00CA58A8"/>
    <w:rPr>
      <w:rFonts w:ascii="Arial" w:eastAsia="Calibri" w:hAnsi="Arial" w:cs="Times New Roman"/>
      <w:sz w:val="20"/>
      <w:szCs w:val="20"/>
      <w:lang w:eastAsia="ru-RU"/>
    </w:rPr>
  </w:style>
  <w:style w:type="character" w:styleId="HTML">
    <w:name w:val="HTML Typewriter"/>
    <w:uiPriority w:val="99"/>
    <w:semiHidden/>
    <w:rsid w:val="00CA58A8"/>
    <w:rPr>
      <w:rFonts w:ascii="Courier New" w:hAnsi="Courier New" w:cs="Courier New"/>
      <w:sz w:val="20"/>
      <w:szCs w:val="20"/>
    </w:rPr>
  </w:style>
  <w:style w:type="character" w:customStyle="1" w:styleId="HeaderChar">
    <w:name w:val="Header Char"/>
    <w:semiHidden/>
    <w:locked/>
    <w:rsid w:val="00CA58A8"/>
    <w:rPr>
      <w:rFonts w:ascii="Arial" w:hAnsi="Arial" w:cs="Arial"/>
      <w:sz w:val="20"/>
      <w:szCs w:val="20"/>
    </w:rPr>
  </w:style>
  <w:style w:type="paragraph" w:customStyle="1" w:styleId="1d">
    <w:name w:val="Без интервала1"/>
    <w:qFormat/>
    <w:rsid w:val="00CA58A8"/>
    <w:pPr>
      <w:spacing w:after="0" w:line="240" w:lineRule="auto"/>
    </w:pPr>
    <w:rPr>
      <w:rFonts w:ascii="Calibri" w:eastAsia="Calibri" w:hAnsi="Calibri" w:cs="Times New Roman"/>
    </w:rPr>
  </w:style>
  <w:style w:type="paragraph" w:customStyle="1" w:styleId="2e">
    <w:name w:val="Абзац списка2"/>
    <w:basedOn w:val="a4"/>
    <w:qFormat/>
    <w:rsid w:val="00CA58A8"/>
    <w:pPr>
      <w:ind w:left="720"/>
    </w:pPr>
    <w:rPr>
      <w:sz w:val="24"/>
      <w:szCs w:val="24"/>
    </w:rPr>
  </w:style>
  <w:style w:type="character" w:customStyle="1" w:styleId="1e">
    <w:name w:val="Тема примечания Знак1"/>
    <w:uiPriority w:val="99"/>
    <w:semiHidden/>
    <w:rsid w:val="00CA58A8"/>
    <w:rPr>
      <w:rFonts w:eastAsia="Calibri"/>
      <w:b/>
      <w:bCs w:val="0"/>
      <w:sz w:val="20"/>
      <w:szCs w:val="20"/>
      <w:lang w:eastAsia="ru-RU"/>
    </w:rPr>
  </w:style>
  <w:style w:type="paragraph" w:customStyle="1" w:styleId="-">
    <w:name w:val="_Маркер (номер) - без заголовка"/>
    <w:basedOn w:val="a4"/>
    <w:rsid w:val="00CA58A8"/>
    <w:pPr>
      <w:spacing w:line="360" w:lineRule="auto"/>
      <w:ind w:left="1304" w:hanging="595"/>
    </w:pPr>
    <w:rPr>
      <w:sz w:val="24"/>
    </w:rPr>
  </w:style>
  <w:style w:type="character" w:customStyle="1" w:styleId="61">
    <w:name w:val="Знак Знак6"/>
    <w:uiPriority w:val="99"/>
    <w:locked/>
    <w:rsid w:val="00CA58A8"/>
    <w:rPr>
      <w:rFonts w:ascii="Arial" w:hAnsi="Arial" w:cs="Arial"/>
      <w:sz w:val="16"/>
      <w:szCs w:val="16"/>
      <w:lang w:eastAsia="ru-RU"/>
    </w:rPr>
  </w:style>
  <w:style w:type="paragraph" w:customStyle="1" w:styleId="CM4">
    <w:name w:val="CM4"/>
    <w:basedOn w:val="a4"/>
    <w:next w:val="a4"/>
    <w:rsid w:val="00CA58A8"/>
    <w:pPr>
      <w:widowControl w:val="0"/>
      <w:suppressAutoHyphens/>
      <w:autoSpaceDE w:val="0"/>
      <w:spacing w:line="246" w:lineRule="atLeast"/>
    </w:pPr>
    <w:rPr>
      <w:rFonts w:ascii="HiddenHorzOCl" w:eastAsia="Calibri" w:hAnsi="HiddenHorzOCl"/>
      <w:sz w:val="24"/>
      <w:szCs w:val="24"/>
      <w:lang w:eastAsia="ar-SA"/>
    </w:rPr>
  </w:style>
  <w:style w:type="paragraph" w:styleId="affff">
    <w:name w:val="Plain Text"/>
    <w:basedOn w:val="a4"/>
    <w:link w:val="affff0"/>
    <w:rsid w:val="00CA58A8"/>
    <w:rPr>
      <w:rFonts w:ascii="Consolas" w:hAnsi="Consolas"/>
      <w:sz w:val="21"/>
      <w:szCs w:val="21"/>
    </w:rPr>
  </w:style>
  <w:style w:type="character" w:customStyle="1" w:styleId="affff0">
    <w:name w:val="Текст Знак"/>
    <w:basedOn w:val="a5"/>
    <w:link w:val="affff"/>
    <w:rsid w:val="00CA58A8"/>
    <w:rPr>
      <w:rFonts w:ascii="Consolas" w:eastAsia="Times New Roman" w:hAnsi="Consolas" w:cs="Times New Roman"/>
      <w:sz w:val="21"/>
      <w:szCs w:val="21"/>
      <w:lang w:eastAsia="ru-RU"/>
    </w:rPr>
  </w:style>
  <w:style w:type="character" w:customStyle="1" w:styleId="shorttext">
    <w:name w:val="short_text"/>
    <w:basedOn w:val="a5"/>
    <w:rsid w:val="00CA58A8"/>
  </w:style>
  <w:style w:type="character" w:customStyle="1" w:styleId="BodyTextIndent3Char">
    <w:name w:val="Body Text Indent 3 Char"/>
    <w:semiHidden/>
    <w:locked/>
    <w:rsid w:val="00CA58A8"/>
    <w:rPr>
      <w:rFonts w:ascii="Arial" w:hAnsi="Arial" w:cs="Arial"/>
      <w:sz w:val="16"/>
      <w:szCs w:val="16"/>
    </w:rPr>
  </w:style>
  <w:style w:type="character" w:customStyle="1" w:styleId="BodyTextChar">
    <w:name w:val="Body Text Char"/>
    <w:semiHidden/>
    <w:locked/>
    <w:rsid w:val="00CA58A8"/>
    <w:rPr>
      <w:rFonts w:ascii="Arial" w:hAnsi="Arial" w:cs="Arial"/>
      <w:sz w:val="20"/>
      <w:szCs w:val="20"/>
    </w:rPr>
  </w:style>
  <w:style w:type="paragraph" w:styleId="affff1">
    <w:name w:val="Normal Indent"/>
    <w:basedOn w:val="a4"/>
    <w:rsid w:val="00CA58A8"/>
    <w:pPr>
      <w:ind w:left="708"/>
    </w:pPr>
    <w:rPr>
      <w:sz w:val="24"/>
      <w:szCs w:val="24"/>
    </w:rPr>
  </w:style>
  <w:style w:type="character" w:customStyle="1" w:styleId="310">
    <w:name w:val="Основной текст 3 Знак1"/>
    <w:rsid w:val="00CA58A8"/>
    <w:rPr>
      <w:rFonts w:ascii="Times New Roman" w:eastAsia="Times New Roman" w:hAnsi="Times New Roman" w:cs="Times New Roman"/>
      <w:sz w:val="16"/>
      <w:szCs w:val="16"/>
    </w:rPr>
  </w:style>
  <w:style w:type="paragraph" w:customStyle="1" w:styleId="affff2">
    <w:name w:val="Стиль начало"/>
    <w:basedOn w:val="a4"/>
    <w:rsid w:val="00CA58A8"/>
    <w:pPr>
      <w:widowControl w:val="0"/>
      <w:spacing w:line="264" w:lineRule="auto"/>
    </w:pPr>
    <w:rPr>
      <w:sz w:val="28"/>
      <w:szCs w:val="28"/>
    </w:rPr>
  </w:style>
  <w:style w:type="character" w:customStyle="1" w:styleId="1f">
    <w:name w:val="Заголовок 1 Знак Знак Знак Знак Знак Знак Знак Знак Знак Знак Знак Знак Знак Знак Знак Знак Знак Знак Знак Знак Знак Знак Знак Знак Знак Знак Знак"/>
    <w:aliases w:val="Document Header1 Знак,H1 Знак Знак,H1 Знак1,Heading 1iz Знак1,Ариал11 Знак1,Заголовок 1 Знак1,Знак Знак1"/>
    <w:uiPriority w:val="99"/>
    <w:rsid w:val="00CA58A8"/>
    <w:rPr>
      <w:sz w:val="24"/>
      <w:szCs w:val="24"/>
      <w:lang w:val="ru-RU" w:eastAsia="ru-RU" w:bidi="ar-SA"/>
    </w:rPr>
  </w:style>
  <w:style w:type="character" w:customStyle="1" w:styleId="affff3">
    <w:name w:val="текст Знак Знак"/>
    <w:rsid w:val="00CA58A8"/>
    <w:rPr>
      <w:sz w:val="28"/>
      <w:szCs w:val="28"/>
      <w:lang w:val="ru-RU" w:eastAsia="ru-RU" w:bidi="ar-SA"/>
    </w:rPr>
  </w:style>
  <w:style w:type="character" w:customStyle="1" w:styleId="affff4">
    <w:name w:val="Основной текст таблиц Знак"/>
    <w:aliases w:val="Основной текст Знак1,Письмо в Интернет Знак Знак,Письмо в Интернет Знак1,в таблицах Знак,в таблице Знак,таблицы Знак"/>
    <w:rsid w:val="00CA58A8"/>
    <w:rPr>
      <w:sz w:val="28"/>
      <w:szCs w:val="28"/>
      <w:lang w:val="ru-RU" w:eastAsia="ru-RU" w:bidi="ar-SA"/>
    </w:rPr>
  </w:style>
  <w:style w:type="paragraph" w:styleId="30">
    <w:name w:val="List Bullet 3"/>
    <w:basedOn w:val="a4"/>
    <w:autoRedefine/>
    <w:rsid w:val="00CA58A8"/>
    <w:pPr>
      <w:numPr>
        <w:numId w:val="28"/>
      </w:numPr>
      <w:tabs>
        <w:tab w:val="num" w:pos="1620"/>
      </w:tabs>
      <w:autoSpaceDE w:val="0"/>
      <w:autoSpaceDN w:val="0"/>
      <w:ind w:left="1620" w:hanging="360"/>
      <w:jc w:val="both"/>
    </w:pPr>
    <w:rPr>
      <w:sz w:val="28"/>
      <w:szCs w:val="28"/>
    </w:rPr>
  </w:style>
  <w:style w:type="paragraph" w:customStyle="1" w:styleId="-4">
    <w:name w:val="пункт-4"/>
    <w:basedOn w:val="a4"/>
    <w:rsid w:val="00CA58A8"/>
    <w:pPr>
      <w:numPr>
        <w:ilvl w:val="3"/>
        <w:numId w:val="29"/>
      </w:numPr>
      <w:tabs>
        <w:tab w:val="num" w:pos="1418"/>
      </w:tabs>
      <w:spacing w:line="360" w:lineRule="auto"/>
      <w:ind w:left="1418" w:hanging="1418"/>
      <w:jc w:val="both"/>
    </w:pPr>
    <w:rPr>
      <w:sz w:val="24"/>
      <w:szCs w:val="24"/>
    </w:rPr>
  </w:style>
  <w:style w:type="paragraph" w:customStyle="1" w:styleId="lev2">
    <w:name w:val="lev2"/>
    <w:basedOn w:val="afb"/>
    <w:rsid w:val="00CA58A8"/>
    <w:pPr>
      <w:numPr>
        <w:ilvl w:val="1"/>
        <w:numId w:val="30"/>
      </w:numPr>
      <w:tabs>
        <w:tab w:val="clear" w:pos="142"/>
        <w:tab w:val="clear" w:pos="567"/>
        <w:tab w:val="clear" w:pos="1134"/>
        <w:tab w:val="clear" w:pos="1843"/>
      </w:tabs>
      <w:ind w:right="0"/>
    </w:pPr>
    <w:rPr>
      <w:color w:val="000000"/>
      <w:sz w:val="24"/>
      <w:szCs w:val="24"/>
    </w:rPr>
  </w:style>
  <w:style w:type="paragraph" w:customStyle="1" w:styleId="-0">
    <w:name w:val="Контракт-пункт"/>
    <w:basedOn w:val="a4"/>
    <w:rsid w:val="00CA58A8"/>
    <w:pPr>
      <w:tabs>
        <w:tab w:val="num" w:pos="576"/>
        <w:tab w:val="left" w:pos="1134"/>
      </w:tabs>
      <w:spacing w:line="360" w:lineRule="auto"/>
      <w:ind w:left="576" w:hanging="576"/>
      <w:jc w:val="both"/>
    </w:pPr>
    <w:rPr>
      <w:sz w:val="24"/>
      <w:szCs w:val="24"/>
    </w:rPr>
  </w:style>
  <w:style w:type="paragraph" w:customStyle="1" w:styleId="-1">
    <w:name w:val="Контракт-подпункт"/>
    <w:basedOn w:val="a4"/>
    <w:rsid w:val="00CA58A8"/>
    <w:pPr>
      <w:tabs>
        <w:tab w:val="num" w:pos="720"/>
        <w:tab w:val="left" w:pos="1134"/>
      </w:tabs>
      <w:spacing w:line="360" w:lineRule="auto"/>
      <w:ind w:left="720" w:hanging="720"/>
      <w:jc w:val="both"/>
    </w:pPr>
    <w:rPr>
      <w:sz w:val="24"/>
      <w:szCs w:val="24"/>
    </w:rPr>
  </w:style>
  <w:style w:type="paragraph" w:customStyle="1" w:styleId="affff5">
    <w:name w:val="Íîðìàëüíûé"/>
    <w:rsid w:val="00CA58A8"/>
    <w:pPr>
      <w:spacing w:after="0" w:line="240" w:lineRule="auto"/>
    </w:pPr>
    <w:rPr>
      <w:rFonts w:ascii="Times New Roman" w:eastAsia="Times New Roman" w:hAnsi="Times New Roman" w:cs="Times New Roman"/>
      <w:sz w:val="24"/>
      <w:szCs w:val="24"/>
      <w:lang w:val="en-GB" w:eastAsia="ru-RU"/>
    </w:rPr>
  </w:style>
  <w:style w:type="paragraph" w:customStyle="1" w:styleId="BodyTextIndent21">
    <w:name w:val="Body Text Indent 21"/>
    <w:basedOn w:val="a4"/>
    <w:rsid w:val="00CA58A8"/>
    <w:pPr>
      <w:ind w:firstLine="720"/>
    </w:pPr>
    <w:rPr>
      <w:sz w:val="26"/>
      <w:szCs w:val="26"/>
    </w:rPr>
  </w:style>
  <w:style w:type="paragraph" w:customStyle="1" w:styleId="affff6">
    <w:name w:val="Знак"/>
    <w:basedOn w:val="a4"/>
    <w:rsid w:val="00CA58A8"/>
    <w:pPr>
      <w:spacing w:after="160" w:line="240" w:lineRule="exact"/>
    </w:pPr>
    <w:rPr>
      <w:rFonts w:ascii="Verdana" w:hAnsi="Verdana" w:cs="Verdana"/>
      <w:lang w:val="en-US" w:eastAsia="en-US"/>
    </w:rPr>
  </w:style>
  <w:style w:type="paragraph" w:customStyle="1" w:styleId="affff7">
    <w:name w:val="Т"/>
    <w:basedOn w:val="a4"/>
    <w:link w:val="affff8"/>
    <w:uiPriority w:val="99"/>
    <w:rsid w:val="00CA58A8"/>
    <w:pPr>
      <w:widowControl w:val="0"/>
      <w:ind w:firstLine="709"/>
      <w:jc w:val="both"/>
    </w:pPr>
    <w:rPr>
      <w:rFonts w:eastAsia="Calibri"/>
      <w:sz w:val="24"/>
      <w:szCs w:val="24"/>
    </w:rPr>
  </w:style>
  <w:style w:type="character" w:customStyle="1" w:styleId="affff8">
    <w:name w:val="Т Знак"/>
    <w:link w:val="affff7"/>
    <w:uiPriority w:val="99"/>
    <w:locked/>
    <w:rsid w:val="00CA58A8"/>
    <w:rPr>
      <w:rFonts w:ascii="Times New Roman" w:eastAsia="Calibri" w:hAnsi="Times New Roman" w:cs="Times New Roman"/>
      <w:sz w:val="24"/>
      <w:szCs w:val="24"/>
      <w:lang w:eastAsia="ru-RU"/>
    </w:rPr>
  </w:style>
  <w:style w:type="paragraph" w:styleId="affff9">
    <w:name w:val="caption"/>
    <w:basedOn w:val="a4"/>
    <w:next w:val="a4"/>
    <w:link w:val="affffa"/>
    <w:uiPriority w:val="99"/>
    <w:qFormat/>
    <w:rsid w:val="00CA58A8"/>
    <w:pPr>
      <w:autoSpaceDE w:val="0"/>
      <w:autoSpaceDN w:val="0"/>
      <w:spacing w:before="360"/>
    </w:pPr>
    <w:rPr>
      <w:sz w:val="24"/>
      <w:szCs w:val="24"/>
    </w:rPr>
  </w:style>
  <w:style w:type="paragraph" w:customStyle="1" w:styleId="font6">
    <w:name w:val="font6"/>
    <w:basedOn w:val="a4"/>
    <w:rsid w:val="00CA58A8"/>
    <w:pPr>
      <w:spacing w:before="100" w:beforeAutospacing="1" w:after="100" w:afterAutospacing="1"/>
    </w:pPr>
    <w:rPr>
      <w:rFonts w:ascii="Arial CYR" w:eastAsia="Arial Unicode MS" w:hAnsi="Arial CYR" w:cs="Arial CYR"/>
      <w:sz w:val="24"/>
      <w:szCs w:val="24"/>
    </w:rPr>
  </w:style>
  <w:style w:type="paragraph" w:customStyle="1" w:styleId="affffb">
    <w:name w:val="Таблицы (моноширинный)"/>
    <w:basedOn w:val="a4"/>
    <w:next w:val="a4"/>
    <w:rsid w:val="00CA58A8"/>
    <w:pPr>
      <w:autoSpaceDE w:val="0"/>
      <w:autoSpaceDN w:val="0"/>
      <w:adjustRightInd w:val="0"/>
      <w:jc w:val="both"/>
    </w:pPr>
    <w:rPr>
      <w:rFonts w:ascii="Courier New" w:hAnsi="Courier New" w:cs="Courier New"/>
      <w:sz w:val="32"/>
      <w:szCs w:val="32"/>
    </w:rPr>
  </w:style>
  <w:style w:type="character" w:customStyle="1" w:styleId="affffc">
    <w:name w:val="Цветовое выделение"/>
    <w:rsid w:val="00CA58A8"/>
    <w:rPr>
      <w:b/>
      <w:bCs/>
      <w:color w:val="000080"/>
      <w:sz w:val="28"/>
      <w:szCs w:val="28"/>
    </w:rPr>
  </w:style>
  <w:style w:type="paragraph" w:customStyle="1" w:styleId="affffd">
    <w:name w:val="Прижатый влево"/>
    <w:basedOn w:val="a4"/>
    <w:next w:val="a4"/>
    <w:rsid w:val="00CA58A8"/>
    <w:pPr>
      <w:autoSpaceDE w:val="0"/>
      <w:autoSpaceDN w:val="0"/>
      <w:adjustRightInd w:val="0"/>
    </w:pPr>
    <w:rPr>
      <w:rFonts w:ascii="Arial" w:hAnsi="Arial"/>
      <w:sz w:val="28"/>
      <w:szCs w:val="28"/>
    </w:rPr>
  </w:style>
  <w:style w:type="character" w:customStyle="1" w:styleId="affffe">
    <w:name w:val="Гипертекстовая ссылка"/>
    <w:rsid w:val="00CA58A8"/>
    <w:rPr>
      <w:b/>
      <w:bCs/>
      <w:color w:val="008000"/>
      <w:sz w:val="28"/>
      <w:szCs w:val="28"/>
    </w:rPr>
  </w:style>
  <w:style w:type="paragraph" w:customStyle="1" w:styleId="font5">
    <w:name w:val="font5"/>
    <w:basedOn w:val="a4"/>
    <w:rsid w:val="00CA58A8"/>
    <w:pPr>
      <w:spacing w:before="100" w:beforeAutospacing="1" w:after="100" w:afterAutospacing="1"/>
    </w:pPr>
    <w:rPr>
      <w:rFonts w:ascii="Arial CYR" w:hAnsi="Arial CYR" w:cs="Arial CYR"/>
      <w:b/>
      <w:bCs/>
      <w:sz w:val="28"/>
      <w:szCs w:val="28"/>
    </w:rPr>
  </w:style>
  <w:style w:type="paragraph" w:customStyle="1" w:styleId="font7">
    <w:name w:val="font7"/>
    <w:basedOn w:val="a4"/>
    <w:rsid w:val="00CA58A8"/>
    <w:pPr>
      <w:spacing w:before="100" w:beforeAutospacing="1" w:after="100" w:afterAutospacing="1"/>
    </w:pPr>
    <w:rPr>
      <w:rFonts w:ascii="Arial CYR" w:hAnsi="Arial CYR" w:cs="Arial CYR"/>
      <w:b/>
      <w:bCs/>
      <w:sz w:val="16"/>
      <w:szCs w:val="16"/>
    </w:rPr>
  </w:style>
  <w:style w:type="paragraph" w:customStyle="1" w:styleId="font8">
    <w:name w:val="font8"/>
    <w:basedOn w:val="a4"/>
    <w:rsid w:val="00CA58A8"/>
    <w:pPr>
      <w:spacing w:before="100" w:beforeAutospacing="1" w:after="100" w:afterAutospacing="1"/>
    </w:pPr>
    <w:rPr>
      <w:rFonts w:ascii="Arial CYR" w:hAnsi="Arial CYR" w:cs="Arial CYR"/>
      <w:sz w:val="26"/>
      <w:szCs w:val="26"/>
    </w:rPr>
  </w:style>
  <w:style w:type="paragraph" w:customStyle="1" w:styleId="font9">
    <w:name w:val="font9"/>
    <w:basedOn w:val="a4"/>
    <w:rsid w:val="00CA58A8"/>
    <w:pPr>
      <w:spacing w:before="100" w:beforeAutospacing="1" w:after="100" w:afterAutospacing="1"/>
    </w:pPr>
    <w:rPr>
      <w:rFonts w:ascii="Arial CYR" w:hAnsi="Arial CYR" w:cs="Arial CYR"/>
      <w:i/>
      <w:iCs/>
      <w:sz w:val="28"/>
      <w:szCs w:val="28"/>
    </w:rPr>
  </w:style>
  <w:style w:type="paragraph" w:customStyle="1" w:styleId="xl23">
    <w:name w:val="xl23"/>
    <w:basedOn w:val="a4"/>
    <w:rsid w:val="00CA58A8"/>
    <w:pPr>
      <w:spacing w:before="100" w:beforeAutospacing="1" w:after="100" w:afterAutospacing="1"/>
    </w:pPr>
    <w:rPr>
      <w:rFonts w:ascii="Arial CYR" w:hAnsi="Arial CYR" w:cs="Arial CYR"/>
      <w:sz w:val="24"/>
      <w:szCs w:val="24"/>
    </w:rPr>
  </w:style>
  <w:style w:type="paragraph" w:customStyle="1" w:styleId="xl89">
    <w:name w:val="xl89"/>
    <w:basedOn w:val="a4"/>
    <w:rsid w:val="00CA58A8"/>
    <w:pPr>
      <w:pBdr>
        <w:top w:val="single" w:sz="4" w:space="0" w:color="000000"/>
        <w:left w:val="single" w:sz="8" w:space="0" w:color="000000"/>
        <w:right w:val="single" w:sz="4" w:space="0" w:color="000000"/>
      </w:pBdr>
      <w:shd w:val="clear" w:color="auto" w:fill="FFFFFF"/>
      <w:spacing w:before="100" w:beforeAutospacing="1" w:after="100" w:afterAutospacing="1"/>
      <w:jc w:val="center"/>
      <w:textAlignment w:val="center"/>
    </w:pPr>
    <w:rPr>
      <w:rFonts w:ascii="Arial CYR" w:hAnsi="Arial CYR" w:cs="Arial CYR"/>
      <w:b/>
      <w:bCs/>
      <w:sz w:val="24"/>
      <w:szCs w:val="24"/>
    </w:rPr>
  </w:style>
  <w:style w:type="paragraph" w:customStyle="1" w:styleId="xl90">
    <w:name w:val="xl90"/>
    <w:basedOn w:val="a4"/>
    <w:rsid w:val="00CA58A8"/>
    <w:pPr>
      <w:pBdr>
        <w:left w:val="single" w:sz="8" w:space="0" w:color="000000"/>
        <w:bottom w:val="single" w:sz="4" w:space="0" w:color="000000"/>
        <w:right w:val="single" w:sz="4" w:space="0" w:color="000000"/>
      </w:pBdr>
      <w:shd w:val="clear" w:color="auto" w:fill="FFFFFF"/>
      <w:spacing w:before="100" w:beforeAutospacing="1" w:after="100" w:afterAutospacing="1"/>
      <w:jc w:val="center"/>
      <w:textAlignment w:val="center"/>
    </w:pPr>
    <w:rPr>
      <w:rFonts w:ascii="Arial CYR" w:hAnsi="Arial CYR" w:cs="Arial CYR"/>
      <w:b/>
      <w:bCs/>
      <w:sz w:val="24"/>
      <w:szCs w:val="24"/>
    </w:rPr>
  </w:style>
  <w:style w:type="paragraph" w:customStyle="1" w:styleId="xl91">
    <w:name w:val="xl91"/>
    <w:basedOn w:val="a4"/>
    <w:rsid w:val="00CA58A8"/>
    <w:pPr>
      <w:pBdr>
        <w:top w:val="single" w:sz="4" w:space="0" w:color="000000"/>
        <w:left w:val="single" w:sz="4" w:space="0" w:color="000000"/>
        <w:right w:val="single" w:sz="4" w:space="0" w:color="000000"/>
      </w:pBdr>
      <w:shd w:val="clear" w:color="auto" w:fill="FFFFFF"/>
      <w:spacing w:before="100" w:beforeAutospacing="1" w:after="100" w:afterAutospacing="1"/>
      <w:textAlignment w:val="center"/>
    </w:pPr>
    <w:rPr>
      <w:rFonts w:ascii="Arial CYR" w:hAnsi="Arial CYR" w:cs="Arial CYR"/>
      <w:b/>
      <w:bCs/>
      <w:sz w:val="24"/>
      <w:szCs w:val="24"/>
    </w:rPr>
  </w:style>
  <w:style w:type="paragraph" w:customStyle="1" w:styleId="xl92">
    <w:name w:val="xl92"/>
    <w:basedOn w:val="a4"/>
    <w:rsid w:val="00CA58A8"/>
    <w:pPr>
      <w:pBdr>
        <w:left w:val="single" w:sz="4" w:space="0" w:color="000000"/>
        <w:bottom w:val="single" w:sz="4" w:space="0" w:color="000000"/>
        <w:right w:val="single" w:sz="4" w:space="0" w:color="000000"/>
      </w:pBdr>
      <w:shd w:val="clear" w:color="auto" w:fill="FFFFFF"/>
      <w:spacing w:before="100" w:beforeAutospacing="1" w:after="100" w:afterAutospacing="1"/>
      <w:textAlignment w:val="center"/>
    </w:pPr>
    <w:rPr>
      <w:rFonts w:ascii="Arial CYR" w:hAnsi="Arial CYR" w:cs="Arial CYR"/>
      <w:b/>
      <w:bCs/>
      <w:sz w:val="24"/>
      <w:szCs w:val="24"/>
    </w:rPr>
  </w:style>
  <w:style w:type="paragraph" w:customStyle="1" w:styleId="xl93">
    <w:name w:val="xl93"/>
    <w:basedOn w:val="a4"/>
    <w:rsid w:val="00CA58A8"/>
    <w:pPr>
      <w:shd w:val="clear" w:color="auto" w:fill="FFFFFF"/>
      <w:spacing w:before="100" w:beforeAutospacing="1" w:after="100" w:afterAutospacing="1"/>
    </w:pPr>
    <w:rPr>
      <w:rFonts w:ascii="Arial CYR" w:hAnsi="Arial CYR" w:cs="Arial CYR"/>
      <w:sz w:val="24"/>
      <w:szCs w:val="24"/>
    </w:rPr>
  </w:style>
  <w:style w:type="paragraph" w:customStyle="1" w:styleId="xl94">
    <w:name w:val="xl94"/>
    <w:basedOn w:val="a4"/>
    <w:rsid w:val="00CA58A8"/>
    <w:pPr>
      <w:pBdr>
        <w:bottom w:val="single" w:sz="8" w:space="0" w:color="000000"/>
      </w:pBdr>
      <w:spacing w:before="100" w:beforeAutospacing="1" w:after="100" w:afterAutospacing="1"/>
      <w:jc w:val="center"/>
    </w:pPr>
    <w:rPr>
      <w:rFonts w:ascii="Arial CYR" w:hAnsi="Arial CYR" w:cs="Arial CYR"/>
      <w:b/>
      <w:bCs/>
      <w:sz w:val="24"/>
      <w:szCs w:val="24"/>
    </w:rPr>
  </w:style>
  <w:style w:type="paragraph" w:customStyle="1" w:styleId="xl95">
    <w:name w:val="xl95"/>
    <w:basedOn w:val="a4"/>
    <w:rsid w:val="00CA58A8"/>
    <w:pPr>
      <w:shd w:val="clear" w:color="auto" w:fill="FFFFFF"/>
      <w:spacing w:before="100" w:beforeAutospacing="1" w:after="100" w:afterAutospacing="1"/>
    </w:pPr>
    <w:rPr>
      <w:rFonts w:ascii="Arial CYR" w:hAnsi="Arial CYR" w:cs="Arial CYR"/>
      <w:sz w:val="24"/>
      <w:szCs w:val="24"/>
    </w:rPr>
  </w:style>
  <w:style w:type="paragraph" w:customStyle="1" w:styleId="3c">
    <w:name w:val="3 Знак"/>
    <w:basedOn w:val="a4"/>
    <w:rsid w:val="00CA58A8"/>
    <w:pPr>
      <w:spacing w:after="160" w:line="240" w:lineRule="exact"/>
    </w:pPr>
    <w:rPr>
      <w:rFonts w:ascii="Verdana" w:hAnsi="Verdana" w:cs="Verdana"/>
      <w:lang w:val="en-US" w:eastAsia="en-US"/>
    </w:rPr>
  </w:style>
  <w:style w:type="paragraph" w:customStyle="1" w:styleId="afffff">
    <w:name w:val="a"/>
    <w:basedOn w:val="a4"/>
    <w:rsid w:val="00CA58A8"/>
    <w:pPr>
      <w:snapToGrid w:val="0"/>
      <w:spacing w:line="360" w:lineRule="auto"/>
      <w:ind w:left="1701" w:hanging="567"/>
      <w:jc w:val="both"/>
    </w:pPr>
    <w:rPr>
      <w:sz w:val="28"/>
      <w:szCs w:val="28"/>
    </w:rPr>
  </w:style>
  <w:style w:type="paragraph" w:styleId="afffff0">
    <w:name w:val="Block Text"/>
    <w:basedOn w:val="a4"/>
    <w:rsid w:val="00CA58A8"/>
    <w:pPr>
      <w:ind w:left="-360" w:right="-511" w:firstLine="900"/>
      <w:jc w:val="both"/>
    </w:pPr>
    <w:rPr>
      <w:sz w:val="24"/>
      <w:szCs w:val="24"/>
      <w:lang w:eastAsia="en-US"/>
    </w:rPr>
  </w:style>
  <w:style w:type="paragraph" w:customStyle="1" w:styleId="CCLegal1">
    <w:name w:val="CC Legal 1"/>
    <w:semiHidden/>
    <w:rsid w:val="00CA58A8"/>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Times New Roman"/>
      <w:szCs w:val="20"/>
      <w:lang w:val="en-US" w:eastAsia="ja-JP"/>
    </w:rPr>
  </w:style>
  <w:style w:type="paragraph" w:styleId="HTML0">
    <w:name w:val="HTML Preformatted"/>
    <w:basedOn w:val="a4"/>
    <w:link w:val="HTML1"/>
    <w:rsid w:val="00CA58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rPr>
  </w:style>
  <w:style w:type="character" w:customStyle="1" w:styleId="HTML1">
    <w:name w:val="Стандартный HTML Знак"/>
    <w:basedOn w:val="a5"/>
    <w:link w:val="HTML0"/>
    <w:rsid w:val="00CA58A8"/>
    <w:rPr>
      <w:rFonts w:ascii="Courier New" w:eastAsia="Times New Roman" w:hAnsi="Courier New" w:cs="Times New Roman"/>
      <w:sz w:val="20"/>
      <w:szCs w:val="20"/>
      <w:lang w:eastAsia="ru-RU"/>
    </w:rPr>
  </w:style>
  <w:style w:type="paragraph" w:customStyle="1" w:styleId="auiue">
    <w:name w:val="au?iue"/>
    <w:rsid w:val="00CA58A8"/>
    <w:pPr>
      <w:widowControl w:val="0"/>
      <w:autoSpaceDN w:val="0"/>
      <w:adjustRightInd w:val="0"/>
      <w:spacing w:after="0" w:line="240" w:lineRule="auto"/>
      <w:ind w:firstLine="709"/>
      <w:jc w:val="both"/>
    </w:pPr>
    <w:rPr>
      <w:rFonts w:ascii="Journal" w:eastAsia="Times New Roman" w:hAnsi="Journal" w:cs="Journal"/>
      <w:sz w:val="24"/>
      <w:szCs w:val="24"/>
      <w:lang w:eastAsia="ru-RU"/>
    </w:rPr>
  </w:style>
  <w:style w:type="character" w:customStyle="1" w:styleId="RTFNum21">
    <w:name w:val="RTF_Num 2 1"/>
    <w:rsid w:val="00CA58A8"/>
    <w:rPr>
      <w:rFonts w:ascii="Symbol" w:hAnsi="Symbol"/>
    </w:rPr>
  </w:style>
  <w:style w:type="paragraph" w:customStyle="1" w:styleId="afffff1">
    <w:name w:val="бычный"/>
    <w:link w:val="afffff2"/>
    <w:rsid w:val="00CA58A8"/>
    <w:pPr>
      <w:widowControl w:val="0"/>
      <w:spacing w:after="0" w:line="240" w:lineRule="auto"/>
      <w:ind w:firstLine="709"/>
      <w:jc w:val="both"/>
    </w:pPr>
    <w:rPr>
      <w:rFonts w:ascii="Journal" w:eastAsia="Calibri" w:hAnsi="Journal" w:cs="Journal"/>
      <w:sz w:val="24"/>
      <w:szCs w:val="24"/>
      <w:lang w:eastAsia="ru-RU"/>
    </w:rPr>
  </w:style>
  <w:style w:type="character" w:customStyle="1" w:styleId="afffff2">
    <w:name w:val="бычный Знак"/>
    <w:link w:val="afffff1"/>
    <w:locked/>
    <w:rsid w:val="00CA58A8"/>
    <w:rPr>
      <w:rFonts w:ascii="Journal" w:eastAsia="Calibri" w:hAnsi="Journal" w:cs="Journal"/>
      <w:sz w:val="24"/>
      <w:szCs w:val="24"/>
      <w:lang w:eastAsia="ru-RU"/>
    </w:rPr>
  </w:style>
  <w:style w:type="paragraph" w:customStyle="1" w:styleId="BodyText23">
    <w:name w:val="Body Text 23"/>
    <w:basedOn w:val="auiue"/>
    <w:rsid w:val="00CA58A8"/>
    <w:pPr>
      <w:autoSpaceDN/>
      <w:adjustRightInd/>
      <w:spacing w:line="240" w:lineRule="atLeast"/>
      <w:ind w:firstLine="567"/>
    </w:pPr>
    <w:rPr>
      <w:rFonts w:ascii="Arial" w:hAnsi="Arial" w:cs="Times New Roman"/>
      <w:sz w:val="20"/>
      <w:szCs w:val="20"/>
    </w:rPr>
  </w:style>
  <w:style w:type="paragraph" w:customStyle="1" w:styleId="BodyText21">
    <w:name w:val="Body Text 21"/>
    <w:basedOn w:val="auiue"/>
    <w:rsid w:val="00CA58A8"/>
    <w:pPr>
      <w:autoSpaceDN/>
      <w:adjustRightInd/>
      <w:ind w:firstLine="567"/>
    </w:pPr>
    <w:rPr>
      <w:rFonts w:ascii="Times New Roman" w:hAnsi="Times New Roman" w:cs="Times New Roman"/>
      <w:szCs w:val="20"/>
    </w:rPr>
  </w:style>
  <w:style w:type="paragraph" w:customStyle="1" w:styleId="Iniiaiieoaeno">
    <w:name w:val="Iniiaiie oaeno"/>
    <w:basedOn w:val="a4"/>
    <w:rsid w:val="00CA58A8"/>
    <w:pPr>
      <w:widowControl w:val="0"/>
      <w:spacing w:after="120"/>
      <w:ind w:firstLine="720"/>
    </w:pPr>
    <w:rPr>
      <w:rFonts w:ascii="Tms Rmn" w:hAnsi="Tms Rmn"/>
    </w:rPr>
  </w:style>
  <w:style w:type="paragraph" w:customStyle="1" w:styleId="afffff3">
    <w:name w:val="Абзац правил"/>
    <w:rsid w:val="00CA58A8"/>
    <w:pPr>
      <w:spacing w:before="40" w:after="40" w:line="240" w:lineRule="auto"/>
      <w:ind w:firstLine="567"/>
      <w:jc w:val="both"/>
    </w:pPr>
    <w:rPr>
      <w:rFonts w:ascii="Arial" w:eastAsia="Times New Roman" w:hAnsi="Arial" w:cs="Arial"/>
      <w:sz w:val="20"/>
      <w:szCs w:val="20"/>
      <w:lang w:eastAsia="ru-RU"/>
    </w:rPr>
  </w:style>
  <w:style w:type="paragraph" w:customStyle="1" w:styleId="PreformattedText">
    <w:name w:val="Preformatted Text"/>
    <w:basedOn w:val="a4"/>
    <w:rsid w:val="00CA58A8"/>
    <w:pPr>
      <w:widowControl w:val="0"/>
      <w:suppressAutoHyphens/>
    </w:pPr>
    <w:rPr>
      <w:rFonts w:ascii="Courier New" w:hAnsi="Courier New" w:cs="Courier New"/>
    </w:rPr>
  </w:style>
  <w:style w:type="character" w:customStyle="1" w:styleId="311">
    <w:name w:val="Заголовок 3 Знак1"/>
    <w:aliases w:val="H3 Знак1"/>
    <w:semiHidden/>
    <w:rsid w:val="00CA58A8"/>
    <w:rPr>
      <w:rFonts w:ascii="Cambria" w:eastAsia="Times New Roman" w:hAnsi="Cambria" w:cs="Times New Roman"/>
      <w:b/>
      <w:bCs/>
      <w:color w:val="4F81BD"/>
    </w:rPr>
  </w:style>
  <w:style w:type="character" w:customStyle="1" w:styleId="51">
    <w:name w:val="Заголовок 5 Знак1"/>
    <w:aliases w:val="Block Label Знак1,H5 Знак1,H51 Знак1,Level 3 - i Знак1,h5 Знак1,h51 Знак1,h52 Знак1,test Знак1"/>
    <w:semiHidden/>
    <w:rsid w:val="00CA58A8"/>
    <w:rPr>
      <w:rFonts w:ascii="Cambria" w:eastAsia="Times New Roman" w:hAnsi="Cambria" w:cs="Times New Roman"/>
      <w:color w:val="243F60"/>
    </w:rPr>
  </w:style>
  <w:style w:type="character" w:customStyle="1" w:styleId="610">
    <w:name w:val="Заголовок 6 Знак1"/>
    <w:aliases w:val="RTC 6 Знак1"/>
    <w:semiHidden/>
    <w:rsid w:val="00CA58A8"/>
    <w:rPr>
      <w:rFonts w:ascii="Cambria" w:eastAsia="Times New Roman" w:hAnsi="Cambria" w:cs="Times New Roman"/>
      <w:i/>
      <w:iCs/>
      <w:color w:val="243F60"/>
    </w:rPr>
  </w:style>
  <w:style w:type="character" w:customStyle="1" w:styleId="71">
    <w:name w:val="Заголовок 7 Знак1"/>
    <w:aliases w:val="RTC7 Знак1"/>
    <w:semiHidden/>
    <w:rsid w:val="00CA58A8"/>
    <w:rPr>
      <w:rFonts w:ascii="Cambria" w:eastAsia="Times New Roman" w:hAnsi="Cambria" w:cs="Times New Roman"/>
      <w:i/>
      <w:iCs/>
      <w:color w:val="404040"/>
    </w:rPr>
  </w:style>
  <w:style w:type="character" w:customStyle="1" w:styleId="1f0">
    <w:name w:val="Основной текст с отступом Знак1"/>
    <w:aliases w:val="текст Знак1"/>
    <w:rsid w:val="00CA58A8"/>
    <w:rPr>
      <w:rFonts w:ascii="Arial" w:hAnsi="Arial" w:cs="Arial"/>
    </w:rPr>
  </w:style>
  <w:style w:type="character" w:customStyle="1" w:styleId="1f1">
    <w:name w:val="Текст примечания Знак1"/>
    <w:uiPriority w:val="99"/>
    <w:semiHidden/>
    <w:rsid w:val="00CA58A8"/>
    <w:rPr>
      <w:rFonts w:ascii="Arial" w:hAnsi="Arial" w:cs="Arial" w:hint="default"/>
    </w:rPr>
  </w:style>
  <w:style w:type="paragraph" w:styleId="afffff4">
    <w:name w:val="Revision"/>
    <w:hidden/>
    <w:uiPriority w:val="99"/>
    <w:semiHidden/>
    <w:rsid w:val="00CA58A8"/>
    <w:pPr>
      <w:spacing w:after="0" w:line="240" w:lineRule="auto"/>
    </w:pPr>
    <w:rPr>
      <w:rFonts w:ascii="Arial" w:eastAsia="Calibri" w:hAnsi="Arial" w:cs="Arial"/>
      <w:sz w:val="20"/>
      <w:szCs w:val="20"/>
      <w:lang w:eastAsia="ru-RU"/>
    </w:rPr>
  </w:style>
  <w:style w:type="paragraph" w:customStyle="1" w:styleId="Default">
    <w:name w:val="Default"/>
    <w:uiPriority w:val="99"/>
    <w:rsid w:val="00CA58A8"/>
    <w:pPr>
      <w:autoSpaceDE w:val="0"/>
      <w:autoSpaceDN w:val="0"/>
      <w:adjustRightInd w:val="0"/>
      <w:spacing w:after="0" w:line="240" w:lineRule="auto"/>
    </w:pPr>
    <w:rPr>
      <w:rFonts w:ascii="Arial" w:eastAsia="Times New Roman" w:hAnsi="Arial" w:cs="Arial"/>
      <w:color w:val="000000"/>
      <w:sz w:val="24"/>
      <w:szCs w:val="24"/>
      <w:lang w:eastAsia="ru-RU"/>
    </w:rPr>
  </w:style>
  <w:style w:type="numbering" w:customStyle="1" w:styleId="110">
    <w:name w:val="Нет списка11"/>
    <w:next w:val="a7"/>
    <w:semiHidden/>
    <w:unhideWhenUsed/>
    <w:rsid w:val="00CA58A8"/>
  </w:style>
  <w:style w:type="character" w:customStyle="1" w:styleId="1f2">
    <w:name w:val="Текст выноски Знак1"/>
    <w:uiPriority w:val="99"/>
    <w:semiHidden/>
    <w:rsid w:val="00CA58A8"/>
    <w:rPr>
      <w:rFonts w:ascii="Tahoma" w:hAnsi="Tahoma" w:cs="Tahoma"/>
      <w:sz w:val="16"/>
      <w:szCs w:val="16"/>
    </w:rPr>
  </w:style>
  <w:style w:type="paragraph" w:customStyle="1" w:styleId="NoSpacing1">
    <w:name w:val="No Spacing1"/>
    <w:rsid w:val="00CA58A8"/>
    <w:pPr>
      <w:spacing w:after="0" w:line="240" w:lineRule="auto"/>
    </w:pPr>
    <w:rPr>
      <w:rFonts w:ascii="Calibri" w:eastAsia="Calibri" w:hAnsi="Calibri" w:cs="Times New Roman"/>
    </w:rPr>
  </w:style>
  <w:style w:type="character" w:customStyle="1" w:styleId="212">
    <w:name w:val="Основной текст 2 Знак1"/>
    <w:uiPriority w:val="99"/>
    <w:semiHidden/>
    <w:rsid w:val="00CA58A8"/>
    <w:rPr>
      <w:rFonts w:ascii="Arial" w:hAnsi="Arial" w:cs="Arial"/>
    </w:rPr>
  </w:style>
  <w:style w:type="character" w:customStyle="1" w:styleId="HTML10">
    <w:name w:val="Стандартный HTML Знак1"/>
    <w:uiPriority w:val="99"/>
    <w:semiHidden/>
    <w:rsid w:val="00CA58A8"/>
    <w:rPr>
      <w:rFonts w:ascii="Consolas" w:hAnsi="Consolas" w:cs="Consolas"/>
    </w:rPr>
  </w:style>
  <w:style w:type="paragraph" w:customStyle="1" w:styleId="ListParagraph1">
    <w:name w:val="List Paragraph1"/>
    <w:basedOn w:val="a4"/>
    <w:rsid w:val="00CA58A8"/>
    <w:pPr>
      <w:ind w:left="720"/>
    </w:pPr>
    <w:rPr>
      <w:sz w:val="24"/>
      <w:szCs w:val="24"/>
    </w:rPr>
  </w:style>
  <w:style w:type="paragraph" w:customStyle="1" w:styleId="Noeeu14">
    <w:name w:val="Noeeu14"/>
    <w:basedOn w:val="a4"/>
    <w:rsid w:val="00CA58A8"/>
    <w:pPr>
      <w:overflowPunct w:val="0"/>
      <w:autoSpaceDE w:val="0"/>
      <w:autoSpaceDN w:val="0"/>
      <w:adjustRightInd w:val="0"/>
      <w:spacing w:line="264" w:lineRule="auto"/>
      <w:ind w:firstLine="720"/>
      <w:jc w:val="both"/>
      <w:textAlignment w:val="baseline"/>
    </w:pPr>
    <w:rPr>
      <w:sz w:val="28"/>
    </w:rPr>
  </w:style>
  <w:style w:type="paragraph" w:customStyle="1" w:styleId="1f3">
    <w:name w:val="Знак1"/>
    <w:basedOn w:val="a4"/>
    <w:rsid w:val="00CA58A8"/>
    <w:pPr>
      <w:spacing w:after="160" w:line="240" w:lineRule="exact"/>
    </w:pPr>
    <w:rPr>
      <w:rFonts w:ascii="Verdana" w:hAnsi="Verdana" w:cs="Verdana"/>
      <w:lang w:val="en-US" w:eastAsia="en-US"/>
    </w:rPr>
  </w:style>
  <w:style w:type="character" w:customStyle="1" w:styleId="81">
    <w:name w:val="Знак Знак8"/>
    <w:locked/>
    <w:rsid w:val="00CA58A8"/>
    <w:rPr>
      <w:rFonts w:ascii="Times New Roman" w:eastAsia="Times New Roman" w:hAnsi="Times New Roman" w:cs="Times New Roman"/>
      <w:b/>
      <w:bCs/>
      <w:sz w:val="24"/>
      <w:szCs w:val="24"/>
      <w:lang w:eastAsia="ru-RU"/>
    </w:rPr>
  </w:style>
  <w:style w:type="character" w:customStyle="1" w:styleId="72">
    <w:name w:val="Знак Знак7"/>
    <w:locked/>
    <w:rsid w:val="00CA58A8"/>
    <w:rPr>
      <w:rFonts w:ascii="Arial" w:eastAsia="Times New Roman" w:hAnsi="Arial" w:cs="Arial"/>
      <w:sz w:val="16"/>
      <w:szCs w:val="16"/>
      <w:lang w:eastAsia="ru-RU"/>
    </w:rPr>
  </w:style>
  <w:style w:type="character" w:customStyle="1" w:styleId="52">
    <w:name w:val="Знак Знак5"/>
    <w:locked/>
    <w:rsid w:val="00CA58A8"/>
    <w:rPr>
      <w:rFonts w:ascii="Arial" w:eastAsia="Times New Roman" w:hAnsi="Arial" w:cs="Arial"/>
      <w:sz w:val="20"/>
      <w:szCs w:val="20"/>
      <w:lang w:eastAsia="ru-RU"/>
    </w:rPr>
  </w:style>
  <w:style w:type="character" w:customStyle="1" w:styleId="43">
    <w:name w:val="Знак Знак4"/>
    <w:locked/>
    <w:rsid w:val="00CA58A8"/>
    <w:rPr>
      <w:rFonts w:ascii="Arial" w:eastAsia="Times New Roman" w:hAnsi="Arial" w:cs="Arial"/>
      <w:sz w:val="20"/>
      <w:szCs w:val="20"/>
      <w:lang w:eastAsia="ru-RU"/>
    </w:rPr>
  </w:style>
  <w:style w:type="character" w:customStyle="1" w:styleId="3d">
    <w:name w:val="Знак Знак3"/>
    <w:locked/>
    <w:rsid w:val="00CA58A8"/>
    <w:rPr>
      <w:rFonts w:ascii="Courier New" w:eastAsia="Times New Roman" w:hAnsi="Courier New" w:cs="Courier New"/>
      <w:sz w:val="20"/>
      <w:szCs w:val="20"/>
      <w:lang w:eastAsia="ru-RU"/>
    </w:rPr>
  </w:style>
  <w:style w:type="character" w:customStyle="1" w:styleId="2f">
    <w:name w:val="Знак Знак2"/>
    <w:locked/>
    <w:rsid w:val="00CA58A8"/>
    <w:rPr>
      <w:rFonts w:ascii="Consolas" w:eastAsia="Times New Roman" w:hAnsi="Consolas" w:cs="Times New Roman"/>
      <w:sz w:val="21"/>
      <w:szCs w:val="21"/>
    </w:rPr>
  </w:style>
  <w:style w:type="paragraph" w:styleId="afffff5">
    <w:name w:val="No Spacing"/>
    <w:uiPriority w:val="1"/>
    <w:qFormat/>
    <w:rsid w:val="00CA58A8"/>
    <w:pPr>
      <w:spacing w:after="0" w:line="240" w:lineRule="auto"/>
    </w:pPr>
    <w:rPr>
      <w:rFonts w:ascii="Calibri" w:eastAsia="Times New Roman" w:hAnsi="Calibri" w:cs="Times New Roman"/>
    </w:rPr>
  </w:style>
  <w:style w:type="character" w:customStyle="1" w:styleId="rvts12">
    <w:name w:val="rvts12"/>
    <w:rsid w:val="00CA58A8"/>
    <w:rPr>
      <w:rFonts w:ascii="Verdana" w:hAnsi="Verdana" w:hint="default"/>
      <w:sz w:val="18"/>
      <w:szCs w:val="18"/>
    </w:rPr>
  </w:style>
  <w:style w:type="character" w:customStyle="1" w:styleId="defaultlabelstyle3">
    <w:name w:val="defaultlabelstyle3"/>
    <w:rsid w:val="00CA58A8"/>
    <w:rPr>
      <w:rFonts w:ascii="Verdana" w:hAnsi="Verdana" w:hint="default"/>
      <w:b w:val="0"/>
      <w:bCs w:val="0"/>
      <w:color w:val="333333"/>
    </w:rPr>
  </w:style>
  <w:style w:type="paragraph" w:customStyle="1" w:styleId="-2">
    <w:name w:val="_Маркер (номер) - с заголовком"/>
    <w:basedOn w:val="a4"/>
    <w:rsid w:val="00CA58A8"/>
    <w:pPr>
      <w:spacing w:before="240" w:after="60" w:line="360" w:lineRule="auto"/>
    </w:pPr>
    <w:rPr>
      <w:b/>
      <w:bCs/>
      <w:sz w:val="24"/>
    </w:rPr>
  </w:style>
  <w:style w:type="paragraph" w:customStyle="1" w:styleId="3e">
    <w:name w:val="Абзац списка3"/>
    <w:basedOn w:val="a4"/>
    <w:rsid w:val="00CA58A8"/>
    <w:pPr>
      <w:ind w:left="720"/>
    </w:pPr>
    <w:rPr>
      <w:sz w:val="24"/>
      <w:szCs w:val="24"/>
    </w:rPr>
  </w:style>
  <w:style w:type="paragraph" w:customStyle="1" w:styleId="140">
    <w:name w:val="Красная строка 14"/>
    <w:basedOn w:val="a4"/>
    <w:rsid w:val="00CA58A8"/>
    <w:pPr>
      <w:widowControl w:val="0"/>
      <w:ind w:firstLine="709"/>
      <w:jc w:val="both"/>
    </w:pPr>
    <w:rPr>
      <w:rFonts w:eastAsia="Calibri"/>
      <w:sz w:val="28"/>
      <w:szCs w:val="24"/>
    </w:rPr>
  </w:style>
  <w:style w:type="paragraph" w:customStyle="1" w:styleId="afffff6">
    <w:name w:val="Знак Знак Знак Знак Знак Знак Знак"/>
    <w:basedOn w:val="a4"/>
    <w:uiPriority w:val="99"/>
    <w:rsid w:val="00CA58A8"/>
    <w:pPr>
      <w:spacing w:after="160" w:line="240" w:lineRule="exact"/>
    </w:pPr>
    <w:rPr>
      <w:rFonts w:ascii="Verdana" w:eastAsia="Calibri" w:hAnsi="Verdana" w:cs="Verdana"/>
      <w:lang w:val="en-US" w:eastAsia="en-US"/>
    </w:rPr>
  </w:style>
  <w:style w:type="character" w:customStyle="1" w:styleId="defaultlabelstyle">
    <w:name w:val="defaultlabelstyle"/>
    <w:rsid w:val="00CA58A8"/>
    <w:rPr>
      <w:rFonts w:cs="Times New Roman"/>
    </w:rPr>
  </w:style>
  <w:style w:type="numbering" w:customStyle="1" w:styleId="2f0">
    <w:name w:val="Нет списка2"/>
    <w:next w:val="a7"/>
    <w:uiPriority w:val="99"/>
    <w:semiHidden/>
    <w:unhideWhenUsed/>
    <w:rsid w:val="00CA58A8"/>
  </w:style>
  <w:style w:type="table" w:customStyle="1" w:styleId="2f1">
    <w:name w:val="Сетка таблицы2"/>
    <w:basedOn w:val="a6"/>
    <w:next w:val="aff2"/>
    <w:rsid w:val="00CA58A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f">
    <w:name w:val="Нет списка3"/>
    <w:next w:val="a7"/>
    <w:uiPriority w:val="99"/>
    <w:semiHidden/>
    <w:unhideWhenUsed/>
    <w:rsid w:val="00CA58A8"/>
  </w:style>
  <w:style w:type="table" w:customStyle="1" w:styleId="3f0">
    <w:name w:val="Сетка таблицы3"/>
    <w:basedOn w:val="a6"/>
    <w:next w:val="aff2"/>
    <w:uiPriority w:val="59"/>
    <w:rsid w:val="00CA58A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
    <w:name w:val="w"/>
    <w:basedOn w:val="a5"/>
    <w:rsid w:val="00CA58A8"/>
  </w:style>
  <w:style w:type="character" w:customStyle="1" w:styleId="82">
    <w:name w:val="Основной текст (8)"/>
    <w:rsid w:val="00CA58A8"/>
    <w:rPr>
      <w:rFonts w:ascii="Times New Roman" w:hAnsi="Times New Roman" w:cs="Times New Roman"/>
      <w:sz w:val="20"/>
      <w:szCs w:val="20"/>
      <w:u w:val="none"/>
    </w:rPr>
  </w:style>
  <w:style w:type="table" w:customStyle="1" w:styleId="44">
    <w:name w:val="Сетка таблицы4"/>
    <w:basedOn w:val="a6"/>
    <w:next w:val="aff2"/>
    <w:uiPriority w:val="59"/>
    <w:rsid w:val="00CA58A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6"/>
    <w:next w:val="aff2"/>
    <w:uiPriority w:val="59"/>
    <w:rsid w:val="00CA58A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
    <w:name w:val="Сетка таблицы21"/>
    <w:basedOn w:val="a6"/>
    <w:next w:val="aff2"/>
    <w:rsid w:val="00CA58A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6"/>
    <w:next w:val="aff2"/>
    <w:uiPriority w:val="59"/>
    <w:rsid w:val="00CA58A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Сетка таблицы11"/>
    <w:basedOn w:val="a6"/>
    <w:next w:val="aff2"/>
    <w:uiPriority w:val="59"/>
    <w:rsid w:val="00CA58A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a5"/>
    <w:rsid w:val="00CA58A8"/>
  </w:style>
  <w:style w:type="character" w:customStyle="1" w:styleId="2Exact">
    <w:name w:val="Основной текст (2) Exact"/>
    <w:basedOn w:val="a5"/>
    <w:rsid w:val="00CA58A8"/>
    <w:rPr>
      <w:rFonts w:ascii="Times New Roman" w:eastAsia="Times New Roman" w:hAnsi="Times New Roman" w:cs="Times New Roman"/>
      <w:b w:val="0"/>
      <w:bCs w:val="0"/>
      <w:i w:val="0"/>
      <w:iCs w:val="0"/>
      <w:smallCaps w:val="0"/>
      <w:strike w:val="0"/>
      <w:sz w:val="22"/>
      <w:szCs w:val="22"/>
      <w:u w:val="none"/>
    </w:rPr>
  </w:style>
  <w:style w:type="paragraph" w:styleId="45">
    <w:name w:val="toc 4"/>
    <w:basedOn w:val="a4"/>
    <w:next w:val="a4"/>
    <w:autoRedefine/>
    <w:uiPriority w:val="39"/>
    <w:unhideWhenUsed/>
    <w:rsid w:val="005544F1"/>
    <w:pPr>
      <w:widowControl w:val="0"/>
      <w:ind w:left="720" w:firstLine="680"/>
      <w:jc w:val="both"/>
    </w:pPr>
    <w:rPr>
      <w:sz w:val="24"/>
      <w:szCs w:val="24"/>
    </w:rPr>
  </w:style>
  <w:style w:type="paragraph" w:styleId="54">
    <w:name w:val="toc 5"/>
    <w:basedOn w:val="a4"/>
    <w:next w:val="a4"/>
    <w:autoRedefine/>
    <w:uiPriority w:val="39"/>
    <w:unhideWhenUsed/>
    <w:rsid w:val="005544F1"/>
    <w:pPr>
      <w:widowControl w:val="0"/>
      <w:ind w:left="960" w:firstLine="680"/>
      <w:jc w:val="both"/>
    </w:pPr>
    <w:rPr>
      <w:sz w:val="24"/>
      <w:szCs w:val="24"/>
    </w:rPr>
  </w:style>
  <w:style w:type="paragraph" w:styleId="62">
    <w:name w:val="toc 6"/>
    <w:basedOn w:val="a4"/>
    <w:next w:val="a4"/>
    <w:autoRedefine/>
    <w:uiPriority w:val="39"/>
    <w:unhideWhenUsed/>
    <w:rsid w:val="005544F1"/>
    <w:pPr>
      <w:widowControl w:val="0"/>
      <w:ind w:left="1200" w:firstLine="680"/>
      <w:jc w:val="both"/>
    </w:pPr>
    <w:rPr>
      <w:sz w:val="24"/>
      <w:szCs w:val="24"/>
    </w:rPr>
  </w:style>
  <w:style w:type="paragraph" w:styleId="73">
    <w:name w:val="toc 7"/>
    <w:basedOn w:val="a4"/>
    <w:next w:val="a4"/>
    <w:autoRedefine/>
    <w:uiPriority w:val="39"/>
    <w:unhideWhenUsed/>
    <w:rsid w:val="005544F1"/>
    <w:pPr>
      <w:widowControl w:val="0"/>
      <w:ind w:left="1440" w:firstLine="680"/>
      <w:jc w:val="both"/>
    </w:pPr>
    <w:rPr>
      <w:sz w:val="24"/>
      <w:szCs w:val="24"/>
    </w:rPr>
  </w:style>
  <w:style w:type="paragraph" w:styleId="83">
    <w:name w:val="toc 8"/>
    <w:basedOn w:val="a4"/>
    <w:next w:val="a4"/>
    <w:autoRedefine/>
    <w:uiPriority w:val="39"/>
    <w:unhideWhenUsed/>
    <w:rsid w:val="005544F1"/>
    <w:pPr>
      <w:widowControl w:val="0"/>
      <w:ind w:left="1680" w:firstLine="680"/>
      <w:jc w:val="both"/>
    </w:pPr>
    <w:rPr>
      <w:sz w:val="24"/>
      <w:szCs w:val="24"/>
    </w:rPr>
  </w:style>
  <w:style w:type="paragraph" w:styleId="91">
    <w:name w:val="toc 9"/>
    <w:basedOn w:val="a4"/>
    <w:next w:val="a4"/>
    <w:autoRedefine/>
    <w:uiPriority w:val="39"/>
    <w:unhideWhenUsed/>
    <w:rsid w:val="005544F1"/>
    <w:pPr>
      <w:widowControl w:val="0"/>
      <w:ind w:left="1920" w:firstLine="680"/>
      <w:jc w:val="both"/>
    </w:pPr>
    <w:rPr>
      <w:sz w:val="24"/>
      <w:szCs w:val="24"/>
    </w:rPr>
  </w:style>
  <w:style w:type="character" w:customStyle="1" w:styleId="3f1">
    <w:name w:val="Нумерованный список 3 Знак"/>
    <w:link w:val="3"/>
    <w:locked/>
    <w:rsid w:val="005544F1"/>
    <w:rPr>
      <w:sz w:val="24"/>
      <w:szCs w:val="24"/>
    </w:rPr>
  </w:style>
  <w:style w:type="paragraph" w:styleId="3">
    <w:name w:val="List Number 3"/>
    <w:basedOn w:val="a4"/>
    <w:link w:val="3f1"/>
    <w:unhideWhenUsed/>
    <w:rsid w:val="005544F1"/>
    <w:pPr>
      <w:widowControl w:val="0"/>
      <w:numPr>
        <w:numId w:val="33"/>
      </w:numPr>
      <w:jc w:val="both"/>
    </w:pPr>
    <w:rPr>
      <w:rFonts w:asciiTheme="minorHAnsi" w:eastAsiaTheme="minorHAnsi" w:hAnsiTheme="minorHAnsi" w:cstheme="minorBidi"/>
      <w:sz w:val="24"/>
      <w:szCs w:val="24"/>
      <w:lang w:eastAsia="en-US"/>
    </w:rPr>
  </w:style>
  <w:style w:type="paragraph" w:customStyle="1" w:styleId="BodyTextIndent4">
    <w:name w:val="Body Text Indent 4"/>
    <w:basedOn w:val="a4"/>
    <w:rsid w:val="005544F1"/>
    <w:pPr>
      <w:widowControl w:val="0"/>
      <w:numPr>
        <w:numId w:val="34"/>
      </w:numPr>
      <w:tabs>
        <w:tab w:val="left" w:pos="284"/>
      </w:tabs>
    </w:pPr>
    <w:rPr>
      <w:sz w:val="18"/>
    </w:rPr>
  </w:style>
  <w:style w:type="paragraph" w:customStyle="1" w:styleId="xl96">
    <w:name w:val="xl96"/>
    <w:basedOn w:val="a4"/>
    <w:rsid w:val="005544F1"/>
    <w:pPr>
      <w:pBdr>
        <w:top w:val="single" w:sz="4" w:space="0" w:color="auto"/>
      </w:pBdr>
      <w:spacing w:before="100" w:beforeAutospacing="1" w:after="100" w:afterAutospacing="1"/>
      <w:jc w:val="center"/>
    </w:pPr>
    <w:rPr>
      <w:rFonts w:eastAsia="Arial Unicode MS"/>
      <w:sz w:val="22"/>
      <w:szCs w:val="22"/>
    </w:rPr>
  </w:style>
  <w:style w:type="paragraph" w:customStyle="1" w:styleId="xl97">
    <w:name w:val="xl97"/>
    <w:basedOn w:val="a4"/>
    <w:rsid w:val="005544F1"/>
    <w:pPr>
      <w:pBdr>
        <w:top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98">
    <w:name w:val="xl98"/>
    <w:basedOn w:val="a4"/>
    <w:rsid w:val="005544F1"/>
    <w:pPr>
      <w:pBdr>
        <w:bottom w:val="single" w:sz="4" w:space="0" w:color="auto"/>
      </w:pBdr>
      <w:spacing w:before="100" w:beforeAutospacing="1" w:after="100" w:afterAutospacing="1"/>
      <w:jc w:val="center"/>
    </w:pPr>
    <w:rPr>
      <w:rFonts w:eastAsia="Arial Unicode MS"/>
      <w:sz w:val="22"/>
      <w:szCs w:val="22"/>
    </w:rPr>
  </w:style>
  <w:style w:type="paragraph" w:customStyle="1" w:styleId="xl99">
    <w:name w:val="xl99"/>
    <w:basedOn w:val="a4"/>
    <w:rsid w:val="005544F1"/>
    <w:pPr>
      <w:pBdr>
        <w:top w:val="single" w:sz="4" w:space="0" w:color="auto"/>
        <w:left w:val="single" w:sz="8"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0">
    <w:name w:val="xl100"/>
    <w:basedOn w:val="a4"/>
    <w:rsid w:val="005544F1"/>
    <w:pPr>
      <w:pBdr>
        <w:left w:val="single" w:sz="8"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1">
    <w:name w:val="xl101"/>
    <w:basedOn w:val="a4"/>
    <w:rsid w:val="005544F1"/>
    <w:pPr>
      <w:pBdr>
        <w:top w:val="single" w:sz="4" w:space="0" w:color="auto"/>
        <w:left w:val="single" w:sz="4" w:space="0" w:color="auto"/>
        <w:bottom w:val="single" w:sz="4" w:space="0" w:color="auto"/>
      </w:pBdr>
      <w:spacing w:before="100" w:beforeAutospacing="1" w:after="100" w:afterAutospacing="1"/>
      <w:jc w:val="center"/>
    </w:pPr>
    <w:rPr>
      <w:rFonts w:eastAsia="Arial Unicode MS"/>
      <w:sz w:val="22"/>
      <w:szCs w:val="22"/>
    </w:rPr>
  </w:style>
  <w:style w:type="paragraph" w:customStyle="1" w:styleId="xl102">
    <w:name w:val="xl102"/>
    <w:basedOn w:val="a4"/>
    <w:rsid w:val="005544F1"/>
    <w:pPr>
      <w:pBdr>
        <w:top w:val="single" w:sz="4"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3">
    <w:name w:val="xl103"/>
    <w:basedOn w:val="a4"/>
    <w:rsid w:val="005544F1"/>
    <w:pPr>
      <w:pBdr>
        <w:top w:val="single" w:sz="4" w:space="0" w:color="auto"/>
        <w:left w:val="single" w:sz="4" w:space="0" w:color="auto"/>
      </w:pBdr>
      <w:spacing w:before="100" w:beforeAutospacing="1" w:after="100" w:afterAutospacing="1"/>
      <w:jc w:val="center"/>
    </w:pPr>
    <w:rPr>
      <w:rFonts w:eastAsia="Arial Unicode MS"/>
      <w:sz w:val="22"/>
      <w:szCs w:val="22"/>
    </w:rPr>
  </w:style>
  <w:style w:type="paragraph" w:customStyle="1" w:styleId="xl104">
    <w:name w:val="xl104"/>
    <w:basedOn w:val="a4"/>
    <w:rsid w:val="005544F1"/>
    <w:pPr>
      <w:pBdr>
        <w:left w:val="single" w:sz="4" w:space="0" w:color="auto"/>
        <w:bottom w:val="single" w:sz="4" w:space="0" w:color="auto"/>
      </w:pBdr>
      <w:spacing w:before="100" w:beforeAutospacing="1" w:after="100" w:afterAutospacing="1"/>
      <w:jc w:val="center"/>
    </w:pPr>
    <w:rPr>
      <w:rFonts w:eastAsia="Arial Unicode MS"/>
      <w:sz w:val="22"/>
      <w:szCs w:val="22"/>
    </w:rPr>
  </w:style>
  <w:style w:type="paragraph" w:customStyle="1" w:styleId="xl105">
    <w:name w:val="xl105"/>
    <w:basedOn w:val="a4"/>
    <w:rsid w:val="005544F1"/>
    <w:pPr>
      <w:pBdr>
        <w:top w:val="single" w:sz="4" w:space="0" w:color="auto"/>
        <w:bottom w:val="double" w:sz="6" w:space="0" w:color="auto"/>
      </w:pBdr>
      <w:spacing w:before="100" w:beforeAutospacing="1" w:after="100" w:afterAutospacing="1"/>
      <w:jc w:val="center"/>
    </w:pPr>
    <w:rPr>
      <w:rFonts w:eastAsia="Arial Unicode MS"/>
      <w:sz w:val="24"/>
      <w:szCs w:val="24"/>
    </w:rPr>
  </w:style>
  <w:style w:type="paragraph" w:customStyle="1" w:styleId="xl106">
    <w:name w:val="xl106"/>
    <w:basedOn w:val="a4"/>
    <w:rsid w:val="005544F1"/>
    <w:pPr>
      <w:pBdr>
        <w:top w:val="single" w:sz="4" w:space="0" w:color="auto"/>
        <w:bottom w:val="double" w:sz="6" w:space="0" w:color="auto"/>
        <w:right w:val="single" w:sz="4" w:space="0" w:color="auto"/>
      </w:pBdr>
      <w:spacing w:before="100" w:beforeAutospacing="1" w:after="100" w:afterAutospacing="1"/>
      <w:jc w:val="center"/>
    </w:pPr>
    <w:rPr>
      <w:rFonts w:eastAsia="Arial Unicode MS"/>
      <w:sz w:val="24"/>
      <w:szCs w:val="24"/>
    </w:rPr>
  </w:style>
  <w:style w:type="paragraph" w:customStyle="1" w:styleId="xl107">
    <w:name w:val="xl107"/>
    <w:basedOn w:val="a4"/>
    <w:rsid w:val="005544F1"/>
    <w:pPr>
      <w:pBdr>
        <w:top w:val="single" w:sz="4" w:space="0" w:color="auto"/>
        <w:left w:val="single" w:sz="4" w:space="0" w:color="auto"/>
        <w:bottom w:val="double" w:sz="6" w:space="0" w:color="auto"/>
      </w:pBdr>
      <w:spacing w:before="100" w:beforeAutospacing="1" w:after="100" w:afterAutospacing="1"/>
      <w:jc w:val="center"/>
    </w:pPr>
    <w:rPr>
      <w:rFonts w:eastAsia="Arial Unicode MS"/>
      <w:sz w:val="24"/>
      <w:szCs w:val="24"/>
    </w:rPr>
  </w:style>
  <w:style w:type="paragraph" w:customStyle="1" w:styleId="xl108">
    <w:name w:val="xl108"/>
    <w:basedOn w:val="a4"/>
    <w:rsid w:val="005544F1"/>
    <w:pPr>
      <w:pBdr>
        <w:top w:val="single" w:sz="4" w:space="0" w:color="auto"/>
        <w:left w:val="single" w:sz="4" w:space="0" w:color="auto"/>
        <w:bottom w:val="single" w:sz="8" w:space="0" w:color="auto"/>
      </w:pBdr>
      <w:spacing w:before="100" w:beforeAutospacing="1" w:after="100" w:afterAutospacing="1"/>
      <w:jc w:val="center"/>
    </w:pPr>
    <w:rPr>
      <w:rFonts w:eastAsia="Arial Unicode MS"/>
      <w:sz w:val="24"/>
      <w:szCs w:val="24"/>
    </w:rPr>
  </w:style>
  <w:style w:type="paragraph" w:customStyle="1" w:styleId="Heading">
    <w:name w:val="Heading"/>
    <w:rsid w:val="005544F1"/>
    <w:pPr>
      <w:widowControl w:val="0"/>
      <w:autoSpaceDE w:val="0"/>
      <w:autoSpaceDN w:val="0"/>
      <w:adjustRightInd w:val="0"/>
      <w:spacing w:after="0" w:line="240" w:lineRule="auto"/>
    </w:pPr>
    <w:rPr>
      <w:rFonts w:ascii="Arial" w:eastAsia="Times New Roman" w:hAnsi="Arial" w:cs="Arial"/>
      <w:b/>
      <w:bCs/>
      <w:lang w:eastAsia="ru-RU"/>
    </w:rPr>
  </w:style>
  <w:style w:type="paragraph" w:customStyle="1" w:styleId="1f4">
    <w:name w:val="Стиль1"/>
    <w:basedOn w:val="22"/>
    <w:next w:val="32"/>
    <w:rsid w:val="005544F1"/>
    <w:pPr>
      <w:widowControl w:val="0"/>
      <w:numPr>
        <w:numId w:val="0"/>
      </w:numPr>
      <w:tabs>
        <w:tab w:val="num" w:pos="643"/>
      </w:tabs>
      <w:ind w:left="680"/>
      <w:contextualSpacing w:val="0"/>
      <w:jc w:val="both"/>
    </w:pPr>
    <w:rPr>
      <w:sz w:val="24"/>
      <w:szCs w:val="24"/>
    </w:rPr>
  </w:style>
  <w:style w:type="paragraph" w:customStyle="1" w:styleId="2f2">
    <w:name w:val="Стиль2"/>
    <w:basedOn w:val="a4"/>
    <w:next w:val="32"/>
    <w:rsid w:val="005544F1"/>
    <w:pPr>
      <w:widowControl w:val="0"/>
      <w:jc w:val="both"/>
    </w:pPr>
    <w:rPr>
      <w:sz w:val="24"/>
      <w:szCs w:val="24"/>
    </w:rPr>
  </w:style>
  <w:style w:type="paragraph" w:customStyle="1" w:styleId="33">
    <w:name w:val="Пункт_3"/>
    <w:basedOn w:val="a4"/>
    <w:rsid w:val="005544F1"/>
    <w:pPr>
      <w:numPr>
        <w:ilvl w:val="2"/>
        <w:numId w:val="35"/>
      </w:numPr>
      <w:snapToGrid w:val="0"/>
      <w:contextualSpacing/>
      <w:jc w:val="both"/>
    </w:pPr>
    <w:rPr>
      <w:sz w:val="24"/>
      <w:szCs w:val="24"/>
    </w:rPr>
  </w:style>
  <w:style w:type="paragraph" w:customStyle="1" w:styleId="46">
    <w:name w:val="Абзац списка4"/>
    <w:basedOn w:val="a4"/>
    <w:rsid w:val="005544F1"/>
    <w:pPr>
      <w:ind w:left="720"/>
    </w:pPr>
    <w:rPr>
      <w:sz w:val="24"/>
      <w:szCs w:val="24"/>
    </w:rPr>
  </w:style>
  <w:style w:type="character" w:customStyle="1" w:styleId="1f5">
    <w:name w:val="Текст концевой сноски Знак1"/>
    <w:aliases w:val="Знак Знак Char Char Знак Знак Знак1"/>
    <w:basedOn w:val="a5"/>
    <w:uiPriority w:val="99"/>
    <w:semiHidden/>
    <w:rsid w:val="005544F1"/>
    <w:rPr>
      <w:rFonts w:ascii="Times New Roman" w:eastAsia="Times New Roman" w:hAnsi="Times New Roman" w:cs="Times New Roman" w:hint="default"/>
      <w:sz w:val="20"/>
      <w:szCs w:val="20"/>
      <w:lang w:eastAsia="ru-RU"/>
    </w:rPr>
  </w:style>
  <w:style w:type="character" w:customStyle="1" w:styleId="listpartfilename">
    <w:name w:val="listpartfilename"/>
    <w:basedOn w:val="a5"/>
    <w:rsid w:val="005544F1"/>
  </w:style>
  <w:style w:type="character" w:customStyle="1" w:styleId="210pt">
    <w:name w:val="Основной текст (2) + 10 pt"/>
    <w:aliases w:val="Полужирный"/>
    <w:rsid w:val="005544F1"/>
    <w:rPr>
      <w:rFonts w:ascii="MS Reference Sans Serif" w:eastAsia="MS Reference Sans Serif" w:hAnsi="MS Reference Sans Serif" w:cs="MS Reference Sans Serif" w:hint="default"/>
      <w:b/>
      <w:bCs/>
      <w:i w:val="0"/>
      <w:iCs w:val="0"/>
      <w:smallCaps w:val="0"/>
      <w:strike w:val="0"/>
      <w:dstrike w:val="0"/>
      <w:color w:val="000000"/>
      <w:spacing w:val="0"/>
      <w:w w:val="100"/>
      <w:position w:val="0"/>
      <w:sz w:val="20"/>
      <w:szCs w:val="20"/>
      <w:u w:val="none"/>
      <w:effect w:val="none"/>
      <w:lang w:val="ru-RU" w:eastAsia="ru-RU" w:bidi="ru-RU"/>
    </w:rPr>
  </w:style>
  <w:style w:type="character" w:customStyle="1" w:styleId="210pt0">
    <w:name w:val="Основной текст (2) + 10 pt;Полужирный"/>
    <w:rsid w:val="005544F1"/>
    <w:rPr>
      <w:rFonts w:ascii="MS Reference Sans Serif" w:eastAsia="MS Reference Sans Serif" w:hAnsi="MS Reference Sans Serif" w:cs="MS Reference Sans Serif"/>
      <w:b/>
      <w:bCs/>
      <w:i w:val="0"/>
      <w:iCs w:val="0"/>
      <w:smallCaps w:val="0"/>
      <w:strike w:val="0"/>
      <w:color w:val="000000"/>
      <w:spacing w:val="0"/>
      <w:w w:val="100"/>
      <w:position w:val="0"/>
      <w:sz w:val="20"/>
      <w:szCs w:val="20"/>
      <w:u w:val="none"/>
      <w:lang w:val="ru-RU" w:eastAsia="ru-RU" w:bidi="ru-RU"/>
    </w:rPr>
  </w:style>
  <w:style w:type="paragraph" w:customStyle="1" w:styleId="3100">
    <w:name w:val="Основной текст с отступом 31_0"/>
    <w:basedOn w:val="a4"/>
    <w:uiPriority w:val="99"/>
    <w:rsid w:val="005544F1"/>
    <w:pPr>
      <w:tabs>
        <w:tab w:val="num" w:pos="720"/>
      </w:tabs>
      <w:ind w:left="720" w:right="-142" w:hanging="720"/>
      <w:jc w:val="both"/>
    </w:pPr>
    <w:rPr>
      <w:sz w:val="24"/>
    </w:rPr>
  </w:style>
  <w:style w:type="paragraph" w:customStyle="1" w:styleId="1f6">
    <w:name w:val="Текст1"/>
    <w:basedOn w:val="a4"/>
    <w:rsid w:val="005544F1"/>
    <w:pPr>
      <w:suppressAutoHyphens/>
    </w:pPr>
    <w:rPr>
      <w:rFonts w:ascii="Courier New" w:hAnsi="Courier New"/>
      <w:lang w:eastAsia="ar-SA"/>
    </w:rPr>
  </w:style>
  <w:style w:type="table" w:customStyle="1" w:styleId="2112">
    <w:name w:val="Сетка таблицы2112"/>
    <w:basedOn w:val="a6"/>
    <w:next w:val="aff2"/>
    <w:rsid w:val="000E120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fa">
    <w:name w:val="Название объекта Знак"/>
    <w:link w:val="affff9"/>
    <w:uiPriority w:val="99"/>
    <w:locked/>
    <w:rsid w:val="000E120E"/>
    <w:rPr>
      <w:rFonts w:ascii="Times New Roman" w:eastAsia="Times New Roman" w:hAnsi="Times New Roman" w:cs="Times New Roman"/>
      <w:sz w:val="24"/>
      <w:szCs w:val="24"/>
      <w:lang w:eastAsia="ru-RU"/>
    </w:rPr>
  </w:style>
  <w:style w:type="character" w:customStyle="1" w:styleId="3f2">
    <w:name w:val="Стиль3 Знак Знак"/>
    <w:link w:val="3f3"/>
    <w:locked/>
    <w:rsid w:val="000E120E"/>
    <w:rPr>
      <w:sz w:val="24"/>
    </w:rPr>
  </w:style>
  <w:style w:type="paragraph" w:customStyle="1" w:styleId="3f3">
    <w:name w:val="Стиль3 Знак"/>
    <w:basedOn w:val="a4"/>
    <w:next w:val="a4"/>
    <w:link w:val="3f2"/>
    <w:rsid w:val="000E120E"/>
    <w:pPr>
      <w:widowControl w:val="0"/>
      <w:tabs>
        <w:tab w:val="num" w:pos="227"/>
      </w:tabs>
      <w:adjustRightInd w:val="0"/>
      <w:jc w:val="both"/>
    </w:pPr>
    <w:rPr>
      <w:rFonts w:asciiTheme="minorHAnsi" w:eastAsiaTheme="minorHAnsi" w:hAnsiTheme="minorHAnsi" w:cstheme="minorBidi"/>
      <w:sz w:val="24"/>
      <w:szCs w:val="22"/>
      <w:lang w:eastAsia="en-US"/>
    </w:rPr>
  </w:style>
  <w:style w:type="paragraph" w:customStyle="1" w:styleId="BodyText22">
    <w:name w:val="Body Text 22"/>
    <w:basedOn w:val="a4"/>
    <w:uiPriority w:val="99"/>
    <w:rsid w:val="000E120E"/>
    <w:pPr>
      <w:spacing w:after="120" w:line="276" w:lineRule="auto"/>
      <w:ind w:left="113"/>
      <w:jc w:val="both"/>
    </w:pPr>
    <w:rPr>
      <w:rFonts w:asciiTheme="minorHAnsi" w:eastAsiaTheme="minorEastAsia" w:hAnsiTheme="minorHAnsi" w:cstheme="minorBidi"/>
      <w:sz w:val="22"/>
      <w:szCs w:val="22"/>
    </w:rPr>
  </w:style>
  <w:style w:type="paragraph" w:customStyle="1" w:styleId="afffff7">
    <w:name w:val="Маркированный"/>
    <w:basedOn w:val="afa"/>
    <w:uiPriority w:val="99"/>
    <w:rsid w:val="000E120E"/>
    <w:pPr>
      <w:tabs>
        <w:tab w:val="clear" w:pos="1134"/>
        <w:tab w:val="clear" w:pos="1314"/>
      </w:tabs>
      <w:spacing w:after="120" w:line="276" w:lineRule="auto"/>
      <w:ind w:left="709" w:hanging="283"/>
    </w:pPr>
    <w:rPr>
      <w:rFonts w:asciiTheme="minorHAnsi" w:eastAsiaTheme="minorEastAsia" w:hAnsiTheme="minorHAnsi" w:cstheme="minorBidi"/>
      <w:sz w:val="22"/>
      <w:szCs w:val="24"/>
    </w:rPr>
  </w:style>
  <w:style w:type="character" w:customStyle="1" w:styleId="92">
    <w:name w:val="Основной текст + 9"/>
    <w:aliases w:val="5 pt"/>
    <w:rsid w:val="000E120E"/>
    <w:rPr>
      <w:rFonts w:ascii="Times New Roman" w:eastAsia="Times New Roman" w:hAnsi="Times New Roman" w:cs="Times New Roman" w:hint="default"/>
      <w:b w:val="0"/>
      <w:bCs w:val="0"/>
      <w:i w:val="0"/>
      <w:iCs w:val="0"/>
      <w:smallCaps w:val="0"/>
      <w:strike w:val="0"/>
      <w:dstrike w:val="0"/>
      <w:color w:val="000000"/>
      <w:spacing w:val="0"/>
      <w:w w:val="100"/>
      <w:position w:val="0"/>
      <w:sz w:val="19"/>
      <w:szCs w:val="19"/>
      <w:u w:val="none"/>
      <w:effect w:val="none"/>
      <w:lang w:val="ru-RU"/>
    </w:rPr>
  </w:style>
  <w:style w:type="table" w:customStyle="1" w:styleId="121">
    <w:name w:val="Сетка таблицы12"/>
    <w:basedOn w:val="a6"/>
    <w:uiPriority w:val="59"/>
    <w:rsid w:val="000E120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
    <w:name w:val="Сетка таблицы31"/>
    <w:basedOn w:val="a6"/>
    <w:uiPriority w:val="59"/>
    <w:rsid w:val="000E120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0">
    <w:name w:val="Сетка таблицы211"/>
    <w:basedOn w:val="a6"/>
    <w:uiPriority w:val="59"/>
    <w:rsid w:val="000E120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0">
    <w:name w:val="Сетка таблицы121"/>
    <w:basedOn w:val="a6"/>
    <w:rsid w:val="000E120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6"/>
    <w:rsid w:val="000E120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
    <w:name w:val="Сетка таблицы14"/>
    <w:basedOn w:val="a6"/>
    <w:rsid w:val="000E120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6"/>
    <w:rsid w:val="000E120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Сетка таблицы2111"/>
    <w:basedOn w:val="a6"/>
    <w:rsid w:val="000E120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8">
    <w:name w:val="Описание формулы"/>
    <w:basedOn w:val="a4"/>
    <w:qFormat/>
    <w:rsid w:val="00EA144B"/>
    <w:pPr>
      <w:spacing w:before="120" w:line="360" w:lineRule="auto"/>
      <w:ind w:left="1320"/>
      <w:contextualSpacing/>
    </w:pPr>
    <w:rPr>
      <w:rFonts w:asciiTheme="minorHAnsi" w:eastAsia="MS Mincho" w:hAnsiTheme="minorHAnsi" w:cstheme="minorBidi"/>
      <w:szCs w:val="24"/>
      <w:lang w:eastAsia="en-US"/>
    </w:rPr>
  </w:style>
  <w:style w:type="character" w:customStyle="1" w:styleId="aff8">
    <w:name w:val="Обычный (веб) Знак"/>
    <w:aliases w:val="Обычный (Web) Знак,Обычный (Web) Знак Знак Знак Знак,Обычный (веб) Знак Знак Знак,Обычный (веб) Знак Знак Знак Знак Знак"/>
    <w:link w:val="aff7"/>
    <w:uiPriority w:val="99"/>
    <w:locked/>
    <w:rsid w:val="004006DA"/>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SolovievaZS@eurosib-td.ru"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pylaeva_op@eurosib-td.ru"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www.zakupki.gov.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esk@irkutskenergo.ru" TargetMode="External"/><Relationship Id="rId5" Type="http://schemas.openxmlformats.org/officeDocument/2006/relationships/numbering" Target="numbering.xml"/><Relationship Id="rId15" Type="http://schemas.openxmlformats.org/officeDocument/2006/relationships/hyperlink" Target="mailto:doverie@enplus.ru"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D0E89E17666D2E429A8BDD4622DF50E6" ma:contentTypeVersion="0" ma:contentTypeDescription="Создание документа." ma:contentTypeScope="" ma:versionID="31450d0869223801619ea975e4ee9dd0">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1EF6D0-6D96-40D0-97A9-640F717378D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E243BFAA-5829-46D7-9EEA-6A1C8FA03F7A}">
  <ds:schemaRefs>
    <ds:schemaRef ds:uri="http://schemas.microsoft.com/sharepoint/v3/contenttype/forms"/>
  </ds:schemaRefs>
</ds:datastoreItem>
</file>

<file path=customXml/itemProps3.xml><?xml version="1.0" encoding="utf-8"?>
<ds:datastoreItem xmlns:ds="http://schemas.openxmlformats.org/officeDocument/2006/customXml" ds:itemID="{B02EF4B5-1842-4552-A010-BDCFEFBB77D9}">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1A51496-E1AF-4FCD-858E-69DE58413D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42</Pages>
  <Words>17000</Words>
  <Characters>96903</Characters>
  <Application>Microsoft Office Word</Application>
  <DocSecurity>0</DocSecurity>
  <Lines>807</Lines>
  <Paragraphs>227</Paragraphs>
  <ScaleCrop>false</ScaleCrop>
  <HeadingPairs>
    <vt:vector size="2" baseType="variant">
      <vt:variant>
        <vt:lpstr>Название</vt:lpstr>
      </vt:variant>
      <vt:variant>
        <vt:i4>1</vt:i4>
      </vt:variant>
    </vt:vector>
  </HeadingPairs>
  <TitlesOfParts>
    <vt:vector size="1" baseType="lpstr">
      <vt:lpstr/>
    </vt:vector>
  </TitlesOfParts>
  <Company>ОАО ИЭСК</Company>
  <LinksUpToDate>false</LinksUpToDate>
  <CharactersWithSpaces>113676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Кулебякина Наталья Валерьевна</dc:creator>
  <cp:lastModifiedBy>Solovieva Zhanna</cp:lastModifiedBy>
  <cp:revision>9</cp:revision>
  <cp:lastPrinted>2021-11-18T08:45:00Z</cp:lastPrinted>
  <dcterms:created xsi:type="dcterms:W3CDTF">2021-11-18T09:18:00Z</dcterms:created>
  <dcterms:modified xsi:type="dcterms:W3CDTF">2021-12-06T02:55:00Z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0x010100D0E89E17666D2E429A8BDD4622DF50E6</vt:lpwstr>
  </property>
</Properties>
</file>