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524" w:rsidRPr="00822890" w:rsidRDefault="00746524" w:rsidP="00746524">
      <w:pPr>
        <w:jc w:val="center"/>
      </w:pPr>
    </w:p>
    <w:p w:rsidR="003D793B" w:rsidRDefault="00746524" w:rsidP="00746524">
      <w:pPr>
        <w:jc w:val="center"/>
      </w:pPr>
      <w:r>
        <w:t>ТЕХНИЧЕСКОЕ ЗАДАНИЕ</w:t>
      </w:r>
      <w:r w:rsidR="00B0671F">
        <w:t xml:space="preserve"> </w:t>
      </w:r>
    </w:p>
    <w:p w:rsidR="00B0671F" w:rsidRDefault="00B0671F" w:rsidP="00746524">
      <w:pPr>
        <w:jc w:val="center"/>
      </w:pPr>
    </w:p>
    <w:p w:rsidR="00746524" w:rsidRDefault="00C368DD" w:rsidP="00746524">
      <w:pPr>
        <w:jc w:val="center"/>
      </w:pPr>
      <w:r>
        <w:rPr>
          <w:b/>
        </w:rPr>
        <w:t>Н</w:t>
      </w:r>
      <w:r w:rsidR="00844DBB" w:rsidRPr="008E4FFA">
        <w:rPr>
          <w:b/>
        </w:rPr>
        <w:t xml:space="preserve">а </w:t>
      </w:r>
      <w:r w:rsidRPr="00C368DD">
        <w:rPr>
          <w:b/>
        </w:rPr>
        <w:t>оказание услуг по</w:t>
      </w:r>
      <w:r w:rsidR="00C22BBD">
        <w:rPr>
          <w:b/>
        </w:rPr>
        <w:t xml:space="preserve"> обучению «</w:t>
      </w:r>
      <w:r w:rsidR="004D15EE" w:rsidRPr="004D15EE">
        <w:rPr>
          <w:b/>
        </w:rPr>
        <w:t xml:space="preserve">Сертифицированный администратор </w:t>
      </w:r>
      <w:proofErr w:type="spellStart"/>
      <w:r w:rsidR="004D15EE" w:rsidRPr="004D15EE">
        <w:rPr>
          <w:b/>
        </w:rPr>
        <w:t>Check</w:t>
      </w:r>
      <w:proofErr w:type="spellEnd"/>
      <w:r w:rsidR="004D15EE" w:rsidRPr="004D15EE">
        <w:rPr>
          <w:b/>
        </w:rPr>
        <w:t xml:space="preserve"> </w:t>
      </w:r>
      <w:proofErr w:type="spellStart"/>
      <w:r w:rsidR="004D15EE" w:rsidRPr="004D15EE">
        <w:rPr>
          <w:b/>
        </w:rPr>
        <w:t>Point</w:t>
      </w:r>
      <w:proofErr w:type="spellEnd"/>
      <w:r w:rsidR="004D15EE" w:rsidRPr="004D15EE">
        <w:rPr>
          <w:b/>
        </w:rPr>
        <w:t xml:space="preserve"> R81.10: CCSA-R81.10 </w:t>
      </w:r>
      <w:proofErr w:type="spellStart"/>
      <w:r w:rsidR="004D15EE" w:rsidRPr="004D15EE">
        <w:rPr>
          <w:b/>
        </w:rPr>
        <w:t>Check</w:t>
      </w:r>
      <w:proofErr w:type="spellEnd"/>
      <w:r w:rsidR="004D15EE" w:rsidRPr="004D15EE">
        <w:rPr>
          <w:b/>
        </w:rPr>
        <w:t xml:space="preserve"> </w:t>
      </w:r>
      <w:proofErr w:type="spellStart"/>
      <w:r w:rsidR="004D15EE" w:rsidRPr="004D15EE">
        <w:rPr>
          <w:b/>
        </w:rPr>
        <w:t>Point</w:t>
      </w:r>
      <w:proofErr w:type="spellEnd"/>
      <w:r w:rsidR="004D15EE" w:rsidRPr="004D15EE">
        <w:rPr>
          <w:b/>
        </w:rPr>
        <w:t xml:space="preserve"> </w:t>
      </w:r>
      <w:proofErr w:type="spellStart"/>
      <w:r w:rsidR="004D15EE" w:rsidRPr="004D15EE">
        <w:rPr>
          <w:b/>
        </w:rPr>
        <w:t>Security</w:t>
      </w:r>
      <w:proofErr w:type="spellEnd"/>
      <w:r w:rsidR="004D15EE" w:rsidRPr="004D15EE">
        <w:rPr>
          <w:b/>
        </w:rPr>
        <w:t xml:space="preserve"> </w:t>
      </w:r>
      <w:proofErr w:type="spellStart"/>
      <w:r w:rsidR="004D15EE" w:rsidRPr="004D15EE">
        <w:rPr>
          <w:b/>
        </w:rPr>
        <w:t>Administration</w:t>
      </w:r>
      <w:proofErr w:type="spellEnd"/>
      <w:r w:rsidR="004D15EE" w:rsidRPr="004D15EE">
        <w:rPr>
          <w:b/>
        </w:rPr>
        <w:t xml:space="preserve"> R81.10</w:t>
      </w:r>
      <w:r w:rsidR="00C22BBD">
        <w:rPr>
          <w:b/>
        </w:rPr>
        <w:t>» для работников</w:t>
      </w:r>
      <w:r w:rsidRPr="00C368DD">
        <w:rPr>
          <w:b/>
        </w:rPr>
        <w:t xml:space="preserve"> </w:t>
      </w:r>
      <w:r w:rsidR="009440E0" w:rsidRPr="009440E0">
        <w:rPr>
          <w:b/>
        </w:rPr>
        <w:t>ООО «ИЦ «</w:t>
      </w:r>
      <w:proofErr w:type="spellStart"/>
      <w:r w:rsidR="009440E0" w:rsidRPr="009440E0">
        <w:rPr>
          <w:b/>
        </w:rPr>
        <w:t>ЕвроСибЭнерго</w:t>
      </w:r>
      <w:proofErr w:type="spellEnd"/>
      <w:r w:rsidR="009440E0" w:rsidRPr="009440E0">
        <w:rPr>
          <w:b/>
        </w:rPr>
        <w:t>»</w:t>
      </w:r>
      <w:r w:rsidRPr="00C368DD">
        <w:rPr>
          <w:b/>
        </w:rPr>
        <w:t>.</w:t>
      </w:r>
    </w:p>
    <w:p w:rsidR="00746524" w:rsidRPr="009B5C49" w:rsidRDefault="00746524" w:rsidP="00746524">
      <w:pPr>
        <w:pStyle w:val="a5"/>
        <w:tabs>
          <w:tab w:val="clear" w:pos="1134"/>
        </w:tabs>
        <w:spacing w:before="0" w:after="0"/>
        <w:ind w:left="0" w:right="0"/>
        <w:rPr>
          <w:b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2552"/>
        <w:gridCol w:w="7094"/>
      </w:tblGrid>
      <w:tr w:rsidR="00844DBB" w:rsidRPr="00376639" w:rsidTr="00062242">
        <w:trPr>
          <w:trHeight w:val="753"/>
          <w:jc w:val="center"/>
        </w:trPr>
        <w:tc>
          <w:tcPr>
            <w:tcW w:w="56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44DBB" w:rsidRPr="00DD4221" w:rsidRDefault="00844DBB" w:rsidP="00934F8B">
            <w:pPr>
              <w:jc w:val="center"/>
              <w:rPr>
                <w:b/>
                <w:bCs/>
                <w:sz w:val="22"/>
                <w:szCs w:val="22"/>
              </w:rPr>
            </w:pPr>
            <w:r w:rsidRPr="00DD422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376639" w:rsidRDefault="00844DBB" w:rsidP="00934F8B">
            <w:pPr>
              <w:jc w:val="center"/>
              <w:rPr>
                <w:b/>
                <w:bCs/>
                <w:sz w:val="22"/>
                <w:szCs w:val="22"/>
              </w:rPr>
            </w:pPr>
            <w:r w:rsidRPr="00376639">
              <w:rPr>
                <w:b/>
                <w:bCs/>
                <w:sz w:val="22"/>
                <w:szCs w:val="22"/>
              </w:rPr>
              <w:t>Наименование разделов</w:t>
            </w:r>
          </w:p>
        </w:tc>
        <w:tc>
          <w:tcPr>
            <w:tcW w:w="70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376639" w:rsidRDefault="00844DBB" w:rsidP="00934F8B">
            <w:pPr>
              <w:jc w:val="center"/>
              <w:rPr>
                <w:b/>
                <w:bCs/>
                <w:sz w:val="22"/>
                <w:szCs w:val="22"/>
              </w:rPr>
            </w:pPr>
            <w:r w:rsidRPr="00376639">
              <w:rPr>
                <w:b/>
                <w:bCs/>
                <w:sz w:val="22"/>
                <w:szCs w:val="22"/>
              </w:rPr>
              <w:t>Содержание разделов</w:t>
            </w:r>
          </w:p>
        </w:tc>
      </w:tr>
      <w:tr w:rsidR="00844DBB" w:rsidRPr="004D15EE" w:rsidTr="009D7C1D">
        <w:trPr>
          <w:trHeight w:val="839"/>
          <w:jc w:val="center"/>
        </w:trPr>
        <w:tc>
          <w:tcPr>
            <w:tcW w:w="56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44DBB" w:rsidRPr="00DD4221" w:rsidRDefault="00844DBB" w:rsidP="00934F8B">
            <w:pPr>
              <w:jc w:val="center"/>
              <w:rPr>
                <w:sz w:val="22"/>
                <w:szCs w:val="22"/>
              </w:rPr>
            </w:pPr>
            <w:r w:rsidRPr="00DD422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B678D0" w:rsidRDefault="00844DBB" w:rsidP="00934F8B">
            <w:pPr>
              <w:rPr>
                <w:bCs/>
                <w:sz w:val="22"/>
                <w:szCs w:val="22"/>
              </w:rPr>
            </w:pPr>
            <w:r w:rsidRPr="00B678D0">
              <w:rPr>
                <w:sz w:val="22"/>
                <w:szCs w:val="22"/>
              </w:rPr>
              <w:t>Наименование услуги:</w:t>
            </w:r>
          </w:p>
        </w:tc>
        <w:tc>
          <w:tcPr>
            <w:tcW w:w="70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4D15EE" w:rsidRDefault="00714865" w:rsidP="004D15EE">
            <w:pPr>
              <w:pStyle w:val="a5"/>
              <w:ind w:right="375"/>
              <w:jc w:val="both"/>
              <w:rPr>
                <w:sz w:val="22"/>
                <w:szCs w:val="22"/>
              </w:rPr>
            </w:pPr>
            <w:r w:rsidRPr="008C40FA">
              <w:rPr>
                <w:bCs/>
                <w:sz w:val="22"/>
                <w:szCs w:val="22"/>
              </w:rPr>
              <w:t xml:space="preserve">Оказание услуг по </w:t>
            </w:r>
            <w:r w:rsidR="00C368DD" w:rsidRPr="008C40FA">
              <w:rPr>
                <w:bCs/>
                <w:sz w:val="22"/>
                <w:szCs w:val="22"/>
              </w:rPr>
              <w:t xml:space="preserve">обучению </w:t>
            </w:r>
            <w:r w:rsidR="00C22BBD" w:rsidRPr="008C40FA">
              <w:rPr>
                <w:sz w:val="22"/>
                <w:szCs w:val="22"/>
              </w:rPr>
              <w:t>«</w:t>
            </w:r>
            <w:r w:rsidR="004D15EE" w:rsidRPr="004D15EE">
              <w:rPr>
                <w:sz w:val="22"/>
                <w:szCs w:val="22"/>
              </w:rPr>
              <w:t xml:space="preserve">Сертифицированный администратор </w:t>
            </w:r>
            <w:proofErr w:type="spellStart"/>
            <w:r w:rsidR="004D15EE" w:rsidRPr="004D15EE">
              <w:rPr>
                <w:sz w:val="22"/>
                <w:szCs w:val="22"/>
              </w:rPr>
              <w:t>Check</w:t>
            </w:r>
            <w:proofErr w:type="spellEnd"/>
            <w:r w:rsidR="004D15EE" w:rsidRPr="004D15EE">
              <w:rPr>
                <w:sz w:val="22"/>
                <w:szCs w:val="22"/>
              </w:rPr>
              <w:t xml:space="preserve"> </w:t>
            </w:r>
            <w:proofErr w:type="spellStart"/>
            <w:r w:rsidR="004D15EE" w:rsidRPr="004D15EE">
              <w:rPr>
                <w:sz w:val="22"/>
                <w:szCs w:val="22"/>
              </w:rPr>
              <w:t>Point</w:t>
            </w:r>
            <w:proofErr w:type="spellEnd"/>
            <w:r w:rsidR="004D15EE" w:rsidRPr="004D15EE">
              <w:rPr>
                <w:sz w:val="22"/>
                <w:szCs w:val="22"/>
              </w:rPr>
              <w:t xml:space="preserve"> R81.10: CCSA-R81.10 </w:t>
            </w:r>
            <w:r w:rsidR="004D15EE" w:rsidRPr="004D15EE">
              <w:rPr>
                <w:sz w:val="22"/>
                <w:szCs w:val="22"/>
                <w:lang w:val="en-US"/>
              </w:rPr>
              <w:t>Check</w:t>
            </w:r>
            <w:r w:rsidR="004D15EE" w:rsidRPr="004D15EE">
              <w:rPr>
                <w:sz w:val="22"/>
                <w:szCs w:val="22"/>
              </w:rPr>
              <w:t xml:space="preserve"> </w:t>
            </w:r>
            <w:r w:rsidR="004D15EE" w:rsidRPr="004D15EE">
              <w:rPr>
                <w:sz w:val="22"/>
                <w:szCs w:val="22"/>
                <w:lang w:val="en-US"/>
              </w:rPr>
              <w:t>Point</w:t>
            </w:r>
            <w:r w:rsidR="004D15EE" w:rsidRPr="004D15EE">
              <w:rPr>
                <w:sz w:val="22"/>
                <w:szCs w:val="22"/>
              </w:rPr>
              <w:t xml:space="preserve"> </w:t>
            </w:r>
            <w:r w:rsidR="004D15EE" w:rsidRPr="004D15EE">
              <w:rPr>
                <w:sz w:val="22"/>
                <w:szCs w:val="22"/>
                <w:lang w:val="en-US"/>
              </w:rPr>
              <w:t>Security</w:t>
            </w:r>
            <w:r w:rsidR="004D15EE" w:rsidRPr="004D15EE">
              <w:rPr>
                <w:sz w:val="22"/>
                <w:szCs w:val="22"/>
              </w:rPr>
              <w:t xml:space="preserve"> </w:t>
            </w:r>
            <w:r w:rsidR="004D15EE" w:rsidRPr="004D15EE">
              <w:rPr>
                <w:sz w:val="22"/>
                <w:szCs w:val="22"/>
                <w:lang w:val="en-US"/>
              </w:rPr>
              <w:t>Administration</w:t>
            </w:r>
            <w:r w:rsidR="004D15EE" w:rsidRPr="004D15EE">
              <w:rPr>
                <w:sz w:val="22"/>
                <w:szCs w:val="22"/>
              </w:rPr>
              <w:t xml:space="preserve"> </w:t>
            </w:r>
            <w:r w:rsidR="004D15EE" w:rsidRPr="004D15EE">
              <w:rPr>
                <w:sz w:val="22"/>
                <w:szCs w:val="22"/>
                <w:lang w:val="en-US"/>
              </w:rPr>
              <w:t>R</w:t>
            </w:r>
            <w:r w:rsidR="004D15EE" w:rsidRPr="004D15EE">
              <w:rPr>
                <w:sz w:val="22"/>
                <w:szCs w:val="22"/>
              </w:rPr>
              <w:t>81.10</w:t>
            </w:r>
            <w:r w:rsidR="00C368DD" w:rsidRPr="004D15EE">
              <w:rPr>
                <w:sz w:val="22"/>
                <w:szCs w:val="22"/>
              </w:rPr>
              <w:t xml:space="preserve">» </w:t>
            </w:r>
            <w:r w:rsidRPr="008C40FA">
              <w:rPr>
                <w:sz w:val="22"/>
                <w:szCs w:val="22"/>
              </w:rPr>
              <w:t>для</w:t>
            </w:r>
            <w:r w:rsidRPr="004D15EE">
              <w:rPr>
                <w:sz w:val="22"/>
                <w:szCs w:val="22"/>
              </w:rPr>
              <w:t xml:space="preserve"> </w:t>
            </w:r>
            <w:r w:rsidRPr="008C40FA">
              <w:rPr>
                <w:sz w:val="22"/>
                <w:szCs w:val="22"/>
              </w:rPr>
              <w:t>работник</w:t>
            </w:r>
            <w:r w:rsidR="00D24D6B" w:rsidRPr="008C40FA">
              <w:rPr>
                <w:sz w:val="22"/>
                <w:szCs w:val="22"/>
              </w:rPr>
              <w:t>ов</w:t>
            </w:r>
            <w:r w:rsidRPr="004D15EE">
              <w:rPr>
                <w:sz w:val="22"/>
                <w:szCs w:val="22"/>
              </w:rPr>
              <w:t xml:space="preserve"> </w:t>
            </w:r>
            <w:r w:rsidR="004D15EE" w:rsidRPr="004D15EE">
              <w:rPr>
                <w:sz w:val="22"/>
                <w:szCs w:val="22"/>
              </w:rPr>
              <w:t xml:space="preserve"> </w:t>
            </w:r>
            <w:r w:rsidR="009440E0">
              <w:rPr>
                <w:sz w:val="22"/>
                <w:szCs w:val="22"/>
              </w:rPr>
              <w:t>ООО</w:t>
            </w:r>
            <w:r w:rsidR="009440E0" w:rsidRPr="004D15EE">
              <w:rPr>
                <w:sz w:val="22"/>
                <w:szCs w:val="22"/>
              </w:rPr>
              <w:t xml:space="preserve"> «</w:t>
            </w:r>
            <w:r w:rsidR="009440E0">
              <w:rPr>
                <w:sz w:val="22"/>
                <w:szCs w:val="22"/>
              </w:rPr>
              <w:t>ИЦ</w:t>
            </w:r>
            <w:r w:rsidR="009440E0" w:rsidRPr="004D15EE">
              <w:rPr>
                <w:sz w:val="22"/>
                <w:szCs w:val="22"/>
              </w:rPr>
              <w:t xml:space="preserve"> «</w:t>
            </w:r>
            <w:proofErr w:type="spellStart"/>
            <w:r w:rsidR="009440E0">
              <w:rPr>
                <w:sz w:val="22"/>
                <w:szCs w:val="22"/>
              </w:rPr>
              <w:t>ЕвроСибЭнерго</w:t>
            </w:r>
            <w:proofErr w:type="spellEnd"/>
            <w:r w:rsidR="009440E0" w:rsidRPr="004D15EE">
              <w:rPr>
                <w:sz w:val="22"/>
                <w:szCs w:val="22"/>
              </w:rPr>
              <w:t>»</w:t>
            </w:r>
            <w:r w:rsidR="004D588F" w:rsidRPr="004D15EE">
              <w:rPr>
                <w:sz w:val="22"/>
                <w:szCs w:val="22"/>
              </w:rPr>
              <w:t>.</w:t>
            </w:r>
          </w:p>
        </w:tc>
      </w:tr>
      <w:tr w:rsidR="00844DBB" w:rsidRPr="00B53891" w:rsidTr="00062242">
        <w:trPr>
          <w:trHeight w:val="535"/>
          <w:jc w:val="center"/>
        </w:trPr>
        <w:tc>
          <w:tcPr>
            <w:tcW w:w="56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44DBB" w:rsidRPr="00DD4221" w:rsidRDefault="00844DBB" w:rsidP="00934F8B">
            <w:pPr>
              <w:jc w:val="center"/>
              <w:rPr>
                <w:sz w:val="22"/>
                <w:szCs w:val="22"/>
              </w:rPr>
            </w:pPr>
            <w:r w:rsidRPr="00DD422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FE7D8B" w:rsidRDefault="00844DBB" w:rsidP="00934F8B">
            <w:pPr>
              <w:rPr>
                <w:sz w:val="22"/>
                <w:szCs w:val="22"/>
              </w:rPr>
            </w:pPr>
            <w:r w:rsidRPr="00FE7D8B">
              <w:rPr>
                <w:sz w:val="22"/>
                <w:szCs w:val="22"/>
              </w:rPr>
              <w:t>Место оказания услуг:</w:t>
            </w:r>
          </w:p>
        </w:tc>
        <w:tc>
          <w:tcPr>
            <w:tcW w:w="70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D52A84" w:rsidRDefault="00DC0DE0" w:rsidP="00DC0D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месту нахождения Исполнителя на территории РФ </w:t>
            </w:r>
          </w:p>
        </w:tc>
      </w:tr>
      <w:tr w:rsidR="00844DBB" w:rsidRPr="00B53891" w:rsidTr="004D588F">
        <w:trPr>
          <w:trHeight w:val="565"/>
          <w:jc w:val="center"/>
        </w:trPr>
        <w:tc>
          <w:tcPr>
            <w:tcW w:w="56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44DBB" w:rsidRPr="00B82D46" w:rsidRDefault="00844DBB" w:rsidP="00934F8B">
            <w:pPr>
              <w:jc w:val="center"/>
              <w:rPr>
                <w:sz w:val="22"/>
                <w:szCs w:val="22"/>
              </w:rPr>
            </w:pPr>
            <w:r w:rsidRPr="00B82D46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E43BA1" w:rsidRDefault="00844DBB" w:rsidP="00934F8B">
            <w:pPr>
              <w:rPr>
                <w:sz w:val="22"/>
                <w:szCs w:val="22"/>
                <w:highlight w:val="green"/>
              </w:rPr>
            </w:pPr>
            <w:r w:rsidRPr="00E43BA1">
              <w:rPr>
                <w:sz w:val="22"/>
                <w:szCs w:val="22"/>
              </w:rPr>
              <w:t>Основание:</w:t>
            </w:r>
          </w:p>
        </w:tc>
        <w:tc>
          <w:tcPr>
            <w:tcW w:w="70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E43BA1" w:rsidRDefault="004D15EE" w:rsidP="004D15EE">
            <w:pPr>
              <w:pStyle w:val="2"/>
              <w:spacing w:before="0" w:after="0" w:afterAutospacing="0"/>
              <w:rPr>
                <w:rFonts w:cs="Times New Roman"/>
                <w:bCs w:val="0"/>
                <w:sz w:val="22"/>
                <w:szCs w:val="22"/>
              </w:rPr>
            </w:pPr>
            <w:bookmarkStart w:id="0" w:name="h151"/>
            <w:bookmarkStart w:id="1" w:name="h3"/>
            <w:bookmarkEnd w:id="0"/>
            <w:bookmarkEnd w:id="1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Изучение работы с сервером управления (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Security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Management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) и шлюзом безопасности (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Security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Gateway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) фирмы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Check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Point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Software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Technologies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. Получение теоретических знаний и практических навыков, необходимых для настройки программных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блейдов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(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Software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Blades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) на основе решения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Check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>Point</w:t>
            </w:r>
            <w:proofErr w:type="spellEnd"/>
            <w:r w:rsidRPr="00E43BA1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R81.10.</w:t>
            </w:r>
          </w:p>
        </w:tc>
      </w:tr>
      <w:tr w:rsidR="00844DBB" w:rsidRPr="00FE7D8B" w:rsidTr="00062242">
        <w:trPr>
          <w:trHeight w:val="687"/>
          <w:jc w:val="center"/>
        </w:trPr>
        <w:tc>
          <w:tcPr>
            <w:tcW w:w="56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44DBB" w:rsidRPr="00DD4221" w:rsidRDefault="00844DBB" w:rsidP="00934F8B">
            <w:pPr>
              <w:jc w:val="center"/>
              <w:rPr>
                <w:sz w:val="22"/>
                <w:szCs w:val="22"/>
              </w:rPr>
            </w:pPr>
            <w:r w:rsidRPr="00DD4221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C766D1" w:rsidRDefault="00844DBB" w:rsidP="00934F8B">
            <w:pPr>
              <w:rPr>
                <w:sz w:val="22"/>
                <w:szCs w:val="22"/>
              </w:rPr>
            </w:pPr>
            <w:r w:rsidRPr="00C766D1">
              <w:rPr>
                <w:sz w:val="22"/>
                <w:szCs w:val="22"/>
              </w:rPr>
              <w:t xml:space="preserve">Сроки выполнения работ, услуг: </w:t>
            </w:r>
          </w:p>
        </w:tc>
        <w:tc>
          <w:tcPr>
            <w:tcW w:w="70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C766D1" w:rsidRDefault="00844DBB" w:rsidP="00870F2D">
            <w:pPr>
              <w:ind w:right="398"/>
              <w:jc w:val="both"/>
              <w:rPr>
                <w:sz w:val="22"/>
                <w:szCs w:val="22"/>
              </w:rPr>
            </w:pPr>
            <w:r w:rsidRPr="00C766D1">
              <w:rPr>
                <w:sz w:val="22"/>
                <w:szCs w:val="22"/>
              </w:rPr>
              <w:t>В период с момента подписания договора по 31 декабря 202</w:t>
            </w:r>
            <w:r w:rsidR="009440E0" w:rsidRPr="00C766D1">
              <w:rPr>
                <w:sz w:val="22"/>
                <w:szCs w:val="22"/>
              </w:rPr>
              <w:t>2</w:t>
            </w:r>
            <w:r w:rsidR="004D588F" w:rsidRPr="00C766D1">
              <w:rPr>
                <w:sz w:val="22"/>
                <w:szCs w:val="22"/>
              </w:rPr>
              <w:t xml:space="preserve"> </w:t>
            </w:r>
            <w:r w:rsidRPr="00C766D1">
              <w:rPr>
                <w:sz w:val="22"/>
                <w:szCs w:val="22"/>
              </w:rPr>
              <w:t>г.</w:t>
            </w:r>
          </w:p>
        </w:tc>
      </w:tr>
      <w:tr w:rsidR="00844DBB" w:rsidRPr="00B53891" w:rsidTr="009D7C1D">
        <w:trPr>
          <w:trHeight w:val="725"/>
          <w:jc w:val="center"/>
        </w:trPr>
        <w:tc>
          <w:tcPr>
            <w:tcW w:w="56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44DBB" w:rsidRPr="008836B7" w:rsidRDefault="00844DBB" w:rsidP="00934F8B">
            <w:pPr>
              <w:jc w:val="center"/>
              <w:rPr>
                <w:sz w:val="22"/>
                <w:szCs w:val="22"/>
              </w:rPr>
            </w:pPr>
            <w:r w:rsidRPr="008836B7"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8836B7" w:rsidRDefault="00844DBB" w:rsidP="00934F8B">
            <w:pPr>
              <w:rPr>
                <w:sz w:val="22"/>
                <w:szCs w:val="22"/>
              </w:rPr>
            </w:pPr>
            <w:r w:rsidRPr="008836B7">
              <w:rPr>
                <w:sz w:val="22"/>
                <w:szCs w:val="22"/>
              </w:rPr>
              <w:t>Объем выполняемых услуг:</w:t>
            </w:r>
          </w:p>
        </w:tc>
        <w:tc>
          <w:tcPr>
            <w:tcW w:w="70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836B7" w:rsidRPr="00643D1F" w:rsidRDefault="00C368DD" w:rsidP="001C14D5">
            <w:pPr>
              <w:ind w:right="3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Обучение </w:t>
            </w:r>
            <w:r w:rsidR="001C14D5">
              <w:rPr>
                <w:sz w:val="22"/>
                <w:szCs w:val="22"/>
              </w:rPr>
              <w:t xml:space="preserve">двух </w:t>
            </w:r>
            <w:r w:rsidR="00714865">
              <w:rPr>
                <w:sz w:val="22"/>
                <w:szCs w:val="22"/>
              </w:rPr>
              <w:t>сотрудник</w:t>
            </w:r>
            <w:r w:rsidR="00995284">
              <w:rPr>
                <w:sz w:val="22"/>
                <w:szCs w:val="22"/>
              </w:rPr>
              <w:t>ов</w:t>
            </w:r>
            <w:r>
              <w:rPr>
                <w:sz w:val="22"/>
                <w:szCs w:val="22"/>
              </w:rPr>
              <w:t xml:space="preserve"> </w:t>
            </w:r>
            <w:r w:rsidR="001C14D5">
              <w:rPr>
                <w:sz w:val="22"/>
                <w:szCs w:val="22"/>
              </w:rPr>
              <w:t>ООО «ИЦ «</w:t>
            </w:r>
            <w:proofErr w:type="spellStart"/>
            <w:r w:rsidR="001C14D5">
              <w:rPr>
                <w:sz w:val="22"/>
                <w:szCs w:val="22"/>
              </w:rPr>
              <w:t>ЕвроСибЭнерго</w:t>
            </w:r>
            <w:proofErr w:type="spellEnd"/>
            <w:r w:rsidR="001C14D5">
              <w:rPr>
                <w:sz w:val="22"/>
                <w:szCs w:val="22"/>
              </w:rPr>
              <w:t>» служба наладки электрооборудования сектор ТМ и ПА</w:t>
            </w:r>
          </w:p>
        </w:tc>
      </w:tr>
      <w:tr w:rsidR="00844DBB" w:rsidRPr="00B53891" w:rsidTr="00354508">
        <w:trPr>
          <w:trHeight w:val="1589"/>
          <w:jc w:val="center"/>
        </w:trPr>
        <w:tc>
          <w:tcPr>
            <w:tcW w:w="56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44DBB" w:rsidRPr="00DD4221" w:rsidRDefault="00844DBB" w:rsidP="00934F8B">
            <w:pPr>
              <w:jc w:val="center"/>
              <w:rPr>
                <w:sz w:val="22"/>
                <w:szCs w:val="22"/>
              </w:rPr>
            </w:pPr>
            <w:r w:rsidRPr="00DD4221"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8836B7" w:rsidRDefault="00844DBB" w:rsidP="00934F8B">
            <w:pPr>
              <w:rPr>
                <w:color w:val="0070C0"/>
                <w:sz w:val="22"/>
                <w:szCs w:val="22"/>
              </w:rPr>
            </w:pPr>
            <w:r w:rsidRPr="008836B7">
              <w:rPr>
                <w:sz w:val="22"/>
                <w:szCs w:val="22"/>
              </w:rPr>
              <w:t>Условия и требования к оказанию услуг:</w:t>
            </w:r>
          </w:p>
        </w:tc>
        <w:tc>
          <w:tcPr>
            <w:tcW w:w="70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Default="00844DBB" w:rsidP="00870F2D">
            <w:pPr>
              <w:ind w:right="398"/>
              <w:contextualSpacing/>
              <w:jc w:val="both"/>
              <w:rPr>
                <w:snapToGrid w:val="0"/>
                <w:sz w:val="22"/>
                <w:szCs w:val="22"/>
              </w:rPr>
            </w:pPr>
            <w:r w:rsidRPr="008836B7">
              <w:rPr>
                <w:snapToGrid w:val="0"/>
                <w:sz w:val="22"/>
                <w:szCs w:val="22"/>
              </w:rPr>
              <w:t>Требования к услугам:</w:t>
            </w:r>
          </w:p>
          <w:p w:rsidR="008149D7" w:rsidRPr="008836B7" w:rsidRDefault="008149D7" w:rsidP="00870F2D">
            <w:pPr>
              <w:ind w:right="398"/>
              <w:contextualSpacing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-очное обучение</w:t>
            </w:r>
          </w:p>
          <w:p w:rsidR="00844DBB" w:rsidRPr="00062242" w:rsidRDefault="00062242" w:rsidP="00870F2D">
            <w:pPr>
              <w:tabs>
                <w:tab w:val="left" w:pos="1134"/>
              </w:tabs>
              <w:autoSpaceDE/>
              <w:autoSpaceDN/>
              <w:adjustRightInd/>
              <w:spacing w:before="120"/>
              <w:ind w:right="3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40E54">
              <w:rPr>
                <w:sz w:val="22"/>
                <w:szCs w:val="22"/>
              </w:rPr>
              <w:t>обучение в размере</w:t>
            </w:r>
            <w:r w:rsidR="004D15EE">
              <w:rPr>
                <w:sz w:val="22"/>
                <w:szCs w:val="22"/>
              </w:rPr>
              <w:t xml:space="preserve"> не менее</w:t>
            </w:r>
            <w:r w:rsidR="00140E54">
              <w:rPr>
                <w:sz w:val="22"/>
                <w:szCs w:val="22"/>
              </w:rPr>
              <w:t xml:space="preserve"> </w:t>
            </w:r>
            <w:r w:rsidR="004D15EE">
              <w:rPr>
                <w:sz w:val="22"/>
                <w:szCs w:val="22"/>
              </w:rPr>
              <w:t>24</w:t>
            </w:r>
            <w:r w:rsidR="00140E54">
              <w:rPr>
                <w:sz w:val="22"/>
                <w:szCs w:val="22"/>
              </w:rPr>
              <w:t xml:space="preserve"> час</w:t>
            </w:r>
            <w:r w:rsidR="008C40FA">
              <w:rPr>
                <w:sz w:val="22"/>
                <w:szCs w:val="22"/>
              </w:rPr>
              <w:t>ов</w:t>
            </w:r>
            <w:r w:rsidR="00844DBB" w:rsidRPr="00062242">
              <w:rPr>
                <w:sz w:val="22"/>
                <w:szCs w:val="22"/>
              </w:rPr>
              <w:t>.</w:t>
            </w:r>
            <w:r w:rsidR="00F6424C">
              <w:rPr>
                <w:sz w:val="22"/>
                <w:szCs w:val="22"/>
              </w:rPr>
              <w:t xml:space="preserve"> (в</w:t>
            </w:r>
            <w:r w:rsidR="004D15EE">
              <w:rPr>
                <w:sz w:val="22"/>
                <w:szCs w:val="22"/>
              </w:rPr>
              <w:t xml:space="preserve"> том числе практические занятия)</w:t>
            </w:r>
            <w:bookmarkStart w:id="2" w:name="_GoBack"/>
            <w:bookmarkEnd w:id="2"/>
          </w:p>
          <w:p w:rsidR="00844DBB" w:rsidRPr="00CB3DA1" w:rsidRDefault="00844DBB" w:rsidP="00CB3DA1">
            <w:pPr>
              <w:ind w:right="398"/>
              <w:jc w:val="both"/>
              <w:rPr>
                <w:sz w:val="22"/>
                <w:szCs w:val="22"/>
              </w:rPr>
            </w:pPr>
          </w:p>
          <w:p w:rsidR="00844DBB" w:rsidRPr="008836B7" w:rsidRDefault="00844DBB" w:rsidP="00870F2D">
            <w:pPr>
              <w:ind w:right="398"/>
              <w:contextualSpacing/>
              <w:jc w:val="both"/>
              <w:rPr>
                <w:snapToGrid w:val="0"/>
                <w:sz w:val="22"/>
                <w:szCs w:val="22"/>
              </w:rPr>
            </w:pPr>
            <w:r w:rsidRPr="008836B7">
              <w:rPr>
                <w:snapToGrid w:val="0"/>
                <w:sz w:val="22"/>
                <w:szCs w:val="22"/>
              </w:rPr>
              <w:t>Требования к документам:</w:t>
            </w:r>
          </w:p>
          <w:p w:rsidR="00844DBB" w:rsidRPr="00062242" w:rsidRDefault="00062242" w:rsidP="009D7C1D">
            <w:pPr>
              <w:tabs>
                <w:tab w:val="left" w:pos="1134"/>
              </w:tabs>
              <w:autoSpaceDE/>
              <w:autoSpaceDN/>
              <w:adjustRightInd/>
              <w:spacing w:before="120" w:after="120"/>
              <w:ind w:right="398"/>
              <w:jc w:val="both"/>
              <w:rPr>
                <w:i/>
                <w:color w:val="0070C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440E0">
              <w:rPr>
                <w:sz w:val="22"/>
                <w:szCs w:val="22"/>
              </w:rPr>
              <w:t xml:space="preserve">Исполнитель выдает, сотруднику Заказчика, </w:t>
            </w:r>
            <w:r w:rsidR="009D7C1D">
              <w:rPr>
                <w:sz w:val="22"/>
                <w:szCs w:val="22"/>
              </w:rPr>
              <w:t xml:space="preserve">диплом </w:t>
            </w:r>
            <w:r w:rsidR="009D7C1D" w:rsidRPr="009D7C1D">
              <w:rPr>
                <w:sz w:val="22"/>
                <w:szCs w:val="22"/>
              </w:rPr>
              <w:t>о профессиональной переподготовке</w:t>
            </w:r>
            <w:r w:rsidR="004D15EE">
              <w:rPr>
                <w:sz w:val="22"/>
                <w:szCs w:val="22"/>
              </w:rPr>
              <w:t xml:space="preserve">, получение сертификата </w:t>
            </w:r>
            <w:proofErr w:type="spellStart"/>
            <w:r w:rsidR="004D15EE">
              <w:rPr>
                <w:sz w:val="22"/>
                <w:szCs w:val="22"/>
              </w:rPr>
              <w:t>вендора</w:t>
            </w:r>
            <w:proofErr w:type="spellEnd"/>
            <w:r w:rsidR="00844DBB" w:rsidRPr="00062242">
              <w:rPr>
                <w:sz w:val="22"/>
                <w:szCs w:val="22"/>
              </w:rPr>
              <w:t>.</w:t>
            </w:r>
          </w:p>
        </w:tc>
      </w:tr>
      <w:tr w:rsidR="00844DBB" w:rsidRPr="00B53891" w:rsidTr="00354508">
        <w:trPr>
          <w:trHeight w:val="1687"/>
          <w:jc w:val="center"/>
        </w:trPr>
        <w:tc>
          <w:tcPr>
            <w:tcW w:w="56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44DBB" w:rsidRPr="00DD4221" w:rsidRDefault="00844DBB" w:rsidP="00934F8B">
            <w:pPr>
              <w:jc w:val="center"/>
              <w:rPr>
                <w:sz w:val="22"/>
                <w:szCs w:val="22"/>
              </w:rPr>
            </w:pPr>
            <w:r w:rsidRPr="00DD4221"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B53891" w:rsidRDefault="00844DBB" w:rsidP="00934F8B">
            <w:pPr>
              <w:rPr>
                <w:color w:val="0070C0"/>
                <w:sz w:val="22"/>
                <w:szCs w:val="22"/>
              </w:rPr>
            </w:pPr>
            <w:r w:rsidRPr="00DD496F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86D12" w:rsidRDefault="00086D12" w:rsidP="00870F2D">
            <w:pPr>
              <w:pStyle w:val="a6"/>
              <w:spacing w:before="0" w:after="0"/>
              <w:ind w:right="255"/>
              <w:jc w:val="both"/>
              <w:rPr>
                <w:sz w:val="22"/>
                <w:szCs w:val="22"/>
              </w:rPr>
            </w:pPr>
            <w:r w:rsidRPr="00086D12">
              <w:rPr>
                <w:sz w:val="22"/>
                <w:szCs w:val="22"/>
              </w:rPr>
              <w:t>Наличие у Исполнителя действ</w:t>
            </w:r>
            <w:r>
              <w:rPr>
                <w:sz w:val="22"/>
                <w:szCs w:val="22"/>
              </w:rPr>
              <w:t>ующего свидетельства об аккредитации и лицензии на осуществление образовательной деятельности.</w:t>
            </w:r>
          </w:p>
          <w:p w:rsidR="00844DBB" w:rsidRPr="00140E54" w:rsidRDefault="00844DBB" w:rsidP="00870F2D">
            <w:pPr>
              <w:pStyle w:val="a6"/>
              <w:spacing w:before="0" w:after="0"/>
              <w:ind w:right="255"/>
              <w:jc w:val="both"/>
              <w:rPr>
                <w:sz w:val="22"/>
                <w:szCs w:val="22"/>
              </w:rPr>
            </w:pPr>
            <w:r w:rsidRPr="002A3696">
              <w:rPr>
                <w:sz w:val="22"/>
                <w:szCs w:val="22"/>
              </w:rPr>
              <w:t xml:space="preserve">Стоимость </w:t>
            </w:r>
            <w:r>
              <w:rPr>
                <w:sz w:val="22"/>
                <w:szCs w:val="22"/>
              </w:rPr>
              <w:t xml:space="preserve">услуг по </w:t>
            </w:r>
            <w:r w:rsidR="00C368DD">
              <w:rPr>
                <w:sz w:val="22"/>
                <w:szCs w:val="22"/>
              </w:rPr>
              <w:t>обучению</w:t>
            </w:r>
            <w:r>
              <w:rPr>
                <w:sz w:val="22"/>
                <w:szCs w:val="22"/>
              </w:rPr>
              <w:t xml:space="preserve"> персонала должна быть рассчитана с учетом всех затрат Исполнителя (транспортных расходов и т.д.).  </w:t>
            </w:r>
          </w:p>
        </w:tc>
      </w:tr>
      <w:tr w:rsidR="00844DBB" w:rsidRPr="00B53891" w:rsidTr="00062242">
        <w:trPr>
          <w:trHeight w:val="1278"/>
          <w:jc w:val="center"/>
        </w:trPr>
        <w:tc>
          <w:tcPr>
            <w:tcW w:w="56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44DBB" w:rsidRPr="00DD4221" w:rsidRDefault="00844DBB" w:rsidP="00934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DD496F" w:rsidRDefault="00844DBB" w:rsidP="00934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Условия оплаты:</w:t>
            </w:r>
          </w:p>
        </w:tc>
        <w:tc>
          <w:tcPr>
            <w:tcW w:w="709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4DBB" w:rsidRPr="00E43BA1" w:rsidRDefault="00974BB9" w:rsidP="00DC0DE0">
            <w:pPr>
              <w:pStyle w:val="a6"/>
              <w:spacing w:before="0" w:after="0"/>
              <w:ind w:right="255"/>
              <w:jc w:val="both"/>
              <w:rPr>
                <w:sz w:val="22"/>
                <w:szCs w:val="22"/>
              </w:rPr>
            </w:pPr>
            <w:r w:rsidRPr="00E43BA1">
              <w:rPr>
                <w:sz w:val="22"/>
                <w:szCs w:val="22"/>
              </w:rPr>
              <w:t>Оплата услуг, оказанных Исполнителем, осуществляется в течение 15 (пятнадцати) календарных дней с даты подписания сторонами акта сдачи-приемки оказанных услуг, путем перечисления денежных средств на расчетный счет Исполнителя, указанный в Договоре, либо иным способом по согласованию между Сторонами</w:t>
            </w:r>
          </w:p>
        </w:tc>
      </w:tr>
    </w:tbl>
    <w:p w:rsidR="00844DBB" w:rsidRDefault="00844DBB" w:rsidP="00844DBB">
      <w:pPr>
        <w:autoSpaceDE/>
        <w:autoSpaceDN/>
        <w:rPr>
          <w:color w:val="0070C0"/>
          <w:spacing w:val="4"/>
        </w:rPr>
      </w:pPr>
    </w:p>
    <w:p w:rsidR="00140E54" w:rsidRDefault="00140E54" w:rsidP="00746524">
      <w:pPr>
        <w:autoSpaceDE/>
        <w:autoSpaceDN/>
        <w:rPr>
          <w:color w:val="0070C0"/>
          <w:spacing w:val="4"/>
        </w:rPr>
      </w:pPr>
    </w:p>
    <w:p w:rsidR="00140E54" w:rsidRDefault="00140E54" w:rsidP="00746524">
      <w:pPr>
        <w:autoSpaceDE/>
        <w:autoSpaceDN/>
        <w:rPr>
          <w:color w:val="0070C0"/>
          <w:spacing w:val="4"/>
        </w:rPr>
      </w:pPr>
    </w:p>
    <w:p w:rsidR="00746524" w:rsidRPr="005A1325" w:rsidRDefault="00746524" w:rsidP="00746524">
      <w:pPr>
        <w:autoSpaceDE/>
        <w:autoSpaceDN/>
        <w:rPr>
          <w:spacing w:val="4"/>
        </w:rPr>
      </w:pPr>
    </w:p>
    <w:sectPr w:rsidR="00746524" w:rsidRPr="005A1325" w:rsidSect="007465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42FF"/>
    <w:multiLevelType w:val="hybridMultilevel"/>
    <w:tmpl w:val="D616B4FC"/>
    <w:lvl w:ilvl="0" w:tplc="FD5A1DC8">
      <w:start w:val="1"/>
      <w:numFmt w:val="bullet"/>
      <w:lvlText w:val="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1" w15:restartNumberingAfterBreak="0">
    <w:nsid w:val="0C27678A"/>
    <w:multiLevelType w:val="multilevel"/>
    <w:tmpl w:val="48BCD1A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6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1A531DA5"/>
    <w:multiLevelType w:val="hybridMultilevel"/>
    <w:tmpl w:val="EA58C280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30B07F42"/>
    <w:multiLevelType w:val="multilevel"/>
    <w:tmpl w:val="9BC456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26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61542DB3"/>
    <w:multiLevelType w:val="hybridMultilevel"/>
    <w:tmpl w:val="DD0CB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12F31"/>
    <w:multiLevelType w:val="hybridMultilevel"/>
    <w:tmpl w:val="04662A78"/>
    <w:lvl w:ilvl="0" w:tplc="9CCA6BE0">
      <w:start w:val="1"/>
      <w:numFmt w:val="bullet"/>
      <w:lvlText w:val="˗"/>
      <w:lvlJc w:val="left"/>
      <w:pPr>
        <w:ind w:left="3053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6D"/>
    <w:rsid w:val="000068D5"/>
    <w:rsid w:val="00062242"/>
    <w:rsid w:val="00086D12"/>
    <w:rsid w:val="000E10DE"/>
    <w:rsid w:val="00110885"/>
    <w:rsid w:val="00140E54"/>
    <w:rsid w:val="00147EEC"/>
    <w:rsid w:val="0016057C"/>
    <w:rsid w:val="001C14D5"/>
    <w:rsid w:val="00262582"/>
    <w:rsid w:val="00325D2D"/>
    <w:rsid w:val="00326DFB"/>
    <w:rsid w:val="00337739"/>
    <w:rsid w:val="00353D18"/>
    <w:rsid w:val="00354508"/>
    <w:rsid w:val="0038714D"/>
    <w:rsid w:val="003A4C66"/>
    <w:rsid w:val="003D793B"/>
    <w:rsid w:val="003F6F60"/>
    <w:rsid w:val="004C543A"/>
    <w:rsid w:val="004D15EE"/>
    <w:rsid w:val="004D588F"/>
    <w:rsid w:val="005A1325"/>
    <w:rsid w:val="006E7086"/>
    <w:rsid w:val="00714865"/>
    <w:rsid w:val="00724E09"/>
    <w:rsid w:val="00746524"/>
    <w:rsid w:val="00776BB0"/>
    <w:rsid w:val="0079160A"/>
    <w:rsid w:val="007A5981"/>
    <w:rsid w:val="007F378D"/>
    <w:rsid w:val="00801279"/>
    <w:rsid w:val="008149D7"/>
    <w:rsid w:val="00822890"/>
    <w:rsid w:val="00844DBB"/>
    <w:rsid w:val="008502ED"/>
    <w:rsid w:val="00870F2D"/>
    <w:rsid w:val="008836B7"/>
    <w:rsid w:val="00886801"/>
    <w:rsid w:val="008948ED"/>
    <w:rsid w:val="008C40FA"/>
    <w:rsid w:val="008C42D2"/>
    <w:rsid w:val="0091520F"/>
    <w:rsid w:val="00936304"/>
    <w:rsid w:val="009440E0"/>
    <w:rsid w:val="00957A3A"/>
    <w:rsid w:val="00974BB9"/>
    <w:rsid w:val="009864D8"/>
    <w:rsid w:val="00995284"/>
    <w:rsid w:val="009D7C1D"/>
    <w:rsid w:val="00A63887"/>
    <w:rsid w:val="00AF560C"/>
    <w:rsid w:val="00B0671F"/>
    <w:rsid w:val="00B82D46"/>
    <w:rsid w:val="00C22BBD"/>
    <w:rsid w:val="00C368DD"/>
    <w:rsid w:val="00C476A6"/>
    <w:rsid w:val="00C6735D"/>
    <w:rsid w:val="00C766D1"/>
    <w:rsid w:val="00CB3DA1"/>
    <w:rsid w:val="00D13027"/>
    <w:rsid w:val="00D24D6B"/>
    <w:rsid w:val="00D56EFD"/>
    <w:rsid w:val="00D7127E"/>
    <w:rsid w:val="00D9516D"/>
    <w:rsid w:val="00DB11A9"/>
    <w:rsid w:val="00DC0DE0"/>
    <w:rsid w:val="00E43BA1"/>
    <w:rsid w:val="00F6424C"/>
    <w:rsid w:val="00FA4181"/>
    <w:rsid w:val="00FA6A28"/>
    <w:rsid w:val="00FB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6C050-DD55-4F07-A095-B84C4435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1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D951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D9516D"/>
    <w:pPr>
      <w:autoSpaceDE/>
      <w:autoSpaceDN/>
      <w:adjustRightInd/>
      <w:spacing w:before="240" w:after="100" w:afterAutospacing="1"/>
      <w:jc w:val="both"/>
      <w:outlineLvl w:val="1"/>
    </w:pPr>
    <w:rPr>
      <w:rFonts w:eastAsia="Times New Roman" w:cs="Arial"/>
      <w:bCs/>
      <w:iCs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unhideWhenUsed/>
    <w:qFormat/>
    <w:rsid w:val="00D951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D951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D951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D9516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Times12">
    <w:name w:val="Times 12"/>
    <w:basedOn w:val="a"/>
    <w:rsid w:val="00D9516D"/>
    <w:pPr>
      <w:widowControl/>
      <w:suppressAutoHyphens/>
      <w:overflowPunct w:val="0"/>
      <w:autoSpaceDN/>
      <w:adjustRightInd/>
      <w:ind w:firstLine="567"/>
      <w:jc w:val="both"/>
    </w:pPr>
    <w:rPr>
      <w:rFonts w:eastAsia="Times New Roman"/>
      <w:bCs/>
      <w:szCs w:val="22"/>
      <w:lang w:eastAsia="ar-SA"/>
    </w:rPr>
  </w:style>
  <w:style w:type="paragraph" w:styleId="a3">
    <w:name w:val="List Paragraph"/>
    <w:basedOn w:val="a"/>
    <w:link w:val="a4"/>
    <w:uiPriority w:val="34"/>
    <w:qFormat/>
    <w:rsid w:val="00746524"/>
    <w:pPr>
      <w:ind w:left="720"/>
      <w:contextualSpacing/>
    </w:pPr>
  </w:style>
  <w:style w:type="paragraph" w:customStyle="1" w:styleId="a5">
    <w:name w:val="Таблица текст"/>
    <w:basedOn w:val="a"/>
    <w:rsid w:val="00746524"/>
    <w:pPr>
      <w:widowControl/>
      <w:tabs>
        <w:tab w:val="left" w:pos="1134"/>
      </w:tabs>
      <w:kinsoku w:val="0"/>
      <w:overflowPunct w:val="0"/>
      <w:adjustRightInd/>
      <w:spacing w:before="40" w:after="40"/>
      <w:ind w:left="57" w:right="57"/>
    </w:pPr>
    <w:rPr>
      <w:rFonts w:eastAsia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74652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46524"/>
    <w:pPr>
      <w:widowControl/>
      <w:tabs>
        <w:tab w:val="left" w:pos="1134"/>
      </w:tabs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a7">
    <w:name w:val="Balloon Text"/>
    <w:basedOn w:val="a"/>
    <w:link w:val="a8"/>
    <w:uiPriority w:val="99"/>
    <w:semiHidden/>
    <w:unhideWhenUsed/>
    <w:rsid w:val="00325D2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5D2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FA41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844DBB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2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0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2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5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52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25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76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321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2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9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3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0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26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33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36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91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5423</dc:creator>
  <cp:keywords/>
  <dc:description/>
  <cp:lastModifiedBy>Nikiforova Nataliya</cp:lastModifiedBy>
  <cp:revision>31</cp:revision>
  <cp:lastPrinted>2021-09-07T01:40:00Z</cp:lastPrinted>
  <dcterms:created xsi:type="dcterms:W3CDTF">2021-03-04T00:37:00Z</dcterms:created>
  <dcterms:modified xsi:type="dcterms:W3CDTF">2022-09-07T02:44:00Z</dcterms:modified>
</cp:coreProperties>
</file>