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1"/>
        <w:gridCol w:w="1559"/>
        <w:gridCol w:w="540"/>
        <w:gridCol w:w="2343"/>
        <w:gridCol w:w="4348"/>
      </w:tblGrid>
      <w:tr w:rsidR="00F45C2F" w:rsidTr="006E6B15">
        <w:trPr>
          <w:cantSplit/>
          <w:trHeight w:val="993"/>
        </w:trPr>
        <w:tc>
          <w:tcPr>
            <w:tcW w:w="9531" w:type="dxa"/>
            <w:gridSpan w:val="5"/>
          </w:tcPr>
          <w:p w:rsidR="00F45C2F" w:rsidRPr="00E76141" w:rsidRDefault="00431672" w:rsidP="00C44CE7">
            <w:pPr>
              <w:jc w:val="center"/>
              <w:rPr>
                <w:b/>
                <w:color w:val="2F5496"/>
                <w:sz w:val="32"/>
                <w:szCs w:val="32"/>
              </w:rPr>
            </w:pPr>
            <w:r w:rsidRPr="00E76141">
              <w:rPr>
                <w:b/>
                <w:color w:val="2F5496"/>
                <w:sz w:val="32"/>
                <w:szCs w:val="32"/>
              </w:rPr>
              <w:t>БАЙКАЛЬСКАЯ ЭНЕРГЕТИЧЕСКАЯ КОМПАНИЯ</w:t>
            </w:r>
          </w:p>
          <w:p w:rsidR="00F45C2F" w:rsidRPr="00E76141" w:rsidRDefault="00F45C2F" w:rsidP="00431672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color w:val="2F5496"/>
              </w:rPr>
            </w:pPr>
            <w:r w:rsidRPr="00E76141">
              <w:rPr>
                <w:color w:val="2F5496"/>
              </w:rPr>
              <w:t xml:space="preserve">Общество </w:t>
            </w:r>
            <w:r w:rsidR="0030750F" w:rsidRPr="00E76141">
              <w:rPr>
                <w:color w:val="2F5496"/>
              </w:rPr>
              <w:t>с ограниченной ответственностью</w:t>
            </w:r>
            <w:r w:rsidR="00AB5EE2" w:rsidRPr="00E76141">
              <w:rPr>
                <w:color w:val="2F5496"/>
              </w:rPr>
              <w:t xml:space="preserve"> «Байкальская энергетическая компания»</w:t>
            </w:r>
            <w:r w:rsidRPr="00E761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A0069" wp14:editId="017E810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9525" t="9525" r="9525" b="9525"/>
                      <wp:wrapNone/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5C2F" w:rsidRDefault="00F45C2F" w:rsidP="00F45C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CA00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549pt;margin-top:-18pt;width:9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uzJQIAAE8EAAAOAAAAZHJzL2Uyb0RvYy54bWysVNtu2zAMfR+wfxD0vtjJkq014hRdugwD&#10;ugvQ7gNoWY6FyaImKbG7ry8lu1l2exnmB0ESqUPyHNLrq6HT7CidV2hKPp/lnEkjsFZmX/Iv97sX&#10;F5z5AKYGjUaW/EF6frV5/mzd20IusEVdS8cIxPiityVvQ7BFlnnRyg78DK00ZGzQdRDo6PZZ7aAn&#10;9E5nizx/lfXoautQSO/p9mY08k3Cbxopwqem8TIwXXLKLaTVpbWKa7ZZQ7F3YFslpjTgH7LoQBkK&#10;eoK6gQDs4NRvUJ0SDj02YSawy7BplJCpBqpmnv9SzV0LVqZaiBxvTzT5/wcrPh4/O6bqkq84M9CR&#10;RPdyCOwNDmwZ2emtL8jpzpJbGOiaVE6VenuL4qtnBrctmL28dg77VkJN2c3jy+zs6YjjI0jVf8Ca&#10;wsAhYAIaGtdF6ogMRuik0sNJmZiKiCHny5c5WQSZlqvXpHyKAMXTY+t8eCexY3FTckfCJ3A43voQ&#10;k4HiySXG8qhVvVNap4PbV1vt2BGoSXbpm9B/ctOG9SW/XC1WY/1/hcjT9yeITgXqdq26kl+cnKCI&#10;rL01derFAEqPe0pZm4nGyNzIYRiqYZKlwvqBCHU4djVNIW1adN8566mjS+6/HcBJzvR7Q6JczpfL&#10;OALpkEjkzJ1bqnMLGEFQJQ+cjdttGMfmYJ3atxRpbAOD1yRkoxLJUfExqylv6trE/TRhcSzOz8nr&#10;x39g8wgAAP//AwBQSwMEFAAGAAgAAAAhAEinhYHeAAAADAEAAA8AAABkcnMvZG93bnJldi54bWxM&#10;T0FOwzAQvCPxB2uRuKDWCUUhDXEqhASCWykIrm68TSLidbDdNPyezQluMzuj2ZlyM9lejOhD50hB&#10;ukxAINXOdNQoeH97XOQgQtRkdO8IFfxggE11flbqwrgTveK4i43gEAqFVtDGOBRShrpFq8PSDUis&#10;HZy3OjL1jTRenzjc9vI6STJpdUf8odUDPrRYf+2OVkF+8zx+hpfV9qPODv06Xt2OT99eqcuL6f4O&#10;RMQp/plhrs/VoeJOe3ckE0TPPFnnPCYqWKwyBrMlTWe0VzBfZFXK/yOqXwAAAP//AwBQSwECLQAU&#10;AAYACAAAACEAtoM4kv4AAADhAQAAEwAAAAAAAAAAAAAAAAAAAAAAW0NvbnRlbnRfVHlwZXNdLnht&#10;bFBLAQItABQABgAIAAAAIQA4/SH/1gAAAJQBAAALAAAAAAAAAAAAAAAAAC8BAABfcmVscy8ucmVs&#10;c1BLAQItABQABgAIAAAAIQDuBuuzJQIAAE8EAAAOAAAAAAAAAAAAAAAAAC4CAABkcnMvZTJvRG9j&#10;LnhtbFBLAQItABQABgAIAAAAIQBIp4WB3gAAAAwBAAAPAAAAAAAAAAAAAAAAAH8EAABkcnMvZG93&#10;bnJldi54bWxQSwUGAAAAAAQABADzAAAAigUAAAAA&#10;">
                      <v:textbox>
                        <w:txbxContent>
                          <w:p w:rsidR="00F45C2F" w:rsidRDefault="00F45C2F" w:rsidP="00F45C2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45C2F" w:rsidTr="006E6B15">
        <w:trPr>
          <w:cantSplit/>
          <w:trHeight w:val="942"/>
        </w:trPr>
        <w:tc>
          <w:tcPr>
            <w:tcW w:w="9531" w:type="dxa"/>
            <w:gridSpan w:val="5"/>
          </w:tcPr>
          <w:p w:rsidR="007016C9" w:rsidRPr="00E76141" w:rsidRDefault="00BF3870" w:rsidP="00B2020C">
            <w:pPr>
              <w:jc w:val="center"/>
              <w:rPr>
                <w:b/>
                <w:color w:val="2F5496"/>
              </w:rPr>
            </w:pPr>
            <w:r w:rsidRPr="00E76141">
              <w:rPr>
                <w:b/>
                <w:color w:val="2F5496"/>
              </w:rPr>
              <w:t>филиал ТЭЦ-</w:t>
            </w:r>
            <w:r w:rsidR="00DB2405" w:rsidRPr="00E76141">
              <w:rPr>
                <w:b/>
                <w:color w:val="2F5496"/>
              </w:rPr>
              <w:t>6</w:t>
            </w:r>
          </w:p>
          <w:p w:rsidR="007016C9" w:rsidRPr="00E76141" w:rsidRDefault="007016C9" w:rsidP="00B2020C">
            <w:pPr>
              <w:jc w:val="center"/>
              <w:rPr>
                <w:color w:val="2F5496"/>
              </w:rPr>
            </w:pPr>
          </w:p>
          <w:p w:rsidR="00BF3870" w:rsidRPr="00E76141" w:rsidRDefault="00BF3870" w:rsidP="00BF3870">
            <w:pPr>
              <w:jc w:val="center"/>
              <w:rPr>
                <w:noProof/>
              </w:rPr>
            </w:pPr>
            <w:r w:rsidRPr="00E76141">
              <w:rPr>
                <w:noProof/>
              </w:rPr>
              <w:t xml:space="preserve">Промышленный район П 27, строение 8/6, </w:t>
            </w:r>
            <w:r w:rsidR="006E6B15" w:rsidRPr="00E76141">
              <w:rPr>
                <w:noProof/>
              </w:rPr>
              <w:t xml:space="preserve">г. </w:t>
            </w:r>
            <w:r w:rsidRPr="00E76141">
              <w:rPr>
                <w:noProof/>
              </w:rPr>
              <w:t>Братск, Иркутская обл., 665700</w:t>
            </w:r>
          </w:p>
          <w:p w:rsidR="00BF3870" w:rsidRPr="00E76141" w:rsidRDefault="00BF3870" w:rsidP="00BF3870">
            <w:pPr>
              <w:jc w:val="center"/>
              <w:rPr>
                <w:noProof/>
                <w:lang w:val="en-US"/>
              </w:rPr>
            </w:pPr>
            <w:r w:rsidRPr="00E76141">
              <w:rPr>
                <w:noProof/>
              </w:rPr>
              <w:t>тел</w:t>
            </w:r>
            <w:r w:rsidR="00525C5A" w:rsidRPr="00E76141">
              <w:rPr>
                <w:noProof/>
                <w:lang w:val="en-US"/>
              </w:rPr>
              <w:t>. 8 (3953)</w:t>
            </w:r>
            <w:r w:rsidR="006E6B15" w:rsidRPr="00E76141">
              <w:rPr>
                <w:noProof/>
                <w:lang w:val="en-US"/>
              </w:rPr>
              <w:t xml:space="preserve"> </w:t>
            </w:r>
            <w:r w:rsidR="00525C5A" w:rsidRPr="00E76141">
              <w:rPr>
                <w:noProof/>
                <w:lang w:val="en-US"/>
              </w:rPr>
              <w:t>491</w:t>
            </w:r>
            <w:r w:rsidRPr="00E76141">
              <w:rPr>
                <w:noProof/>
                <w:lang w:val="en-US"/>
              </w:rPr>
              <w:t>-118, E-mail: tec-6@baikalenergy.com</w:t>
            </w:r>
          </w:p>
          <w:p w:rsidR="007016C9" w:rsidRPr="00E76141" w:rsidRDefault="00BF3870" w:rsidP="00BF3870">
            <w:pPr>
              <w:jc w:val="center"/>
              <w:rPr>
                <w:noProof/>
              </w:rPr>
            </w:pPr>
            <w:r w:rsidRPr="00E76141">
              <w:rPr>
                <w:noProof/>
              </w:rPr>
              <w:t>ОГРН 1133850020545, ИНН/КПП 3808229774/380443001</w:t>
            </w:r>
          </w:p>
        </w:tc>
      </w:tr>
      <w:tr w:rsidR="0082344F" w:rsidRPr="006F64E9" w:rsidTr="006E6B15">
        <w:trPr>
          <w:cantSplit/>
          <w:trHeight w:val="125"/>
        </w:trPr>
        <w:tc>
          <w:tcPr>
            <w:tcW w:w="5183" w:type="dxa"/>
            <w:gridSpan w:val="4"/>
          </w:tcPr>
          <w:p w:rsidR="0082344F" w:rsidRPr="00102EE0" w:rsidRDefault="0082344F" w:rsidP="0082344F"/>
        </w:tc>
        <w:tc>
          <w:tcPr>
            <w:tcW w:w="4348" w:type="dxa"/>
            <w:vMerge w:val="restart"/>
            <w:shd w:val="clear" w:color="auto" w:fill="auto"/>
          </w:tcPr>
          <w:p w:rsidR="0082344F" w:rsidRDefault="0082344F" w:rsidP="0082344F"/>
          <w:p w:rsidR="0082344F" w:rsidRPr="006F64E9" w:rsidRDefault="003D02FF" w:rsidP="0082344F">
            <w:pPr>
              <w:tabs>
                <w:tab w:val="left" w:pos="3040"/>
              </w:tabs>
              <w:rPr>
                <w:lang w:val="en-US"/>
              </w:rPr>
            </w:pPr>
            <w:r>
              <w:t>Адресат</w:t>
            </w:r>
          </w:p>
          <w:p w:rsidR="0082344F" w:rsidRPr="006F64E9" w:rsidRDefault="0082344F" w:rsidP="0082344F">
            <w:pPr>
              <w:rPr>
                <w:lang w:val="en-US"/>
              </w:rPr>
            </w:pPr>
          </w:p>
        </w:tc>
      </w:tr>
      <w:tr w:rsidR="006E6B15" w:rsidRPr="00102EE0" w:rsidTr="006E6B15">
        <w:trPr>
          <w:cantSplit/>
          <w:trHeight w:val="307"/>
        </w:trPr>
        <w:tc>
          <w:tcPr>
            <w:tcW w:w="2300" w:type="dxa"/>
            <w:gridSpan w:val="2"/>
            <w:tcBorders>
              <w:bottom w:val="single" w:sz="4" w:space="0" w:color="auto"/>
            </w:tcBorders>
          </w:tcPr>
          <w:p w:rsidR="006E6B15" w:rsidRPr="006F64E9" w:rsidRDefault="006E6B15" w:rsidP="00C44CE7">
            <w:pPr>
              <w:ind w:left="-108"/>
              <w:rPr>
                <w:lang w:val="en-US"/>
              </w:rPr>
            </w:pPr>
          </w:p>
        </w:tc>
        <w:tc>
          <w:tcPr>
            <w:tcW w:w="540" w:type="dxa"/>
          </w:tcPr>
          <w:p w:rsidR="006E6B15" w:rsidRPr="00102EE0" w:rsidRDefault="006E6B15" w:rsidP="00C44CE7">
            <w:pPr>
              <w:ind w:left="-108"/>
            </w:pPr>
            <w:r w:rsidRPr="006F64E9">
              <w:rPr>
                <w:lang w:val="en-US"/>
              </w:rPr>
              <w:t xml:space="preserve">   </w:t>
            </w:r>
            <w:r>
              <w:t>№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E6B15" w:rsidRPr="00102EE0" w:rsidRDefault="006E6B15" w:rsidP="00C44CE7">
            <w:pPr>
              <w:ind w:left="-108"/>
            </w:pPr>
            <w:bookmarkStart w:id="0" w:name="_GoBack"/>
            <w:bookmarkEnd w:id="0"/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  <w:tr w:rsidR="006E6B15" w:rsidRPr="00102EE0" w:rsidTr="006E6B15">
        <w:trPr>
          <w:cantSplit/>
          <w:trHeight w:val="348"/>
        </w:trPr>
        <w:tc>
          <w:tcPr>
            <w:tcW w:w="741" w:type="dxa"/>
          </w:tcPr>
          <w:p w:rsidR="006E6B15" w:rsidRPr="0002366E" w:rsidRDefault="006E6B15" w:rsidP="00C44CE7">
            <w:pPr>
              <w:ind w:left="-108"/>
            </w:pPr>
            <w:r w:rsidRPr="0002366E">
              <w:t>На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  <w:r>
              <w:t xml:space="preserve">   </w:t>
            </w:r>
            <w:r w:rsidRPr="0002366E">
              <w:t>от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  <w:tr w:rsidR="006E6B15" w:rsidRPr="00102EE0" w:rsidTr="006E6B15">
        <w:trPr>
          <w:cantSplit/>
          <w:trHeight w:val="228"/>
        </w:trPr>
        <w:tc>
          <w:tcPr>
            <w:tcW w:w="741" w:type="dxa"/>
          </w:tcPr>
          <w:p w:rsidR="006E6B15" w:rsidRPr="0002366E" w:rsidRDefault="006E6B15" w:rsidP="00C44CE7">
            <w:pPr>
              <w:ind w:left="-108"/>
            </w:pPr>
          </w:p>
        </w:tc>
        <w:tc>
          <w:tcPr>
            <w:tcW w:w="1559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540" w:type="dxa"/>
          </w:tcPr>
          <w:p w:rsidR="006E6B15" w:rsidRDefault="006E6B15" w:rsidP="00C44CE7">
            <w:pPr>
              <w:ind w:left="-108"/>
            </w:pPr>
          </w:p>
        </w:tc>
        <w:tc>
          <w:tcPr>
            <w:tcW w:w="2343" w:type="dxa"/>
          </w:tcPr>
          <w:p w:rsidR="006E6B15" w:rsidRPr="00102EE0" w:rsidRDefault="006E6B15" w:rsidP="00C44CE7">
            <w:pPr>
              <w:ind w:left="-108"/>
              <w:rPr>
                <w:sz w:val="22"/>
              </w:rPr>
            </w:pPr>
          </w:p>
        </w:tc>
        <w:tc>
          <w:tcPr>
            <w:tcW w:w="4348" w:type="dxa"/>
            <w:vMerge/>
            <w:shd w:val="clear" w:color="auto" w:fill="auto"/>
          </w:tcPr>
          <w:p w:rsidR="006E6B15" w:rsidRPr="00102EE0" w:rsidRDefault="006E6B15" w:rsidP="00C44CE7">
            <w:pPr>
              <w:jc w:val="center"/>
            </w:pPr>
          </w:p>
        </w:tc>
      </w:tr>
    </w:tbl>
    <w:p w:rsidR="00F45C2F" w:rsidRDefault="00F45C2F" w:rsidP="00F45C2F"/>
    <w:p w:rsidR="00D60277" w:rsidRDefault="0090153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68A121" wp14:editId="73FA24DC">
                <wp:simplePos x="0" y="0"/>
                <wp:positionH relativeFrom="column">
                  <wp:posOffset>-830753</wp:posOffset>
                </wp:positionH>
                <wp:positionV relativeFrom="paragraph">
                  <wp:posOffset>9236</wp:posOffset>
                </wp:positionV>
                <wp:extent cx="714688" cy="64770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688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277" w:rsidRDefault="00D602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68A121" id="Rectangle 2" o:spid="_x0000_s1027" style="position:absolute;margin-left:-65.4pt;margin-top:.75pt;width:56.25pt;height:5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rFIKQIAAE0EAAAOAAAAZHJzL2Uyb0RvYy54bWysVNtu2zAMfR+wfxD0vviCXFojTlGkyzCg&#10;W4t1+wBZlm1hsqRRSuzs60fJaZpuexrmB0EUqaPDQ9Lrm7FX5CDASaNLms1SSoTmppa6Lem3r7t3&#10;V5Q4z3TNlNGipEfh6M3m7Zv1YAuRm86oWgBBEO2KwZa0894WSeJ4J3rmZsYKjc7GQM88mtAmNbAB&#10;0XuV5Gm6TAYDtQXDhXN4ejc56SbiN43g/qFpnPBElRS5+bhCXKuwJps1K1pgtpP8RIP9A4ueSY2P&#10;nqHumGdkD/IPqF5yMM40fsZNn5imkVzEHDCbLP0tm6eOWRFzQXGcPcvk/h8s/3x4BCLrkuaUaNZj&#10;ib6gaEy3SpA8yDNYV2DUk32EkKCz94Z/d0SbbYdR4hbADJ1gNZLKQnzy6kIwHF4l1fDJ1IjO9t5E&#10;pcYG+gCIGpAxFuR4LogYPeF4uMrmyyvsII6u5Xy1SmPBElY8X7bg/AdhehI2JQWkHsHZ4d75QIYV&#10;zyGRvFGy3kmlogFttVVADgx7Yxe/yB9zvAxTmgwlvV7ki4j8yucuIdL4/Q2ilx6bXMm+pFfnIFYE&#10;1d7rOragZ1JNe6Ss9EnGoNxUAT9WYyxT1DioWpn6iLqCmXoaZxA3nYGflAzYzyV1P/YMBCXqo8ba&#10;XGfzeRiAaMwXqxwNuPRUlx6mOUKV1FMybbd+Gpq9Bdl2+FIW1dDmFuvZyKj1C6sTfezZWILTfIWh&#10;uLRj1MtfYPMLAAD//wMAUEsDBBQABgAIAAAAIQDoisTq3gAAAAoBAAAPAAAAZHJzL2Rvd25yZXYu&#10;eG1sTI/BTsMwEETvSPyDtUjcUjuNikqIUyFQkTi26YXbJjZJIF5HsdMGvp7lBMfRjGbeFLvFDeJs&#10;p9B70pCuFAhLjTc9tRpO1T7ZgggRyeDgyWr4sgF25fVVgbnxFzrY8zG2gkso5Kihi3HMpQxNZx2G&#10;lR8tsffuJ4eR5dRKM+GFy90g10rdSYc98UKHo33qbPN5nJ2Gul+f8PtQvSh3v8/i61J9zG/PWt/e&#10;LI8PIKJd4l8YfvEZHUpmqv1MJohBQ5JmitkjOxsQHEjSbQaiZq2yDciykP8vlD8AAAD//wMAUEsB&#10;Ai0AFAAGAAgAAAAhALaDOJL+AAAA4QEAABMAAAAAAAAAAAAAAAAAAAAAAFtDb250ZW50X1R5cGVz&#10;XS54bWxQSwECLQAUAAYACAAAACEAOP0h/9YAAACUAQAACwAAAAAAAAAAAAAAAAAvAQAAX3JlbHMv&#10;LnJlbHNQSwECLQAUAAYACAAAACEANLaxSCkCAABNBAAADgAAAAAAAAAAAAAAAAAuAgAAZHJzL2Uy&#10;b0RvYy54bWxQSwECLQAUAAYACAAAACEA6IrE6t4AAAAKAQAADwAAAAAAAAAAAAAAAACDBAAAZHJz&#10;L2Rvd25yZXYueG1sUEsFBgAAAAAEAAQA8wAAAI4FAAAAAA==&#10;">
                <v:textbox>
                  <w:txbxContent>
                    <w:p w:rsidR="00D60277" w:rsidRDefault="00D60277"/>
                  </w:txbxContent>
                </v:textbox>
              </v:rect>
            </w:pict>
          </mc:Fallback>
        </mc:AlternateContent>
      </w:r>
      <w:r w:rsidR="00B1668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E0E79E" wp14:editId="3F22717D">
                <wp:simplePos x="0" y="0"/>
                <wp:positionH relativeFrom="column">
                  <wp:posOffset>-101600</wp:posOffset>
                </wp:positionH>
                <wp:positionV relativeFrom="paragraph">
                  <wp:posOffset>7620</wp:posOffset>
                </wp:positionV>
                <wp:extent cx="2735580" cy="685800"/>
                <wp:effectExtent l="3175" t="0" r="4445" b="19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558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277" w:rsidRPr="00A20D30" w:rsidRDefault="00D60277">
                            <w:r>
                              <w:fldChar w:fldCharType="begin"/>
                            </w:r>
                            <w:r>
                              <w:instrText xml:space="preserve"> MACROBUTTON </w:instrText>
                            </w:r>
                            <w:r>
                              <w:fldChar w:fldCharType="end"/>
                            </w:r>
                            <w:r w:rsidR="006A7EA4">
                              <w:t xml:space="preserve">О </w:t>
                            </w:r>
                            <w:r w:rsidR="003D02FF">
                              <w:t>контроле персонала подрядных организаций</w:t>
                            </w:r>
                          </w:p>
                          <w:p w:rsidR="00D60277" w:rsidRPr="00A20D30" w:rsidRDefault="00D60277"/>
                          <w:p w:rsidR="00D60277" w:rsidRPr="00A20D30" w:rsidRDefault="00D602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0E79E" id="Rectangle 3" o:spid="_x0000_s1028" style="position:absolute;margin-left:-8pt;margin-top:.6pt;width:215.4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e5hQIAAA0FAAAOAAAAZHJzL2Uyb0RvYy54bWysVG1v0zAQ/o7Ef7D8vcvL0pdES6exUYQ0&#10;YGLwA1zbaSwcO9hu04H475wv7dYBHxAiH5w73/n83N1zvrjcd5rspPPKmppmZykl0nArlNnU9POn&#10;1WRBiQ/MCKatkTV9kJ5eLl++uBj6Sua2tVpIRyCI8dXQ17QNoa+SxPNWdsyf2V4aMDbWdSyA6jaJ&#10;cGyA6J1O8jSdJYN1oneWS+9h92Y00iXGbxrJw4em8TIQXVPAFnB1uK7jmiwvWLVxrG8VP8Bg/4Ci&#10;Y8rApY+hblhgZOvUb6E6xZ31tgln3HaJbRrFJeYA2WTpL9nct6yXmAsUx/ePZfL/Lyx/v7tzRIma&#10;nlNiWAct+ghFY2ajJTmP5Rl6X4HXfX/nYoK+v7X8iyfGXrfgJa+cs0MrmQBQWfRPnh2IioejZD28&#10;swKis22wWKl947oYEGpA9tiQh8eGyH0gHDbz+fl0uoC+cbDNFiBixxJWHU/3zoc30nYkCjV1gB2j&#10;s92tDxENq44uiN5qJVZKa1TcZn2tHdkxIMcKP0wAkjx10yY6GxuPjRHHHQAJd0RbhIvN/l5meZG+&#10;ysvJaraYT4pVMZ2U83QxSbPyVTlLi7K4Wf2IALOiapUQ0twqI4/Ey4q/a+xhBEbKIPXIUNNymk8x&#10;92fo/WmSKX5/SrJTAeZQq66mUGT4ohOrYmNfG4FyYEqPcvIcPlYZanD8Y1WQBrHzI4PCfr1HmuUx&#10;cGTF2ooH4IWz0DboMLwhILTWfaNkgHmsqf+6ZU5Sot8a4FaZFUUcYFSK6TwHxZ1a1qcWZjiEqmmg&#10;ZBSvwzj0296pTQs3ZVgqY6+Aj41CqjyhOrAYZg5zOrwPcahPdfR6esWWPwEAAP//AwBQSwMEFAAG&#10;AAgAAAAhAJyGW4jdAAAACQEAAA8AAABkcnMvZG93bnJldi54bWxMj8FOwzAQRO9I/IO1lbi1dkKI&#10;aIhTIaSegAMtEtdtvE2ixnaInTb8PcuJHkezmn2v3My2F2caQ+edhmSlQJCrvelco+Fzv10+gggR&#10;ncHeO9LwQwE21e1NiYXxF/dB511sBI+4UKCGNsahkDLULVkMKz+Q4+7oR4uR49hIM+KFx20vU6Vy&#10;abFz/KHFgV5aqk+7yWrAPDPf78f7t/3rlOO6mdX24UtpfbeYn59ARJrj/zH84TM6VMx08JMzQfQa&#10;lknOLpGLFAT3WZKxyoGzWqcgq1JeG1S/AAAA//8DAFBLAQItABQABgAIAAAAIQC2gziS/gAAAOEB&#10;AAATAAAAAAAAAAAAAAAAAAAAAABbQ29udGVudF9UeXBlc10ueG1sUEsBAi0AFAAGAAgAAAAhADj9&#10;If/WAAAAlAEAAAsAAAAAAAAAAAAAAAAALwEAAF9yZWxzLy5yZWxzUEsBAi0AFAAGAAgAAAAhAEC+&#10;l7mFAgAADQUAAA4AAAAAAAAAAAAAAAAALgIAAGRycy9lMm9Eb2MueG1sUEsBAi0AFAAGAAgAAAAh&#10;AJyGW4jdAAAACQEAAA8AAAAAAAAAAAAAAAAA3wQAAGRycy9kb3ducmV2LnhtbFBLBQYAAAAABAAE&#10;APMAAADpBQAAAAA=&#10;" stroked="f">
                <v:textbox>
                  <w:txbxContent>
                    <w:p w:rsidR="00D60277" w:rsidRPr="00A20D30" w:rsidRDefault="00D60277">
                      <w:r>
                        <w:fldChar w:fldCharType="begin"/>
                      </w:r>
                      <w:r>
                        <w:instrText xml:space="preserve"> MACROBUTTON </w:instrText>
                      </w:r>
                      <w:r>
                        <w:fldChar w:fldCharType="end"/>
                      </w:r>
                      <w:r w:rsidR="006A7EA4">
                        <w:t xml:space="preserve">О </w:t>
                      </w:r>
                      <w:r w:rsidR="003D02FF">
                        <w:t>контроле персонала подрядных организаций</w:t>
                      </w:r>
                    </w:p>
                    <w:p w:rsidR="00D60277" w:rsidRPr="00A20D30" w:rsidRDefault="00D60277"/>
                    <w:p w:rsidR="00D60277" w:rsidRPr="00A20D30" w:rsidRDefault="00D60277"/>
                  </w:txbxContent>
                </v:textbox>
              </v:rect>
            </w:pict>
          </mc:Fallback>
        </mc:AlternateContent>
      </w:r>
      <w:r w:rsidR="00D60277">
        <w:t>Заголовок  к тексту</w:t>
      </w:r>
    </w:p>
    <w:p w:rsidR="00D60277" w:rsidRDefault="00D60277"/>
    <w:p w:rsidR="00D60277" w:rsidRDefault="00AB5EE2">
      <w:r w:rsidRPr="00AB5EE2">
        <w:t>г. Иркутск, ул.Сухэ-Батора, 4 , каб.223</w:t>
      </w:r>
    </w:p>
    <w:p w:rsidR="00D60277" w:rsidRDefault="00D60277"/>
    <w:p w:rsidR="002C57FF" w:rsidRDefault="002C57FF" w:rsidP="002E2B8B">
      <w:pPr>
        <w:jc w:val="center"/>
      </w:pPr>
    </w:p>
    <w:p w:rsidR="00A20D30" w:rsidRDefault="00A20D30" w:rsidP="002E2B8B">
      <w:pPr>
        <w:jc w:val="both"/>
      </w:pPr>
    </w:p>
    <w:p w:rsidR="005008FE" w:rsidRDefault="003D02FF" w:rsidP="005008FE">
      <w:pPr>
        <w:ind w:firstLine="709"/>
        <w:jc w:val="both"/>
      </w:pPr>
      <w:r>
        <w:lastRenderedPageBreak/>
        <w:t>Для исключения рисков распространения коронавирусной инфекции на территории филиала ООО «Байкальская энергетическая компания» ТЭЦ-6</w:t>
      </w:r>
      <w:r w:rsidR="005008FE">
        <w:t xml:space="preserve"> </w:t>
      </w:r>
      <w:r>
        <w:t>при прибытии персонала вашей организации из другого региона РФ, необходимо:</w:t>
      </w:r>
    </w:p>
    <w:p w:rsidR="003D02FF" w:rsidRDefault="003D02FF" w:rsidP="003D02FF">
      <w:pPr>
        <w:pStyle w:val="ad"/>
        <w:numPr>
          <w:ilvl w:val="0"/>
          <w:numId w:val="1"/>
        </w:numPr>
        <w:ind w:left="0" w:firstLine="709"/>
        <w:jc w:val="both"/>
      </w:pPr>
      <w:r>
        <w:t xml:space="preserve">Предоставить справки об отсутствии коронавирусной инфекции (прохождения тест на </w:t>
      </w:r>
      <w:r w:rsidRPr="003D02FF">
        <w:rPr>
          <w:lang w:val="en-US"/>
        </w:rPr>
        <w:t>COVID</w:t>
      </w:r>
      <w:r w:rsidRPr="003D02FF">
        <w:t>-19</w:t>
      </w:r>
      <w:r>
        <w:t xml:space="preserve">, полученных не более чем за 5 суток до даты приезда). В случае отсутствия справки с отрицательным тестом на коронавирус, работники, прибывшие из других регионов РФ, не будут допущены на территорию </w:t>
      </w:r>
      <w:r>
        <w:t>филиала ООО «Байкальская энергетическая компания» ТЭЦ-6</w:t>
      </w:r>
      <w:r>
        <w:t>.</w:t>
      </w:r>
    </w:p>
    <w:p w:rsidR="003D02FF" w:rsidRPr="003D02FF" w:rsidRDefault="003D02FF" w:rsidP="003D02FF">
      <w:pPr>
        <w:pStyle w:val="ad"/>
        <w:numPr>
          <w:ilvl w:val="0"/>
          <w:numId w:val="1"/>
        </w:numPr>
        <w:ind w:left="0" w:firstLine="709"/>
        <w:jc w:val="both"/>
      </w:pPr>
      <w:r>
        <w:t xml:space="preserve">Обеспечить наличие и контроль за применением работниками вашей организации медицинских масок при работе и нахождении на территории </w:t>
      </w:r>
      <w:r>
        <w:t>филиала ООО</w:t>
      </w:r>
      <w:r>
        <w:t> </w:t>
      </w:r>
      <w:r>
        <w:t>«Байкальская энергетическая компания» ТЭЦ-6</w:t>
      </w:r>
      <w:r>
        <w:t xml:space="preserve">, а также соблюдение всех противокоронавирусных мероприятий, действующих на </w:t>
      </w:r>
      <w:r>
        <w:t>филиал</w:t>
      </w:r>
      <w:r>
        <w:t>е</w:t>
      </w:r>
      <w:r>
        <w:t xml:space="preserve"> ООО «Байкальская энергетическая компания» ТЭЦ-6</w:t>
      </w:r>
      <w:r>
        <w:t>.</w:t>
      </w:r>
    </w:p>
    <w:p w:rsidR="006A7EA4" w:rsidRDefault="006A7EA4" w:rsidP="0068524D">
      <w:pPr>
        <w:jc w:val="both"/>
      </w:pPr>
    </w:p>
    <w:p w:rsidR="00272CBA" w:rsidRDefault="00272CBA" w:rsidP="00611B7A"/>
    <w:p w:rsidR="00272CBA" w:rsidRDefault="00A20D30" w:rsidP="00611B7A">
      <w:r>
        <w:t>Директор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0E26" w:rsidRDefault="00B50E26" w:rsidP="00611B7A"/>
    <w:p w:rsidR="002E2B8B" w:rsidRDefault="002E2B8B" w:rsidP="00611B7A"/>
    <w:p w:rsidR="002E2B8B" w:rsidRDefault="002E2B8B" w:rsidP="00611B7A"/>
    <w:p w:rsidR="002E2B8B" w:rsidRDefault="002E2B8B" w:rsidP="00611B7A"/>
    <w:p w:rsidR="002E2B8B" w:rsidRDefault="002E2B8B" w:rsidP="00611B7A"/>
    <w:p w:rsidR="0068524D" w:rsidRDefault="0068524D" w:rsidP="00611B7A"/>
    <w:p w:rsidR="005008FE" w:rsidRDefault="005008FE" w:rsidP="00611B7A"/>
    <w:p w:rsidR="005008FE" w:rsidRDefault="005008FE" w:rsidP="00611B7A"/>
    <w:p w:rsidR="0068524D" w:rsidRDefault="0068524D" w:rsidP="00611B7A"/>
    <w:p w:rsidR="002E2B8B" w:rsidRDefault="002E2B8B" w:rsidP="00611B7A"/>
    <w:p w:rsidR="002E2B8B" w:rsidRDefault="002E2B8B" w:rsidP="00611B7A"/>
    <w:p w:rsidR="00C31C4B" w:rsidRDefault="00C31C4B" w:rsidP="00611B7A"/>
    <w:p w:rsidR="00C31C4B" w:rsidRDefault="00C31C4B" w:rsidP="00611B7A"/>
    <w:p w:rsidR="00C31C4B" w:rsidRDefault="00C31C4B" w:rsidP="00611B7A"/>
    <w:p w:rsidR="002E2B8B" w:rsidRDefault="002E2B8B" w:rsidP="00611B7A"/>
    <w:p w:rsidR="004C0B55" w:rsidRDefault="00F14547" w:rsidP="006B3F3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4C9A0" wp14:editId="7034C9A1">
                <wp:simplePos x="0" y="0"/>
                <wp:positionH relativeFrom="margin">
                  <wp:align>left</wp:align>
                </wp:positionH>
                <wp:positionV relativeFrom="paragraph">
                  <wp:posOffset>68561</wp:posOffset>
                </wp:positionV>
                <wp:extent cx="2566632" cy="621030"/>
                <wp:effectExtent l="0" t="0" r="5715" b="762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6632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D30" w:rsidRPr="002E2B8B" w:rsidRDefault="003D02FF" w:rsidP="00A20D30">
                            <w:pPr>
                              <w:rPr>
                                <w:lang w:val="en-US"/>
                              </w:rPr>
                            </w:pPr>
                            <w:r>
                              <w:t>Исполнитель</w:t>
                            </w:r>
                          </w:p>
                          <w:p w:rsidR="004C0B55" w:rsidRDefault="003D02FF" w:rsidP="004C0B55">
                            <w:r>
                              <w:t>Тел.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4C9A0" id="_x0000_s1029" style="position:absolute;margin-left:0;margin-top:5.4pt;width:202.1pt;height:48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GdhgIAAA4FAAAOAAAAZHJzL2Uyb0RvYy54bWysVF1v0zAUfUfiP1h+7/LRNGuipdPWUYQ0&#10;YGLwA1zbaSwc29hu04H471w7bemAB4TIg+NrX1+fc++5vrre9xLtuHVCqwZnFylGXFHNhNo0+NPH&#10;1WSOkfNEMSK14g1+4g5fL16+uBpMzXPdacm4RRBEuXowDe68N3WSONrxnrgLbbiCzVbbnngw7SZh&#10;lgwQvZdJnqZlMmjLjNWUOwerd+MmXsT4bcupf9+2jnskGwzYfBxtHNdhTBZXpN5YYjpBDzDIP6Do&#10;iVBw6SnUHfEEba34LVQvqNVOt/6C6j7RbSsojxyATZb+wuaxI4ZHLpAcZ05pcv8vLH23e7BIMKhd&#10;jpEiPdToA2SNqI3kKA/5GYyrwe3RPNjA0Jl7TT87pPSyAy9+Y60eOk4YoMqCf/LsQDAcHEXr4a1m&#10;EJ1svY6p2re2DwEhCWgfK/J0qgjfe0RhMZ+VZTkFZBT2yjxLp7FkCamPp411/jXXPQqTBlvAHqOT&#10;3b3zAQ2pjy4RvZaCrYSU0bCb9VJatCOgjlX8IgEgee4mVXBWOhwbI44rABLuCHsBbqz2tyrLi/Q2&#10;ryarcn45KVbFbFJdpvNJmlW3VZkWVXG3+h4AZkXdCca4uheKH5WXFX9X2UMPjJqJ2kNDg6tZPovc&#10;n6F35yTT+P2JZC88NKIUfYPnJydSh8K+Ugxok9oTIcd58hx+zDLk4PiPWYkyCJUfFeT3633U2fSo&#10;qbVmT6ALq6Fs0JrwiMCk0/YrRgM0ZIPdly2xHCP5RoG2qqwoQgdHo5hd5mDY8531+Q5RFEI12GM0&#10;Tpd+7PqtsWLTwU1ZTJXSN6DHVkSpBK2OqA4qhqaLnA4PROjqczt6/XzGFj8AAAD//wMAUEsDBBQA&#10;BgAIAAAAIQBt1w7g2gAAAAcBAAAPAAAAZHJzL2Rvd25yZXYueG1sTI/BTsMwEETvSPyDtUjcqE0J&#10;EYQ4FULqCTjQInHdxtskIl6H2GnD37NwKceZWc28LVez79WBxtgFtnC9MKCI6+A6biy8b9dXd6Bi&#10;QnbYByYL3xRhVZ2flVi4cOQ3OmxSo6SEY4EW2pSGQutYt+QxLsJALNk+jB6TyLHRbsSjlPteL43J&#10;tceOZaHFgZ5aqj83k7eAeea+Xvc3L9vnKcf7Zjbr2w9j7eXF/PgAKtGcTsfwiy/oUAnTLkzsouot&#10;yCNJXCP8kmYmW4La/Rk56KrU//mrHwAAAP//AwBQSwECLQAUAAYACAAAACEAtoM4kv4AAADhAQAA&#10;EwAAAAAAAAAAAAAAAAAAAAAAW0NvbnRlbnRfVHlwZXNdLnhtbFBLAQItABQABgAIAAAAIQA4/SH/&#10;1gAAAJQBAAALAAAAAAAAAAAAAAAAAC8BAABfcmVscy8ucmVsc1BLAQItABQABgAIAAAAIQDkaLGd&#10;hgIAAA4FAAAOAAAAAAAAAAAAAAAAAC4CAABkcnMvZTJvRG9jLnhtbFBLAQItABQABgAIAAAAIQBt&#10;1w7g2gAAAAcBAAAPAAAAAAAAAAAAAAAAAOAEAABkcnMvZG93bnJldi54bWxQSwUGAAAAAAQABADz&#10;AAAA5wUAAAAA&#10;" stroked="f">
                <v:textbox>
                  <w:txbxContent>
                    <w:p w:rsidR="00A20D30" w:rsidRPr="002E2B8B" w:rsidRDefault="003D02FF" w:rsidP="00A20D30">
                      <w:pPr>
                        <w:rPr>
                          <w:lang w:val="en-US"/>
                        </w:rPr>
                      </w:pPr>
                      <w:r>
                        <w:t>Исполнитель</w:t>
                      </w:r>
                    </w:p>
                    <w:p w:rsidR="004C0B55" w:rsidRDefault="003D02FF" w:rsidP="004C0B55">
                      <w:r>
                        <w:t>Тел.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71F4A" w:rsidRPr="001B70E3" w:rsidRDefault="00871F4A" w:rsidP="006B3F35">
      <w:pPr>
        <w:sectPr w:rsidR="00871F4A" w:rsidRPr="001B70E3" w:rsidSect="006E6B15">
          <w:headerReference w:type="default" r:id="rId11"/>
          <w:type w:val="continuous"/>
          <w:pgSz w:w="11906" w:h="16838" w:code="9"/>
          <w:pgMar w:top="1134" w:right="567" w:bottom="1134" w:left="1701" w:header="0" w:footer="221" w:gutter="0"/>
          <w:cols w:space="708"/>
          <w:titlePg/>
          <w:docGrid w:linePitch="360"/>
        </w:sectPr>
      </w:pPr>
    </w:p>
    <w:p w:rsidR="004C0B55" w:rsidRDefault="004C0B55" w:rsidP="003D02FF"/>
    <w:sectPr w:rsidR="004C0B55" w:rsidSect="001B70E3">
      <w:pgSz w:w="11906" w:h="16838" w:code="9"/>
      <w:pgMar w:top="567" w:right="1985" w:bottom="567" w:left="567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FE5" w:rsidRDefault="00360FE5">
      <w:r>
        <w:separator/>
      </w:r>
    </w:p>
  </w:endnote>
  <w:endnote w:type="continuationSeparator" w:id="0">
    <w:p w:rsidR="00360FE5" w:rsidRDefault="0036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FE5" w:rsidRDefault="00360FE5">
      <w:r>
        <w:separator/>
      </w:r>
    </w:p>
  </w:footnote>
  <w:footnote w:type="continuationSeparator" w:id="0">
    <w:p w:rsidR="00360FE5" w:rsidRDefault="00360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90F01"/>
    <w:multiLevelType w:val="hybridMultilevel"/>
    <w:tmpl w:val="2B60829A"/>
    <w:lvl w:ilvl="0" w:tplc="4D422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2F"/>
    <w:rsid w:val="000037AD"/>
    <w:rsid w:val="00003C1D"/>
    <w:rsid w:val="000155FE"/>
    <w:rsid w:val="000160CE"/>
    <w:rsid w:val="00030343"/>
    <w:rsid w:val="00033E93"/>
    <w:rsid w:val="00034987"/>
    <w:rsid w:val="000544F9"/>
    <w:rsid w:val="00056181"/>
    <w:rsid w:val="00057920"/>
    <w:rsid w:val="00065F16"/>
    <w:rsid w:val="00091DE8"/>
    <w:rsid w:val="00093D67"/>
    <w:rsid w:val="000C2755"/>
    <w:rsid w:val="000C6D03"/>
    <w:rsid w:val="000D4511"/>
    <w:rsid w:val="00102EE0"/>
    <w:rsid w:val="001042D8"/>
    <w:rsid w:val="00117137"/>
    <w:rsid w:val="00123E07"/>
    <w:rsid w:val="001266A6"/>
    <w:rsid w:val="00147F32"/>
    <w:rsid w:val="0015666B"/>
    <w:rsid w:val="00171B8B"/>
    <w:rsid w:val="00191CEF"/>
    <w:rsid w:val="001A4049"/>
    <w:rsid w:val="001A7EBF"/>
    <w:rsid w:val="001B6CB6"/>
    <w:rsid w:val="001B70E3"/>
    <w:rsid w:val="001C4277"/>
    <w:rsid w:val="00241D51"/>
    <w:rsid w:val="002444B0"/>
    <w:rsid w:val="00252C6B"/>
    <w:rsid w:val="00272CBA"/>
    <w:rsid w:val="002820C4"/>
    <w:rsid w:val="00295725"/>
    <w:rsid w:val="002B1F22"/>
    <w:rsid w:val="002B47B5"/>
    <w:rsid w:val="002B6CCA"/>
    <w:rsid w:val="002C57FF"/>
    <w:rsid w:val="002C79E0"/>
    <w:rsid w:val="002D3695"/>
    <w:rsid w:val="002D46EA"/>
    <w:rsid w:val="002E2B8B"/>
    <w:rsid w:val="002E79D4"/>
    <w:rsid w:val="002F5D8D"/>
    <w:rsid w:val="002F6F08"/>
    <w:rsid w:val="0030750F"/>
    <w:rsid w:val="00315182"/>
    <w:rsid w:val="00316F26"/>
    <w:rsid w:val="00320BA8"/>
    <w:rsid w:val="003562A7"/>
    <w:rsid w:val="00360FE5"/>
    <w:rsid w:val="003614E6"/>
    <w:rsid w:val="00370941"/>
    <w:rsid w:val="00372BD2"/>
    <w:rsid w:val="003A4717"/>
    <w:rsid w:val="003A73B4"/>
    <w:rsid w:val="003D02FF"/>
    <w:rsid w:val="003F2BF2"/>
    <w:rsid w:val="003F3A3E"/>
    <w:rsid w:val="0040097A"/>
    <w:rsid w:val="00403904"/>
    <w:rsid w:val="0041199A"/>
    <w:rsid w:val="00414950"/>
    <w:rsid w:val="00414CB0"/>
    <w:rsid w:val="004269F0"/>
    <w:rsid w:val="00431672"/>
    <w:rsid w:val="004404CD"/>
    <w:rsid w:val="00447220"/>
    <w:rsid w:val="00451A84"/>
    <w:rsid w:val="00452820"/>
    <w:rsid w:val="00462D9E"/>
    <w:rsid w:val="0047139F"/>
    <w:rsid w:val="004C0B55"/>
    <w:rsid w:val="004C7A80"/>
    <w:rsid w:val="004D5F89"/>
    <w:rsid w:val="004D6053"/>
    <w:rsid w:val="004E1DF4"/>
    <w:rsid w:val="004E2FBA"/>
    <w:rsid w:val="00500564"/>
    <w:rsid w:val="005008FE"/>
    <w:rsid w:val="00503004"/>
    <w:rsid w:val="00525C5A"/>
    <w:rsid w:val="00556A01"/>
    <w:rsid w:val="005642BE"/>
    <w:rsid w:val="00564BAC"/>
    <w:rsid w:val="00570CEF"/>
    <w:rsid w:val="0057745B"/>
    <w:rsid w:val="005969CD"/>
    <w:rsid w:val="005B4676"/>
    <w:rsid w:val="005E1868"/>
    <w:rsid w:val="00605831"/>
    <w:rsid w:val="00611B7A"/>
    <w:rsid w:val="006256CE"/>
    <w:rsid w:val="0063131E"/>
    <w:rsid w:val="00635D2B"/>
    <w:rsid w:val="006775BC"/>
    <w:rsid w:val="006830FE"/>
    <w:rsid w:val="0068524D"/>
    <w:rsid w:val="0069514A"/>
    <w:rsid w:val="006A29C5"/>
    <w:rsid w:val="006A7EA4"/>
    <w:rsid w:val="006B3F35"/>
    <w:rsid w:val="006E6B15"/>
    <w:rsid w:val="006F64E9"/>
    <w:rsid w:val="007016C9"/>
    <w:rsid w:val="0071051C"/>
    <w:rsid w:val="0071558B"/>
    <w:rsid w:val="00730540"/>
    <w:rsid w:val="00736E8C"/>
    <w:rsid w:val="007549A2"/>
    <w:rsid w:val="007657A8"/>
    <w:rsid w:val="0077284A"/>
    <w:rsid w:val="007759B6"/>
    <w:rsid w:val="007A0C14"/>
    <w:rsid w:val="007B06F0"/>
    <w:rsid w:val="007B29DE"/>
    <w:rsid w:val="007C350F"/>
    <w:rsid w:val="007D34BC"/>
    <w:rsid w:val="007D4D31"/>
    <w:rsid w:val="007F264B"/>
    <w:rsid w:val="00804E81"/>
    <w:rsid w:val="0082344F"/>
    <w:rsid w:val="0083121E"/>
    <w:rsid w:val="00841D4E"/>
    <w:rsid w:val="00871F4A"/>
    <w:rsid w:val="00875C14"/>
    <w:rsid w:val="008941C3"/>
    <w:rsid w:val="008A7E6C"/>
    <w:rsid w:val="008C7046"/>
    <w:rsid w:val="008D564C"/>
    <w:rsid w:val="00901532"/>
    <w:rsid w:val="00903D8C"/>
    <w:rsid w:val="0090514F"/>
    <w:rsid w:val="00926575"/>
    <w:rsid w:val="009431B2"/>
    <w:rsid w:val="00951691"/>
    <w:rsid w:val="00974F4B"/>
    <w:rsid w:val="00993FB0"/>
    <w:rsid w:val="009B3DEB"/>
    <w:rsid w:val="009B51A2"/>
    <w:rsid w:val="009B6087"/>
    <w:rsid w:val="009C6713"/>
    <w:rsid w:val="00A1117D"/>
    <w:rsid w:val="00A158AB"/>
    <w:rsid w:val="00A20D30"/>
    <w:rsid w:val="00A25529"/>
    <w:rsid w:val="00A644E8"/>
    <w:rsid w:val="00AB5EE2"/>
    <w:rsid w:val="00AD7AB3"/>
    <w:rsid w:val="00AE2826"/>
    <w:rsid w:val="00AE2C67"/>
    <w:rsid w:val="00B03036"/>
    <w:rsid w:val="00B1668C"/>
    <w:rsid w:val="00B2020C"/>
    <w:rsid w:val="00B3196A"/>
    <w:rsid w:val="00B50E26"/>
    <w:rsid w:val="00B63B0B"/>
    <w:rsid w:val="00B70E38"/>
    <w:rsid w:val="00B9391D"/>
    <w:rsid w:val="00B93BEA"/>
    <w:rsid w:val="00B94BD5"/>
    <w:rsid w:val="00BA64F0"/>
    <w:rsid w:val="00BC1AF8"/>
    <w:rsid w:val="00BC321E"/>
    <w:rsid w:val="00BC410F"/>
    <w:rsid w:val="00BC4495"/>
    <w:rsid w:val="00BD5D01"/>
    <w:rsid w:val="00BE6506"/>
    <w:rsid w:val="00BF3870"/>
    <w:rsid w:val="00BF56A0"/>
    <w:rsid w:val="00BF5CDF"/>
    <w:rsid w:val="00C147B9"/>
    <w:rsid w:val="00C17B7F"/>
    <w:rsid w:val="00C31C4B"/>
    <w:rsid w:val="00C4422D"/>
    <w:rsid w:val="00C44635"/>
    <w:rsid w:val="00CA60F7"/>
    <w:rsid w:val="00CB1120"/>
    <w:rsid w:val="00CC42BD"/>
    <w:rsid w:val="00CD7B48"/>
    <w:rsid w:val="00CF1940"/>
    <w:rsid w:val="00CF41DB"/>
    <w:rsid w:val="00D60277"/>
    <w:rsid w:val="00D67C0B"/>
    <w:rsid w:val="00D8393B"/>
    <w:rsid w:val="00D86F10"/>
    <w:rsid w:val="00D97101"/>
    <w:rsid w:val="00DB2405"/>
    <w:rsid w:val="00DB6B56"/>
    <w:rsid w:val="00DC7194"/>
    <w:rsid w:val="00DD4EE2"/>
    <w:rsid w:val="00E033D4"/>
    <w:rsid w:val="00E05CCB"/>
    <w:rsid w:val="00E16C21"/>
    <w:rsid w:val="00E26AC1"/>
    <w:rsid w:val="00E3068B"/>
    <w:rsid w:val="00E32587"/>
    <w:rsid w:val="00E3515A"/>
    <w:rsid w:val="00E40549"/>
    <w:rsid w:val="00E42BFF"/>
    <w:rsid w:val="00E7484E"/>
    <w:rsid w:val="00E75340"/>
    <w:rsid w:val="00E76039"/>
    <w:rsid w:val="00E76141"/>
    <w:rsid w:val="00E76CF6"/>
    <w:rsid w:val="00E7777B"/>
    <w:rsid w:val="00EC02B7"/>
    <w:rsid w:val="00ED3A55"/>
    <w:rsid w:val="00EE64CE"/>
    <w:rsid w:val="00EF3F37"/>
    <w:rsid w:val="00F006AC"/>
    <w:rsid w:val="00F02356"/>
    <w:rsid w:val="00F02BD5"/>
    <w:rsid w:val="00F02BF5"/>
    <w:rsid w:val="00F10267"/>
    <w:rsid w:val="00F10DC0"/>
    <w:rsid w:val="00F14547"/>
    <w:rsid w:val="00F42A91"/>
    <w:rsid w:val="00F45C2F"/>
    <w:rsid w:val="00F52138"/>
    <w:rsid w:val="00F56DA3"/>
    <w:rsid w:val="00F64CAB"/>
    <w:rsid w:val="00F67B01"/>
    <w:rsid w:val="00F766E3"/>
    <w:rsid w:val="00FA63CC"/>
    <w:rsid w:val="00FB54F7"/>
    <w:rsid w:val="00FB5ACC"/>
    <w:rsid w:val="00FC24CB"/>
    <w:rsid w:val="00FC6E41"/>
    <w:rsid w:val="00FD34B7"/>
    <w:rsid w:val="00FD766B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8D2FA58"/>
  <w15:docId w15:val="{A2FEF401-50AB-4848-9716-58C29416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7">
    <w:name w:val="Hyperlink"/>
    <w:basedOn w:val="a0"/>
    <w:rsid w:val="004269F0"/>
    <w:rPr>
      <w:color w:val="0000FF"/>
      <w:u w:val="single"/>
    </w:rPr>
  </w:style>
  <w:style w:type="paragraph" w:styleId="a8">
    <w:name w:val="Balloon Text"/>
    <w:basedOn w:val="a"/>
    <w:link w:val="a9"/>
    <w:rsid w:val="00BC41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C410F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rsid w:val="00252C6B"/>
    <w:rPr>
      <w:sz w:val="28"/>
      <w:szCs w:val="24"/>
    </w:rPr>
  </w:style>
  <w:style w:type="character" w:customStyle="1" w:styleId="ab">
    <w:name w:val="Основной текст Знак"/>
    <w:aliases w:val="Знак Знак,Знак Знак Знак Знак"/>
    <w:basedOn w:val="a0"/>
    <w:link w:val="ac"/>
    <w:uiPriority w:val="99"/>
    <w:semiHidden/>
    <w:locked/>
    <w:rsid w:val="002F5D8D"/>
  </w:style>
  <w:style w:type="paragraph" w:styleId="ac">
    <w:name w:val="Body Text"/>
    <w:aliases w:val="Знак,Знак Знак Знак"/>
    <w:basedOn w:val="a"/>
    <w:link w:val="ab"/>
    <w:uiPriority w:val="99"/>
    <w:semiHidden/>
    <w:unhideWhenUsed/>
    <w:rsid w:val="002F5D8D"/>
    <w:pPr>
      <w:jc w:val="both"/>
    </w:pPr>
    <w:rPr>
      <w:sz w:val="20"/>
      <w:szCs w:val="20"/>
    </w:rPr>
  </w:style>
  <w:style w:type="character" w:customStyle="1" w:styleId="1">
    <w:name w:val="Основной текст Знак1"/>
    <w:basedOn w:val="a0"/>
    <w:semiHidden/>
    <w:rsid w:val="002F5D8D"/>
    <w:rPr>
      <w:sz w:val="24"/>
      <w:szCs w:val="24"/>
    </w:rPr>
  </w:style>
  <w:style w:type="paragraph" w:styleId="ad">
    <w:name w:val="List Paragraph"/>
    <w:basedOn w:val="a"/>
    <w:uiPriority w:val="34"/>
    <w:qFormat/>
    <w:rsid w:val="003D0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7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ichek_gv\Desktop\&#1041;&#1083;&#1072;&#1085;&#1082;%20&#1087;&#1080;&#1089;&#1100;&#1084;&#1072;%202018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BC87-0763-4A5A-BBB8-0730B7F13DE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9d3894f-972c-49be-a77b-12da717ca73e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5FD5F1-7999-46B9-9164-B233BECD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2018_3.dotx</Template>
  <TotalTime>8</TotalTime>
  <Pages>2</Pages>
  <Words>157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2019</vt:lpstr>
    </vt:vector>
  </TitlesOfParts>
  <Company>ОАО "Иркутскэнерго"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2019</dc:title>
  <dc:creator>Томичек Галина Владимировна</dc:creator>
  <cp:lastModifiedBy>Баштанова Елена Петровна</cp:lastModifiedBy>
  <cp:revision>3</cp:revision>
  <cp:lastPrinted>2015-06-23T03:47:00Z</cp:lastPrinted>
  <dcterms:created xsi:type="dcterms:W3CDTF">2021-04-13T04:06:00Z</dcterms:created>
  <dcterms:modified xsi:type="dcterms:W3CDTF">2021-04-13T04:13:00Z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