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78841AC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465461B2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2E34B9C4" w14:textId="77777777"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37C74E59" w14:textId="77777777"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14:paraId="7415845F" w14:textId="77777777"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2558C0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7F037431" w14:textId="77777777"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14:paraId="428D7569" w14:textId="77777777"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38AF47AB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47DE0F7E" w14:textId="77777777"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D052027" w14:textId="77777777" w:rsidR="00893E29" w:rsidRPr="0017468D" w:rsidRDefault="00C64056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2E30A6">
              <w:t xml:space="preserve">№ </w:t>
            </w:r>
            <w:bookmarkStart w:id="0" w:name="НомерВПланеЗакупки"/>
            <w:sdt>
              <w:sdtPr>
                <w:alias w:val="Номер в плане закупок"/>
                <w:tag w:val="Номер в плане закупок"/>
                <w:id w:val="-1649282154"/>
                <w:placeholder>
                  <w:docPart w:val="01BE77FB2AF44AA692F393098DDDE499"/>
                </w:placeholder>
                <w15:color w:val="FFFF00"/>
              </w:sdtPr>
              <w:sdtEndPr/>
              <w:sdtContent>
                <w:r>
                  <w:rPr>
                    <w:noProof/>
                  </w:rPr>
                  <w:t>32:87:23</w:t>
                </w:r>
              </w:sdtContent>
            </w:sdt>
            <w:bookmarkEnd w:id="0"/>
          </w:p>
        </w:tc>
      </w:tr>
      <w:tr w:rsidR="00893E29" w:rsidRPr="005A2A1C" w14:paraId="522E29A8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375D3A3F" w14:textId="77777777"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E905589" w14:textId="77777777" w:rsidR="00893E29" w:rsidRPr="0017468D" w:rsidRDefault="002558C0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sdt>
              <w:sdtPr>
                <w:alias w:val="Подразделение (филиал) заказчика"/>
                <w:tag w:val="Подразделение (филиал) заказчика"/>
                <w:id w:val="1860077339"/>
                <w:placeholder>
                  <w:docPart w:val="FA0E0630B7114359957CF1C438E40368"/>
                </w:placeholder>
                <w15:color w:val="FFFF00"/>
              </w:sdtPr>
              <w:sdtEndPr>
                <w:rPr>
                  <w:noProof/>
                </w:rPr>
              </w:sdtEndPr>
              <w:sdtContent>
                <w:r w:rsidR="00C64056" w:rsidRPr="002E30A6">
                  <w:rPr>
                    <w:noProof/>
                  </w:rPr>
                  <w:fldChar w:fldCharType="begin"/>
                </w:r>
                <w:r w:rsidR="00C64056" w:rsidRPr="002E30A6">
                  <w:rPr>
                    <w:noProof/>
                  </w:rPr>
                  <w:instrText xml:space="preserve"> MERGEFIELD "Подразделение_филиал_заказчика" </w:instrText>
                </w:r>
                <w:r w:rsidR="00C64056" w:rsidRPr="002E30A6">
                  <w:rPr>
                    <w:noProof/>
                  </w:rPr>
                  <w:fldChar w:fldCharType="separate"/>
                </w:r>
                <w:r w:rsidR="00C64056">
                  <w:rPr>
                    <w:noProof/>
                  </w:rPr>
                  <w:t xml:space="preserve">КУ </w:t>
                </w:r>
                <w:r w:rsidR="00C64056" w:rsidRPr="00EC5ABC">
                  <w:rPr>
                    <w:noProof/>
                  </w:rPr>
                  <w:t>ЕСЭ</w:t>
                </w:r>
                <w:r w:rsidR="00C64056" w:rsidRPr="002E30A6">
                  <w:rPr>
                    <w:noProof/>
                  </w:rPr>
                  <w:fldChar w:fldCharType="end"/>
                </w:r>
                <w:r w:rsidR="00C64056" w:rsidRPr="002E30A6">
                  <w:t xml:space="preserve"> </w:t>
                </w:r>
                <w:r w:rsidR="00C64056" w:rsidRPr="002E30A6">
                  <w:rPr>
                    <w:noProof/>
                  </w:rPr>
                  <w:fldChar w:fldCharType="begin"/>
                </w:r>
                <w:r w:rsidR="00C64056" w:rsidRPr="002E30A6">
                  <w:rPr>
                    <w:noProof/>
                  </w:rPr>
                  <w:instrText xml:space="preserve"> MERGEFIELD "Заказчик" </w:instrText>
                </w:r>
                <w:r w:rsidR="00C64056" w:rsidRPr="002E30A6">
                  <w:rPr>
                    <w:noProof/>
                  </w:rPr>
                  <w:fldChar w:fldCharType="separate"/>
                </w:r>
                <w:r w:rsidR="00C64056" w:rsidRPr="00EC5ABC">
                  <w:rPr>
                    <w:noProof/>
                  </w:rPr>
                  <w:t>АНО ДПО «Корпоративный Университет «ЕвроСибЭнерго»</w:t>
                </w:r>
                <w:r w:rsidR="00C64056" w:rsidRPr="002E30A6">
                  <w:rPr>
                    <w:noProof/>
                  </w:rPr>
                  <w:fldChar w:fldCharType="end"/>
                </w:r>
              </w:sdtContent>
            </w:sdt>
          </w:p>
        </w:tc>
      </w:tr>
      <w:tr w:rsidR="00893E29" w:rsidRPr="005A2A1C" w14:paraId="016E1521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000F769" w14:textId="77777777"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A67E60266A874533A78106AEE63D6C35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502047C4" w14:textId="77777777" w:rsidR="00893E29" w:rsidRPr="0017468D" w:rsidRDefault="00C64056" w:rsidP="00251817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2E30A6">
                  <w:rPr>
                    <w:noProof/>
                  </w:rPr>
                  <w:fldChar w:fldCharType="begin"/>
                </w:r>
                <w:r w:rsidRPr="002E30A6">
                  <w:rPr>
                    <w:noProof/>
                  </w:rPr>
                  <w:instrText xml:space="preserve"> MERGEFIELD "Предмет_договора" </w:instrText>
                </w:r>
                <w:r w:rsidRPr="002E30A6"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Услуги по организации перевозок пассажиров и багажа легковым и грузовым такси для АНО ДПО «Корпоративный Университет «ЕвроСибЭнерго»</w:t>
                </w:r>
                <w:r w:rsidRPr="002E30A6">
                  <w:rPr>
                    <w:noProof/>
                  </w:rPr>
                  <w:fldChar w:fldCharType="end"/>
                </w:r>
              </w:p>
            </w:tc>
          </w:sdtContent>
        </w:sdt>
      </w:tr>
    </w:tbl>
    <w:p w14:paraId="772D4E2E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01D2796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198461AA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A364C5" w14:textId="77777777"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455D7AE9" w14:textId="77777777"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6D1EC3BE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2E410FF7" w14:textId="77777777" w:rsidR="00B42354" w:rsidRPr="00C64056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056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110E4FF9" w14:textId="77777777" w:rsidR="00B42354" w:rsidRPr="00C64056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056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14:paraId="25AAF8D0" w14:textId="77777777" w:rsidTr="00E9558E">
        <w:trPr>
          <w:trHeight w:val="465"/>
        </w:trPr>
        <w:tc>
          <w:tcPr>
            <w:tcW w:w="4401" w:type="dxa"/>
          </w:tcPr>
          <w:p w14:paraId="50484A61" w14:textId="77777777" w:rsidR="00D97E9A" w:rsidRPr="00C64056" w:rsidRDefault="00C64056" w:rsidP="00C64056">
            <w:pPr>
              <w:rPr>
                <w:rFonts w:ascii="Times New Roman" w:hAnsi="Times New Roman" w:cs="Times New Roman"/>
              </w:rPr>
            </w:pPr>
            <w:r w:rsidRPr="00C64056">
              <w:rPr>
                <w:rFonts w:ascii="Times New Roman" w:hAnsi="Times New Roman" w:cs="Times New Roman"/>
              </w:rPr>
              <w:t xml:space="preserve">1.9. Делимость предмета закупки </w:t>
            </w:r>
            <w:sdt>
              <w:sdtPr>
                <w:rPr>
                  <w:rFonts w:ascii="Times New Roman" w:hAnsi="Times New Roman" w:cs="Times New Roman"/>
                </w:rPr>
                <w:alias w:val="Делимость"/>
                <w:tag w:val="Делимость"/>
                <w:id w:val="499862702"/>
                <w:placeholder>
                  <w:docPart w:val="6ACE88CDE1DF4794BC432DC936B58AAD"/>
                </w:placeholder>
                <w15:color w:val="FFFF00"/>
              </w:sdtPr>
              <w:sdtEndPr/>
              <w:sdtContent>
                <w:r w:rsidRPr="00C64056">
                  <w:rPr>
                    <w:rFonts w:ascii="Times New Roman" w:hAnsi="Times New Roman" w:cs="Times New Roman"/>
                  </w:rPr>
                  <w:fldChar w:fldCharType="begin"/>
                </w:r>
                <w:r w:rsidRPr="00C64056">
                  <w:rPr>
                    <w:rFonts w:ascii="Times New Roman" w:hAnsi="Times New Roman" w:cs="Times New Roman"/>
                  </w:rPr>
                  <w:instrText xml:space="preserve"> MERGEFIELD  Делимость_предмета_закупки  \* MERGEFORMAT </w:instrText>
                </w:r>
                <w:r w:rsidRPr="00C64056">
                  <w:rPr>
                    <w:rFonts w:ascii="Times New Roman" w:hAnsi="Times New Roman" w:cs="Times New Roman"/>
                  </w:rPr>
                  <w:fldChar w:fldCharType="separate"/>
                </w:r>
                <w:r w:rsidRPr="00C64056">
                  <w:rPr>
                    <w:rFonts w:ascii="Times New Roman" w:hAnsi="Times New Roman" w:cs="Times New Roman"/>
                  </w:rPr>
                  <w:t>Предмет закупки не является делимым</w:t>
                </w:r>
                <w:r w:rsidRPr="00C64056">
                  <w:rPr>
                    <w:rFonts w:ascii="Times New Roman" w:hAnsi="Times New Roman" w:cs="Times New Roman"/>
                  </w:rPr>
                  <w:fldChar w:fldCharType="end"/>
                </w:r>
              </w:sdtContent>
            </w:sdt>
          </w:p>
        </w:tc>
        <w:tc>
          <w:tcPr>
            <w:tcW w:w="4819" w:type="dxa"/>
          </w:tcPr>
          <w:p w14:paraId="005A5CE9" w14:textId="77777777" w:rsidR="00D97E9A" w:rsidRPr="00C64056" w:rsidRDefault="00C64056" w:rsidP="00C64056">
            <w:pPr>
              <w:rPr>
                <w:rFonts w:ascii="Times New Roman" w:hAnsi="Times New Roman" w:cs="Times New Roman"/>
              </w:rPr>
            </w:pPr>
            <w:r w:rsidRPr="00C64056">
              <w:rPr>
                <w:rFonts w:ascii="Times New Roman" w:hAnsi="Times New Roman" w:cs="Times New Roman"/>
              </w:rPr>
              <w:t xml:space="preserve">1.9. Делимость предмета закупки </w:t>
            </w:r>
            <w:sdt>
              <w:sdtPr>
                <w:rPr>
                  <w:rFonts w:ascii="Times New Roman" w:hAnsi="Times New Roman" w:cs="Times New Roman"/>
                </w:rPr>
                <w:alias w:val="Делимость"/>
                <w:tag w:val="Делимость"/>
                <w:id w:val="993066624"/>
                <w:placeholder>
                  <w:docPart w:val="61AAF32E2DF94473A3840AA3029F01F2"/>
                </w:placeholder>
                <w15:color w:val="FFFF00"/>
              </w:sdtPr>
              <w:sdtEndPr/>
              <w:sdtContent>
                <w:r w:rsidRPr="00C64056">
                  <w:rPr>
                    <w:rFonts w:ascii="Times New Roman" w:hAnsi="Times New Roman" w:cs="Times New Roman"/>
                  </w:rPr>
                  <w:fldChar w:fldCharType="begin"/>
                </w:r>
                <w:r w:rsidRPr="00C64056">
                  <w:rPr>
                    <w:rFonts w:ascii="Times New Roman" w:hAnsi="Times New Roman" w:cs="Times New Roman"/>
                  </w:rPr>
                  <w:instrText xml:space="preserve"> MERGEFIELD  Делимость_предмета_закупки  \* MERGEFORMAT </w:instrText>
                </w:r>
                <w:r w:rsidRPr="00C64056">
                  <w:rPr>
                    <w:rFonts w:ascii="Times New Roman" w:hAnsi="Times New Roman" w:cs="Times New Roman"/>
                  </w:rPr>
                  <w:fldChar w:fldCharType="separate"/>
                </w:r>
                <w:r w:rsidRPr="00C64056">
                  <w:rPr>
                    <w:rFonts w:ascii="Times New Roman" w:hAnsi="Times New Roman" w:cs="Times New Roman"/>
                  </w:rPr>
                  <w:t>Предмет закупки является делимым</w:t>
                </w:r>
                <w:r w:rsidRPr="00C64056">
                  <w:rPr>
                    <w:rFonts w:ascii="Times New Roman" w:hAnsi="Times New Roman" w:cs="Times New Roman"/>
                  </w:rPr>
                  <w:fldChar w:fldCharType="end"/>
                </w:r>
              </w:sdtContent>
            </w:sdt>
          </w:p>
        </w:tc>
      </w:tr>
      <w:tr w:rsidR="00D97E9A" w:rsidRPr="005A2A1C" w14:paraId="06452E8A" w14:textId="77777777" w:rsidTr="00C64056">
        <w:trPr>
          <w:trHeight w:val="882"/>
        </w:trPr>
        <w:tc>
          <w:tcPr>
            <w:tcW w:w="4401" w:type="dxa"/>
          </w:tcPr>
          <w:p w14:paraId="2B1816D0" w14:textId="63677025" w:rsidR="00D97E9A" w:rsidRPr="00C64056" w:rsidRDefault="00C64056" w:rsidP="00C64056">
            <w:pPr>
              <w:rPr>
                <w:rFonts w:ascii="Times New Roman" w:hAnsi="Times New Roman" w:cs="Times New Roman"/>
              </w:rPr>
            </w:pPr>
            <w:r w:rsidRPr="00C64056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2003729411"/>
                <w:placeholder>
                  <w:docPart w:val="FB6B645BAE3D4B5CA18689D59466464B"/>
                </w:placeholder>
                <w15:color w:val="FFFF00"/>
                <w:date w:fullDate="2023-12-22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558C0">
                  <w:rPr>
                    <w:rFonts w:ascii="Times New Roman" w:hAnsi="Times New Roman" w:cs="Times New Roman"/>
                  </w:rPr>
                  <w:t>22</w:t>
                </w:r>
                <w:r w:rsidRPr="00C64056">
                  <w:rPr>
                    <w:rFonts w:ascii="Times New Roman" w:hAnsi="Times New Roman" w:cs="Times New Roman"/>
                  </w:rPr>
                  <w:t>.12.2023 17:00</w:t>
                </w:r>
              </w:sdtContent>
            </w:sdt>
            <w:r w:rsidRPr="00C64056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14:paraId="562FE3DB" w14:textId="29325A8E" w:rsidR="00D97E9A" w:rsidRPr="00C64056" w:rsidRDefault="00C64056" w:rsidP="00C64056">
            <w:pPr>
              <w:rPr>
                <w:rFonts w:ascii="Times New Roman" w:hAnsi="Times New Roman" w:cs="Times New Roman"/>
              </w:rPr>
            </w:pPr>
            <w:r w:rsidRPr="00C64056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190132636"/>
                <w:placeholder>
                  <w:docPart w:val="C37E3BC23E04499D8ED25A23E819A2D9"/>
                </w:placeholder>
                <w15:color w:val="FFFF00"/>
                <w:date w:fullDate="2024-01-15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558C0">
                  <w:rPr>
                    <w:rFonts w:ascii="Times New Roman" w:hAnsi="Times New Roman" w:cs="Times New Roman"/>
                  </w:rPr>
                  <w:t>15</w:t>
                </w:r>
                <w:r w:rsidRPr="00C64056">
                  <w:rPr>
                    <w:rFonts w:ascii="Times New Roman" w:hAnsi="Times New Roman" w:cs="Times New Roman"/>
                  </w:rPr>
                  <w:t>.</w:t>
                </w:r>
                <w:r w:rsidR="002558C0">
                  <w:rPr>
                    <w:rFonts w:ascii="Times New Roman" w:hAnsi="Times New Roman" w:cs="Times New Roman"/>
                  </w:rPr>
                  <w:t>01</w:t>
                </w:r>
                <w:r w:rsidRPr="00C64056">
                  <w:rPr>
                    <w:rFonts w:ascii="Times New Roman" w:hAnsi="Times New Roman" w:cs="Times New Roman"/>
                  </w:rPr>
                  <w:t>.202</w:t>
                </w:r>
                <w:r w:rsidR="002558C0">
                  <w:rPr>
                    <w:rFonts w:ascii="Times New Roman" w:hAnsi="Times New Roman" w:cs="Times New Roman"/>
                  </w:rPr>
                  <w:t>4</w:t>
                </w:r>
                <w:r w:rsidRPr="00C64056">
                  <w:rPr>
                    <w:rFonts w:ascii="Times New Roman" w:hAnsi="Times New Roman" w:cs="Times New Roman"/>
                  </w:rPr>
                  <w:t xml:space="preserve"> 17:00</w:t>
                </w:r>
              </w:sdtContent>
            </w:sdt>
            <w:r w:rsidRPr="00C64056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</w:tr>
      <w:tr w:rsidR="00C64056" w:rsidRPr="005A2A1C" w14:paraId="30C35871" w14:textId="77777777" w:rsidTr="00C64056">
        <w:trPr>
          <w:trHeight w:val="1210"/>
        </w:trPr>
        <w:tc>
          <w:tcPr>
            <w:tcW w:w="4401" w:type="dxa"/>
          </w:tcPr>
          <w:p w14:paraId="27171FC7" w14:textId="5FE2A845" w:rsidR="00C64056" w:rsidRPr="00C64056" w:rsidRDefault="00C64056" w:rsidP="00C64056">
            <w:pPr>
              <w:rPr>
                <w:rFonts w:ascii="Times New Roman" w:hAnsi="Times New Roman" w:cs="Times New Roman"/>
              </w:rPr>
            </w:pPr>
            <w:r w:rsidRPr="00C64056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подведения итогов"/>
                <w:tag w:val="Дата и время подведения итогов"/>
                <w:id w:val="1988423755"/>
                <w:placeholder>
                  <w:docPart w:val="41F20FFF4834400E852FEAA77FE9462E"/>
                </w:placeholder>
                <w15:color w:val="FFFF00"/>
                <w:date w:fullDate="2023-12-25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558C0">
                  <w:rPr>
                    <w:rFonts w:ascii="Times New Roman" w:hAnsi="Times New Roman" w:cs="Times New Roman"/>
                  </w:rPr>
                  <w:t>25</w:t>
                </w:r>
                <w:r w:rsidRPr="00C64056">
                  <w:rPr>
                    <w:rFonts w:ascii="Times New Roman" w:hAnsi="Times New Roman" w:cs="Times New Roman"/>
                  </w:rPr>
                  <w:t>.12.2023 14:00</w:t>
                </w:r>
              </w:sdtContent>
            </w:sdt>
            <w:r w:rsidRPr="00C64056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14:paraId="3D2ADF3F" w14:textId="370C4CC2" w:rsidR="00C64056" w:rsidRPr="00C64056" w:rsidRDefault="00C64056" w:rsidP="00C64056">
            <w:pPr>
              <w:rPr>
                <w:rFonts w:ascii="Times New Roman" w:hAnsi="Times New Roman" w:cs="Times New Roman"/>
              </w:rPr>
            </w:pPr>
            <w:r w:rsidRPr="00C64056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sdt>
              <w:sdtPr>
                <w:rPr>
                  <w:rFonts w:ascii="Times New Roman" w:hAnsi="Times New Roman" w:cs="Times New Roman"/>
                </w:rPr>
                <w:alias w:val="Дата и время подведения итогов"/>
                <w:tag w:val="Дата и время подведения итогов"/>
                <w:id w:val="-1126312968"/>
                <w:placeholder>
                  <w:docPart w:val="0A4255540B6141EF9DCBA132E1FD2016"/>
                </w:placeholder>
                <w15:color w:val="FFFF00"/>
                <w:date w:fullDate="2024-01-16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558C0">
                  <w:rPr>
                    <w:rFonts w:ascii="Times New Roman" w:hAnsi="Times New Roman" w:cs="Times New Roman"/>
                  </w:rPr>
                  <w:t>16</w:t>
                </w:r>
                <w:r w:rsidRPr="00C64056">
                  <w:rPr>
                    <w:rFonts w:ascii="Times New Roman" w:hAnsi="Times New Roman" w:cs="Times New Roman"/>
                  </w:rPr>
                  <w:t>.</w:t>
                </w:r>
                <w:r w:rsidR="002558C0">
                  <w:rPr>
                    <w:rFonts w:ascii="Times New Roman" w:hAnsi="Times New Roman" w:cs="Times New Roman"/>
                  </w:rPr>
                  <w:t>01</w:t>
                </w:r>
                <w:r w:rsidRPr="00C64056">
                  <w:rPr>
                    <w:rFonts w:ascii="Times New Roman" w:hAnsi="Times New Roman" w:cs="Times New Roman"/>
                  </w:rPr>
                  <w:t>.202</w:t>
                </w:r>
                <w:r w:rsidR="002558C0">
                  <w:rPr>
                    <w:rFonts w:ascii="Times New Roman" w:hAnsi="Times New Roman" w:cs="Times New Roman"/>
                  </w:rPr>
                  <w:t>4</w:t>
                </w:r>
                <w:r w:rsidRPr="00C64056">
                  <w:rPr>
                    <w:rFonts w:ascii="Times New Roman" w:hAnsi="Times New Roman" w:cs="Times New Roman"/>
                  </w:rPr>
                  <w:t xml:space="preserve"> 14:00</w:t>
                </w:r>
              </w:sdtContent>
            </w:sdt>
            <w:r w:rsidRPr="00C64056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</w:tc>
      </w:tr>
    </w:tbl>
    <w:p w14:paraId="5124B7B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multilevel"/>
    <w:tmpl w:val="3920F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558C0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42D0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64056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DD3A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C64056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C64056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C64056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C64056"/>
    <w:pPr>
      <w:numPr>
        <w:ilvl w:val="3"/>
      </w:numPr>
    </w:pPr>
  </w:style>
  <w:style w:type="paragraph" w:customStyle="1" w:styleId="10">
    <w:name w:val="1)"/>
    <w:basedOn w:val="a"/>
    <w:qFormat/>
    <w:rsid w:val="00C64056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C64056"/>
    <w:pPr>
      <w:spacing w:before="0" w:after="0"/>
    </w:pPr>
  </w:style>
  <w:style w:type="character" w:customStyle="1" w:styleId="112">
    <w:name w:val="1.1. таблицы Знак"/>
    <w:basedOn w:val="a1"/>
    <w:link w:val="110"/>
    <w:rsid w:val="00C64056"/>
    <w:rPr>
      <w:rFonts w:eastAsia="Times New Roman" w:cs="Arial"/>
      <w:color w:val="000000" w:themeColor="tex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BE77FB2AF44AA692F393098DDDE4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98E5B7-5022-462D-9469-7A07680327DD}"/>
      </w:docPartPr>
      <w:docPartBody>
        <w:p w:rsidR="009A1331" w:rsidRDefault="0078415D" w:rsidP="0078415D">
          <w:pPr>
            <w:pStyle w:val="01BE77FB2AF44AA692F393098DDDE49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FA0E0630B7114359957CF1C438E403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D4F305-1372-4FD7-8C2D-41888642DAA7}"/>
      </w:docPartPr>
      <w:docPartBody>
        <w:p w:rsidR="009A1331" w:rsidRDefault="0078415D" w:rsidP="0078415D">
          <w:pPr>
            <w:pStyle w:val="FA0E0630B7114359957CF1C438E40368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7E60266A874533A78106AEE63D6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756234-82A0-415D-8697-B28FECA37AE2}"/>
      </w:docPartPr>
      <w:docPartBody>
        <w:p w:rsidR="009A1331" w:rsidRDefault="0078415D" w:rsidP="0078415D">
          <w:pPr>
            <w:pStyle w:val="A67E60266A874533A78106AEE63D6C35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CE88CDE1DF4794BC432DC936B58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13CF58-6E92-436E-AEC6-AB278FE5BDD1}"/>
      </w:docPartPr>
      <w:docPartBody>
        <w:p w:rsidR="009A1331" w:rsidRDefault="0078415D" w:rsidP="0078415D">
          <w:pPr>
            <w:pStyle w:val="6ACE88CDE1DF4794BC432DC936B58AAD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AAF32E2DF94473A3840AA3029F01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581891-0957-49C3-AB11-996C09030106}"/>
      </w:docPartPr>
      <w:docPartBody>
        <w:p w:rsidR="009A1331" w:rsidRDefault="0078415D" w:rsidP="0078415D">
          <w:pPr>
            <w:pStyle w:val="61AAF32E2DF94473A3840AA3029F01F2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FB6B645BAE3D4B5CA18689D5946646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2A33D6-4055-462F-B005-4BBE8E517FCB}"/>
      </w:docPartPr>
      <w:docPartBody>
        <w:p w:rsidR="009A1331" w:rsidRDefault="0078415D" w:rsidP="0078415D">
          <w:pPr>
            <w:pStyle w:val="FB6B645BAE3D4B5CA18689D59466464B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C37E3BC23E04499D8ED25A23E819A2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028642-EC4B-4E16-80D8-18792CA8AF47}"/>
      </w:docPartPr>
      <w:docPartBody>
        <w:p w:rsidR="009A1331" w:rsidRDefault="0078415D" w:rsidP="0078415D">
          <w:pPr>
            <w:pStyle w:val="C37E3BC23E04499D8ED25A23E819A2D9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41F20FFF4834400E852FEAA77FE946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3363BF-32AB-4431-BA25-E3306BD15A95}"/>
      </w:docPartPr>
      <w:docPartBody>
        <w:p w:rsidR="009A1331" w:rsidRDefault="0078415D" w:rsidP="0078415D">
          <w:pPr>
            <w:pStyle w:val="41F20FFF4834400E852FEAA77FE9462E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0A4255540B6141EF9DCBA132E1FD20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8D1E87-D142-4E12-9A7A-53A5708DA113}"/>
      </w:docPartPr>
      <w:docPartBody>
        <w:p w:rsidR="009A1331" w:rsidRDefault="0078415D" w:rsidP="0078415D">
          <w:pPr>
            <w:pStyle w:val="0A4255540B6141EF9DCBA132E1FD2016"/>
          </w:pPr>
          <w:r w:rsidRPr="00E6512F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15D"/>
    <w:rsid w:val="0078415D"/>
    <w:rsid w:val="009A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415D"/>
    <w:rPr>
      <w:color w:val="808080"/>
    </w:rPr>
  </w:style>
  <w:style w:type="paragraph" w:customStyle="1" w:styleId="01BE77FB2AF44AA692F393098DDDE499">
    <w:name w:val="01BE77FB2AF44AA692F393098DDDE499"/>
    <w:rsid w:val="0078415D"/>
  </w:style>
  <w:style w:type="paragraph" w:customStyle="1" w:styleId="FA0E0630B7114359957CF1C438E40368">
    <w:name w:val="FA0E0630B7114359957CF1C438E40368"/>
    <w:rsid w:val="0078415D"/>
  </w:style>
  <w:style w:type="paragraph" w:customStyle="1" w:styleId="A67E60266A874533A78106AEE63D6C35">
    <w:name w:val="A67E60266A874533A78106AEE63D6C35"/>
    <w:rsid w:val="0078415D"/>
  </w:style>
  <w:style w:type="paragraph" w:customStyle="1" w:styleId="6ACE88CDE1DF4794BC432DC936B58AAD">
    <w:name w:val="6ACE88CDE1DF4794BC432DC936B58AAD"/>
    <w:rsid w:val="0078415D"/>
  </w:style>
  <w:style w:type="paragraph" w:customStyle="1" w:styleId="61AAF32E2DF94473A3840AA3029F01F2">
    <w:name w:val="61AAF32E2DF94473A3840AA3029F01F2"/>
    <w:rsid w:val="0078415D"/>
  </w:style>
  <w:style w:type="paragraph" w:customStyle="1" w:styleId="FB6B645BAE3D4B5CA18689D59466464B">
    <w:name w:val="FB6B645BAE3D4B5CA18689D59466464B"/>
    <w:rsid w:val="0078415D"/>
  </w:style>
  <w:style w:type="paragraph" w:customStyle="1" w:styleId="C37E3BC23E04499D8ED25A23E819A2D9">
    <w:name w:val="C37E3BC23E04499D8ED25A23E819A2D9"/>
    <w:rsid w:val="0078415D"/>
  </w:style>
  <w:style w:type="paragraph" w:customStyle="1" w:styleId="41F20FFF4834400E852FEAA77FE9462E">
    <w:name w:val="41F20FFF4834400E852FEAA77FE9462E"/>
    <w:rsid w:val="0078415D"/>
  </w:style>
  <w:style w:type="paragraph" w:customStyle="1" w:styleId="0A4255540B6141EF9DCBA132E1FD2016">
    <w:name w:val="0A4255540B6141EF9DCBA132E1FD2016"/>
    <w:rsid w:val="007841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Astapenko Maksim</cp:lastModifiedBy>
  <cp:revision>50</cp:revision>
  <cp:lastPrinted>2023-12-26T01:33:00Z</cp:lastPrinted>
  <dcterms:created xsi:type="dcterms:W3CDTF">2015-03-12T05:59:00Z</dcterms:created>
  <dcterms:modified xsi:type="dcterms:W3CDTF">2024-01-11T03:41:00Z</dcterms:modified>
</cp:coreProperties>
</file>