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916CE" w14:textId="62ED0770" w:rsidR="001E65BC" w:rsidRPr="0093551B" w:rsidRDefault="001E65BC" w:rsidP="003269B2">
      <w:pPr>
        <w:suppressAutoHyphens/>
        <w:autoSpaceDE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0" w:name="RefSCH10"/>
      <w:bookmarkStart w:id="1" w:name="_Toc504140806"/>
      <w:bookmarkStart w:id="2" w:name="_Toc518653295"/>
      <w:r w:rsidRPr="003269B2">
        <w:rPr>
          <w:rFonts w:ascii="Times New Roman" w:hAnsi="Times New Roman" w:cs="Times New Roman"/>
          <w:sz w:val="24"/>
          <w:szCs w:val="24"/>
        </w:rPr>
        <w:t xml:space="preserve">Приложение </w:t>
      </w:r>
      <w:bookmarkStart w:id="3" w:name="RefSCH10_No"/>
      <w:r w:rsidRPr="003269B2">
        <w:rPr>
          <w:rFonts w:ascii="Times New Roman" w:hAnsi="Times New Roman" w:cs="Times New Roman"/>
          <w:sz w:val="24"/>
          <w:szCs w:val="24"/>
        </w:rPr>
        <w:t>№</w:t>
      </w:r>
      <w:r w:rsidR="00234229" w:rsidRPr="003269B2">
        <w:rPr>
          <w:rFonts w:ascii="Times New Roman" w:hAnsi="Times New Roman" w:cs="Times New Roman"/>
          <w:sz w:val="24"/>
          <w:szCs w:val="24"/>
        </w:rPr>
        <w:t>5 к договору</w:t>
      </w:r>
      <w:r w:rsidRPr="003269B2">
        <w:rPr>
          <w:rFonts w:ascii="Times New Roman" w:hAnsi="Times New Roman" w:cs="Times New Roman"/>
          <w:sz w:val="24"/>
          <w:szCs w:val="24"/>
        </w:rPr>
        <w:t> </w:t>
      </w:r>
      <w:bookmarkEnd w:id="3"/>
      <w:r w:rsidR="00234229" w:rsidRPr="003269B2">
        <w:rPr>
          <w:rFonts w:ascii="Times New Roman" w:hAnsi="Times New Roman" w:cs="Times New Roman"/>
          <w:sz w:val="24"/>
          <w:szCs w:val="24"/>
        </w:rPr>
        <w:t>№</w:t>
      </w:r>
      <w:r w:rsidRPr="003269B2">
        <w:rPr>
          <w:rFonts w:ascii="Times New Roman" w:hAnsi="Times New Roman" w:cs="Times New Roman"/>
          <w:sz w:val="24"/>
          <w:szCs w:val="24"/>
        </w:rPr>
        <w:t>_____</w:t>
      </w:r>
      <w:r w:rsidR="00234229" w:rsidRPr="003269B2">
        <w:rPr>
          <w:rFonts w:ascii="Times New Roman" w:hAnsi="Times New Roman" w:cs="Times New Roman"/>
          <w:sz w:val="24"/>
          <w:szCs w:val="24"/>
        </w:rPr>
        <w:t>___от _______</w:t>
      </w:r>
      <w:r w:rsidRPr="003269B2">
        <w:rPr>
          <w:rFonts w:ascii="Times New Roman" w:hAnsi="Times New Roman" w:cs="Times New Roman"/>
          <w:sz w:val="24"/>
          <w:szCs w:val="24"/>
        </w:rPr>
        <w:br/>
      </w:r>
      <w:bookmarkEnd w:id="0"/>
      <w:bookmarkEnd w:id="1"/>
      <w:bookmarkEnd w:id="2"/>
      <w:r w:rsidRPr="0093551B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br/>
      </w:r>
      <w:r w:rsidRPr="0093551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Соглашение о соблюдении Исполнителем требований в области антитеррористической безопасности</w:t>
      </w:r>
    </w:p>
    <w:p w14:paraId="779CB0E7" w14:textId="77777777" w:rsidR="001E65BC" w:rsidRPr="0093551B" w:rsidRDefault="001E65BC" w:rsidP="0093551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93551B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___»________20___ г.</w:t>
      </w:r>
    </w:p>
    <w:p w14:paraId="513B867A" w14:textId="77777777" w:rsidR="001E65BC" w:rsidRPr="0093551B" w:rsidRDefault="001E65BC" w:rsidP="0093551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424A88CD" w14:textId="535727C0" w:rsidR="00234229" w:rsidRPr="004A6CA2" w:rsidRDefault="00234229" w:rsidP="009355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A6CA2">
        <w:rPr>
          <w:rFonts w:ascii="Times New Roman" w:eastAsia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4A6CA2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Pr="004A6CA2">
        <w:rPr>
          <w:rFonts w:ascii="Times New Roman" w:eastAsia="Times New Roman" w:hAnsi="Times New Roman" w:cs="Times New Roman"/>
          <w:b/>
          <w:sz w:val="22"/>
          <w:szCs w:val="22"/>
        </w:rPr>
        <w:t>«Заказчик»,</w:t>
      </w:r>
      <w:r w:rsidRPr="004A6CA2">
        <w:rPr>
          <w:rFonts w:ascii="Times New Roman" w:eastAsia="Times New Roman" w:hAnsi="Times New Roman" w:cs="Times New Roman"/>
          <w:sz w:val="22"/>
          <w:szCs w:val="22"/>
        </w:rPr>
        <w:t xml:space="preserve"> в лице директора ТЭЦ-11 (филиал ООО «Байкальская энергетическая компания») </w:t>
      </w:r>
      <w:r w:rsidRPr="004A6CA2">
        <w:rPr>
          <w:rFonts w:ascii="Times New Roman" w:eastAsia="Times New Roman" w:hAnsi="Times New Roman" w:cs="Times New Roman"/>
          <w:b/>
          <w:sz w:val="22"/>
          <w:szCs w:val="22"/>
        </w:rPr>
        <w:t xml:space="preserve">Шуляшкина Константина Владимировича, </w:t>
      </w:r>
      <w:r w:rsidRPr="004A6CA2">
        <w:rPr>
          <w:rFonts w:ascii="Times New Roman" w:eastAsia="Times New Roman" w:hAnsi="Times New Roman" w:cs="Times New Roman"/>
          <w:sz w:val="22"/>
          <w:szCs w:val="22"/>
        </w:rPr>
        <w:t>действующего на основании доверенности №</w:t>
      </w:r>
      <w:r w:rsidR="00932915">
        <w:rPr>
          <w:rFonts w:ascii="Times New Roman" w:eastAsia="Times New Roman" w:hAnsi="Times New Roman" w:cs="Times New Roman"/>
          <w:sz w:val="22"/>
          <w:szCs w:val="22"/>
        </w:rPr>
        <w:t>12</w:t>
      </w:r>
      <w:r w:rsidR="00FE61CC" w:rsidRPr="004A6CA2">
        <w:rPr>
          <w:rFonts w:ascii="Times New Roman" w:eastAsia="Times New Roman" w:hAnsi="Times New Roman" w:cs="Times New Roman"/>
          <w:sz w:val="22"/>
          <w:szCs w:val="22"/>
        </w:rPr>
        <w:t>0</w:t>
      </w:r>
      <w:r w:rsidRPr="004A6CA2">
        <w:rPr>
          <w:rFonts w:ascii="Times New Roman" w:eastAsia="Times New Roman" w:hAnsi="Times New Roman" w:cs="Times New Roman"/>
          <w:sz w:val="22"/>
          <w:szCs w:val="22"/>
        </w:rPr>
        <w:t xml:space="preserve"> от 01.0</w:t>
      </w:r>
      <w:r w:rsidR="00FE61CC" w:rsidRPr="004A6CA2">
        <w:rPr>
          <w:rFonts w:ascii="Times New Roman" w:eastAsia="Times New Roman" w:hAnsi="Times New Roman" w:cs="Times New Roman"/>
          <w:sz w:val="22"/>
          <w:szCs w:val="22"/>
        </w:rPr>
        <w:t>4</w:t>
      </w:r>
      <w:r w:rsidRPr="004A6CA2">
        <w:rPr>
          <w:rFonts w:ascii="Times New Roman" w:eastAsia="Times New Roman" w:hAnsi="Times New Roman" w:cs="Times New Roman"/>
          <w:sz w:val="22"/>
          <w:szCs w:val="22"/>
        </w:rPr>
        <w:t>.202</w:t>
      </w:r>
      <w:r w:rsidR="00932915">
        <w:rPr>
          <w:rFonts w:ascii="Times New Roman" w:eastAsia="Times New Roman" w:hAnsi="Times New Roman" w:cs="Times New Roman"/>
          <w:sz w:val="22"/>
          <w:szCs w:val="22"/>
        </w:rPr>
        <w:t>3</w:t>
      </w:r>
      <w:r w:rsidRPr="004A6CA2">
        <w:rPr>
          <w:rFonts w:ascii="Times New Roman" w:eastAsia="Times New Roman" w:hAnsi="Times New Roman" w:cs="Times New Roman"/>
          <w:sz w:val="22"/>
          <w:szCs w:val="22"/>
        </w:rPr>
        <w:t xml:space="preserve"> г., с одной стороны, и </w:t>
      </w:r>
    </w:p>
    <w:p w14:paraId="4999B53D" w14:textId="1FB8777F" w:rsidR="001E65BC" w:rsidRPr="004A6CA2" w:rsidRDefault="00234229" w:rsidP="009355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4A6CA2">
        <w:rPr>
          <w:rFonts w:ascii="Times New Roman" w:eastAsia="Times New Roman" w:hAnsi="Times New Roman" w:cs="Times New Roman"/>
          <w:b/>
          <w:sz w:val="22"/>
          <w:szCs w:val="22"/>
        </w:rPr>
        <w:t>и ___________________ именуемое в дальнейшем «Исполнитель», в лице _________________________, действующего на основании _________</w:t>
      </w:r>
      <w:r w:rsidRPr="004A6CA2">
        <w:rPr>
          <w:rFonts w:ascii="Times New Roman" w:eastAsia="Times New Roman" w:hAnsi="Times New Roman" w:cs="Times New Roman"/>
          <w:sz w:val="22"/>
          <w:szCs w:val="22"/>
        </w:rPr>
        <w:t>,</w:t>
      </w:r>
      <w:r w:rsidR="001E65BC" w:rsidRPr="004A6CA2">
        <w:rPr>
          <w:rFonts w:ascii="Times New Roman" w:eastAsia="Times New Roman" w:hAnsi="Times New Roman" w:cs="Times New Roman"/>
          <w:sz w:val="22"/>
          <w:szCs w:val="22"/>
        </w:rPr>
        <w:t xml:space="preserve"> с другой стороны,</w:t>
      </w:r>
      <w:r w:rsidR="001E65BC" w:rsidRPr="004A6CA2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28CAAF6A" w14:textId="6FF42265" w:rsidR="001E65BC" w:rsidRPr="004A6CA2" w:rsidRDefault="001E65BC" w:rsidP="009355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4A6CA2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4A6CA2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4A6CA2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оказания услуг № </w:t>
      </w:r>
      <w:r w:rsidR="004A6CA2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____________ от </w:t>
      </w:r>
      <w:r w:rsidR="004A6CA2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_____________</w:t>
      </w:r>
      <w:r w:rsidRPr="004A6CA2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</w:t>
      </w:r>
      <w:r w:rsidRPr="004A6CA2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4A6CA2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4A6CA2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6888FE8B" w14:textId="77777777" w:rsidR="006E3F3B" w:rsidRPr="006E3F3B" w:rsidRDefault="006E3F3B" w:rsidP="006E3F3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6A9A14B4" w14:textId="77777777" w:rsidR="006E3F3B" w:rsidRPr="006E3F3B" w:rsidRDefault="006E3F3B" w:rsidP="006E3F3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           1.1. Исполнитель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Исполнителем Субподрядными организациями.</w:t>
      </w:r>
    </w:p>
    <w:p w14:paraId="3419210C" w14:textId="77777777" w:rsidR="006E3F3B" w:rsidRPr="006E3F3B" w:rsidRDefault="006E3F3B" w:rsidP="006E3F3B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Исполнителя, включая оплату штрафных санкций, предусмотренных Договором.</w:t>
      </w:r>
    </w:p>
    <w:p w14:paraId="4315932A" w14:textId="77777777" w:rsidR="006E3F3B" w:rsidRPr="006E3F3B" w:rsidRDefault="006E3F3B" w:rsidP="006E3F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6E3F3B">
        <w:rPr>
          <w:rFonts w:ascii="Times New Roman" w:eastAsia="Times New Roman" w:hAnsi="Times New Roman" w:cs="Times New Roman"/>
          <w:spacing w:val="-2"/>
          <w:sz w:val="24"/>
          <w:szCs w:val="24"/>
        </w:rPr>
        <w:t>1.2 При проведении Работ на объекте Заказчика, Исполнитель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6E3F3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АТБ</w:t>
      </w:r>
      <w:r w:rsidRPr="006E3F3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»), а также требования локальных нормативных актов Заказчика (далее – «ЛНА»), размещенных на веб-сайте: </w:t>
      </w:r>
      <w:hyperlink r:id="rId11" w:history="1">
        <w:r w:rsidRPr="006E3F3B">
          <w:rPr>
            <w:rFonts w:ascii="Times New Roman" w:eastAsia="Times New Roman" w:hAnsi="Times New Roman" w:cs="Times New Roman"/>
            <w:b/>
            <w:i/>
            <w:color w:val="0000FF"/>
            <w:spacing w:val="-2"/>
            <w:sz w:val="24"/>
            <w:szCs w:val="24"/>
            <w:u w:val="single"/>
          </w:rPr>
          <w:t>https://www.eurosib-td.ru/ru/zakupki-rabot-i-uslug/dokumenty.php</w:t>
        </w:r>
      </w:hyperlink>
      <w:r w:rsidRPr="006E3F3B"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</w:rPr>
        <w:t xml:space="preserve">. </w:t>
      </w:r>
    </w:p>
    <w:p w14:paraId="2DBB88E0" w14:textId="77777777" w:rsidR="006E3F3B" w:rsidRPr="006E3F3B" w:rsidRDefault="006E3F3B" w:rsidP="006E3F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6E3F3B">
        <w:rPr>
          <w:rFonts w:ascii="Times New Roman" w:eastAsia="Times New Roman" w:hAnsi="Times New Roman" w:cs="Times New Roman"/>
          <w:spacing w:val="-2"/>
          <w:sz w:val="24"/>
          <w:szCs w:val="24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Исполнителем и его Субподрядчиков.</w:t>
      </w:r>
    </w:p>
    <w:p w14:paraId="0E7ED251" w14:textId="77777777" w:rsidR="006E3F3B" w:rsidRPr="006E3F3B" w:rsidRDefault="006E3F3B" w:rsidP="006E3F3B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1.3. В случае нарушения Исполнителем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11 Договора.</w:t>
      </w:r>
    </w:p>
    <w:p w14:paraId="32573835" w14:textId="77777777" w:rsidR="006E3F3B" w:rsidRPr="006E3F3B" w:rsidRDefault="006E3F3B" w:rsidP="006E3F3B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Исполнителя,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5714075E" w14:textId="77777777" w:rsidR="006E3F3B" w:rsidRPr="006E3F3B" w:rsidRDefault="006E3F3B" w:rsidP="006E3F3B">
      <w:pPr>
        <w:keepNext/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3F3B">
        <w:rPr>
          <w:rFonts w:ascii="Times New Roman" w:eastAsia="Times New Roman" w:hAnsi="Times New Roman" w:cs="Times New Roman"/>
          <w:b/>
          <w:sz w:val="24"/>
          <w:szCs w:val="24"/>
        </w:rPr>
        <w:t>2. Основные требования в области антитеррористической безопасности</w:t>
      </w:r>
    </w:p>
    <w:p w14:paraId="366B913E" w14:textId="77777777" w:rsidR="006E3F3B" w:rsidRPr="006E3F3B" w:rsidRDefault="006E3F3B" w:rsidP="006E3F3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Исполнитель должен иметь все предусмотренные законодательством разрешительные документы на осуществляемые им виды деятельности. </w:t>
      </w:r>
    </w:p>
    <w:p w14:paraId="57AFC72C" w14:textId="77777777" w:rsidR="006E3F3B" w:rsidRPr="006E3F3B" w:rsidRDefault="006E3F3B" w:rsidP="006E3F3B">
      <w:pPr>
        <w:tabs>
          <w:tab w:val="left" w:pos="900"/>
        </w:tabs>
        <w:ind w:firstLine="5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Исполнитель в полном объеме несет ответственность за безопасное выполнение работ Субподрядной организацией.</w:t>
      </w:r>
    </w:p>
    <w:p w14:paraId="0D78C00C" w14:textId="77777777" w:rsidR="006E3F3B" w:rsidRPr="006E3F3B" w:rsidRDefault="006E3F3B" w:rsidP="006E3F3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Исполнитель обязан:</w:t>
      </w:r>
    </w:p>
    <w:p w14:paraId="6C6C56C3" w14:textId="77777777" w:rsidR="006E3F3B" w:rsidRPr="006E3F3B" w:rsidRDefault="006E3F3B" w:rsidP="006E3F3B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 В течение </w:t>
      </w:r>
      <w:r w:rsidRPr="006E3F3B">
        <w:rPr>
          <w:rFonts w:ascii="Times New Roman" w:eastAsia="Times New Roman" w:hAnsi="Times New Roman" w:cs="Times New Roman"/>
          <w:iCs/>
          <w:sz w:val="22"/>
          <w:szCs w:val="22"/>
        </w:rPr>
        <w:t>[●] дней</w:t>
      </w: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13495ED8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00C83C72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заверенные копии паспортов, трудовых договоров с Исполнителем, разрешения на работу для иностранных граждан.</w:t>
      </w:r>
    </w:p>
    <w:p w14:paraId="1CC388D4" w14:textId="77777777" w:rsidR="006E3F3B" w:rsidRPr="006E3F3B" w:rsidRDefault="006E3F3B" w:rsidP="006E3F3B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 При заключении Договора:</w:t>
      </w:r>
    </w:p>
    <w:p w14:paraId="1464F553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00243B00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08F80F8F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2F79A4A6" w14:textId="77777777" w:rsidR="006E3F3B" w:rsidRPr="006E3F3B" w:rsidRDefault="006E3F3B" w:rsidP="006E3F3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Представители Исполнителя в области АТБ, работники Исполнителя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68AE4DA5" w14:textId="77777777" w:rsidR="006E3F3B" w:rsidRPr="006E3F3B" w:rsidRDefault="006E3F3B" w:rsidP="006E3F3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Персонал Исполнителя до начала Работ должен пройти вводный и первичный инструктажи по АТБ.</w:t>
      </w:r>
    </w:p>
    <w:p w14:paraId="01E5A7FC" w14:textId="77777777" w:rsidR="006E3F3B" w:rsidRPr="006E3F3B" w:rsidRDefault="006E3F3B" w:rsidP="006E3F3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Исполнитель и Субподрядные организации, привлеченные Исполнителем,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26A1762" w14:textId="77777777" w:rsidR="006E3F3B" w:rsidRPr="006E3F3B" w:rsidRDefault="006E3F3B" w:rsidP="006E3F3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Исполнителю запрещается:</w:t>
      </w:r>
    </w:p>
    <w:p w14:paraId="1B0FE439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4BB30C1D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2EE49139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14:paraId="11A405A3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5C78EE18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2652EB2F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курить вне отведенных для этого мест;</w:t>
      </w:r>
    </w:p>
    <w:p w14:paraId="56152318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размещать или утилизировать любые виды отходов вне отведенных мест;</w:t>
      </w:r>
    </w:p>
    <w:p w14:paraId="03F03254" w14:textId="77777777" w:rsidR="006E3F3B" w:rsidRPr="006E3F3B" w:rsidRDefault="006E3F3B" w:rsidP="006E3F3B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30C7757E" w14:textId="77777777" w:rsidR="006E3F3B" w:rsidRPr="006E3F3B" w:rsidRDefault="006E3F3B" w:rsidP="006E3F3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6EF3265B" w14:textId="77777777" w:rsidR="006E3F3B" w:rsidRPr="006E3F3B" w:rsidRDefault="006E3F3B" w:rsidP="006E3F3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Исполнитель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Исполнителем.</w:t>
      </w:r>
    </w:p>
    <w:p w14:paraId="01136B1F" w14:textId="77777777" w:rsidR="006E3F3B" w:rsidRPr="006E3F3B" w:rsidRDefault="006E3F3B" w:rsidP="006E3F3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610133B1" w14:textId="77777777" w:rsidR="006E3F3B" w:rsidRPr="006E3F3B" w:rsidRDefault="006E3F3B" w:rsidP="006E3F3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0628E652" w14:textId="77777777" w:rsidR="006E3F3B" w:rsidRPr="006E3F3B" w:rsidRDefault="006E3F3B" w:rsidP="006E3F3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Исполнитель ознакомлен с ЛНА Заказчика в части, относящейся к деятельности Исполнителя.</w:t>
      </w:r>
    </w:p>
    <w:p w14:paraId="6A188EA2" w14:textId="77777777" w:rsidR="006E3F3B" w:rsidRPr="006E3F3B" w:rsidRDefault="006E3F3B" w:rsidP="006E3F3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B24DB8E" w14:textId="77777777" w:rsidR="006E3F3B" w:rsidRPr="006E3F3B" w:rsidRDefault="006E3F3B" w:rsidP="006E3F3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В случае внесения Заказчиком изменений или дополнений в ЛНА, введения в действие новых ЛНА в области АТБ, Исполнитель обязуется руководствоваться ЛНА, опубликованными на веб-сайте:</w:t>
      </w:r>
      <w:r w:rsidRPr="006E3F3B">
        <w:rPr>
          <w:rFonts w:ascii="Calibri" w:eastAsia="Times New Roman" w:hAnsi="Calibri" w:cs="Times New Roman"/>
        </w:rPr>
        <w:t xml:space="preserve"> </w:t>
      </w:r>
      <w:hyperlink r:id="rId12" w:history="1">
        <w:r w:rsidRPr="006E3F3B">
          <w:rPr>
            <w:rFonts w:ascii="Times New Roman" w:eastAsia="Times New Roman" w:hAnsi="Times New Roman" w:cs="Times New Roman"/>
            <w:b/>
            <w:i/>
            <w:color w:val="0563C1"/>
            <w:sz w:val="22"/>
            <w:szCs w:val="22"/>
            <w:u w:val="single"/>
          </w:rPr>
          <w:t>https://www.eurosib-td.ru/ru/zakupki-rabot-i-uslug/dokumenty.php</w:t>
        </w:r>
      </w:hyperlink>
      <w:r w:rsidRPr="006E3F3B">
        <w:rPr>
          <w:rFonts w:ascii="Times New Roman" w:eastAsia="Times New Roman" w:hAnsi="Times New Roman" w:cs="Times New Roman"/>
          <w:color w:val="C00000"/>
          <w:sz w:val="22"/>
          <w:szCs w:val="22"/>
          <w:vertAlign w:val="superscript"/>
        </w:rPr>
        <w:footnoteReference w:id="1"/>
      </w:r>
      <w:r w:rsidRPr="006E3F3B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007B658" w14:textId="77777777" w:rsidR="006E3F3B" w:rsidRPr="006E3F3B" w:rsidRDefault="006E3F3B" w:rsidP="006E3F3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Исполнитель обязан обеспечить участие своего представителя, в случае приглашения, в совещаниях по вопросам АТБ, проводимых Заказчиком.</w:t>
      </w:r>
    </w:p>
    <w:p w14:paraId="22EB2D0E" w14:textId="77777777" w:rsidR="006E3F3B" w:rsidRPr="006E3F3B" w:rsidRDefault="006E3F3B" w:rsidP="006E3F3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32C38D2" w14:textId="77777777" w:rsidR="006E3F3B" w:rsidRPr="006E3F3B" w:rsidRDefault="006E3F3B" w:rsidP="006E3F3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Исполнитель обязан ознакомить своих работников, а также работников Субподрядных организаций, привлекаемых Исполнителем, с требованиями настоящего Соглашения и ЛНА Заказчика в области АТБ.</w:t>
      </w:r>
    </w:p>
    <w:p w14:paraId="428C95BF" w14:textId="77777777" w:rsidR="006E3F3B" w:rsidRPr="006E3F3B" w:rsidRDefault="006E3F3B" w:rsidP="006E3F3B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659A8D7" w14:textId="77777777" w:rsidR="006E3F3B" w:rsidRPr="006E3F3B" w:rsidRDefault="006E3F3B" w:rsidP="006E3F3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Исполнителя</w:t>
      </w:r>
    </w:p>
    <w:p w14:paraId="58AEFB86" w14:textId="77777777" w:rsidR="006E3F3B" w:rsidRPr="006E3F3B" w:rsidRDefault="006E3F3B" w:rsidP="006E3F3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lastRenderedPageBreak/>
        <w:t>Заказчик, совместно с представителем Исполнителя, ведущим Работы на Объекте, в сроки, установленные Заказчиком, проводит инспекции (проверки) по производственным площадкам Исполнителя. Исполнитель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Исполнителя и привлеченных им Субподрядных организаций в области АТБ.</w:t>
      </w:r>
    </w:p>
    <w:p w14:paraId="4BF41F18" w14:textId="77777777" w:rsidR="006E3F3B" w:rsidRPr="006E3F3B" w:rsidRDefault="006E3F3B" w:rsidP="006E3F3B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F59A645" w14:textId="77777777" w:rsidR="006E3F3B" w:rsidRPr="006E3F3B" w:rsidRDefault="006E3F3B" w:rsidP="006E3F3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Исполнителя</w:t>
      </w:r>
    </w:p>
    <w:p w14:paraId="5D4C9B01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Исполнителя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6E3F3B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6E3F3B">
        <w:rPr>
          <w:rFonts w:ascii="Times New Roman" w:eastAsia="Times New Roman" w:hAnsi="Times New Roman" w:cs="Times New Roman"/>
          <w:sz w:val="22"/>
          <w:szCs w:val="22"/>
        </w:rPr>
        <w:t>форме Акта ОБРАЗЕЦ 1 (Приложение № 1 к Приложению №4 к настоящему Договору</w:t>
      </w:r>
      <w:r w:rsidRPr="006E3F3B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5EE34B9B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Исполнитель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Исполнителя и/или направления Претензии об оплате штрафных санкций.</w:t>
      </w:r>
    </w:p>
    <w:p w14:paraId="50D855C5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в Разделе 7 Приложения № 4 к Договору (Перечень требований к Исполнителю по охране труда, промышленной, экологической, пожарной и иной безопасности и ответственность за их нарушение и Перечень нарушений Исполнителем (работниками Исполнителя,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165F45F4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00B5DE2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F1D8271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Исполнителя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Исполнителя неустойку в размере 1 000 000 (одного миллиона) рублей за каждое такое нарушение.</w:t>
      </w:r>
    </w:p>
    <w:p w14:paraId="1A21ECA4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27FFCE9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Исполнителя или любого третьего лица (в том числе сотруднику Субподрядной организации), Заказчик вправе взыскать с Исполнителя неустойку в размере 3 000 000 (трех миллионов) рублей.</w:t>
      </w:r>
    </w:p>
    <w:p w14:paraId="23164C5D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4 настоящего Договора.</w:t>
      </w:r>
    </w:p>
    <w:p w14:paraId="297C5DD5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3288A40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Исполнителя или Субподрядной организации, привлеченной Исполнителем, Исполнитель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54C72DE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0DFA2A3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6.6. Заказчик вправе потребовать оплату штрафа от Исполнителя за каждый случай нарушения.</w:t>
      </w:r>
    </w:p>
    <w:p w14:paraId="5E6F27F2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95C5BDC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lastRenderedPageBreak/>
        <w:t>6.7. Заказчик вправе в одностороннем порядке произвести удержание / зачет неустоек (штрафов, пеней) и / или убытков из любых сумм, причитающихся Исполнителю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173CE4CF" w14:textId="77777777" w:rsidR="006E3F3B" w:rsidRPr="006E3F3B" w:rsidRDefault="006E3F3B" w:rsidP="006E3F3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622A388" w14:textId="77777777" w:rsidR="006E3F3B" w:rsidRPr="006E3F3B" w:rsidRDefault="006E3F3B" w:rsidP="006E3F3B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Исполнителем (работниками Исполнителя, работниками Субподрядных организаций)</w:t>
      </w:r>
    </w:p>
    <w:p w14:paraId="49E85313" w14:textId="77777777" w:rsidR="006E3F3B" w:rsidRPr="006E3F3B" w:rsidRDefault="006E3F3B" w:rsidP="006E3F3B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(-ий) персоналом Исполнителя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Исполнителя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Исполнителя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6E3F3B">
        <w:rPr>
          <w:rFonts w:ascii="Times New Roman" w:eastAsia="Times New Roman" w:hAnsi="Times New Roman" w:cs="Times New Roman"/>
          <w:b/>
          <w:i/>
          <w:sz w:val="22"/>
          <w:szCs w:val="22"/>
        </w:rPr>
        <w:t>форма Акта ОБРАЗЕЦ 1 содержится в Приложении № 1 к Приложению №4 к настоящему Договору</w:t>
      </w:r>
      <w:r w:rsidRPr="006E3F3B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70C7E25B" w14:textId="77777777" w:rsidR="006E3F3B" w:rsidRPr="006E3F3B" w:rsidRDefault="006E3F3B" w:rsidP="006E3F3B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p w14:paraId="3F43B0D3" w14:textId="77777777" w:rsidR="006E3F3B" w:rsidRPr="006E3F3B" w:rsidRDefault="006E3F3B" w:rsidP="006E3F3B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          7.2.</w:t>
      </w:r>
      <w:r w:rsidRPr="006E3F3B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2E35A8F" w14:textId="77777777" w:rsidR="006E3F3B" w:rsidRPr="006E3F3B" w:rsidRDefault="006E3F3B" w:rsidP="006E3F3B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0715D381" w14:textId="77777777" w:rsidR="006E3F3B" w:rsidRPr="006E3F3B" w:rsidRDefault="006E3F3B" w:rsidP="006E3F3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Исполнителя); уполномоченное лицо проводившее проверку;  </w:t>
      </w:r>
    </w:p>
    <w:p w14:paraId="6B5FAE23" w14:textId="77777777" w:rsidR="006E3F3B" w:rsidRPr="006E3F3B" w:rsidRDefault="006E3F3B" w:rsidP="006E3F3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50A87059" w14:textId="77777777" w:rsidR="006E3F3B" w:rsidRPr="006E3F3B" w:rsidRDefault="006E3F3B" w:rsidP="006E3F3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68EAD514" w14:textId="77777777" w:rsidR="006E3F3B" w:rsidRPr="006E3F3B" w:rsidRDefault="006E3F3B" w:rsidP="006E3F3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13FD5CCD" w14:textId="77777777" w:rsidR="006E3F3B" w:rsidRPr="006E3F3B" w:rsidRDefault="006E3F3B" w:rsidP="006E3F3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79DDD399" w14:textId="77777777" w:rsidR="006E3F3B" w:rsidRPr="006E3F3B" w:rsidRDefault="006E3F3B" w:rsidP="006E3F3B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4E0B9E73" w14:textId="77777777" w:rsidR="006E3F3B" w:rsidRPr="006E3F3B" w:rsidRDefault="006E3F3B" w:rsidP="006E3F3B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ECA8402" w14:textId="77777777" w:rsidR="006E3F3B" w:rsidRPr="006E3F3B" w:rsidRDefault="006E3F3B" w:rsidP="006E3F3B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6E3F3B">
        <w:rPr>
          <w:rFonts w:ascii="Times New Roman" w:eastAsia="Times New Roman" w:hAnsi="Times New Roman" w:cs="Times New Roman"/>
        </w:rPr>
        <w:t xml:space="preserve"> </w:t>
      </w: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Исполнителя ответственным руководителем работ и/или производителем работ.    </w:t>
      </w:r>
    </w:p>
    <w:p w14:paraId="2A371F96" w14:textId="77777777" w:rsidR="006E3F3B" w:rsidRPr="006E3F3B" w:rsidRDefault="006E3F3B" w:rsidP="006E3F3B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1FC395AF" w14:textId="77777777" w:rsidR="006E3F3B" w:rsidRPr="006E3F3B" w:rsidRDefault="006E3F3B" w:rsidP="006E3F3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Исполнителем (работниками Исполнителя, работниками Субподрядных организаций)</w:t>
      </w:r>
    </w:p>
    <w:p w14:paraId="2D522C66" w14:textId="77777777" w:rsidR="006E3F3B" w:rsidRPr="006E3F3B" w:rsidRDefault="006E3F3B" w:rsidP="006E3F3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Исполнителем Акт проверки в течение 2-х рабочих дней передается куратору (ответственному лицу) Договора.  </w:t>
      </w:r>
    </w:p>
    <w:p w14:paraId="447E0604" w14:textId="77777777" w:rsidR="006E3F3B" w:rsidRPr="006E3F3B" w:rsidRDefault="006E3F3B" w:rsidP="006E3F3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Исполнителя Претензия об оплате штрафа. Претензия, с приложенной копией Акта проверки вручается руководителю Подрядной организации или </w:t>
      </w:r>
      <w:r w:rsidRPr="006E3F3B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направляется по юридическому адресу, указанному в ЕГРЮЛ Исполнителя заказным письмом с уведомлением о доставке.  </w:t>
      </w:r>
    </w:p>
    <w:p w14:paraId="31B9B3CD" w14:textId="77777777" w:rsidR="006E3F3B" w:rsidRPr="006E3F3B" w:rsidRDefault="006E3F3B" w:rsidP="006E3F3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Исполнителем требовании (иях) антитеррористической безопасности, указанных в Разделе 7 Приложения № 4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C338BFA" w14:textId="77777777" w:rsidR="006E3F3B" w:rsidRPr="006E3F3B" w:rsidRDefault="006E3F3B" w:rsidP="006E3F3B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E3F3B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Исполнителем требований претензии Заказчик вправе предъявить требования к Исполнителю в судебном порядке.</w:t>
      </w:r>
    </w:p>
    <w:p w14:paraId="208DBAC2" w14:textId="77777777" w:rsidR="006E3F3B" w:rsidRPr="006E3F3B" w:rsidRDefault="006E3F3B" w:rsidP="006E3F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8425C25" w14:textId="77777777" w:rsidR="006E3F3B" w:rsidRPr="006E3F3B" w:rsidRDefault="006E3F3B" w:rsidP="006E3F3B">
      <w:pPr>
        <w:widowControl w:val="0"/>
        <w:tabs>
          <w:tab w:val="left" w:pos="709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Исполнитель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24D5F612" w14:textId="77777777" w:rsidR="006E3F3B" w:rsidRPr="006E3F3B" w:rsidRDefault="006E3F3B" w:rsidP="006E3F3B">
      <w:pPr>
        <w:widowControl w:val="0"/>
        <w:tabs>
          <w:tab w:val="left" w:pos="709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F4DE97B" w14:textId="77777777" w:rsidR="006E3F3B" w:rsidRPr="006E3F3B" w:rsidRDefault="006E3F3B" w:rsidP="006E3F3B">
      <w:pPr>
        <w:widowControl w:val="0"/>
        <w:tabs>
          <w:tab w:val="left" w:pos="709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E3F3B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B02DE77" w14:textId="77777777" w:rsidR="006E3F3B" w:rsidRPr="006E3F3B" w:rsidRDefault="006E3F3B" w:rsidP="006E3F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81D3959" w14:textId="77777777" w:rsidR="006E3F3B" w:rsidRPr="006E3F3B" w:rsidRDefault="006E3F3B" w:rsidP="006E3F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3F3B">
        <w:rPr>
          <w:rFonts w:ascii="Times New Roman" w:eastAsia="Times New Roman" w:hAnsi="Times New Roman" w:cs="Times New Roman"/>
          <w:b/>
          <w:sz w:val="24"/>
          <w:szCs w:val="24"/>
        </w:rPr>
        <w:t>10. Подписи Сторон</w:t>
      </w:r>
    </w:p>
    <w:p w14:paraId="042DD511" w14:textId="77777777" w:rsidR="006E3F3B" w:rsidRPr="006E3F3B" w:rsidRDefault="006E3F3B" w:rsidP="006E3F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D539675" w14:textId="77777777" w:rsidR="006E3F3B" w:rsidRPr="006E3F3B" w:rsidRDefault="006E3F3B" w:rsidP="006E3F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4820"/>
        <w:gridCol w:w="4961"/>
      </w:tblGrid>
      <w:tr w:rsidR="006E3F3B" w:rsidRPr="006E3F3B" w14:paraId="7747419A" w14:textId="77777777" w:rsidTr="009F0605">
        <w:trPr>
          <w:trHeight w:val="2753"/>
        </w:trPr>
        <w:tc>
          <w:tcPr>
            <w:tcW w:w="4820" w:type="dxa"/>
          </w:tcPr>
          <w:p w14:paraId="3AC009EE" w14:textId="77777777" w:rsidR="006E3F3B" w:rsidRPr="006E3F3B" w:rsidRDefault="006E3F3B" w:rsidP="006E3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4" w:name="Тел"/>
            <w:bookmarkEnd w:id="4"/>
            <w:r w:rsidRPr="006E3F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14:paraId="7449BA03" w14:textId="77777777" w:rsidR="006E3F3B" w:rsidRPr="006E3F3B" w:rsidRDefault="006E3F3B" w:rsidP="006E3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F3B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филиала ООО «Байкальская энергетическая компания» ТЭЦ-11</w:t>
            </w:r>
          </w:p>
          <w:p w14:paraId="4B71FB07" w14:textId="77777777" w:rsidR="006E3F3B" w:rsidRPr="006E3F3B" w:rsidRDefault="006E3F3B" w:rsidP="006E3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B811C8" w14:textId="77777777" w:rsidR="006E3F3B" w:rsidRPr="006E3F3B" w:rsidRDefault="006E3F3B" w:rsidP="006E3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F3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 К.В. Шуляшкин</w:t>
            </w:r>
          </w:p>
          <w:p w14:paraId="268F287C" w14:textId="77777777" w:rsidR="006E3F3B" w:rsidRPr="006E3F3B" w:rsidRDefault="006E3F3B" w:rsidP="006E3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10D637" w14:textId="7C48BC75" w:rsidR="006E3F3B" w:rsidRPr="006E3F3B" w:rsidRDefault="006E3F3B" w:rsidP="006E3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F3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________________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6E3F3B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14:paraId="69F6EC85" w14:textId="77777777" w:rsidR="006E3F3B" w:rsidRPr="006E3F3B" w:rsidRDefault="006E3F3B" w:rsidP="006E3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</w:pPr>
          </w:p>
        </w:tc>
        <w:tc>
          <w:tcPr>
            <w:tcW w:w="4961" w:type="dxa"/>
          </w:tcPr>
          <w:p w14:paraId="40DCA3C7" w14:textId="77777777" w:rsidR="006E3F3B" w:rsidRPr="006E3F3B" w:rsidRDefault="006E3F3B" w:rsidP="006E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3F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  <w:p w14:paraId="3A746624" w14:textId="010A9936" w:rsidR="006E3F3B" w:rsidRPr="006E3F3B" w:rsidRDefault="006E3F3B" w:rsidP="006E3F3B">
            <w:pPr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</w:t>
            </w:r>
          </w:p>
          <w:p w14:paraId="1E7F4607" w14:textId="77777777" w:rsidR="006E3F3B" w:rsidRPr="006E3F3B" w:rsidRDefault="006E3F3B" w:rsidP="006E3F3B">
            <w:pPr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AE30F2" w14:textId="1FF55DA2" w:rsidR="006E3F3B" w:rsidRPr="006E3F3B" w:rsidRDefault="006E3F3B" w:rsidP="006E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</w:t>
            </w:r>
          </w:p>
          <w:p w14:paraId="4C305EF8" w14:textId="77777777" w:rsidR="003C0492" w:rsidRDefault="003C0492" w:rsidP="006E3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D1B726" w14:textId="77777777" w:rsidR="003C0492" w:rsidRDefault="003C0492" w:rsidP="006E3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05818A" w14:textId="76B820DD" w:rsidR="006E3F3B" w:rsidRPr="006E3F3B" w:rsidRDefault="006E3F3B" w:rsidP="006E3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6E3F3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_______________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6E3F3B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14:paraId="03ACB32D" w14:textId="77777777" w:rsidR="006E3F3B" w:rsidRPr="006E3F3B" w:rsidRDefault="006E3F3B" w:rsidP="006E3F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B7AB333" w14:textId="77777777" w:rsidR="00F52026" w:rsidRPr="0093551B" w:rsidRDefault="00F52026" w:rsidP="006E3F3B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sectPr w:rsidR="00F52026" w:rsidRPr="00935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C5EB2" w14:textId="77777777" w:rsidR="00DD7878" w:rsidRDefault="00DD7878" w:rsidP="001E65BC">
      <w:pPr>
        <w:spacing w:after="0" w:line="240" w:lineRule="auto"/>
      </w:pPr>
      <w:r>
        <w:separator/>
      </w:r>
    </w:p>
  </w:endnote>
  <w:endnote w:type="continuationSeparator" w:id="0">
    <w:p w14:paraId="27F2F6C6" w14:textId="77777777" w:rsidR="00DD7878" w:rsidRDefault="00DD7878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4CE4B" w14:textId="77777777" w:rsidR="00DD7878" w:rsidRDefault="00DD7878" w:rsidP="001E65BC">
      <w:pPr>
        <w:spacing w:after="0" w:line="240" w:lineRule="auto"/>
      </w:pPr>
      <w:r>
        <w:separator/>
      </w:r>
    </w:p>
  </w:footnote>
  <w:footnote w:type="continuationSeparator" w:id="0">
    <w:p w14:paraId="1F8FC8F6" w14:textId="77777777" w:rsidR="00DD7878" w:rsidRDefault="00DD7878" w:rsidP="001E65BC">
      <w:pPr>
        <w:spacing w:after="0" w:line="240" w:lineRule="auto"/>
      </w:pPr>
      <w:r>
        <w:continuationSeparator/>
      </w:r>
    </w:p>
  </w:footnote>
  <w:footnote w:id="1">
    <w:p w14:paraId="13626D23" w14:textId="77777777" w:rsidR="006E3F3B" w:rsidRPr="006D0706" w:rsidRDefault="006E3F3B" w:rsidP="006E3F3B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22484"/>
    <w:multiLevelType w:val="hybridMultilevel"/>
    <w:tmpl w:val="15BE5CFA"/>
    <w:lvl w:ilvl="0" w:tplc="288CE94E">
      <w:start w:val="3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5BC"/>
    <w:rsid w:val="001E65BC"/>
    <w:rsid w:val="0020091A"/>
    <w:rsid w:val="00200D16"/>
    <w:rsid w:val="00234229"/>
    <w:rsid w:val="00237515"/>
    <w:rsid w:val="003269B2"/>
    <w:rsid w:val="003C0492"/>
    <w:rsid w:val="00497962"/>
    <w:rsid w:val="004A6CA2"/>
    <w:rsid w:val="006531DE"/>
    <w:rsid w:val="006E3F3B"/>
    <w:rsid w:val="00804D19"/>
    <w:rsid w:val="00815CAE"/>
    <w:rsid w:val="00932915"/>
    <w:rsid w:val="0093551B"/>
    <w:rsid w:val="00BD0AAA"/>
    <w:rsid w:val="00D03367"/>
    <w:rsid w:val="00DD7878"/>
    <w:rsid w:val="00E97C2F"/>
    <w:rsid w:val="00F52026"/>
    <w:rsid w:val="00FE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WUTACPQVHE7E-1195615845-10072</_dlc_DocId>
    <_dlc_DocIdUrl xmlns="30e719df-8a88-48c9-b375-63b80a03932c">
      <Url>http://uscportal.ie.corp/customers/_layouts/15/DocIdRedir.aspx?ID=WUTACPQVHE7E-1195615845-10072</Url>
      <Description>WUTACPQVHE7E-1195615845-10072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96FAFE-C63F-4DDA-9B49-7AD165F4BB9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2287</Words>
  <Characters>13037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Nikiteeva Nataliya</cp:lastModifiedBy>
  <cp:revision>11</cp:revision>
  <dcterms:created xsi:type="dcterms:W3CDTF">2022-10-21T04:37:00Z</dcterms:created>
  <dcterms:modified xsi:type="dcterms:W3CDTF">2023-12-25T03:28:00Z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3da22bbc-77a4-4a55-b5a9-7427754be7aa</vt:lpwstr>
  </property>
</Properties>
</file>