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B7B8BA" w14:textId="329CBD5F" w:rsidR="00C459E9" w:rsidRPr="00595A6F" w:rsidRDefault="00C459E9" w:rsidP="00C459E9">
      <w:pPr>
        <w:jc w:val="right"/>
        <w:rPr>
          <w:bCs/>
          <w:color w:val="000000" w:themeColor="text1"/>
          <w:sz w:val="18"/>
          <w:szCs w:val="18"/>
        </w:rPr>
      </w:pPr>
      <w:r w:rsidRPr="00595A6F">
        <w:rPr>
          <w:bCs/>
          <w:color w:val="000000" w:themeColor="text1"/>
          <w:sz w:val="18"/>
          <w:szCs w:val="18"/>
        </w:rPr>
        <w:t>Приложение №</w:t>
      </w:r>
      <w:r w:rsidR="00487A7B" w:rsidRPr="00595A6F">
        <w:rPr>
          <w:bCs/>
          <w:color w:val="000000" w:themeColor="text1"/>
          <w:sz w:val="18"/>
          <w:szCs w:val="18"/>
        </w:rPr>
        <w:t xml:space="preserve"> </w:t>
      </w:r>
      <w:r w:rsidR="00A176C4">
        <w:rPr>
          <w:bCs/>
          <w:color w:val="000000" w:themeColor="text1"/>
          <w:sz w:val="18"/>
          <w:szCs w:val="18"/>
        </w:rPr>
        <w:t>9</w:t>
      </w:r>
      <w:r w:rsidRPr="00595A6F">
        <w:rPr>
          <w:bCs/>
          <w:color w:val="000000" w:themeColor="text1"/>
          <w:sz w:val="18"/>
          <w:szCs w:val="18"/>
        </w:rPr>
        <w:t xml:space="preserve"> к договору от</w:t>
      </w:r>
      <w:r w:rsidR="00487A7B" w:rsidRPr="00595A6F">
        <w:rPr>
          <w:bCs/>
          <w:color w:val="000000" w:themeColor="text1"/>
          <w:sz w:val="18"/>
          <w:szCs w:val="18"/>
        </w:rPr>
        <w:t xml:space="preserve">                                      №258-</w:t>
      </w:r>
      <w:r w:rsidR="008317E4">
        <w:rPr>
          <w:bCs/>
          <w:color w:val="000000" w:themeColor="text1"/>
          <w:sz w:val="18"/>
          <w:szCs w:val="18"/>
        </w:rPr>
        <w:t>0</w:t>
      </w:r>
      <w:r w:rsidR="00C836C1">
        <w:rPr>
          <w:bCs/>
          <w:color w:val="000000" w:themeColor="text1"/>
          <w:sz w:val="18"/>
          <w:szCs w:val="18"/>
        </w:rPr>
        <w:t>2</w:t>
      </w:r>
      <w:r w:rsidR="007A68D9">
        <w:rPr>
          <w:bCs/>
          <w:color w:val="000000" w:themeColor="text1"/>
          <w:sz w:val="18"/>
          <w:szCs w:val="18"/>
        </w:rPr>
        <w:t>1</w:t>
      </w:r>
      <w:r w:rsidR="00487A7B" w:rsidRPr="00595A6F">
        <w:rPr>
          <w:bCs/>
          <w:color w:val="000000" w:themeColor="text1"/>
          <w:sz w:val="18"/>
          <w:szCs w:val="18"/>
        </w:rPr>
        <w:t>/</w:t>
      </w:r>
      <w:r w:rsidR="008317E4">
        <w:rPr>
          <w:bCs/>
          <w:color w:val="000000" w:themeColor="text1"/>
          <w:sz w:val="18"/>
          <w:szCs w:val="18"/>
        </w:rPr>
        <w:t>22</w:t>
      </w:r>
    </w:p>
    <w:p w14:paraId="0F35177C" w14:textId="77777777" w:rsidR="00C459E9" w:rsidRPr="00595A6F" w:rsidRDefault="00C459E9" w:rsidP="005846E7">
      <w:pPr>
        <w:jc w:val="center"/>
        <w:rPr>
          <w:b/>
          <w:bCs/>
          <w:color w:val="000000" w:themeColor="text1"/>
        </w:rPr>
      </w:pPr>
    </w:p>
    <w:p w14:paraId="12226FC6" w14:textId="77777777" w:rsidR="0082342F" w:rsidRPr="00595A6F" w:rsidRDefault="009C127E" w:rsidP="005846E7">
      <w:pPr>
        <w:jc w:val="center"/>
        <w:rPr>
          <w:b/>
          <w:bCs/>
          <w:color w:val="000000" w:themeColor="text1"/>
          <w:sz w:val="22"/>
          <w:szCs w:val="22"/>
        </w:rPr>
      </w:pPr>
      <w:r w:rsidRPr="00595A6F">
        <w:rPr>
          <w:b/>
          <w:bCs/>
          <w:color w:val="000000" w:themeColor="text1"/>
          <w:sz w:val="22"/>
          <w:szCs w:val="22"/>
        </w:rPr>
        <w:t>СОГЛАШЕНИЕ</w:t>
      </w:r>
      <w:r w:rsidR="00C459E9" w:rsidRPr="00595A6F">
        <w:rPr>
          <w:b/>
          <w:bCs/>
          <w:color w:val="000000" w:themeColor="text1"/>
          <w:sz w:val="22"/>
          <w:szCs w:val="22"/>
        </w:rPr>
        <w:t xml:space="preserve"> </w:t>
      </w:r>
    </w:p>
    <w:p w14:paraId="3A9DEA4A" w14:textId="73A6B74F" w:rsidR="008B775A" w:rsidRPr="00595A6F" w:rsidRDefault="00C459E9" w:rsidP="005846E7">
      <w:pPr>
        <w:jc w:val="center"/>
        <w:rPr>
          <w:b/>
          <w:bCs/>
          <w:color w:val="000000" w:themeColor="text1"/>
          <w:sz w:val="22"/>
          <w:szCs w:val="22"/>
        </w:rPr>
      </w:pPr>
      <w:r w:rsidRPr="00595A6F">
        <w:rPr>
          <w:b/>
          <w:bCs/>
          <w:color w:val="000000" w:themeColor="text1"/>
          <w:sz w:val="22"/>
          <w:szCs w:val="22"/>
        </w:rPr>
        <w:t>«О</w:t>
      </w:r>
      <w:r w:rsidR="00801411" w:rsidRPr="00595A6F">
        <w:rPr>
          <w:b/>
          <w:bCs/>
          <w:color w:val="000000" w:themeColor="text1"/>
          <w:sz w:val="22"/>
          <w:szCs w:val="22"/>
        </w:rPr>
        <w:t>б обязательствах обеспечения средствами индивидуальной защиты сотрудни</w:t>
      </w:r>
      <w:r w:rsidR="00595A6F" w:rsidRPr="00595A6F">
        <w:rPr>
          <w:b/>
          <w:bCs/>
          <w:color w:val="000000" w:themeColor="text1"/>
          <w:sz w:val="22"/>
          <w:szCs w:val="22"/>
        </w:rPr>
        <w:t>к</w:t>
      </w:r>
      <w:r w:rsidR="007505D7">
        <w:rPr>
          <w:b/>
          <w:bCs/>
          <w:color w:val="000000" w:themeColor="text1"/>
          <w:sz w:val="22"/>
          <w:szCs w:val="22"/>
        </w:rPr>
        <w:t>ов</w:t>
      </w:r>
      <w:r w:rsidR="00595A6F" w:rsidRPr="00595A6F">
        <w:rPr>
          <w:b/>
          <w:bCs/>
          <w:color w:val="000000" w:themeColor="text1"/>
          <w:sz w:val="22"/>
          <w:szCs w:val="22"/>
        </w:rPr>
        <w:t xml:space="preserve"> организаций-контрагентов»</w:t>
      </w:r>
    </w:p>
    <w:p w14:paraId="5773C206" w14:textId="77777777" w:rsidR="009475B0" w:rsidRPr="00595A6F" w:rsidRDefault="009475B0" w:rsidP="005846E7">
      <w:pPr>
        <w:jc w:val="center"/>
        <w:rPr>
          <w:color w:val="000000" w:themeColor="text1"/>
          <w:sz w:val="22"/>
          <w:szCs w:val="22"/>
        </w:rPr>
      </w:pPr>
    </w:p>
    <w:p w14:paraId="593091E6" w14:textId="77777777" w:rsidR="008B775A" w:rsidRPr="00595A6F" w:rsidRDefault="008B775A">
      <w:pPr>
        <w:rPr>
          <w:color w:val="000000" w:themeColor="text1"/>
          <w:sz w:val="22"/>
          <w:szCs w:val="22"/>
        </w:rPr>
      </w:pPr>
    </w:p>
    <w:p w14:paraId="14AEE147" w14:textId="23C8B211" w:rsidR="008B775A" w:rsidRPr="00595A6F" w:rsidRDefault="00C9337B" w:rsidP="00CF7EC5">
      <w:pPr>
        <w:pStyle w:val="ad"/>
        <w:ind w:firstLine="567"/>
        <w:rPr>
          <w:color w:val="000000" w:themeColor="text1"/>
          <w:sz w:val="22"/>
          <w:szCs w:val="22"/>
        </w:rPr>
      </w:pPr>
      <w:r w:rsidRPr="00057A3A">
        <w:rPr>
          <w:b/>
          <w:sz w:val="22"/>
          <w:szCs w:val="22"/>
        </w:rPr>
        <w:t>Общество с ограниченной ответственностью «Байкальская энергетическая компания» (ООО «Байкальская энергетическая компания»)</w:t>
      </w:r>
      <w:r w:rsidRPr="00057A3A">
        <w:rPr>
          <w:sz w:val="22"/>
          <w:szCs w:val="22"/>
        </w:rPr>
        <w:t>, именуем</w:t>
      </w:r>
      <w:r w:rsidR="00DD0A16">
        <w:rPr>
          <w:sz w:val="22"/>
          <w:szCs w:val="22"/>
        </w:rPr>
        <w:t xml:space="preserve">ое </w:t>
      </w:r>
      <w:r w:rsidRPr="00057A3A">
        <w:rPr>
          <w:sz w:val="22"/>
          <w:szCs w:val="22"/>
        </w:rPr>
        <w:t>в дальнейшем «</w:t>
      </w:r>
      <w:r w:rsidRPr="00057A3A">
        <w:rPr>
          <w:b/>
          <w:sz w:val="22"/>
          <w:szCs w:val="22"/>
        </w:rPr>
        <w:t>Заказчик</w:t>
      </w:r>
      <w:r w:rsidRPr="00057A3A">
        <w:rPr>
          <w:sz w:val="22"/>
          <w:szCs w:val="22"/>
        </w:rPr>
        <w:t>», в лице директора филиала ООО «Байкальская энергетическая компания» ТЭЦ-6 Коноплева Сергея Ивановича, действующего на основании доверенности от 01.09.202</w:t>
      </w:r>
      <w:r w:rsidR="00554367">
        <w:rPr>
          <w:sz w:val="22"/>
          <w:szCs w:val="22"/>
        </w:rPr>
        <w:t>1</w:t>
      </w:r>
      <w:r w:rsidRPr="00057A3A">
        <w:rPr>
          <w:sz w:val="22"/>
          <w:szCs w:val="22"/>
        </w:rPr>
        <w:t xml:space="preserve"> № </w:t>
      </w:r>
      <w:r w:rsidR="00554367">
        <w:rPr>
          <w:sz w:val="22"/>
          <w:szCs w:val="22"/>
        </w:rPr>
        <w:t>253</w:t>
      </w:r>
      <w:r w:rsidR="00487A7B" w:rsidRPr="00A821E6">
        <w:rPr>
          <w:color w:val="000000" w:themeColor="text1"/>
          <w:sz w:val="22"/>
          <w:szCs w:val="22"/>
        </w:rPr>
        <w:t xml:space="preserve">, с одной стороны, </w:t>
      </w:r>
      <w:r>
        <w:rPr>
          <w:color w:val="000000" w:themeColor="text1"/>
          <w:sz w:val="22"/>
          <w:szCs w:val="22"/>
        </w:rPr>
        <w:br/>
      </w:r>
      <w:r w:rsidR="00A821E6" w:rsidRPr="00A821E6">
        <w:rPr>
          <w:sz w:val="22"/>
          <w:szCs w:val="22"/>
        </w:rPr>
        <w:t xml:space="preserve">и </w:t>
      </w:r>
      <w:r>
        <w:rPr>
          <w:b/>
          <w:sz w:val="22"/>
          <w:szCs w:val="22"/>
        </w:rPr>
        <w:t xml:space="preserve">                 </w:t>
      </w:r>
      <w:r w:rsidR="00A821E6" w:rsidRPr="00A821E6">
        <w:rPr>
          <w:b/>
          <w:sz w:val="22"/>
          <w:szCs w:val="22"/>
        </w:rPr>
        <w:t xml:space="preserve"> (</w:t>
      </w:r>
      <w:r>
        <w:rPr>
          <w:b/>
          <w:sz w:val="22"/>
          <w:szCs w:val="22"/>
        </w:rPr>
        <w:t xml:space="preserve">                   </w:t>
      </w:r>
      <w:r w:rsidR="00A821E6" w:rsidRPr="00A821E6">
        <w:rPr>
          <w:b/>
          <w:sz w:val="22"/>
          <w:szCs w:val="22"/>
        </w:rPr>
        <w:t>)</w:t>
      </w:r>
      <w:r w:rsidR="00A821E6" w:rsidRPr="00A821E6">
        <w:rPr>
          <w:sz w:val="22"/>
          <w:szCs w:val="22"/>
        </w:rPr>
        <w:t xml:space="preserve">, именуемое в дальнейшем </w:t>
      </w:r>
      <w:r w:rsidR="00A821E6" w:rsidRPr="00A821E6">
        <w:rPr>
          <w:b/>
          <w:sz w:val="22"/>
          <w:szCs w:val="22"/>
        </w:rPr>
        <w:t>«Подрядчик»</w:t>
      </w:r>
      <w:r w:rsidR="00A821E6" w:rsidRPr="00A821E6">
        <w:rPr>
          <w:sz w:val="22"/>
          <w:szCs w:val="22"/>
        </w:rPr>
        <w:t xml:space="preserve">, в лице </w:t>
      </w:r>
      <w:r>
        <w:rPr>
          <w:sz w:val="22"/>
          <w:szCs w:val="22"/>
        </w:rPr>
        <w:t xml:space="preserve">                </w:t>
      </w:r>
      <w:r w:rsidR="00A821E6" w:rsidRPr="00A821E6">
        <w:rPr>
          <w:sz w:val="22"/>
          <w:szCs w:val="22"/>
        </w:rPr>
        <w:t xml:space="preserve">, действующего на основании </w:t>
      </w:r>
      <w:r>
        <w:rPr>
          <w:sz w:val="22"/>
          <w:szCs w:val="22"/>
        </w:rPr>
        <w:t xml:space="preserve">            </w:t>
      </w:r>
      <w:r w:rsidR="00487A7B" w:rsidRPr="00A821E6">
        <w:rPr>
          <w:color w:val="000000" w:themeColor="text1"/>
          <w:sz w:val="22"/>
          <w:szCs w:val="22"/>
        </w:rPr>
        <w:t>, с другой стороны, заключили настоящее соглашение к договору от                     № 258-</w:t>
      </w:r>
      <w:r w:rsidR="00C836C1">
        <w:rPr>
          <w:color w:val="000000" w:themeColor="text1"/>
          <w:sz w:val="22"/>
          <w:szCs w:val="22"/>
        </w:rPr>
        <w:t>02</w:t>
      </w:r>
      <w:r w:rsidR="007A68D9">
        <w:rPr>
          <w:color w:val="000000" w:themeColor="text1"/>
          <w:sz w:val="22"/>
          <w:szCs w:val="22"/>
        </w:rPr>
        <w:t>1</w:t>
      </w:r>
      <w:bookmarkStart w:id="0" w:name="_GoBack"/>
      <w:bookmarkEnd w:id="0"/>
      <w:r w:rsidR="00C92A1B">
        <w:rPr>
          <w:color w:val="000000" w:themeColor="text1"/>
          <w:sz w:val="22"/>
          <w:szCs w:val="22"/>
        </w:rPr>
        <w:t>/</w:t>
      </w:r>
      <w:r w:rsidR="00487A7B" w:rsidRPr="00A821E6">
        <w:rPr>
          <w:color w:val="000000" w:themeColor="text1"/>
          <w:sz w:val="22"/>
          <w:szCs w:val="22"/>
        </w:rPr>
        <w:t>2</w:t>
      </w:r>
      <w:r w:rsidR="008317E4">
        <w:rPr>
          <w:color w:val="000000" w:themeColor="text1"/>
          <w:sz w:val="22"/>
          <w:szCs w:val="22"/>
        </w:rPr>
        <w:t>2</w:t>
      </w:r>
      <w:r w:rsidR="00487A7B" w:rsidRPr="00A821E6">
        <w:rPr>
          <w:color w:val="000000" w:themeColor="text1"/>
          <w:sz w:val="22"/>
          <w:szCs w:val="22"/>
        </w:rPr>
        <w:t xml:space="preserve"> </w:t>
      </w:r>
      <w:r w:rsidR="000F244E" w:rsidRPr="00A821E6">
        <w:rPr>
          <w:color w:val="000000" w:themeColor="text1"/>
          <w:sz w:val="22"/>
          <w:szCs w:val="22"/>
        </w:rPr>
        <w:t>о нижеследующем</w:t>
      </w:r>
      <w:r w:rsidR="000F244E" w:rsidRPr="00595A6F">
        <w:rPr>
          <w:color w:val="000000" w:themeColor="text1"/>
          <w:sz w:val="22"/>
          <w:szCs w:val="22"/>
        </w:rPr>
        <w:t>:</w:t>
      </w:r>
    </w:p>
    <w:p w14:paraId="72A21B95" w14:textId="41B7AC3D" w:rsidR="00801411" w:rsidRPr="00595A6F" w:rsidRDefault="00801411" w:rsidP="00D921C5">
      <w:pPr>
        <w:pStyle w:val="ad"/>
        <w:ind w:firstLine="540"/>
        <w:rPr>
          <w:color w:val="000000" w:themeColor="text1"/>
          <w:sz w:val="22"/>
          <w:szCs w:val="22"/>
        </w:rPr>
      </w:pPr>
    </w:p>
    <w:p w14:paraId="7FDA2392" w14:textId="22A90453" w:rsidR="00801411" w:rsidRPr="00595A6F" w:rsidRDefault="00801411" w:rsidP="00801411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>1.</w:t>
      </w:r>
      <w:r w:rsidRPr="00595A6F">
        <w:rPr>
          <w:color w:val="000000" w:themeColor="text1"/>
          <w:sz w:val="22"/>
          <w:szCs w:val="22"/>
        </w:rPr>
        <w:tab/>
      </w:r>
      <w:r w:rsidR="00487A7B" w:rsidRPr="00595A6F">
        <w:rPr>
          <w:color w:val="000000" w:themeColor="text1"/>
          <w:sz w:val="22"/>
          <w:szCs w:val="22"/>
        </w:rPr>
        <w:t xml:space="preserve"> </w:t>
      </w:r>
      <w:r w:rsidRPr="00595A6F">
        <w:rPr>
          <w:color w:val="000000" w:themeColor="text1"/>
          <w:sz w:val="22"/>
          <w:szCs w:val="22"/>
        </w:rPr>
        <w:t>При исполнении своих обязательств по договору, Контрагент обязуется обеспечить каждого своего сотрудника, который посеща</w:t>
      </w:r>
      <w:r w:rsidR="005277FE" w:rsidRPr="00595A6F">
        <w:rPr>
          <w:color w:val="000000" w:themeColor="text1"/>
          <w:sz w:val="22"/>
          <w:szCs w:val="22"/>
        </w:rPr>
        <w:t>ет/в</w:t>
      </w:r>
      <w:r w:rsidRPr="00595A6F">
        <w:rPr>
          <w:color w:val="000000" w:themeColor="text1"/>
          <w:sz w:val="22"/>
          <w:szCs w:val="22"/>
        </w:rPr>
        <w:t>ыполня</w:t>
      </w:r>
      <w:r w:rsidR="005277FE" w:rsidRPr="00595A6F">
        <w:rPr>
          <w:color w:val="000000" w:themeColor="text1"/>
          <w:sz w:val="22"/>
          <w:szCs w:val="22"/>
        </w:rPr>
        <w:t>ет</w:t>
      </w:r>
      <w:r w:rsidRPr="00595A6F">
        <w:rPr>
          <w:color w:val="000000" w:themeColor="text1"/>
          <w:sz w:val="22"/>
          <w:szCs w:val="22"/>
        </w:rPr>
        <w:t xml:space="preserve"> работы</w:t>
      </w:r>
      <w:r w:rsidR="005277FE" w:rsidRPr="00595A6F">
        <w:rPr>
          <w:color w:val="000000" w:themeColor="text1"/>
          <w:sz w:val="22"/>
          <w:szCs w:val="22"/>
        </w:rPr>
        <w:t xml:space="preserve"> </w:t>
      </w:r>
      <w:r w:rsidR="00487A7B" w:rsidRPr="00595A6F">
        <w:rPr>
          <w:color w:val="000000" w:themeColor="text1"/>
          <w:sz w:val="22"/>
          <w:szCs w:val="22"/>
        </w:rPr>
        <w:t xml:space="preserve">в </w:t>
      </w:r>
      <w:r w:rsidRPr="00595A6F">
        <w:rPr>
          <w:color w:val="000000" w:themeColor="text1"/>
          <w:sz w:val="22"/>
          <w:szCs w:val="22"/>
        </w:rPr>
        <w:t>производственны</w:t>
      </w:r>
      <w:r w:rsidR="00487A7B" w:rsidRPr="00595A6F">
        <w:rPr>
          <w:color w:val="000000" w:themeColor="text1"/>
          <w:sz w:val="22"/>
          <w:szCs w:val="22"/>
        </w:rPr>
        <w:t>х</w:t>
      </w:r>
      <w:r w:rsidRPr="00595A6F">
        <w:rPr>
          <w:color w:val="000000" w:themeColor="text1"/>
          <w:sz w:val="22"/>
          <w:szCs w:val="22"/>
        </w:rPr>
        <w:t xml:space="preserve"> помещения</w:t>
      </w:r>
      <w:r w:rsidR="00487A7B" w:rsidRPr="00595A6F">
        <w:rPr>
          <w:color w:val="000000" w:themeColor="text1"/>
          <w:sz w:val="22"/>
          <w:szCs w:val="22"/>
        </w:rPr>
        <w:t>х</w:t>
      </w:r>
      <w:r w:rsidRPr="00595A6F">
        <w:rPr>
          <w:color w:val="000000" w:themeColor="text1"/>
          <w:sz w:val="22"/>
          <w:szCs w:val="22"/>
        </w:rPr>
        <w:t xml:space="preserve"> и на открыты</w:t>
      </w:r>
      <w:r w:rsidR="00487A7B" w:rsidRPr="00595A6F">
        <w:rPr>
          <w:color w:val="000000" w:themeColor="text1"/>
          <w:sz w:val="22"/>
          <w:szCs w:val="22"/>
        </w:rPr>
        <w:t>х</w:t>
      </w:r>
      <w:r w:rsidRPr="00595A6F">
        <w:rPr>
          <w:color w:val="000000" w:themeColor="text1"/>
          <w:sz w:val="22"/>
          <w:szCs w:val="22"/>
        </w:rPr>
        <w:t xml:space="preserve"> площадк</w:t>
      </w:r>
      <w:r w:rsidR="00487A7B" w:rsidRPr="00595A6F">
        <w:rPr>
          <w:color w:val="000000" w:themeColor="text1"/>
          <w:sz w:val="22"/>
          <w:szCs w:val="22"/>
        </w:rPr>
        <w:t>ах</w:t>
      </w:r>
      <w:r w:rsidRPr="00595A6F">
        <w:rPr>
          <w:color w:val="000000" w:themeColor="text1"/>
          <w:sz w:val="22"/>
          <w:szCs w:val="22"/>
        </w:rPr>
        <w:t xml:space="preserve"> на предприятии Заказчика</w:t>
      </w:r>
      <w:r w:rsidR="00487A7B" w:rsidRPr="00595A6F">
        <w:rPr>
          <w:color w:val="000000" w:themeColor="text1"/>
          <w:sz w:val="22"/>
          <w:szCs w:val="22"/>
        </w:rPr>
        <w:t xml:space="preserve"> </w:t>
      </w:r>
      <w:r w:rsidR="005277FE" w:rsidRPr="00595A6F">
        <w:rPr>
          <w:color w:val="000000" w:themeColor="text1"/>
          <w:sz w:val="22"/>
          <w:szCs w:val="22"/>
        </w:rPr>
        <w:t>следующими средствами индивидуальной защиты</w:t>
      </w:r>
      <w:r w:rsidRPr="00595A6F">
        <w:rPr>
          <w:color w:val="000000" w:themeColor="text1"/>
          <w:sz w:val="22"/>
          <w:szCs w:val="22"/>
        </w:rPr>
        <w:t>:</w:t>
      </w:r>
    </w:p>
    <w:p w14:paraId="6E938ECC" w14:textId="0DFD668A" w:rsidR="00801411" w:rsidRPr="00595A6F" w:rsidRDefault="00801411" w:rsidP="00801411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>- Костюм для защиты от общих производственных загрязнений и механических воздействий (с нанесенным на спине логотипом и наименованием Подрядчика длиной не менее 20 см)</w:t>
      </w:r>
      <w:r w:rsidR="005277FE" w:rsidRPr="00595A6F">
        <w:rPr>
          <w:color w:val="000000" w:themeColor="text1"/>
          <w:sz w:val="22"/>
          <w:szCs w:val="22"/>
        </w:rPr>
        <w:t>;</w:t>
      </w:r>
    </w:p>
    <w:p w14:paraId="2DDA2491" w14:textId="6B2EBCF6" w:rsidR="00801411" w:rsidRPr="00595A6F" w:rsidRDefault="00801411" w:rsidP="00801411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>- Ботинки кожаные/Сапоги кожаные с защитным подноском</w:t>
      </w:r>
      <w:r w:rsidR="005277FE" w:rsidRPr="00595A6F">
        <w:rPr>
          <w:color w:val="000000" w:themeColor="text1"/>
          <w:sz w:val="22"/>
          <w:szCs w:val="22"/>
        </w:rPr>
        <w:t>;</w:t>
      </w:r>
    </w:p>
    <w:p w14:paraId="24B99D47" w14:textId="425EA4F1" w:rsidR="00801411" w:rsidRPr="00595A6F" w:rsidRDefault="00801411" w:rsidP="00801411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>- Каска защитная с подбородочным ремнем</w:t>
      </w:r>
      <w:r w:rsidR="005277FE" w:rsidRPr="00595A6F">
        <w:rPr>
          <w:color w:val="000000" w:themeColor="text1"/>
          <w:sz w:val="22"/>
          <w:szCs w:val="22"/>
        </w:rPr>
        <w:t>;</w:t>
      </w:r>
    </w:p>
    <w:p w14:paraId="7FD37505" w14:textId="752CAEE4" w:rsidR="00801411" w:rsidRPr="00595A6F" w:rsidRDefault="00801411" w:rsidP="00801411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>- Наушники противошумные или Вкладыши противошумные</w:t>
      </w:r>
      <w:r w:rsidR="005277FE" w:rsidRPr="00595A6F">
        <w:rPr>
          <w:color w:val="000000" w:themeColor="text1"/>
          <w:sz w:val="22"/>
          <w:szCs w:val="22"/>
        </w:rPr>
        <w:t>;</w:t>
      </w:r>
    </w:p>
    <w:p w14:paraId="6E3D44EA" w14:textId="071F2B3F" w:rsidR="00801411" w:rsidRPr="00595A6F" w:rsidRDefault="00801411" w:rsidP="00801411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>- Перчатки с полимерным покрытием</w:t>
      </w:r>
      <w:r w:rsidR="005277FE" w:rsidRPr="00595A6F">
        <w:rPr>
          <w:color w:val="000000" w:themeColor="text1"/>
          <w:sz w:val="22"/>
          <w:szCs w:val="22"/>
        </w:rPr>
        <w:t>;</w:t>
      </w:r>
    </w:p>
    <w:p w14:paraId="3F89A7D7" w14:textId="40DB7B1A" w:rsidR="00801411" w:rsidRPr="00595A6F" w:rsidRDefault="00801411" w:rsidP="00801411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>- Жилет сигнальный 2 класса защиты</w:t>
      </w:r>
      <w:r w:rsidR="005277FE" w:rsidRPr="00595A6F">
        <w:rPr>
          <w:color w:val="000000" w:themeColor="text1"/>
          <w:sz w:val="22"/>
          <w:szCs w:val="22"/>
        </w:rPr>
        <w:t>;</w:t>
      </w:r>
    </w:p>
    <w:p w14:paraId="1EF8AD10" w14:textId="11C5D64E" w:rsidR="00801411" w:rsidRPr="00595A6F" w:rsidRDefault="00801411" w:rsidP="00801411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>- Очки защитные</w:t>
      </w:r>
      <w:r w:rsidR="005277FE" w:rsidRPr="00595A6F">
        <w:rPr>
          <w:color w:val="000000" w:themeColor="text1"/>
          <w:sz w:val="22"/>
          <w:szCs w:val="22"/>
        </w:rPr>
        <w:t>.</w:t>
      </w:r>
    </w:p>
    <w:p w14:paraId="4513FD01" w14:textId="649BC6EF" w:rsidR="00801411" w:rsidRPr="00595A6F" w:rsidRDefault="005277FE" w:rsidP="00801411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 xml:space="preserve">2. При </w:t>
      </w:r>
      <w:r w:rsidR="00801411" w:rsidRPr="00595A6F">
        <w:rPr>
          <w:color w:val="000000" w:themeColor="text1"/>
          <w:sz w:val="22"/>
          <w:szCs w:val="22"/>
        </w:rPr>
        <w:t>выполнении работ,</w:t>
      </w:r>
      <w:r w:rsidRPr="00595A6F">
        <w:rPr>
          <w:color w:val="000000" w:themeColor="text1"/>
          <w:sz w:val="22"/>
          <w:szCs w:val="22"/>
        </w:rPr>
        <w:t xml:space="preserve"> оказании услуг сотрудниками Контрагента</w:t>
      </w:r>
      <w:r w:rsidR="00801411" w:rsidRPr="00595A6F">
        <w:rPr>
          <w:color w:val="000000" w:themeColor="text1"/>
          <w:sz w:val="22"/>
          <w:szCs w:val="22"/>
        </w:rPr>
        <w:t xml:space="preserve"> имеющих специфические риски (электродуга, запыленность, контакт с опасными химическими веществами итд),</w:t>
      </w:r>
      <w:r w:rsidR="00F235F4" w:rsidRPr="00595A6F">
        <w:rPr>
          <w:color w:val="000000" w:themeColor="text1"/>
          <w:sz w:val="22"/>
          <w:szCs w:val="22"/>
        </w:rPr>
        <w:t xml:space="preserve"> Контрагент обязуется обеспечить каждого своего сотрудника</w:t>
      </w:r>
      <w:r w:rsidR="00801411" w:rsidRPr="00595A6F">
        <w:rPr>
          <w:color w:val="000000" w:themeColor="text1"/>
          <w:sz w:val="22"/>
          <w:szCs w:val="22"/>
        </w:rPr>
        <w:t xml:space="preserve"> соответ</w:t>
      </w:r>
      <w:r w:rsidR="00F235F4" w:rsidRPr="00595A6F">
        <w:rPr>
          <w:color w:val="000000" w:themeColor="text1"/>
          <w:sz w:val="22"/>
          <w:szCs w:val="22"/>
        </w:rPr>
        <w:t>ствующими средствами индивидуальной защиты.</w:t>
      </w:r>
    </w:p>
    <w:p w14:paraId="2ADDE010" w14:textId="6C6C9448" w:rsidR="00801411" w:rsidRPr="00595A6F" w:rsidRDefault="00F235F4" w:rsidP="00801411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>3</w:t>
      </w:r>
      <w:r w:rsidR="005277FE" w:rsidRPr="00595A6F">
        <w:rPr>
          <w:color w:val="000000" w:themeColor="text1"/>
          <w:sz w:val="22"/>
          <w:szCs w:val="22"/>
        </w:rPr>
        <w:t xml:space="preserve">. </w:t>
      </w:r>
      <w:r w:rsidR="00801411" w:rsidRPr="00595A6F">
        <w:rPr>
          <w:color w:val="000000" w:themeColor="text1"/>
          <w:sz w:val="22"/>
          <w:szCs w:val="22"/>
        </w:rPr>
        <w:t>В период действия эпидемиологических ограничений</w:t>
      </w:r>
      <w:r w:rsidR="005277FE" w:rsidRPr="00595A6F">
        <w:rPr>
          <w:color w:val="000000" w:themeColor="text1"/>
          <w:sz w:val="22"/>
          <w:szCs w:val="22"/>
        </w:rPr>
        <w:t>, связанных с распространением коронавирусной инфекции (COVID-19)</w:t>
      </w:r>
      <w:r w:rsidR="00801411" w:rsidRPr="00595A6F">
        <w:rPr>
          <w:color w:val="000000" w:themeColor="text1"/>
          <w:sz w:val="22"/>
          <w:szCs w:val="22"/>
        </w:rPr>
        <w:t xml:space="preserve"> </w:t>
      </w:r>
      <w:r w:rsidR="005277FE" w:rsidRPr="00595A6F">
        <w:rPr>
          <w:color w:val="000000" w:themeColor="text1"/>
          <w:sz w:val="22"/>
          <w:szCs w:val="22"/>
        </w:rPr>
        <w:t xml:space="preserve">Контрагент обязуется </w:t>
      </w:r>
      <w:r w:rsidR="00801411" w:rsidRPr="00595A6F">
        <w:rPr>
          <w:color w:val="000000" w:themeColor="text1"/>
          <w:sz w:val="22"/>
          <w:szCs w:val="22"/>
        </w:rPr>
        <w:t>дополнительно</w:t>
      </w:r>
      <w:r w:rsidR="005277FE" w:rsidRPr="00595A6F">
        <w:rPr>
          <w:color w:val="000000" w:themeColor="text1"/>
          <w:sz w:val="22"/>
          <w:szCs w:val="22"/>
        </w:rPr>
        <w:t xml:space="preserve"> обеспечить каждого своего сотрудника, который посещает/выполняет работы </w:t>
      </w:r>
      <w:r w:rsidR="00487A7B" w:rsidRPr="00595A6F">
        <w:rPr>
          <w:color w:val="000000" w:themeColor="text1"/>
          <w:sz w:val="22"/>
          <w:szCs w:val="22"/>
        </w:rPr>
        <w:t xml:space="preserve">помещениях и на открытых площадках </w:t>
      </w:r>
      <w:r w:rsidR="005277FE" w:rsidRPr="00595A6F">
        <w:rPr>
          <w:color w:val="000000" w:themeColor="text1"/>
          <w:sz w:val="22"/>
          <w:szCs w:val="22"/>
        </w:rPr>
        <w:t>на предприятии Заказчика/ следующими средствами индивидуальной защиты</w:t>
      </w:r>
      <w:r w:rsidR="00801411" w:rsidRPr="00595A6F">
        <w:rPr>
          <w:color w:val="000000" w:themeColor="text1"/>
          <w:sz w:val="22"/>
          <w:szCs w:val="22"/>
        </w:rPr>
        <w:t>:</w:t>
      </w:r>
    </w:p>
    <w:p w14:paraId="1CE99158" w14:textId="421FDEBF" w:rsidR="00801411" w:rsidRPr="00595A6F" w:rsidRDefault="00801411" w:rsidP="00801411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>-Маска медицинская из расчета 1 шт</w:t>
      </w:r>
      <w:r w:rsidR="00487A7B" w:rsidRPr="00595A6F">
        <w:rPr>
          <w:color w:val="000000" w:themeColor="text1"/>
          <w:sz w:val="22"/>
          <w:szCs w:val="22"/>
        </w:rPr>
        <w:t>.</w:t>
      </w:r>
      <w:r w:rsidRPr="00595A6F">
        <w:rPr>
          <w:color w:val="000000" w:themeColor="text1"/>
          <w:sz w:val="22"/>
          <w:szCs w:val="22"/>
        </w:rPr>
        <w:t xml:space="preserve"> на каждые 2 часа пребывания на предприятии (или респиратор не ниже FFP2 из расчета 1 шт</w:t>
      </w:r>
      <w:r w:rsidR="00487A7B" w:rsidRPr="00595A6F">
        <w:rPr>
          <w:color w:val="000000" w:themeColor="text1"/>
          <w:sz w:val="22"/>
          <w:szCs w:val="22"/>
        </w:rPr>
        <w:t>.</w:t>
      </w:r>
      <w:r w:rsidRPr="00595A6F">
        <w:rPr>
          <w:color w:val="000000" w:themeColor="text1"/>
          <w:sz w:val="22"/>
          <w:szCs w:val="22"/>
        </w:rPr>
        <w:t xml:space="preserve"> на смену)</w:t>
      </w:r>
      <w:r w:rsidR="005277FE" w:rsidRPr="00595A6F">
        <w:rPr>
          <w:color w:val="000000" w:themeColor="text1"/>
          <w:sz w:val="22"/>
          <w:szCs w:val="22"/>
        </w:rPr>
        <w:t>;</w:t>
      </w:r>
    </w:p>
    <w:p w14:paraId="4779940A" w14:textId="0859FDB5" w:rsidR="00801411" w:rsidRPr="00595A6F" w:rsidRDefault="00801411" w:rsidP="00801411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>-Перчатки нитриловые одноразовые из расчета 2 шт</w:t>
      </w:r>
      <w:r w:rsidR="00B34A0F">
        <w:rPr>
          <w:color w:val="000000" w:themeColor="text1"/>
          <w:sz w:val="22"/>
          <w:szCs w:val="22"/>
        </w:rPr>
        <w:t>.</w:t>
      </w:r>
      <w:r w:rsidRPr="00595A6F">
        <w:rPr>
          <w:color w:val="000000" w:themeColor="text1"/>
          <w:sz w:val="22"/>
          <w:szCs w:val="22"/>
        </w:rPr>
        <w:t xml:space="preserve"> на смену</w:t>
      </w:r>
      <w:r w:rsidR="005277FE" w:rsidRPr="00595A6F">
        <w:rPr>
          <w:color w:val="000000" w:themeColor="text1"/>
          <w:sz w:val="22"/>
          <w:szCs w:val="22"/>
        </w:rPr>
        <w:t>;</w:t>
      </w:r>
    </w:p>
    <w:p w14:paraId="3E57779A" w14:textId="389DA541" w:rsidR="00801411" w:rsidRPr="00595A6F" w:rsidRDefault="00801411" w:rsidP="00801411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>-Санитайзер для рук из расчета 15 мл на смену</w:t>
      </w:r>
      <w:r w:rsidR="005277FE" w:rsidRPr="00595A6F">
        <w:rPr>
          <w:color w:val="000000" w:themeColor="text1"/>
          <w:sz w:val="22"/>
          <w:szCs w:val="22"/>
        </w:rPr>
        <w:t>.</w:t>
      </w:r>
    </w:p>
    <w:p w14:paraId="127B1A3B" w14:textId="1416D2BE" w:rsidR="00C23245" w:rsidRPr="00595A6F" w:rsidRDefault="00F235F4" w:rsidP="00801411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>4. Сотрудники Контрагента, не применяющие выданные им СИЗ, необходимые при нахождении в производственных помещениях и на открыты</w:t>
      </w:r>
      <w:r w:rsidR="00FA4F13" w:rsidRPr="00595A6F">
        <w:rPr>
          <w:color w:val="000000" w:themeColor="text1"/>
          <w:sz w:val="22"/>
          <w:szCs w:val="22"/>
        </w:rPr>
        <w:t>х</w:t>
      </w:r>
      <w:r w:rsidRPr="00595A6F">
        <w:rPr>
          <w:color w:val="000000" w:themeColor="text1"/>
          <w:sz w:val="22"/>
          <w:szCs w:val="22"/>
        </w:rPr>
        <w:t xml:space="preserve"> площадк</w:t>
      </w:r>
      <w:r w:rsidR="00FA4F13" w:rsidRPr="00595A6F">
        <w:rPr>
          <w:color w:val="000000" w:themeColor="text1"/>
          <w:sz w:val="22"/>
          <w:szCs w:val="22"/>
        </w:rPr>
        <w:t>ах</w:t>
      </w:r>
      <w:r w:rsidRPr="00595A6F">
        <w:rPr>
          <w:color w:val="000000" w:themeColor="text1"/>
          <w:sz w:val="22"/>
          <w:szCs w:val="22"/>
        </w:rPr>
        <w:t xml:space="preserve"> на предприяти</w:t>
      </w:r>
      <w:r w:rsidR="00FA4F13" w:rsidRPr="00595A6F">
        <w:rPr>
          <w:color w:val="000000" w:themeColor="text1"/>
          <w:sz w:val="22"/>
          <w:szCs w:val="22"/>
        </w:rPr>
        <w:t>я</w:t>
      </w:r>
      <w:r w:rsidRPr="00595A6F">
        <w:rPr>
          <w:color w:val="000000" w:themeColor="text1"/>
          <w:sz w:val="22"/>
          <w:szCs w:val="22"/>
        </w:rPr>
        <w:t xml:space="preserve"> Заказчика/, должны </w:t>
      </w:r>
      <w:r w:rsidR="00FA4F13" w:rsidRPr="00595A6F">
        <w:rPr>
          <w:color w:val="000000" w:themeColor="text1"/>
          <w:sz w:val="22"/>
          <w:szCs w:val="22"/>
        </w:rPr>
        <w:t>удаляться с территории предприятия Заказчика</w:t>
      </w:r>
      <w:r w:rsidR="00487A7B" w:rsidRPr="00595A6F">
        <w:rPr>
          <w:color w:val="000000" w:themeColor="text1"/>
          <w:sz w:val="22"/>
          <w:szCs w:val="22"/>
        </w:rPr>
        <w:t xml:space="preserve"> </w:t>
      </w:r>
      <w:r w:rsidRPr="00595A6F">
        <w:rPr>
          <w:color w:val="000000" w:themeColor="text1"/>
          <w:sz w:val="22"/>
          <w:szCs w:val="22"/>
        </w:rPr>
        <w:t>до устранения этого нарушения</w:t>
      </w:r>
    </w:p>
    <w:p w14:paraId="4C88E9D9" w14:textId="7E1EEF98" w:rsidR="00C23245" w:rsidRPr="00595A6F" w:rsidRDefault="00C23245" w:rsidP="00C23245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>5.</w:t>
      </w:r>
      <w:r w:rsidRPr="00595A6F">
        <w:rPr>
          <w:color w:val="000000" w:themeColor="text1"/>
          <w:sz w:val="22"/>
          <w:szCs w:val="22"/>
        </w:rPr>
        <w:tab/>
      </w:r>
      <w:r w:rsidR="00487A7B" w:rsidRPr="00595A6F">
        <w:rPr>
          <w:color w:val="000000" w:themeColor="text1"/>
          <w:sz w:val="22"/>
          <w:szCs w:val="22"/>
        </w:rPr>
        <w:t xml:space="preserve"> </w:t>
      </w:r>
      <w:r w:rsidRPr="00595A6F">
        <w:rPr>
          <w:color w:val="000000" w:themeColor="text1"/>
          <w:sz w:val="22"/>
          <w:szCs w:val="22"/>
        </w:rPr>
        <w:t xml:space="preserve">За нарушение требований настоящего Соглашения Контрагент несет ответственность, предусмотренную действующим законодательством и </w:t>
      </w:r>
      <w:r w:rsidR="00BB1337" w:rsidRPr="00595A6F">
        <w:rPr>
          <w:color w:val="000000" w:themeColor="text1"/>
          <w:sz w:val="22"/>
          <w:szCs w:val="22"/>
        </w:rPr>
        <w:t>настоящим Соглашением.</w:t>
      </w:r>
    </w:p>
    <w:p w14:paraId="3B8017AD" w14:textId="4FC37026" w:rsidR="00C23245" w:rsidRPr="00595A6F" w:rsidRDefault="00C23245" w:rsidP="00C23245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 xml:space="preserve">6. Контрагент обязуется выплатить Заказчику штраф за зафиксированные Протоколом нарушения требований настоящего Соглашения, допущенные Контрагентом, оформленные в соответствии с п. </w:t>
      </w:r>
      <w:r w:rsidR="009A4D99" w:rsidRPr="00595A6F">
        <w:rPr>
          <w:color w:val="000000" w:themeColor="text1"/>
          <w:sz w:val="22"/>
          <w:szCs w:val="22"/>
        </w:rPr>
        <w:t>10</w:t>
      </w:r>
      <w:r w:rsidRPr="00595A6F">
        <w:rPr>
          <w:color w:val="000000" w:themeColor="text1"/>
          <w:sz w:val="22"/>
          <w:szCs w:val="22"/>
        </w:rPr>
        <w:t xml:space="preserve"> настоящего Соглашения. Выявленные нарушения требований охраны труда оформляются протоколом в соответствии с приложением 6 СТП 011.517.081-2015 </w:t>
      </w:r>
      <w:r w:rsidR="007505D7">
        <w:rPr>
          <w:color w:val="000000" w:themeColor="text1"/>
          <w:sz w:val="22"/>
          <w:szCs w:val="22"/>
        </w:rPr>
        <w:t>«</w:t>
      </w:r>
      <w:r w:rsidRPr="00595A6F">
        <w:rPr>
          <w:color w:val="000000" w:themeColor="text1"/>
          <w:sz w:val="22"/>
          <w:szCs w:val="22"/>
        </w:rPr>
        <w:t>Система управления охраной труда. Основные положения</w:t>
      </w:r>
      <w:r w:rsidR="007505D7">
        <w:rPr>
          <w:color w:val="000000" w:themeColor="text1"/>
          <w:sz w:val="22"/>
          <w:szCs w:val="22"/>
        </w:rPr>
        <w:t>»</w:t>
      </w:r>
      <w:r w:rsidRPr="00595A6F">
        <w:rPr>
          <w:color w:val="000000" w:themeColor="text1"/>
          <w:sz w:val="22"/>
          <w:szCs w:val="22"/>
        </w:rPr>
        <w:t xml:space="preserve">. </w:t>
      </w:r>
    </w:p>
    <w:p w14:paraId="3C192CA0" w14:textId="14930295" w:rsidR="00C23245" w:rsidRPr="00595A6F" w:rsidRDefault="000D1BA3" w:rsidP="00C23245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>7.</w:t>
      </w:r>
      <w:r w:rsidR="00C23245" w:rsidRPr="00595A6F">
        <w:rPr>
          <w:color w:val="000000" w:themeColor="text1"/>
          <w:sz w:val="22"/>
          <w:szCs w:val="22"/>
        </w:rPr>
        <w:tab/>
      </w:r>
      <w:r w:rsidR="00487A7B" w:rsidRPr="00595A6F">
        <w:rPr>
          <w:color w:val="000000" w:themeColor="text1"/>
          <w:sz w:val="22"/>
          <w:szCs w:val="22"/>
        </w:rPr>
        <w:t xml:space="preserve"> </w:t>
      </w:r>
      <w:r w:rsidR="00C23245" w:rsidRPr="00595A6F">
        <w:rPr>
          <w:color w:val="000000" w:themeColor="text1"/>
          <w:sz w:val="22"/>
          <w:szCs w:val="22"/>
        </w:rPr>
        <w:t>Заказчик</w:t>
      </w:r>
      <w:r w:rsidR="00487A7B" w:rsidRPr="00595A6F">
        <w:rPr>
          <w:color w:val="000000" w:themeColor="text1"/>
          <w:sz w:val="22"/>
          <w:szCs w:val="22"/>
        </w:rPr>
        <w:t xml:space="preserve"> </w:t>
      </w:r>
      <w:r w:rsidR="00C23245" w:rsidRPr="00595A6F">
        <w:rPr>
          <w:color w:val="000000" w:themeColor="text1"/>
          <w:sz w:val="22"/>
          <w:szCs w:val="22"/>
        </w:rPr>
        <w:t xml:space="preserve">вправе (но не обязан) взыскать с </w:t>
      </w:r>
      <w:r w:rsidR="00BB1337" w:rsidRPr="00595A6F">
        <w:rPr>
          <w:color w:val="000000" w:themeColor="text1"/>
          <w:sz w:val="22"/>
          <w:szCs w:val="22"/>
        </w:rPr>
        <w:t>Контрагента</w:t>
      </w:r>
      <w:r w:rsidR="00C23245" w:rsidRPr="00595A6F">
        <w:rPr>
          <w:color w:val="000000" w:themeColor="text1"/>
          <w:sz w:val="22"/>
          <w:szCs w:val="22"/>
        </w:rPr>
        <w:t xml:space="preserve"> штраф за каждый случай нарушения. </w:t>
      </w:r>
    </w:p>
    <w:p w14:paraId="2CD1DBBB" w14:textId="175D78E5" w:rsidR="00C23245" w:rsidRPr="00595A6F" w:rsidRDefault="004918C9" w:rsidP="00C23245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>8.</w:t>
      </w:r>
      <w:r w:rsidR="00C23245" w:rsidRPr="00595A6F">
        <w:rPr>
          <w:color w:val="000000" w:themeColor="text1"/>
          <w:sz w:val="22"/>
          <w:szCs w:val="22"/>
        </w:rPr>
        <w:tab/>
      </w:r>
      <w:r w:rsidR="00487A7B" w:rsidRPr="00595A6F">
        <w:rPr>
          <w:color w:val="000000" w:themeColor="text1"/>
          <w:sz w:val="22"/>
          <w:szCs w:val="22"/>
        </w:rPr>
        <w:t xml:space="preserve"> </w:t>
      </w:r>
      <w:r w:rsidR="00C23245" w:rsidRPr="00595A6F">
        <w:rPr>
          <w:color w:val="000000" w:themeColor="text1"/>
          <w:sz w:val="22"/>
          <w:szCs w:val="22"/>
        </w:rPr>
        <w:t xml:space="preserve">Работник Заказчика, уполномоченный в области охраны труда, охраны окружающей среды, промышленной и пожарной безопасности, обнаруживший факт нарушения </w:t>
      </w:r>
      <w:r w:rsidR="00BB1337" w:rsidRPr="00595A6F">
        <w:rPr>
          <w:color w:val="000000" w:themeColor="text1"/>
          <w:sz w:val="22"/>
          <w:szCs w:val="22"/>
        </w:rPr>
        <w:t>Контрагентом</w:t>
      </w:r>
      <w:r w:rsidR="00C23245" w:rsidRPr="00595A6F">
        <w:rPr>
          <w:color w:val="000000" w:themeColor="text1"/>
          <w:sz w:val="22"/>
          <w:szCs w:val="22"/>
        </w:rPr>
        <w:t xml:space="preserve"> требований </w:t>
      </w:r>
      <w:r w:rsidR="00BB1337" w:rsidRPr="00595A6F">
        <w:rPr>
          <w:color w:val="000000" w:themeColor="text1"/>
          <w:sz w:val="22"/>
          <w:szCs w:val="22"/>
        </w:rPr>
        <w:t>настоящего Соглашения</w:t>
      </w:r>
      <w:r w:rsidR="00C23245" w:rsidRPr="00595A6F">
        <w:rPr>
          <w:color w:val="000000" w:themeColor="text1"/>
          <w:sz w:val="22"/>
          <w:szCs w:val="22"/>
        </w:rPr>
        <w:t xml:space="preserve"> передает в адрес </w:t>
      </w:r>
      <w:r w:rsidR="00BB1337" w:rsidRPr="00595A6F">
        <w:rPr>
          <w:color w:val="000000" w:themeColor="text1"/>
          <w:sz w:val="22"/>
          <w:szCs w:val="22"/>
        </w:rPr>
        <w:t>Контрагента</w:t>
      </w:r>
      <w:r w:rsidR="00C23245" w:rsidRPr="00595A6F">
        <w:rPr>
          <w:color w:val="000000" w:themeColor="text1"/>
          <w:sz w:val="22"/>
          <w:szCs w:val="22"/>
        </w:rPr>
        <w:t xml:space="preserve">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</w:t>
      </w:r>
      <w:r w:rsidR="00BB1337" w:rsidRPr="00595A6F">
        <w:rPr>
          <w:color w:val="000000" w:themeColor="text1"/>
          <w:sz w:val="22"/>
          <w:szCs w:val="22"/>
        </w:rPr>
        <w:t>Контрагента</w:t>
      </w:r>
      <w:r w:rsidR="00C23245" w:rsidRPr="00595A6F">
        <w:rPr>
          <w:color w:val="000000" w:themeColor="text1"/>
          <w:sz w:val="22"/>
          <w:szCs w:val="22"/>
        </w:rPr>
        <w:t xml:space="preserve"> в назначенное время и место для составления Протокола о нарушении </w:t>
      </w:r>
      <w:r w:rsidR="00BB1337" w:rsidRPr="00595A6F">
        <w:rPr>
          <w:color w:val="000000" w:themeColor="text1"/>
          <w:sz w:val="22"/>
          <w:szCs w:val="22"/>
        </w:rPr>
        <w:t xml:space="preserve">Соглашения </w:t>
      </w:r>
      <w:r w:rsidR="00C23245" w:rsidRPr="00595A6F">
        <w:rPr>
          <w:color w:val="000000" w:themeColor="text1"/>
          <w:sz w:val="22"/>
          <w:szCs w:val="22"/>
        </w:rPr>
        <w:t>в случае не устранения нарушения по истечении установленного в уведомлении срока.</w:t>
      </w:r>
    </w:p>
    <w:p w14:paraId="09E7541A" w14:textId="4B563DC3" w:rsidR="00C23245" w:rsidRPr="00595A6F" w:rsidRDefault="009A4D99" w:rsidP="00C23245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lastRenderedPageBreak/>
        <w:t>9.</w:t>
      </w:r>
      <w:r w:rsidR="00487A7B" w:rsidRPr="00595A6F">
        <w:rPr>
          <w:color w:val="000000" w:themeColor="text1"/>
          <w:sz w:val="22"/>
          <w:szCs w:val="22"/>
        </w:rPr>
        <w:t xml:space="preserve"> </w:t>
      </w:r>
      <w:r w:rsidR="00C23245" w:rsidRPr="00595A6F">
        <w:rPr>
          <w:color w:val="000000" w:themeColor="text1"/>
          <w:sz w:val="22"/>
          <w:szCs w:val="22"/>
        </w:rPr>
        <w:tab/>
        <w:t xml:space="preserve">Уведомление направляется в адрес </w:t>
      </w:r>
      <w:r w:rsidR="00BB1337" w:rsidRPr="00595A6F">
        <w:rPr>
          <w:color w:val="000000" w:themeColor="text1"/>
          <w:sz w:val="22"/>
          <w:szCs w:val="22"/>
        </w:rPr>
        <w:t>Контрагента</w:t>
      </w:r>
      <w:r w:rsidR="00C23245" w:rsidRPr="00595A6F">
        <w:rPr>
          <w:color w:val="000000" w:themeColor="text1"/>
          <w:sz w:val="22"/>
          <w:szCs w:val="22"/>
        </w:rPr>
        <w:t xml:space="preserve"> телефонограммой либо посредством электронной почты на корпоративный адрес </w:t>
      </w:r>
      <w:r w:rsidR="00BB1337" w:rsidRPr="00595A6F">
        <w:rPr>
          <w:color w:val="000000" w:themeColor="text1"/>
          <w:sz w:val="22"/>
          <w:szCs w:val="22"/>
        </w:rPr>
        <w:t>Контрагента</w:t>
      </w:r>
      <w:r w:rsidR="00C23245" w:rsidRPr="00595A6F">
        <w:rPr>
          <w:color w:val="000000" w:themeColor="text1"/>
          <w:sz w:val="22"/>
          <w:szCs w:val="22"/>
        </w:rPr>
        <w:t xml:space="preserve">, с обязательным получением отчета о доставке и прочтении направленного уведомления, либо иным способом, позволяющем достоверно установить факт получения </w:t>
      </w:r>
      <w:r w:rsidR="00BB1337" w:rsidRPr="00595A6F">
        <w:rPr>
          <w:color w:val="000000" w:themeColor="text1"/>
          <w:sz w:val="22"/>
          <w:szCs w:val="22"/>
        </w:rPr>
        <w:t>Контрагентом</w:t>
      </w:r>
      <w:r w:rsidR="00C23245" w:rsidRPr="00595A6F">
        <w:rPr>
          <w:color w:val="000000" w:themeColor="text1"/>
          <w:sz w:val="22"/>
          <w:szCs w:val="22"/>
        </w:rPr>
        <w:t xml:space="preserve"> данного уведомления. </w:t>
      </w:r>
    </w:p>
    <w:p w14:paraId="0A9221A5" w14:textId="595E16D0" w:rsidR="00C23245" w:rsidRPr="00595A6F" w:rsidRDefault="009A4D99" w:rsidP="00C23245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>10</w:t>
      </w:r>
      <w:r w:rsidR="00C23245" w:rsidRPr="00595A6F">
        <w:rPr>
          <w:color w:val="000000" w:themeColor="text1"/>
          <w:sz w:val="22"/>
          <w:szCs w:val="22"/>
        </w:rPr>
        <w:t>.</w:t>
      </w:r>
      <w:r w:rsidR="00C23245" w:rsidRPr="00595A6F">
        <w:rPr>
          <w:color w:val="000000" w:themeColor="text1"/>
          <w:sz w:val="22"/>
          <w:szCs w:val="22"/>
        </w:rPr>
        <w:tab/>
        <w:t xml:space="preserve">Протокол о нарушении требований </w:t>
      </w:r>
      <w:r w:rsidR="00BB1337" w:rsidRPr="00595A6F">
        <w:rPr>
          <w:color w:val="000000" w:themeColor="text1"/>
          <w:sz w:val="22"/>
          <w:szCs w:val="22"/>
        </w:rPr>
        <w:t>Соглашения</w:t>
      </w:r>
      <w:r w:rsidR="00C23245" w:rsidRPr="00595A6F">
        <w:rPr>
          <w:color w:val="000000" w:themeColor="text1"/>
          <w:sz w:val="22"/>
          <w:szCs w:val="22"/>
        </w:rPr>
        <w:t xml:space="preserve"> </w:t>
      </w:r>
      <w:r w:rsidR="00BB1337" w:rsidRPr="00595A6F">
        <w:rPr>
          <w:color w:val="000000" w:themeColor="text1"/>
          <w:sz w:val="22"/>
          <w:szCs w:val="22"/>
        </w:rPr>
        <w:t>Контрагентом</w:t>
      </w:r>
      <w:r w:rsidR="00C23245" w:rsidRPr="00595A6F">
        <w:rPr>
          <w:color w:val="000000" w:themeColor="text1"/>
          <w:sz w:val="22"/>
          <w:szCs w:val="22"/>
        </w:rPr>
        <w:t xml:space="preserve"> составляется комиссией с участием представителей </w:t>
      </w:r>
      <w:r w:rsidR="00BB1337" w:rsidRPr="00595A6F">
        <w:rPr>
          <w:color w:val="000000" w:themeColor="text1"/>
          <w:sz w:val="22"/>
          <w:szCs w:val="22"/>
        </w:rPr>
        <w:t>Заказчика</w:t>
      </w:r>
      <w:r w:rsidR="00487A7B" w:rsidRPr="00595A6F">
        <w:rPr>
          <w:color w:val="000000" w:themeColor="text1"/>
          <w:sz w:val="22"/>
          <w:szCs w:val="22"/>
        </w:rPr>
        <w:t xml:space="preserve"> </w:t>
      </w:r>
      <w:r w:rsidR="00C23245" w:rsidRPr="00595A6F">
        <w:rPr>
          <w:color w:val="000000" w:themeColor="text1"/>
          <w:sz w:val="22"/>
          <w:szCs w:val="22"/>
        </w:rPr>
        <w:t xml:space="preserve">и </w:t>
      </w:r>
      <w:r w:rsidR="00BB1337" w:rsidRPr="00595A6F">
        <w:rPr>
          <w:color w:val="000000" w:themeColor="text1"/>
          <w:sz w:val="22"/>
          <w:szCs w:val="22"/>
        </w:rPr>
        <w:t>Контрагента</w:t>
      </w:r>
      <w:r w:rsidR="00C23245" w:rsidRPr="00595A6F">
        <w:rPr>
          <w:color w:val="000000" w:themeColor="text1"/>
          <w:sz w:val="22"/>
          <w:szCs w:val="22"/>
        </w:rPr>
        <w:t xml:space="preserve">, уполномоченных в сфере охраны труда, охраны окружающей среды, промышленной и пожарной безопасности. В случае отказа представителя </w:t>
      </w:r>
      <w:r w:rsidR="00BB1337" w:rsidRPr="00595A6F">
        <w:rPr>
          <w:color w:val="000000" w:themeColor="text1"/>
          <w:sz w:val="22"/>
          <w:szCs w:val="22"/>
        </w:rPr>
        <w:t>Контрагента</w:t>
      </w:r>
      <w:r w:rsidR="00C23245" w:rsidRPr="00595A6F">
        <w:rPr>
          <w:color w:val="000000" w:themeColor="text1"/>
          <w:sz w:val="22"/>
          <w:szCs w:val="22"/>
        </w:rPr>
        <w:t xml:space="preserve"> от участия в составлении Протокола, в Протоколе делается соответствующая отметка. </w:t>
      </w:r>
    </w:p>
    <w:p w14:paraId="6B3458C6" w14:textId="6956BF56" w:rsidR="00A67268" w:rsidRPr="00595A6F" w:rsidRDefault="009A4D99" w:rsidP="009A4D99">
      <w:pPr>
        <w:pStyle w:val="ad"/>
        <w:ind w:firstLine="540"/>
        <w:rPr>
          <w:i/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>11.</w:t>
      </w:r>
      <w:r w:rsidR="00C23245" w:rsidRPr="00595A6F">
        <w:rPr>
          <w:color w:val="000000" w:themeColor="text1"/>
          <w:sz w:val="22"/>
          <w:szCs w:val="22"/>
        </w:rPr>
        <w:tab/>
      </w:r>
      <w:r w:rsidR="00A67268" w:rsidRPr="00595A6F">
        <w:rPr>
          <w:color w:val="000000" w:themeColor="text1"/>
          <w:sz w:val="22"/>
          <w:szCs w:val="22"/>
        </w:rPr>
        <w:t xml:space="preserve">В случае нарушения обязательств </w:t>
      </w:r>
      <w:r w:rsidRPr="00595A6F">
        <w:rPr>
          <w:color w:val="000000" w:themeColor="text1"/>
          <w:sz w:val="22"/>
          <w:szCs w:val="22"/>
        </w:rPr>
        <w:t>Контрагентом</w:t>
      </w:r>
      <w:r w:rsidR="00A67268" w:rsidRPr="00595A6F">
        <w:rPr>
          <w:color w:val="000000" w:themeColor="text1"/>
          <w:sz w:val="22"/>
          <w:szCs w:val="22"/>
        </w:rPr>
        <w:t xml:space="preserve">, предусмотренных </w:t>
      </w:r>
      <w:r w:rsidR="009A7AF0" w:rsidRPr="00595A6F">
        <w:rPr>
          <w:color w:val="000000" w:themeColor="text1"/>
          <w:sz w:val="22"/>
          <w:szCs w:val="22"/>
        </w:rPr>
        <w:t>условиями</w:t>
      </w:r>
      <w:r w:rsidR="00B92203" w:rsidRPr="00595A6F">
        <w:rPr>
          <w:color w:val="000000" w:themeColor="text1"/>
          <w:sz w:val="22"/>
          <w:szCs w:val="22"/>
        </w:rPr>
        <w:t xml:space="preserve"> </w:t>
      </w:r>
      <w:r w:rsidR="004D1C92" w:rsidRPr="00595A6F">
        <w:rPr>
          <w:color w:val="000000" w:themeColor="text1"/>
          <w:sz w:val="22"/>
          <w:szCs w:val="22"/>
        </w:rPr>
        <w:t xml:space="preserve">настоящего </w:t>
      </w:r>
      <w:r w:rsidRPr="00595A6F">
        <w:rPr>
          <w:color w:val="000000" w:themeColor="text1"/>
          <w:sz w:val="22"/>
          <w:szCs w:val="22"/>
        </w:rPr>
        <w:t>С</w:t>
      </w:r>
      <w:r w:rsidR="004D1C92" w:rsidRPr="00595A6F">
        <w:rPr>
          <w:color w:val="000000" w:themeColor="text1"/>
          <w:sz w:val="22"/>
          <w:szCs w:val="22"/>
        </w:rPr>
        <w:t>оглашения</w:t>
      </w:r>
      <w:r w:rsidR="007505D7">
        <w:rPr>
          <w:color w:val="000000" w:themeColor="text1"/>
          <w:sz w:val="22"/>
          <w:szCs w:val="22"/>
        </w:rPr>
        <w:t>,</w:t>
      </w:r>
      <w:r w:rsidR="004D1C92" w:rsidRPr="00595A6F">
        <w:rPr>
          <w:color w:val="000000" w:themeColor="text1"/>
          <w:sz w:val="22"/>
          <w:szCs w:val="22"/>
        </w:rPr>
        <w:t xml:space="preserve"> </w:t>
      </w:r>
      <w:r w:rsidR="00A67268" w:rsidRPr="00595A6F">
        <w:rPr>
          <w:color w:val="000000" w:themeColor="text1"/>
          <w:sz w:val="22"/>
          <w:szCs w:val="22"/>
        </w:rPr>
        <w:t>Заказчик</w:t>
      </w:r>
      <w:r w:rsidR="00487A7B" w:rsidRPr="00595A6F">
        <w:rPr>
          <w:color w:val="000000" w:themeColor="text1"/>
          <w:sz w:val="22"/>
          <w:szCs w:val="22"/>
        </w:rPr>
        <w:t xml:space="preserve"> </w:t>
      </w:r>
      <w:r w:rsidR="00A67268" w:rsidRPr="00595A6F">
        <w:rPr>
          <w:color w:val="000000" w:themeColor="text1"/>
          <w:sz w:val="22"/>
          <w:szCs w:val="22"/>
        </w:rPr>
        <w:t xml:space="preserve">вправе потребовать, а </w:t>
      </w:r>
      <w:r w:rsidRPr="00595A6F">
        <w:rPr>
          <w:color w:val="000000" w:themeColor="text1"/>
          <w:sz w:val="22"/>
          <w:szCs w:val="22"/>
        </w:rPr>
        <w:t>Контрагент</w:t>
      </w:r>
      <w:r w:rsidR="00E64114" w:rsidRPr="00595A6F">
        <w:rPr>
          <w:color w:val="000000" w:themeColor="text1"/>
          <w:sz w:val="22"/>
          <w:szCs w:val="22"/>
        </w:rPr>
        <w:t xml:space="preserve"> </w:t>
      </w:r>
      <w:r w:rsidR="00A67268" w:rsidRPr="00595A6F">
        <w:rPr>
          <w:color w:val="000000" w:themeColor="text1"/>
          <w:sz w:val="22"/>
          <w:szCs w:val="22"/>
        </w:rPr>
        <w:t xml:space="preserve">в этом случае обязуется уплатить штраф в размере </w:t>
      </w:r>
      <w:r w:rsidR="0082342F" w:rsidRPr="00595A6F">
        <w:rPr>
          <w:color w:val="000000" w:themeColor="text1"/>
          <w:sz w:val="22"/>
          <w:szCs w:val="22"/>
        </w:rPr>
        <w:t xml:space="preserve">25 000,00 </w:t>
      </w:r>
      <w:r w:rsidR="00A67268" w:rsidRPr="00595A6F">
        <w:rPr>
          <w:color w:val="000000" w:themeColor="text1"/>
          <w:sz w:val="22"/>
          <w:szCs w:val="22"/>
        </w:rPr>
        <w:t>рублей</w:t>
      </w:r>
      <w:r w:rsidR="009A7AF0" w:rsidRPr="00595A6F">
        <w:rPr>
          <w:color w:val="000000" w:themeColor="text1"/>
          <w:sz w:val="22"/>
          <w:szCs w:val="22"/>
        </w:rPr>
        <w:t xml:space="preserve"> за каждый документально подтвержденный и зафиксированный путем фотофиксации случай нарушения</w:t>
      </w:r>
      <w:r w:rsidRPr="00595A6F">
        <w:rPr>
          <w:color w:val="000000" w:themeColor="text1"/>
          <w:sz w:val="22"/>
          <w:szCs w:val="22"/>
        </w:rPr>
        <w:t xml:space="preserve"> в 10-дневный срок с момента составления Протокола</w:t>
      </w:r>
      <w:r w:rsidR="00A67268" w:rsidRPr="00595A6F">
        <w:rPr>
          <w:i/>
          <w:color w:val="000000" w:themeColor="text1"/>
          <w:sz w:val="22"/>
          <w:szCs w:val="22"/>
        </w:rPr>
        <w:t>.</w:t>
      </w:r>
    </w:p>
    <w:p w14:paraId="007C2CC9" w14:textId="3BC825CE" w:rsidR="00A67268" w:rsidRPr="00595A6F" w:rsidRDefault="000121F5" w:rsidP="00487A7B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>1</w:t>
      </w:r>
      <w:r w:rsidR="009A4D99" w:rsidRPr="00595A6F">
        <w:rPr>
          <w:color w:val="000000" w:themeColor="text1"/>
          <w:sz w:val="22"/>
          <w:szCs w:val="22"/>
        </w:rPr>
        <w:t>2</w:t>
      </w:r>
      <w:r w:rsidRPr="00595A6F">
        <w:rPr>
          <w:color w:val="000000" w:themeColor="text1"/>
          <w:sz w:val="22"/>
          <w:szCs w:val="22"/>
        </w:rPr>
        <w:t>.</w:t>
      </w:r>
      <w:r w:rsidR="00487A7B" w:rsidRPr="00595A6F">
        <w:rPr>
          <w:color w:val="000000" w:themeColor="text1"/>
          <w:sz w:val="22"/>
          <w:szCs w:val="22"/>
        </w:rPr>
        <w:t xml:space="preserve"> </w:t>
      </w:r>
      <w:r w:rsidR="00A67268" w:rsidRPr="00595A6F">
        <w:rPr>
          <w:color w:val="000000" w:themeColor="text1"/>
          <w:sz w:val="22"/>
          <w:szCs w:val="22"/>
        </w:rPr>
        <w:t xml:space="preserve">Настоящее соглашение составлено в двух экземплярах, имеющих равную юридическую силу, по одному для каждой из сторон. </w:t>
      </w:r>
    </w:p>
    <w:p w14:paraId="351723DB" w14:textId="77777777" w:rsidR="00BF40B2" w:rsidRPr="00595A6F" w:rsidRDefault="00BF40B2">
      <w:pPr>
        <w:pStyle w:val="ad"/>
        <w:outlineLvl w:val="0"/>
        <w:rPr>
          <w:b/>
          <w:bCs/>
          <w:color w:val="000000" w:themeColor="text1"/>
          <w:sz w:val="22"/>
          <w:szCs w:val="22"/>
        </w:rPr>
      </w:pPr>
    </w:p>
    <w:tbl>
      <w:tblPr>
        <w:tblW w:w="9429" w:type="dxa"/>
        <w:tblInd w:w="108" w:type="dxa"/>
        <w:tblLook w:val="01E0" w:firstRow="1" w:lastRow="1" w:firstColumn="1" w:lastColumn="1" w:noHBand="0" w:noVBand="0"/>
      </w:tblPr>
      <w:tblGrid>
        <w:gridCol w:w="9241"/>
        <w:gridCol w:w="221"/>
      </w:tblGrid>
      <w:tr w:rsidR="00595A6F" w:rsidRPr="00A821E6" w14:paraId="019A956A" w14:textId="77777777" w:rsidTr="00AD5F7A">
        <w:trPr>
          <w:trHeight w:val="1134"/>
        </w:trPr>
        <w:tc>
          <w:tcPr>
            <w:tcW w:w="4678" w:type="dxa"/>
          </w:tcPr>
          <w:tbl>
            <w:tblPr>
              <w:tblW w:w="9960" w:type="dxa"/>
              <w:tblLook w:val="0000" w:firstRow="0" w:lastRow="0" w:firstColumn="0" w:lastColumn="0" w:noHBand="0" w:noVBand="0"/>
            </w:tblPr>
            <w:tblGrid>
              <w:gridCol w:w="5336"/>
              <w:gridCol w:w="4624"/>
            </w:tblGrid>
            <w:tr w:rsidR="00595A6F" w:rsidRPr="00A821E6" w14:paraId="5761FB58" w14:textId="77777777" w:rsidTr="00AD5F7A">
              <w:tc>
                <w:tcPr>
                  <w:tcW w:w="5328" w:type="dxa"/>
                </w:tcPr>
                <w:p w14:paraId="678A4F33" w14:textId="77777777" w:rsidR="00487A7B" w:rsidRPr="00A821E6" w:rsidRDefault="00487A7B" w:rsidP="00AD5F7A">
                  <w:pPr>
                    <w:pStyle w:val="ad"/>
                    <w:ind w:firstLine="387"/>
                    <w:jc w:val="left"/>
                    <w:outlineLvl w:val="0"/>
                    <w:rPr>
                      <w:b/>
                      <w:color w:val="000000" w:themeColor="text1"/>
                      <w:sz w:val="22"/>
                      <w:szCs w:val="22"/>
                    </w:rPr>
                  </w:pPr>
                  <w:r w:rsidRPr="00A821E6">
                    <w:rPr>
                      <w:b/>
                      <w:color w:val="000000" w:themeColor="text1"/>
                      <w:sz w:val="22"/>
                      <w:szCs w:val="22"/>
                    </w:rPr>
                    <w:t>Заказчик:</w:t>
                  </w:r>
                </w:p>
              </w:tc>
              <w:tc>
                <w:tcPr>
                  <w:tcW w:w="4617" w:type="dxa"/>
                </w:tcPr>
                <w:p w14:paraId="400D4021" w14:textId="77777777" w:rsidR="00487A7B" w:rsidRPr="00A821E6" w:rsidRDefault="00487A7B" w:rsidP="00AD5F7A">
                  <w:pPr>
                    <w:pStyle w:val="ad"/>
                    <w:ind w:firstLine="291"/>
                    <w:jc w:val="left"/>
                    <w:outlineLvl w:val="0"/>
                    <w:rPr>
                      <w:b/>
                      <w:color w:val="000000" w:themeColor="text1"/>
                      <w:sz w:val="22"/>
                      <w:szCs w:val="22"/>
                    </w:rPr>
                  </w:pPr>
                  <w:r w:rsidRPr="00A821E6">
                    <w:rPr>
                      <w:b/>
                      <w:color w:val="000000" w:themeColor="text1"/>
                      <w:sz w:val="22"/>
                      <w:szCs w:val="22"/>
                    </w:rPr>
                    <w:t>Подрядчик:</w:t>
                  </w:r>
                </w:p>
              </w:tc>
            </w:tr>
            <w:tr w:rsidR="00595A6F" w:rsidRPr="00A821E6" w14:paraId="6D442640" w14:textId="77777777" w:rsidTr="00AD5F7A">
              <w:tc>
                <w:tcPr>
                  <w:tcW w:w="5328" w:type="dxa"/>
                </w:tcPr>
                <w:p w14:paraId="64F43223" w14:textId="77777777" w:rsidR="00487A7B" w:rsidRPr="00A821E6" w:rsidRDefault="00487A7B" w:rsidP="00AD5F7A">
                  <w:pPr>
                    <w:pStyle w:val="af7"/>
                    <w:tabs>
                      <w:tab w:val="left" w:pos="5264"/>
                    </w:tabs>
                    <w:ind w:firstLine="104"/>
                    <w:rPr>
                      <w:bCs/>
                      <w:color w:val="000000" w:themeColor="text1"/>
                      <w:sz w:val="22"/>
                      <w:szCs w:val="22"/>
                    </w:rPr>
                  </w:pPr>
                  <w:r w:rsidRPr="00A821E6">
                    <w:rPr>
                      <w:color w:val="000000" w:themeColor="text1"/>
                      <w:sz w:val="22"/>
                      <w:szCs w:val="22"/>
                    </w:rPr>
                    <w:t>Директор филиала</w:t>
                  </w:r>
                </w:p>
                <w:p w14:paraId="787FDDA5" w14:textId="77777777" w:rsidR="00F300FB" w:rsidRDefault="00F300FB" w:rsidP="00AD5F7A">
                  <w:pPr>
                    <w:pStyle w:val="af7"/>
                    <w:tabs>
                      <w:tab w:val="left" w:pos="5264"/>
                    </w:tabs>
                    <w:ind w:firstLine="104"/>
                    <w:rPr>
                      <w:sz w:val="22"/>
                      <w:szCs w:val="22"/>
                    </w:rPr>
                  </w:pPr>
                  <w:r w:rsidRPr="00057A3A">
                    <w:rPr>
                      <w:sz w:val="22"/>
                      <w:szCs w:val="22"/>
                    </w:rPr>
                    <w:t>ООО «Байкальская энергетическая компания»</w:t>
                  </w:r>
                </w:p>
                <w:p w14:paraId="07345A63" w14:textId="14823074" w:rsidR="00487A7B" w:rsidRPr="00A821E6" w:rsidRDefault="00487A7B" w:rsidP="00AD5F7A">
                  <w:pPr>
                    <w:pStyle w:val="af7"/>
                    <w:tabs>
                      <w:tab w:val="left" w:pos="5264"/>
                    </w:tabs>
                    <w:ind w:firstLine="104"/>
                    <w:rPr>
                      <w:bCs/>
                      <w:color w:val="000000" w:themeColor="text1"/>
                      <w:sz w:val="22"/>
                      <w:szCs w:val="22"/>
                    </w:rPr>
                  </w:pPr>
                  <w:r w:rsidRPr="00A821E6">
                    <w:rPr>
                      <w:color w:val="000000" w:themeColor="text1"/>
                      <w:sz w:val="22"/>
                      <w:szCs w:val="22"/>
                    </w:rPr>
                    <w:t>ТЭЦ-6</w:t>
                  </w:r>
                </w:p>
                <w:p w14:paraId="7E7C2A21" w14:textId="77777777" w:rsidR="00487A7B" w:rsidRPr="00A821E6" w:rsidRDefault="00487A7B" w:rsidP="00AD5F7A">
                  <w:pPr>
                    <w:pStyle w:val="af7"/>
                    <w:tabs>
                      <w:tab w:val="left" w:pos="5264"/>
                    </w:tabs>
                    <w:spacing w:line="360" w:lineRule="auto"/>
                    <w:rPr>
                      <w:bCs/>
                      <w:color w:val="000000" w:themeColor="text1"/>
                      <w:sz w:val="22"/>
                      <w:szCs w:val="22"/>
                    </w:rPr>
                  </w:pPr>
                </w:p>
                <w:p w14:paraId="7C692D98" w14:textId="77777777" w:rsidR="00487A7B" w:rsidRPr="00A821E6" w:rsidRDefault="00487A7B" w:rsidP="00AD5F7A">
                  <w:pPr>
                    <w:pStyle w:val="af7"/>
                    <w:tabs>
                      <w:tab w:val="left" w:pos="5264"/>
                    </w:tabs>
                    <w:spacing w:line="360" w:lineRule="auto"/>
                    <w:rPr>
                      <w:bCs/>
                      <w:color w:val="000000" w:themeColor="text1"/>
                      <w:sz w:val="22"/>
                      <w:szCs w:val="22"/>
                    </w:rPr>
                  </w:pPr>
                  <w:r w:rsidRPr="00A821E6">
                    <w:rPr>
                      <w:bCs/>
                      <w:color w:val="000000" w:themeColor="text1"/>
                      <w:sz w:val="22"/>
                      <w:szCs w:val="22"/>
                    </w:rPr>
                    <w:t>______________</w:t>
                  </w:r>
                  <w:r w:rsidRPr="00A821E6">
                    <w:rPr>
                      <w:color w:val="000000" w:themeColor="text1"/>
                      <w:sz w:val="22"/>
                      <w:szCs w:val="22"/>
                    </w:rPr>
                    <w:t xml:space="preserve"> С.И. Коноплев</w:t>
                  </w:r>
                </w:p>
                <w:p w14:paraId="6A0718ED" w14:textId="77777777" w:rsidR="00487A7B" w:rsidRPr="00A821E6" w:rsidRDefault="00487A7B" w:rsidP="00AD5F7A">
                  <w:pPr>
                    <w:pStyle w:val="ad"/>
                    <w:outlineLvl w:val="0"/>
                    <w:rPr>
                      <w:b/>
                      <w:color w:val="000000" w:themeColor="text1"/>
                      <w:sz w:val="22"/>
                      <w:szCs w:val="22"/>
                    </w:rPr>
                  </w:pPr>
                </w:p>
              </w:tc>
              <w:tc>
                <w:tcPr>
                  <w:tcW w:w="4617" w:type="dxa"/>
                </w:tcPr>
                <w:p w14:paraId="2D542DEA" w14:textId="48B5E556" w:rsidR="00487A7B" w:rsidRPr="00A821E6" w:rsidRDefault="00487A7B" w:rsidP="00AD5F7A">
                  <w:pPr>
                    <w:pStyle w:val="af7"/>
                    <w:tabs>
                      <w:tab w:val="left" w:pos="5264"/>
                    </w:tabs>
                    <w:ind w:firstLine="8"/>
                    <w:rPr>
                      <w:color w:val="000000" w:themeColor="text1"/>
                      <w:sz w:val="22"/>
                      <w:szCs w:val="22"/>
                    </w:rPr>
                  </w:pPr>
                </w:p>
                <w:p w14:paraId="1172407A" w14:textId="763723B8" w:rsidR="00487A7B" w:rsidRPr="00A821E6" w:rsidRDefault="00487A7B" w:rsidP="00AD5F7A">
                  <w:pPr>
                    <w:pStyle w:val="af7"/>
                    <w:tabs>
                      <w:tab w:val="left" w:pos="5264"/>
                    </w:tabs>
                    <w:ind w:firstLine="8"/>
                    <w:rPr>
                      <w:color w:val="000000" w:themeColor="text1"/>
                      <w:sz w:val="22"/>
                      <w:szCs w:val="22"/>
                    </w:rPr>
                  </w:pPr>
                </w:p>
                <w:p w14:paraId="67205352" w14:textId="4D30EE7C" w:rsidR="00487A7B" w:rsidRDefault="00487A7B" w:rsidP="00AD5F7A">
                  <w:pPr>
                    <w:pStyle w:val="af7"/>
                    <w:tabs>
                      <w:tab w:val="left" w:pos="5264"/>
                    </w:tabs>
                    <w:spacing w:line="360" w:lineRule="auto"/>
                    <w:ind w:firstLine="59"/>
                    <w:rPr>
                      <w:color w:val="000000" w:themeColor="text1"/>
                      <w:sz w:val="22"/>
                      <w:szCs w:val="22"/>
                    </w:rPr>
                  </w:pPr>
                </w:p>
                <w:p w14:paraId="6939DFB7" w14:textId="77777777" w:rsidR="00F300FB" w:rsidRPr="00A821E6" w:rsidRDefault="00F300FB" w:rsidP="00AD5F7A">
                  <w:pPr>
                    <w:pStyle w:val="af7"/>
                    <w:tabs>
                      <w:tab w:val="left" w:pos="5264"/>
                    </w:tabs>
                    <w:spacing w:line="360" w:lineRule="auto"/>
                    <w:ind w:firstLine="59"/>
                    <w:rPr>
                      <w:color w:val="000000" w:themeColor="text1"/>
                      <w:sz w:val="22"/>
                      <w:szCs w:val="22"/>
                    </w:rPr>
                  </w:pPr>
                </w:p>
                <w:p w14:paraId="5E296A2C" w14:textId="0C619E2B" w:rsidR="00487A7B" w:rsidRPr="00A821E6" w:rsidRDefault="00487A7B" w:rsidP="00AD5F7A">
                  <w:pPr>
                    <w:pStyle w:val="af7"/>
                    <w:tabs>
                      <w:tab w:val="left" w:pos="5264"/>
                    </w:tabs>
                    <w:spacing w:line="360" w:lineRule="auto"/>
                    <w:ind w:firstLine="59"/>
                    <w:rPr>
                      <w:color w:val="000000" w:themeColor="text1"/>
                      <w:sz w:val="22"/>
                      <w:szCs w:val="22"/>
                    </w:rPr>
                  </w:pPr>
                  <w:r w:rsidRPr="00A821E6">
                    <w:rPr>
                      <w:color w:val="000000" w:themeColor="text1"/>
                      <w:sz w:val="22"/>
                      <w:szCs w:val="22"/>
                    </w:rPr>
                    <w:t xml:space="preserve">_______________ </w:t>
                  </w:r>
                </w:p>
                <w:p w14:paraId="75DAFDB6" w14:textId="77777777" w:rsidR="00487A7B" w:rsidRPr="00A821E6" w:rsidRDefault="00487A7B" w:rsidP="00AD5F7A">
                  <w:pPr>
                    <w:pStyle w:val="af7"/>
                    <w:tabs>
                      <w:tab w:val="left" w:pos="5264"/>
                    </w:tabs>
                    <w:spacing w:line="360" w:lineRule="auto"/>
                    <w:ind w:firstLine="59"/>
                    <w:rPr>
                      <w:color w:val="000000" w:themeColor="text1"/>
                      <w:sz w:val="22"/>
                      <w:szCs w:val="22"/>
                    </w:rPr>
                  </w:pPr>
                </w:p>
              </w:tc>
            </w:tr>
          </w:tbl>
          <w:p w14:paraId="6A7C5E42" w14:textId="77777777" w:rsidR="00487A7B" w:rsidRPr="00A821E6" w:rsidRDefault="00487A7B" w:rsidP="00AD5F7A">
            <w:pPr>
              <w:spacing w:before="120" w:after="120"/>
              <w:jc w:val="both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4751" w:type="dxa"/>
          </w:tcPr>
          <w:p w14:paraId="5C1A8CDB" w14:textId="77777777" w:rsidR="00487A7B" w:rsidRPr="00A821E6" w:rsidRDefault="00487A7B" w:rsidP="00AD5F7A">
            <w:pPr>
              <w:spacing w:before="120" w:after="120"/>
              <w:jc w:val="both"/>
              <w:rPr>
                <w:color w:val="000000" w:themeColor="text1"/>
                <w:sz w:val="22"/>
                <w:szCs w:val="22"/>
              </w:rPr>
            </w:pPr>
          </w:p>
        </w:tc>
      </w:tr>
    </w:tbl>
    <w:p w14:paraId="077FE494" w14:textId="77777777" w:rsidR="00F85441" w:rsidRPr="00595A6F" w:rsidRDefault="00F85441" w:rsidP="00487A7B">
      <w:pPr>
        <w:pStyle w:val="ad"/>
        <w:outlineLvl w:val="0"/>
        <w:rPr>
          <w:color w:val="000000" w:themeColor="text1"/>
        </w:rPr>
      </w:pPr>
    </w:p>
    <w:sectPr w:rsidR="00F85441" w:rsidRPr="00595A6F" w:rsidSect="00940773">
      <w:footerReference w:type="default" r:id="rId12"/>
      <w:pgSz w:w="11906" w:h="16838"/>
      <w:pgMar w:top="568" w:right="851" w:bottom="737" w:left="1701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BA434B" w14:textId="77777777" w:rsidR="009201F5" w:rsidRDefault="009201F5">
      <w:r>
        <w:separator/>
      </w:r>
    </w:p>
  </w:endnote>
  <w:endnote w:type="continuationSeparator" w:id="0">
    <w:p w14:paraId="58BD0408" w14:textId="77777777" w:rsidR="009201F5" w:rsidRDefault="009201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35930805"/>
      <w:docPartObj>
        <w:docPartGallery w:val="Page Numbers (Bottom of Page)"/>
        <w:docPartUnique/>
      </w:docPartObj>
    </w:sdtPr>
    <w:sdtEndPr/>
    <w:sdtContent>
      <w:p w14:paraId="596EAE9B" w14:textId="66652389" w:rsidR="001E7424" w:rsidRDefault="000D6AC1">
        <w:pPr>
          <w:pStyle w:val="aa"/>
          <w:jc w:val="right"/>
        </w:pPr>
        <w:r>
          <w:fldChar w:fldCharType="begin"/>
        </w:r>
        <w:r w:rsidR="005257CD">
          <w:instrText>PAGE   \* MERGEFORMAT</w:instrText>
        </w:r>
        <w:r>
          <w:fldChar w:fldCharType="separate"/>
        </w:r>
        <w:r w:rsidR="007A68D9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062D558A" w14:textId="77777777"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844109" w14:textId="77777777" w:rsidR="009201F5" w:rsidRDefault="009201F5">
      <w:r>
        <w:separator/>
      </w:r>
    </w:p>
  </w:footnote>
  <w:footnote w:type="continuationSeparator" w:id="0">
    <w:p w14:paraId="6571D86D" w14:textId="77777777" w:rsidR="009201F5" w:rsidRDefault="009201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7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0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2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3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574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7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2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3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4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9"/>
  </w:num>
  <w:num w:numId="7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19"/>
  </w:num>
  <w:num w:numId="10">
    <w:abstractNumId w:val="21"/>
  </w:num>
  <w:num w:numId="11">
    <w:abstractNumId w:val="21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6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</w:num>
  <w:num w:numId="15">
    <w:abstractNumId w:val="2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</w:num>
  <w:num w:numId="17">
    <w:abstractNumId w:val="2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1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12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13"/>
  </w:num>
  <w:num w:numId="28">
    <w:abstractNumId w:val="17"/>
  </w:num>
  <w:num w:numId="29">
    <w:abstractNumId w:val="10"/>
  </w:num>
  <w:num w:numId="30">
    <w:abstractNumId w:val="20"/>
  </w:num>
  <w:num w:numId="31">
    <w:abstractNumId w:val="15"/>
  </w:num>
  <w:num w:numId="32">
    <w:abstractNumId w:val="5"/>
  </w:num>
  <w:num w:numId="33">
    <w:abstractNumId w:val="7"/>
  </w:num>
  <w:num w:numId="34">
    <w:abstractNumId w:val="14"/>
  </w:num>
  <w:num w:numId="35">
    <w:abstractNumId w:val="1"/>
  </w:num>
  <w:num w:numId="36">
    <w:abstractNumId w:val="8"/>
  </w:num>
  <w:num w:numId="37">
    <w:abstractNumId w:val="18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7C67"/>
    <w:rsid w:val="000121F5"/>
    <w:rsid w:val="00017BA8"/>
    <w:rsid w:val="00024F48"/>
    <w:rsid w:val="00031157"/>
    <w:rsid w:val="00033381"/>
    <w:rsid w:val="00037BC1"/>
    <w:rsid w:val="00074CBD"/>
    <w:rsid w:val="000975DD"/>
    <w:rsid w:val="000D1BA3"/>
    <w:rsid w:val="000D6AC1"/>
    <w:rsid w:val="000F244E"/>
    <w:rsid w:val="00121D1C"/>
    <w:rsid w:val="001233C4"/>
    <w:rsid w:val="00131D10"/>
    <w:rsid w:val="00141BDC"/>
    <w:rsid w:val="00165C97"/>
    <w:rsid w:val="00176948"/>
    <w:rsid w:val="00192CC2"/>
    <w:rsid w:val="001D613E"/>
    <w:rsid w:val="001E50D6"/>
    <w:rsid w:val="001E7424"/>
    <w:rsid w:val="001F0921"/>
    <w:rsid w:val="00203A41"/>
    <w:rsid w:val="00216FE2"/>
    <w:rsid w:val="002246F1"/>
    <w:rsid w:val="00237CA5"/>
    <w:rsid w:val="002421EB"/>
    <w:rsid w:val="00251B68"/>
    <w:rsid w:val="00262417"/>
    <w:rsid w:val="002752F7"/>
    <w:rsid w:val="00283F96"/>
    <w:rsid w:val="002A45E3"/>
    <w:rsid w:val="002E5086"/>
    <w:rsid w:val="002F26B3"/>
    <w:rsid w:val="003146F7"/>
    <w:rsid w:val="00335DDB"/>
    <w:rsid w:val="00337CB0"/>
    <w:rsid w:val="003510C5"/>
    <w:rsid w:val="00351DC5"/>
    <w:rsid w:val="00352F8F"/>
    <w:rsid w:val="0036028D"/>
    <w:rsid w:val="00361243"/>
    <w:rsid w:val="00373FF2"/>
    <w:rsid w:val="00395E16"/>
    <w:rsid w:val="003A0080"/>
    <w:rsid w:val="003B0A56"/>
    <w:rsid w:val="003B0DF0"/>
    <w:rsid w:val="003B7587"/>
    <w:rsid w:val="003C1A8C"/>
    <w:rsid w:val="003E0593"/>
    <w:rsid w:val="003E752C"/>
    <w:rsid w:val="003F5407"/>
    <w:rsid w:val="00400DB4"/>
    <w:rsid w:val="00401BB2"/>
    <w:rsid w:val="00407719"/>
    <w:rsid w:val="00430D88"/>
    <w:rsid w:val="00463973"/>
    <w:rsid w:val="004641CB"/>
    <w:rsid w:val="00475B65"/>
    <w:rsid w:val="00487A7B"/>
    <w:rsid w:val="004918C9"/>
    <w:rsid w:val="004A1FF9"/>
    <w:rsid w:val="004A7CDC"/>
    <w:rsid w:val="004B2F32"/>
    <w:rsid w:val="004B5529"/>
    <w:rsid w:val="004D1C92"/>
    <w:rsid w:val="004E1C98"/>
    <w:rsid w:val="00500C5D"/>
    <w:rsid w:val="00510C16"/>
    <w:rsid w:val="00510F40"/>
    <w:rsid w:val="005224EA"/>
    <w:rsid w:val="005257CD"/>
    <w:rsid w:val="005277FE"/>
    <w:rsid w:val="00547423"/>
    <w:rsid w:val="00554367"/>
    <w:rsid w:val="00563A9E"/>
    <w:rsid w:val="00570BAC"/>
    <w:rsid w:val="00573382"/>
    <w:rsid w:val="005846E7"/>
    <w:rsid w:val="00595A6F"/>
    <w:rsid w:val="005B2993"/>
    <w:rsid w:val="005B357D"/>
    <w:rsid w:val="005B6458"/>
    <w:rsid w:val="005C3168"/>
    <w:rsid w:val="005F7C67"/>
    <w:rsid w:val="00613321"/>
    <w:rsid w:val="00621646"/>
    <w:rsid w:val="00630059"/>
    <w:rsid w:val="00635ACB"/>
    <w:rsid w:val="006526C9"/>
    <w:rsid w:val="0066282F"/>
    <w:rsid w:val="00665759"/>
    <w:rsid w:val="006835B1"/>
    <w:rsid w:val="006B30BE"/>
    <w:rsid w:val="006C01DE"/>
    <w:rsid w:val="006D0CB0"/>
    <w:rsid w:val="006F036F"/>
    <w:rsid w:val="00722D39"/>
    <w:rsid w:val="007263B7"/>
    <w:rsid w:val="00733052"/>
    <w:rsid w:val="007447CF"/>
    <w:rsid w:val="007505D7"/>
    <w:rsid w:val="0077584F"/>
    <w:rsid w:val="007853A4"/>
    <w:rsid w:val="00790E9D"/>
    <w:rsid w:val="007A359B"/>
    <w:rsid w:val="007A68D9"/>
    <w:rsid w:val="007B2553"/>
    <w:rsid w:val="007B643E"/>
    <w:rsid w:val="007C46D4"/>
    <w:rsid w:val="007E0F7B"/>
    <w:rsid w:val="007E6628"/>
    <w:rsid w:val="007E76D6"/>
    <w:rsid w:val="007F508A"/>
    <w:rsid w:val="00801411"/>
    <w:rsid w:val="008112FD"/>
    <w:rsid w:val="0081336C"/>
    <w:rsid w:val="0082342F"/>
    <w:rsid w:val="00824ED5"/>
    <w:rsid w:val="008317E4"/>
    <w:rsid w:val="0083464F"/>
    <w:rsid w:val="00837150"/>
    <w:rsid w:val="00851E72"/>
    <w:rsid w:val="00865A12"/>
    <w:rsid w:val="008735E1"/>
    <w:rsid w:val="0089394D"/>
    <w:rsid w:val="0089491A"/>
    <w:rsid w:val="00896965"/>
    <w:rsid w:val="008B0E17"/>
    <w:rsid w:val="008B775A"/>
    <w:rsid w:val="008C7DD0"/>
    <w:rsid w:val="008F2C9D"/>
    <w:rsid w:val="008F651C"/>
    <w:rsid w:val="009201F5"/>
    <w:rsid w:val="00925A8A"/>
    <w:rsid w:val="0094034B"/>
    <w:rsid w:val="00940773"/>
    <w:rsid w:val="009475B0"/>
    <w:rsid w:val="00947BCC"/>
    <w:rsid w:val="00953FF5"/>
    <w:rsid w:val="00973693"/>
    <w:rsid w:val="009979E5"/>
    <w:rsid w:val="009A4D99"/>
    <w:rsid w:val="009A7AF0"/>
    <w:rsid w:val="009B2191"/>
    <w:rsid w:val="009B4881"/>
    <w:rsid w:val="009B7AF0"/>
    <w:rsid w:val="009C127E"/>
    <w:rsid w:val="009D66D1"/>
    <w:rsid w:val="00A04004"/>
    <w:rsid w:val="00A176C4"/>
    <w:rsid w:val="00A67268"/>
    <w:rsid w:val="00A821E6"/>
    <w:rsid w:val="00A86BEC"/>
    <w:rsid w:val="00A92AFD"/>
    <w:rsid w:val="00AA0690"/>
    <w:rsid w:val="00AA0F10"/>
    <w:rsid w:val="00AB0873"/>
    <w:rsid w:val="00AB4246"/>
    <w:rsid w:val="00AD596E"/>
    <w:rsid w:val="00AF7137"/>
    <w:rsid w:val="00B00A45"/>
    <w:rsid w:val="00B02B24"/>
    <w:rsid w:val="00B34A0F"/>
    <w:rsid w:val="00B377CC"/>
    <w:rsid w:val="00B44012"/>
    <w:rsid w:val="00B531DB"/>
    <w:rsid w:val="00B73972"/>
    <w:rsid w:val="00B74C4A"/>
    <w:rsid w:val="00B92203"/>
    <w:rsid w:val="00BA0676"/>
    <w:rsid w:val="00BA51CA"/>
    <w:rsid w:val="00BB1337"/>
    <w:rsid w:val="00BB2E08"/>
    <w:rsid w:val="00BB3800"/>
    <w:rsid w:val="00BC4AC2"/>
    <w:rsid w:val="00BD4D55"/>
    <w:rsid w:val="00BD5E66"/>
    <w:rsid w:val="00BD65D2"/>
    <w:rsid w:val="00BE0446"/>
    <w:rsid w:val="00BE06E3"/>
    <w:rsid w:val="00BE791E"/>
    <w:rsid w:val="00BF40B2"/>
    <w:rsid w:val="00BF6715"/>
    <w:rsid w:val="00C13ED6"/>
    <w:rsid w:val="00C23245"/>
    <w:rsid w:val="00C4099F"/>
    <w:rsid w:val="00C451F5"/>
    <w:rsid w:val="00C459E9"/>
    <w:rsid w:val="00C836C1"/>
    <w:rsid w:val="00C92A1B"/>
    <w:rsid w:val="00C9337B"/>
    <w:rsid w:val="00C95FF2"/>
    <w:rsid w:val="00CB2DE3"/>
    <w:rsid w:val="00CC16FE"/>
    <w:rsid w:val="00CC43A9"/>
    <w:rsid w:val="00CD34CA"/>
    <w:rsid w:val="00CF24EE"/>
    <w:rsid w:val="00CF7EC5"/>
    <w:rsid w:val="00D20DF9"/>
    <w:rsid w:val="00D24B25"/>
    <w:rsid w:val="00D5565A"/>
    <w:rsid w:val="00D921C5"/>
    <w:rsid w:val="00DA6291"/>
    <w:rsid w:val="00DB4919"/>
    <w:rsid w:val="00DB5EDB"/>
    <w:rsid w:val="00DC1024"/>
    <w:rsid w:val="00DD0A16"/>
    <w:rsid w:val="00E064D8"/>
    <w:rsid w:val="00E37948"/>
    <w:rsid w:val="00E42314"/>
    <w:rsid w:val="00E4365B"/>
    <w:rsid w:val="00E4542F"/>
    <w:rsid w:val="00E46591"/>
    <w:rsid w:val="00E57762"/>
    <w:rsid w:val="00E64114"/>
    <w:rsid w:val="00EB4ED2"/>
    <w:rsid w:val="00EC307C"/>
    <w:rsid w:val="00ED3C54"/>
    <w:rsid w:val="00EE65BB"/>
    <w:rsid w:val="00F235F4"/>
    <w:rsid w:val="00F24D6C"/>
    <w:rsid w:val="00F300FB"/>
    <w:rsid w:val="00F35673"/>
    <w:rsid w:val="00F56B95"/>
    <w:rsid w:val="00F57BEA"/>
    <w:rsid w:val="00F63EED"/>
    <w:rsid w:val="00F84899"/>
    <w:rsid w:val="00F85441"/>
    <w:rsid w:val="00FA4F13"/>
    <w:rsid w:val="00FB60B4"/>
    <w:rsid w:val="00FC189F"/>
    <w:rsid w:val="00FD1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6301CF"/>
  <w15:docId w15:val="{476E1087-164E-4F7F-A9F2-AF771C0320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  <w:style w:type="paragraph" w:styleId="af7">
    <w:name w:val="Body Text Indent"/>
    <w:basedOn w:val="a"/>
    <w:link w:val="af8"/>
    <w:uiPriority w:val="99"/>
    <w:semiHidden/>
    <w:unhideWhenUsed/>
    <w:rsid w:val="00487A7B"/>
    <w:pPr>
      <w:spacing w:after="120"/>
      <w:ind w:left="283"/>
    </w:pPr>
    <w:rPr>
      <w:sz w:val="20"/>
      <w:szCs w:val="20"/>
    </w:rPr>
  </w:style>
  <w:style w:type="character" w:customStyle="1" w:styleId="af8">
    <w:name w:val="Основной текст с отступом Знак"/>
    <w:basedOn w:val="a0"/>
    <w:link w:val="af7"/>
    <w:uiPriority w:val="99"/>
    <w:semiHidden/>
    <w:rsid w:val="00487A7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WUTACPQVHE7E-1195615845-9882</_dlc_DocId>
    <_dlc_DocIdUrl xmlns="30e719df-8a88-48c9-b375-63b80a03932c">
      <Url>http://uscportal.ie.corp/customers/_layouts/15/DocIdRedir.aspx?ID=WUTACPQVHE7E-1195615845-9882</Url>
      <Description>WUTACPQVHE7E-1195615845-9882</Description>
    </_dlc_DocIdUrl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2DD440A-29B6-4218-B63E-ADB44CCF5A95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3D17F54-0687-458C-B8E3-FF69C3D23AB9}">
  <ds:schemaRefs>
    <ds:schemaRef ds:uri="http://schemas.microsoft.com/office/infopath/2007/PartnerControls"/>
    <ds:schemaRef ds:uri="http://purl.org/dc/terms/"/>
    <ds:schemaRef ds:uri="http://schemas.openxmlformats.org/package/2006/metadata/core-properties"/>
    <ds:schemaRef ds:uri="http://purl.org/dc/elements/1.1/"/>
    <ds:schemaRef ds:uri="30e719df-8a88-48c9-b375-63b80a03932c"/>
    <ds:schemaRef ds:uri="http://schemas.microsoft.com/office/2006/documentManagement/types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02146737-113F-4272-A2D1-87418522A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6718337F-64BA-4EDC-9689-CF41D9FBC4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754</Words>
  <Characters>4299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5043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Bashtanova Elena</cp:lastModifiedBy>
  <cp:revision>28</cp:revision>
  <cp:lastPrinted>2019-03-22T01:16:00Z</cp:lastPrinted>
  <dcterms:created xsi:type="dcterms:W3CDTF">2020-08-05T06:44:00Z</dcterms:created>
  <dcterms:modified xsi:type="dcterms:W3CDTF">2022-01-21T07:12:00Z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  <property fmtid="{D5CDD505-2E9C-101B-9397-08002B2CF9AE}" pid="4" name="_dlc_DocIdItemGuid">
    <vt:lpwstr>9117d79a-ad47-4645-9e1a-f9edaa452caa</vt:lpwstr>
  </property>
</Properties>
</file>