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35F30" w14:textId="6F77C7C9" w:rsidR="00340FF9" w:rsidRDefault="00CF1D2F" w:rsidP="00CF1D2F">
      <w:pPr>
        <w:pStyle w:val="SCH"/>
        <w:numPr>
          <w:ilvl w:val="0"/>
          <w:numId w:val="0"/>
        </w:numPr>
        <w:spacing w:line="240" w:lineRule="auto"/>
        <w:outlineLvl w:val="0"/>
        <w:rPr>
          <w:b w:val="0"/>
          <w:i w:val="0"/>
          <w:sz w:val="22"/>
          <w:szCs w:val="22"/>
        </w:rPr>
      </w:pPr>
      <w:bookmarkStart w:id="0" w:name="_Toc515354105"/>
      <w:r w:rsidRPr="00CF1D2F">
        <w:rPr>
          <w:b w:val="0"/>
          <w:i w:val="0"/>
          <w:sz w:val="22"/>
          <w:szCs w:val="22"/>
        </w:rPr>
        <w:t xml:space="preserve">Приложение № </w:t>
      </w:r>
      <w:r w:rsidR="00C46E45">
        <w:rPr>
          <w:b w:val="0"/>
          <w:i w:val="0"/>
          <w:sz w:val="22"/>
          <w:szCs w:val="22"/>
        </w:rPr>
        <w:t>6</w:t>
      </w:r>
      <w:r w:rsidRPr="00CF1D2F">
        <w:rPr>
          <w:b w:val="0"/>
          <w:i w:val="0"/>
          <w:sz w:val="22"/>
          <w:szCs w:val="22"/>
        </w:rPr>
        <w:t xml:space="preserve"> к </w:t>
      </w:r>
      <w:r w:rsidR="00C46E45">
        <w:rPr>
          <w:b w:val="0"/>
          <w:i w:val="0"/>
          <w:sz w:val="22"/>
          <w:szCs w:val="22"/>
        </w:rPr>
        <w:t xml:space="preserve">Рамочному </w:t>
      </w:r>
      <w:r w:rsidRPr="00CF1D2F">
        <w:rPr>
          <w:b w:val="0"/>
          <w:i w:val="0"/>
          <w:sz w:val="22"/>
          <w:szCs w:val="22"/>
        </w:rPr>
        <w:t xml:space="preserve">договору </w:t>
      </w:r>
    </w:p>
    <w:p w14:paraId="177BBCB0" w14:textId="073F44BB" w:rsidR="00CF1D2F" w:rsidRDefault="00CF1D2F" w:rsidP="00CF1D2F">
      <w:pPr>
        <w:pStyle w:val="SCH"/>
        <w:numPr>
          <w:ilvl w:val="0"/>
          <w:numId w:val="0"/>
        </w:numPr>
        <w:spacing w:line="240" w:lineRule="auto"/>
        <w:outlineLvl w:val="0"/>
        <w:rPr>
          <w:b w:val="0"/>
          <w:i w:val="0"/>
          <w:sz w:val="22"/>
          <w:szCs w:val="22"/>
        </w:rPr>
      </w:pPr>
      <w:r w:rsidRPr="00CF1D2F">
        <w:rPr>
          <w:b w:val="0"/>
          <w:i w:val="0"/>
          <w:sz w:val="22"/>
          <w:szCs w:val="22"/>
        </w:rPr>
        <w:t>№</w:t>
      </w:r>
      <w:r w:rsidR="0050467B">
        <w:rPr>
          <w:b w:val="0"/>
          <w:i w:val="0"/>
          <w:sz w:val="22"/>
          <w:szCs w:val="22"/>
        </w:rPr>
        <w:t xml:space="preserve"> </w:t>
      </w:r>
      <w:r w:rsidR="00C46E45">
        <w:rPr>
          <w:b w:val="0"/>
          <w:i w:val="0"/>
          <w:sz w:val="22"/>
          <w:szCs w:val="22"/>
        </w:rPr>
        <w:t xml:space="preserve">  от "____"_______________2022</w:t>
      </w:r>
      <w:r w:rsidRPr="00CF1D2F">
        <w:rPr>
          <w:b w:val="0"/>
          <w:i w:val="0"/>
          <w:sz w:val="22"/>
          <w:szCs w:val="22"/>
        </w:rPr>
        <w:t>г</w:t>
      </w:r>
    </w:p>
    <w:p w14:paraId="69ED869E" w14:textId="79B1078E" w:rsidR="003B0BF9" w:rsidRPr="003107A8" w:rsidRDefault="003B0BF9" w:rsidP="00555F47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  <w:r w:rsidRPr="00555F47">
        <w:rPr>
          <w:b w:val="0"/>
          <w:i w:val="0"/>
          <w:sz w:val="22"/>
          <w:szCs w:val="22"/>
        </w:rPr>
        <w:br/>
      </w:r>
      <w:bookmarkStart w:id="1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  <w:bookmarkEnd w:id="1"/>
    </w:p>
    <w:p w14:paraId="69ED869F" w14:textId="4ECF3D3F" w:rsidR="003B0BF9" w:rsidRPr="00555F47" w:rsidRDefault="00555F47" w:rsidP="00555F47">
      <w:pPr>
        <w:suppressAutoHyphens/>
        <w:rPr>
          <w:spacing w:val="-3"/>
          <w:sz w:val="24"/>
          <w:szCs w:val="24"/>
        </w:rPr>
      </w:pPr>
      <w:r w:rsidRPr="00555F47">
        <w:rPr>
          <w:sz w:val="24"/>
          <w:szCs w:val="24"/>
        </w:rPr>
        <w:t xml:space="preserve">г. Иркутск                                                                      </w:t>
      </w:r>
      <w:r>
        <w:rPr>
          <w:sz w:val="24"/>
          <w:szCs w:val="24"/>
        </w:rPr>
        <w:t xml:space="preserve">      </w:t>
      </w:r>
      <w:r w:rsidRPr="00555F47">
        <w:rPr>
          <w:sz w:val="24"/>
          <w:szCs w:val="24"/>
        </w:rPr>
        <w:t xml:space="preserve">                      </w:t>
      </w:r>
      <w:r w:rsidR="003B0BF9" w:rsidRPr="00555F47">
        <w:rPr>
          <w:sz w:val="24"/>
          <w:szCs w:val="24"/>
        </w:rPr>
        <w:t xml:space="preserve"> « ___»________20</w:t>
      </w:r>
      <w:r w:rsidR="00C46E45">
        <w:rPr>
          <w:sz w:val="24"/>
          <w:szCs w:val="24"/>
        </w:rPr>
        <w:t>22</w:t>
      </w:r>
      <w:r w:rsidR="003B0BF9" w:rsidRPr="00555F47">
        <w:rPr>
          <w:sz w:val="24"/>
          <w:szCs w:val="24"/>
        </w:rPr>
        <w:t xml:space="preserve"> г.</w:t>
      </w:r>
    </w:p>
    <w:p w14:paraId="69ED86A0" w14:textId="77777777" w:rsidR="003B0BF9" w:rsidRPr="00C636A2" w:rsidRDefault="003B0BF9" w:rsidP="003B0BF9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14:paraId="0A541365" w14:textId="18EDD793" w:rsidR="0050467B" w:rsidRDefault="0050467B" w:rsidP="0050467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922222">
        <w:rPr>
          <w:rFonts w:ascii="Times New Roman" w:hAnsi="Times New Roman" w:cs="Times New Roman"/>
          <w:b/>
          <w:sz w:val="22"/>
          <w:szCs w:val="22"/>
        </w:rPr>
        <w:t xml:space="preserve">Общество с ограниченной ответственностью «ИркутскЭнергоПроект» (ООО «ИркутскЭнергоПроект»), </w:t>
      </w:r>
      <w:r w:rsidRPr="00922222">
        <w:rPr>
          <w:rFonts w:ascii="Times New Roman" w:hAnsi="Times New Roman" w:cs="Times New Roman"/>
          <w:sz w:val="22"/>
          <w:szCs w:val="22"/>
        </w:rPr>
        <w:t xml:space="preserve">именуемое в дальнейшем </w:t>
      </w:r>
      <w:r w:rsidR="0054501C">
        <w:rPr>
          <w:rFonts w:ascii="Times New Roman" w:hAnsi="Times New Roman" w:cs="Times New Roman"/>
          <w:b/>
          <w:bCs/>
          <w:sz w:val="22"/>
          <w:szCs w:val="22"/>
        </w:rPr>
        <w:t>«Заказчик</w:t>
      </w:r>
      <w:bookmarkStart w:id="2" w:name="_GoBack"/>
      <w:bookmarkEnd w:id="2"/>
      <w:r w:rsidRPr="00922222">
        <w:rPr>
          <w:rFonts w:ascii="Times New Roman" w:hAnsi="Times New Roman" w:cs="Times New Roman"/>
          <w:b/>
          <w:bCs/>
          <w:sz w:val="22"/>
          <w:szCs w:val="22"/>
        </w:rPr>
        <w:t>»</w:t>
      </w:r>
      <w:r w:rsidRPr="00922222">
        <w:rPr>
          <w:rFonts w:ascii="Times New Roman" w:hAnsi="Times New Roman" w:cs="Times New Roman"/>
          <w:sz w:val="22"/>
          <w:szCs w:val="22"/>
        </w:rPr>
        <w:t xml:space="preserve">, в лице  генерального директора </w:t>
      </w:r>
      <w:r w:rsidRPr="00922222">
        <w:rPr>
          <w:rFonts w:ascii="Times New Roman" w:hAnsi="Times New Roman" w:cs="Times New Roman"/>
          <w:b/>
          <w:sz w:val="22"/>
          <w:szCs w:val="22"/>
        </w:rPr>
        <w:t>Афанасьева Игоря Григорьевича</w:t>
      </w:r>
      <w:r w:rsidRPr="00922222">
        <w:rPr>
          <w:rFonts w:ascii="Times New Roman" w:hAnsi="Times New Roman" w:cs="Times New Roman"/>
          <w:sz w:val="22"/>
          <w:szCs w:val="22"/>
        </w:rPr>
        <w:t xml:space="preserve">, действующего на основании Устава, с одной стороны, и </w:t>
      </w:r>
      <w:r w:rsidRPr="00922222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_________________</w:t>
      </w:r>
      <w:r w:rsidRPr="00922222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Pr="00922222">
        <w:rPr>
          <w:rFonts w:ascii="Times New Roman" w:hAnsi="Times New Roman" w:cs="Times New Roman"/>
          <w:sz w:val="22"/>
          <w:szCs w:val="22"/>
        </w:rPr>
        <w:t xml:space="preserve">именуемое в дальнейшем </w:t>
      </w:r>
      <w:r w:rsidRPr="00922222">
        <w:rPr>
          <w:rFonts w:ascii="Times New Roman" w:hAnsi="Times New Roman" w:cs="Times New Roman"/>
          <w:b/>
          <w:bCs/>
          <w:sz w:val="22"/>
          <w:szCs w:val="22"/>
        </w:rPr>
        <w:t>«Подрядчик»</w:t>
      </w:r>
      <w:r w:rsidRPr="00922222">
        <w:rPr>
          <w:rFonts w:ascii="Times New Roman" w:hAnsi="Times New Roman" w:cs="Times New Roman"/>
          <w:sz w:val="22"/>
          <w:szCs w:val="22"/>
        </w:rPr>
        <w:t xml:space="preserve">, в лице  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922222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действующего на основании ____________</w:t>
      </w:r>
      <w:r w:rsidRPr="00922222">
        <w:rPr>
          <w:rFonts w:ascii="Times New Roman" w:hAnsi="Times New Roman" w:cs="Times New Roman"/>
          <w:sz w:val="22"/>
          <w:szCs w:val="22"/>
        </w:rPr>
        <w:t xml:space="preserve"> с другой стороны, </w:t>
      </w:r>
    </w:p>
    <w:p w14:paraId="5678CC3A" w14:textId="77777777" w:rsidR="0050467B" w:rsidRPr="00922222" w:rsidRDefault="0050467B" w:rsidP="0050467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922222">
        <w:rPr>
          <w:rFonts w:ascii="Times New Roman" w:hAnsi="Times New Roman" w:cs="Times New Roman"/>
          <w:sz w:val="22"/>
          <w:szCs w:val="22"/>
        </w:rPr>
        <w:t xml:space="preserve">заключили настоящее соглашение к договору о нижеследующем: </w:t>
      </w:r>
    </w:p>
    <w:p w14:paraId="69ED86A4" w14:textId="77777777" w:rsidR="003B0BF9" w:rsidRPr="00C636A2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69ED86A5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69ED86A6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69ED86A7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69ED86A8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14:paraId="69ED86A9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69ED86AA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14:paraId="69ED86AB" w14:textId="77777777"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69ED86AC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69ED86AD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69ED86AE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9ED86AF" w14:textId="77777777"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69ED86B0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14:paraId="69ED86B1" w14:textId="77777777" w:rsidR="003B0BF9" w:rsidRPr="00DF631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Pr="009F02AD">
        <w:rPr>
          <w:b w:val="0"/>
          <w:i w:val="0"/>
          <w:iCs/>
          <w:color w:val="auto"/>
        </w:rPr>
        <w:t>[●]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69ED86B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9ED86B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9ED86B4" w14:textId="77777777" w:rsidR="003B0BF9" w:rsidRPr="005917A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69ED86B5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9ED86B6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69ED86B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69ED86B8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9ED86B9" w14:textId="77777777" w:rsidR="003B0BF9" w:rsidRPr="00067F1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69ED86BA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9ED86BB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69ED86B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69ED86B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9ED86BE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BF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C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9ED86C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9ED86C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69ED86C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ED86C4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69ED86C5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69ED86C6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69ED86C7" w14:textId="77777777" w:rsidR="003B0BF9" w:rsidRPr="00C636A2" w:rsidRDefault="003B0BF9" w:rsidP="003B0BF9">
      <w:pPr>
        <w:rPr>
          <w:sz w:val="22"/>
          <w:szCs w:val="22"/>
        </w:rPr>
      </w:pPr>
    </w:p>
    <w:p w14:paraId="69ED86C8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69ED86C9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9ED86CA" w14:textId="58566272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11" w:history="1">
        <w:r w:rsidR="00E30126" w:rsidRPr="00CF4C3E">
          <w:rPr>
            <w:rStyle w:val="a8"/>
            <w:b w:val="0"/>
            <w:i w:val="0"/>
            <w:lang w:eastAsia="en-US"/>
          </w:rPr>
          <w:t>http</w:t>
        </w:r>
        <w:r w:rsidR="00E30126" w:rsidRPr="00CF4C3E">
          <w:rPr>
            <w:rStyle w:val="a8"/>
            <w:b w:val="0"/>
            <w:i w:val="0"/>
            <w:lang w:val="en-US" w:eastAsia="en-US"/>
          </w:rPr>
          <w:t>s</w:t>
        </w:r>
        <w:r w:rsidR="00E30126" w:rsidRPr="00CF4C3E">
          <w:rPr>
            <w:rStyle w:val="a8"/>
            <w:b w:val="0"/>
            <w:i w:val="0"/>
            <w:lang w:eastAsia="en-US"/>
          </w:rPr>
          <w:t>://www.irkutskenergo.ru/qa/6458.html</w:t>
        </w:r>
      </w:hyperlink>
      <w:r w:rsidRPr="00B1243D">
        <w:rPr>
          <w:b w:val="0"/>
          <w:i w:val="0"/>
          <w:color w:val="auto"/>
        </w:rPr>
        <w:t>.</w:t>
      </w:r>
    </w:p>
    <w:p w14:paraId="69ED86CB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69ED86CC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69ED86CD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9ED86CE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69ED86CF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9ED86D0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69ED86D1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69ED86D2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14:paraId="69ED86D3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14:paraId="69ED86D4" w14:textId="474E5EB1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Pr="007319CB">
        <w:rPr>
          <w:b w:val="0"/>
          <w:i w:val="0"/>
          <w:color w:val="auto"/>
        </w:rPr>
        <w:t> </w:t>
      </w:r>
      <w:r w:rsidRPr="006F4D71">
        <w:rPr>
          <w:b w:val="0"/>
          <w:i w:val="0"/>
          <w:color w:val="auto"/>
        </w:rPr>
        <w:fldChar w:fldCharType="begin"/>
      </w:r>
      <w:r w:rsidRPr="006F4D71">
        <w:rPr>
          <w:b w:val="0"/>
          <w:i w:val="0"/>
          <w:color w:val="auto"/>
        </w:rPr>
        <w:instrText xml:space="preserve"> REF RefSCH7_No \h  \* MERGEFORMAT </w:instrText>
      </w:r>
      <w:r w:rsidRPr="006F4D71">
        <w:rPr>
          <w:b w:val="0"/>
          <w:i w:val="0"/>
          <w:color w:val="auto"/>
        </w:rPr>
      </w:r>
      <w:r w:rsidRPr="006F4D71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 xml:space="preserve">№ </w:t>
      </w:r>
      <w:r w:rsidR="000F1EC6" w:rsidRPr="000F1EC6">
        <w:rPr>
          <w:b w:val="0"/>
          <w:i w:val="0"/>
          <w:color w:val="auto"/>
        </w:rPr>
        <w:t>8</w:t>
      </w:r>
      <w:r w:rsidRPr="006F4D71">
        <w:rPr>
          <w:b w:val="0"/>
          <w:i w:val="0"/>
          <w:color w:val="auto"/>
        </w:rPr>
        <w:fldChar w:fldCharType="end"/>
      </w:r>
      <w:r w:rsidRPr="007319CB">
        <w:rPr>
          <w:b w:val="0"/>
          <w:i w:val="0"/>
          <w:color w:val="auto"/>
        </w:rPr>
        <w:t xml:space="preserve"> к Договору</w:t>
      </w:r>
      <w:r>
        <w:rPr>
          <w:b w:val="0"/>
          <w:i w:val="0"/>
          <w:color w:val="auto"/>
        </w:rPr>
        <w:t>.</w:t>
      </w:r>
    </w:p>
    <w:p w14:paraId="69ED86D5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14:paraId="69ED86D6" w14:textId="77777777" w:rsidR="003B0BF9" w:rsidRPr="00B1243D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69ED86D7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3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3"/>
    </w:p>
    <w:p w14:paraId="69ED86D8" w14:textId="77777777" w:rsidR="003B0BF9" w:rsidRPr="00B1243D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14:paraId="69ED86D9" w14:textId="77777777" w:rsidR="003B0BF9" w:rsidRPr="00C636A2" w:rsidRDefault="003B0BF9" w:rsidP="003B0BF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69ED86DA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14:paraId="69ED86DB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69ED86DC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14:paraId="69ED86DD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69ED86DF" w14:textId="21A9A4CF" w:rsidR="003B0BF9" w:rsidRPr="00C46E45" w:rsidRDefault="003B0BF9" w:rsidP="006F593C">
      <w:pPr>
        <w:pStyle w:val="a9"/>
        <w:numPr>
          <w:ilvl w:val="1"/>
          <w:numId w:val="3"/>
        </w:numPr>
        <w:tabs>
          <w:tab w:val="left" w:pos="1080"/>
        </w:tabs>
        <w:ind w:left="0" w:firstLine="709"/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69ED86E1" w14:textId="75C49563" w:rsidR="003B0BF9" w:rsidRPr="0050467B" w:rsidRDefault="003B0BF9" w:rsidP="00C46E45">
      <w:pPr>
        <w:pStyle w:val="a9"/>
        <w:numPr>
          <w:ilvl w:val="0"/>
          <w:numId w:val="3"/>
        </w:numPr>
        <w:spacing w:before="120"/>
        <w:jc w:val="center"/>
      </w:pPr>
      <w:r w:rsidRPr="005917AF">
        <w:rPr>
          <w:i w:val="0"/>
          <w:color w:val="auto"/>
        </w:rPr>
        <w:lastRenderedPageBreak/>
        <w:t>Подписи Сторон</w:t>
      </w:r>
    </w:p>
    <w:tbl>
      <w:tblPr>
        <w:tblW w:w="9817" w:type="dxa"/>
        <w:tblLayout w:type="fixed"/>
        <w:tblLook w:val="04A0" w:firstRow="1" w:lastRow="0" w:firstColumn="1" w:lastColumn="0" w:noHBand="0" w:noVBand="1"/>
      </w:tblPr>
      <w:tblGrid>
        <w:gridCol w:w="5069"/>
        <w:gridCol w:w="4748"/>
      </w:tblGrid>
      <w:tr w:rsidR="0050467B" w:rsidRPr="00010B09" w14:paraId="2593A99F" w14:textId="77777777" w:rsidTr="00F74226">
        <w:tc>
          <w:tcPr>
            <w:tcW w:w="5069" w:type="dxa"/>
          </w:tcPr>
          <w:p w14:paraId="56AD8810" w14:textId="77777777" w:rsidR="0050467B" w:rsidRPr="00010B09" w:rsidRDefault="0050467B" w:rsidP="00F74226">
            <w:pPr>
              <w:jc w:val="both"/>
              <w:rPr>
                <w:b/>
                <w:bCs/>
              </w:rPr>
            </w:pPr>
            <w:r w:rsidRPr="00010B09">
              <w:rPr>
                <w:b/>
                <w:bCs/>
              </w:rPr>
              <w:t xml:space="preserve">Заказчик:  </w:t>
            </w:r>
          </w:p>
          <w:p w14:paraId="5A49C1F3" w14:textId="77777777" w:rsidR="0050467B" w:rsidRPr="00010B09" w:rsidRDefault="0050467B" w:rsidP="00F74226">
            <w:pPr>
              <w:jc w:val="both"/>
            </w:pPr>
            <w:r w:rsidRPr="00010B09">
              <w:rPr>
                <w:b/>
                <w:bCs/>
              </w:rPr>
              <w:t xml:space="preserve">                                                                </w:t>
            </w:r>
          </w:p>
        </w:tc>
        <w:tc>
          <w:tcPr>
            <w:tcW w:w="4748" w:type="dxa"/>
          </w:tcPr>
          <w:p w14:paraId="5AA275F2" w14:textId="77777777" w:rsidR="0050467B" w:rsidRPr="00010B09" w:rsidRDefault="0050467B" w:rsidP="00F74226">
            <w:pPr>
              <w:rPr>
                <w:b/>
              </w:rPr>
            </w:pPr>
            <w:r w:rsidRPr="00010B09">
              <w:rPr>
                <w:b/>
              </w:rPr>
              <w:t>Подрядчик:</w:t>
            </w:r>
          </w:p>
        </w:tc>
      </w:tr>
      <w:tr w:rsidR="0050467B" w:rsidRPr="00010B09" w14:paraId="79B86EFB" w14:textId="77777777" w:rsidTr="00F74226">
        <w:tc>
          <w:tcPr>
            <w:tcW w:w="5069" w:type="dxa"/>
          </w:tcPr>
          <w:p w14:paraId="2CDEF109" w14:textId="77777777" w:rsidR="0050467B" w:rsidRPr="00010B09" w:rsidRDefault="0050467B" w:rsidP="00F74226">
            <w:r w:rsidRPr="00010B09">
              <w:t>Генеральный директор</w:t>
            </w:r>
          </w:p>
          <w:p w14:paraId="7FD1A98D" w14:textId="77777777" w:rsidR="0050467B" w:rsidRPr="00010B09" w:rsidRDefault="0050467B" w:rsidP="00F74226">
            <w:r w:rsidRPr="00010B09">
              <w:t>ООО «ИркутскЭнергоПроект»</w:t>
            </w:r>
          </w:p>
          <w:p w14:paraId="29628AC6" w14:textId="77777777" w:rsidR="0050467B" w:rsidRPr="00010B09" w:rsidRDefault="0050467B" w:rsidP="00F74226"/>
        </w:tc>
        <w:tc>
          <w:tcPr>
            <w:tcW w:w="4748" w:type="dxa"/>
          </w:tcPr>
          <w:p w14:paraId="44728DD8" w14:textId="77777777" w:rsidR="0050467B" w:rsidRPr="00010B09" w:rsidRDefault="0050467B" w:rsidP="00F74226">
            <w:pPr>
              <w:rPr>
                <w:highlight w:val="yellow"/>
              </w:rPr>
            </w:pPr>
          </w:p>
        </w:tc>
      </w:tr>
      <w:tr w:rsidR="0050467B" w:rsidRPr="00010B09" w14:paraId="75F0C681" w14:textId="77777777" w:rsidTr="00F74226">
        <w:trPr>
          <w:trHeight w:val="302"/>
        </w:trPr>
        <w:tc>
          <w:tcPr>
            <w:tcW w:w="5069" w:type="dxa"/>
          </w:tcPr>
          <w:p w14:paraId="33869962" w14:textId="77777777" w:rsidR="0050467B" w:rsidRPr="00010B09" w:rsidRDefault="0050467B" w:rsidP="00F74226">
            <w:r w:rsidRPr="00010B09">
              <w:t xml:space="preserve">___________________ </w:t>
            </w:r>
            <w:r w:rsidRPr="00010B09">
              <w:rPr>
                <w:b/>
              </w:rPr>
              <w:t>И.Г. Афанасьев</w:t>
            </w:r>
          </w:p>
          <w:p w14:paraId="4DB7045D" w14:textId="77777777" w:rsidR="0050467B" w:rsidRPr="00010B09" w:rsidRDefault="0050467B" w:rsidP="00F74226">
            <w:r w:rsidRPr="00010B09">
              <w:t>М.П.</w:t>
            </w:r>
            <w:r w:rsidRPr="00010B09">
              <w:tab/>
              <w:t xml:space="preserve"> </w:t>
            </w:r>
          </w:p>
          <w:p w14:paraId="012F53BB" w14:textId="77777777" w:rsidR="0050467B" w:rsidRPr="00010B09" w:rsidRDefault="0050467B" w:rsidP="00F74226">
            <w:r>
              <w:t>«_____» ___________ 2022</w:t>
            </w:r>
            <w:r w:rsidRPr="00010B09">
              <w:t xml:space="preserve"> г.</w:t>
            </w:r>
          </w:p>
          <w:p w14:paraId="0FABEEA6" w14:textId="77777777" w:rsidR="0050467B" w:rsidRPr="00010B09" w:rsidRDefault="0050467B" w:rsidP="00F74226">
            <w:pPr>
              <w:jc w:val="both"/>
              <w:rPr>
                <w:b/>
              </w:rPr>
            </w:pPr>
          </w:p>
        </w:tc>
        <w:tc>
          <w:tcPr>
            <w:tcW w:w="4748" w:type="dxa"/>
          </w:tcPr>
          <w:p w14:paraId="51EF153F" w14:textId="77777777" w:rsidR="0050467B" w:rsidRPr="00010B09" w:rsidRDefault="0050467B" w:rsidP="00F74226">
            <w:pPr>
              <w:jc w:val="both"/>
              <w:rPr>
                <w:b/>
                <w:bCs/>
              </w:rPr>
            </w:pPr>
            <w:r w:rsidRPr="00010B09">
              <w:t>__________________</w:t>
            </w:r>
            <w:r w:rsidRPr="00010B09">
              <w:rPr>
                <w:b/>
                <w:bCs/>
              </w:rPr>
              <w:t xml:space="preserve"> </w:t>
            </w:r>
          </w:p>
          <w:p w14:paraId="5C0EE70B" w14:textId="77777777" w:rsidR="0050467B" w:rsidRPr="00010B09" w:rsidRDefault="0050467B" w:rsidP="00F74226">
            <w:pPr>
              <w:jc w:val="both"/>
            </w:pPr>
            <w:r w:rsidRPr="00010B09">
              <w:t xml:space="preserve">М.П. </w:t>
            </w:r>
          </w:p>
          <w:p w14:paraId="42C2685D" w14:textId="77777777" w:rsidR="0050467B" w:rsidRPr="00010B09" w:rsidRDefault="0050467B" w:rsidP="00F74226">
            <w:r>
              <w:t>«_____» ___________ 2022</w:t>
            </w:r>
            <w:r w:rsidRPr="00010B09">
              <w:t xml:space="preserve"> г.</w:t>
            </w:r>
          </w:p>
          <w:p w14:paraId="372A89AF" w14:textId="77777777" w:rsidR="0050467B" w:rsidRPr="00010B09" w:rsidRDefault="0050467B" w:rsidP="00F74226">
            <w:pPr>
              <w:jc w:val="both"/>
            </w:pPr>
          </w:p>
        </w:tc>
      </w:tr>
    </w:tbl>
    <w:p w14:paraId="11A3DEF8" w14:textId="77777777" w:rsidR="0050467B" w:rsidRPr="00C46E45" w:rsidRDefault="0050467B" w:rsidP="00C46E45">
      <w:pPr>
        <w:pStyle w:val="a9"/>
        <w:numPr>
          <w:ilvl w:val="0"/>
          <w:numId w:val="3"/>
        </w:numPr>
        <w:spacing w:before="120"/>
        <w:jc w:val="center"/>
      </w:pPr>
    </w:p>
    <w:p w14:paraId="69ED86EB" w14:textId="77777777"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p w14:paraId="69ED86EC" w14:textId="77777777" w:rsidR="002B5A1B" w:rsidRDefault="003B0BF9" w:rsidP="003B0BF9">
      <w:r w:rsidRPr="00FD31CA">
        <w:rPr>
          <w:sz w:val="22"/>
          <w:szCs w:val="22"/>
        </w:rPr>
        <w:br w:type="page"/>
      </w:r>
    </w:p>
    <w:sectPr w:rsidR="002B5A1B" w:rsidSect="00C46E4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887A53" w14:textId="77777777" w:rsidR="00216580" w:rsidRDefault="00216580" w:rsidP="003B0BF9">
      <w:r>
        <w:separator/>
      </w:r>
    </w:p>
  </w:endnote>
  <w:endnote w:type="continuationSeparator" w:id="0">
    <w:p w14:paraId="0425C503" w14:textId="77777777" w:rsidR="00216580" w:rsidRDefault="00216580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3E7663" w14:textId="77777777" w:rsidR="00216580" w:rsidRDefault="00216580" w:rsidP="003B0BF9">
      <w:r>
        <w:separator/>
      </w:r>
    </w:p>
  </w:footnote>
  <w:footnote w:type="continuationSeparator" w:id="0">
    <w:p w14:paraId="4C20B7BC" w14:textId="77777777" w:rsidR="00216580" w:rsidRDefault="00216580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084804A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47161"/>
    <w:rsid w:val="000F1EC6"/>
    <w:rsid w:val="00216580"/>
    <w:rsid w:val="002A14FD"/>
    <w:rsid w:val="00340FF9"/>
    <w:rsid w:val="003803D0"/>
    <w:rsid w:val="003B0BF9"/>
    <w:rsid w:val="003F324A"/>
    <w:rsid w:val="004814E0"/>
    <w:rsid w:val="0050467B"/>
    <w:rsid w:val="0054501C"/>
    <w:rsid w:val="00555F47"/>
    <w:rsid w:val="005D577A"/>
    <w:rsid w:val="00744D6E"/>
    <w:rsid w:val="0094739A"/>
    <w:rsid w:val="00977488"/>
    <w:rsid w:val="009E2CA1"/>
    <w:rsid w:val="00B27E8F"/>
    <w:rsid w:val="00B80691"/>
    <w:rsid w:val="00C46E45"/>
    <w:rsid w:val="00CF1D2F"/>
    <w:rsid w:val="00E30126"/>
    <w:rsid w:val="00F4511C"/>
    <w:rsid w:val="00F618BD"/>
    <w:rsid w:val="00FE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5046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1522</Words>
  <Characters>8681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Sankhorova Elena</cp:lastModifiedBy>
  <cp:revision>6</cp:revision>
  <dcterms:created xsi:type="dcterms:W3CDTF">2021-07-13T06:30:00Z</dcterms:created>
  <dcterms:modified xsi:type="dcterms:W3CDTF">2022-03-24T03:49:00Z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