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2A6E88E6" w:rsidR="003152A8" w:rsidRDefault="0070643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5D3844">
        <w:rPr>
          <w:rFonts w:ascii="Times New Roman" w:hAnsi="Times New Roman" w:cs="Times New Roman"/>
          <w:sz w:val="23"/>
          <w:szCs w:val="23"/>
        </w:rPr>
        <w:t>Приложение № к договору № ______ от "___"____________202</w:t>
      </w:r>
      <w:r w:rsidR="0014510E">
        <w:rPr>
          <w:rFonts w:ascii="Times New Roman" w:hAnsi="Times New Roman" w:cs="Times New Roman"/>
          <w:sz w:val="23"/>
          <w:szCs w:val="23"/>
        </w:rPr>
        <w:t>2</w:t>
      </w:r>
      <w:r w:rsidRPr="005D3844">
        <w:rPr>
          <w:rFonts w:ascii="Times New Roman" w:hAnsi="Times New Roman" w:cs="Times New Roman"/>
          <w:sz w:val="23"/>
          <w:szCs w:val="23"/>
        </w:rPr>
        <w:t>г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5FC06BB3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«___»________20</w:t>
      </w:r>
      <w:r w:rsidR="00706438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="0014510E">
        <w:rPr>
          <w:rFonts w:ascii="Times New Roman" w:eastAsia="Times New Roman" w:hAnsi="Times New Roman" w:cs="Times New Roman"/>
          <w:b/>
          <w:sz w:val="22"/>
          <w:szCs w:val="22"/>
        </w:rPr>
        <w:t>2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243B4FD2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243B4FD3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F27DD81" w14:textId="77777777" w:rsidR="007E5245" w:rsidRPr="007E5245" w:rsidRDefault="003152A8" w:rsidP="007E5245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</w:t>
      </w:r>
      <w:r w:rsidRPr="007E5245">
        <w:rPr>
          <w:rFonts w:ascii="Times New Roman" w:eastAsia="Times New Roman" w:hAnsi="Times New Roman" w:cs="Times New Roman"/>
          <w:sz w:val="22"/>
          <w:szCs w:val="22"/>
        </w:rPr>
        <w:t>размещенных на веб-сайте:</w:t>
      </w:r>
      <w:r w:rsidR="007E5245" w:rsidRPr="007E5245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7E5245" w:rsidRPr="007E5245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7E5245" w:rsidRPr="007E5245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43B4FF6" w14:textId="77777777"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43B4FF7" w14:textId="77777777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43B500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использовать в производстве химические вещества и соединения, не имеющие </w:t>
      </w:r>
      <w:r w:rsidRPr="00FB5BCA">
        <w:rPr>
          <w:b w:val="0"/>
          <w:i w:val="0"/>
          <w:color w:val="auto"/>
        </w:rPr>
        <w:lastRenderedPageBreak/>
        <w:t>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43B5036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243B503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43B503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4879434C" w14:textId="77777777" w:rsidR="007E5245" w:rsidRDefault="003152A8" w:rsidP="007E5245">
      <w:pPr>
        <w:widowControl w:val="0"/>
        <w:numPr>
          <w:ilvl w:val="1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E5245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7E5245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7E5245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243B503C" w14:textId="464E64AE" w:rsidR="003152A8" w:rsidRPr="007E5245" w:rsidRDefault="003152A8" w:rsidP="00C342AF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E5245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3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3F3EDC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3F3EDC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3F3EDC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243B505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3F3EDC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3F3EDC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3F3EDC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3F3EDC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3F3EDC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3F3EDC">
        <w:tc>
          <w:tcPr>
            <w:tcW w:w="267" w:type="pct"/>
            <w:vMerge/>
          </w:tcPr>
          <w:p w14:paraId="243B507B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3F3EDC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3F3EDC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3F3EDC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3F3EDC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3F3EDC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3B509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3F3EDC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3F3EDC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3F3EDC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в части сбора, накопления, обработки,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3F3EDC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3F3EDC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3F3EDC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3F3EDC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3F3EDC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3F3EDC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3F3EDC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3F3EDC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3F3EDC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3F3EDC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243B50D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3F3EDC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3F3EDC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3F3EDC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3F3EDC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3F3EDC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3F3EDC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243B5103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243B5112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243B5135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43B513A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243B513F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Оставление без необходимости включенным светового освещения в арендованных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lastRenderedPageBreak/>
              <w:t>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3F3EDC">
        <w:trPr>
          <w:trHeight w:val="1134"/>
        </w:trPr>
        <w:tc>
          <w:tcPr>
            <w:tcW w:w="4678" w:type="dxa"/>
          </w:tcPr>
          <w:p w14:paraId="243B5198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43B5199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A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B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43B519C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D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E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6F179D83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802A1CC" w14:textId="18060F04" w:rsidR="007E5245" w:rsidRDefault="007E5245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B7AC254" w14:textId="6F7DDAFE" w:rsidR="007E5245" w:rsidRDefault="007E5245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A47313E" w14:textId="2838F1D0" w:rsidR="007E5245" w:rsidRDefault="007E5245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BA18DAF" w14:textId="6FC5333C" w:rsidR="007E5245" w:rsidRDefault="007E5245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B4B7BA1" w14:textId="19D2D2FD" w:rsidR="007E5245" w:rsidRDefault="007E5245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7F5055B" w14:textId="1DDB5EE9" w:rsidR="007E5245" w:rsidRDefault="007E5245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3D4C4E0" w14:textId="149169A5" w:rsidR="007E5245" w:rsidRDefault="007E5245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98E8F1F" w14:textId="5D156A3B" w:rsidR="007E5245" w:rsidRDefault="007E5245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9994EB3" w14:textId="296CE6C5" w:rsidR="007E5245" w:rsidRDefault="007E5245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1DDE0D1" w14:textId="77777777" w:rsidR="007E5245" w:rsidRDefault="007E5245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bookmarkStart w:id="13" w:name="_GoBack"/>
      <w:bookmarkEnd w:id="13"/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77777777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EFE14" w14:textId="77777777" w:rsidR="00BC6CCC" w:rsidRDefault="00BC6CCC" w:rsidP="003152A8">
      <w:pPr>
        <w:spacing w:after="0" w:line="240" w:lineRule="auto"/>
      </w:pPr>
      <w:r>
        <w:separator/>
      </w:r>
    </w:p>
  </w:endnote>
  <w:endnote w:type="continuationSeparator" w:id="0">
    <w:p w14:paraId="3A037284" w14:textId="77777777" w:rsidR="00BC6CCC" w:rsidRDefault="00BC6CCC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E43DC" w14:textId="77777777" w:rsidR="00BC6CCC" w:rsidRDefault="00BC6CCC" w:rsidP="003152A8">
      <w:pPr>
        <w:spacing w:after="0" w:line="240" w:lineRule="auto"/>
      </w:pPr>
      <w:r>
        <w:separator/>
      </w:r>
    </w:p>
  </w:footnote>
  <w:footnote w:type="continuationSeparator" w:id="0">
    <w:p w14:paraId="4DAAD096" w14:textId="77777777" w:rsidR="00BC6CCC" w:rsidRDefault="00BC6CCC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14510E"/>
    <w:rsid w:val="0015581D"/>
    <w:rsid w:val="001A69DD"/>
    <w:rsid w:val="002D5FAE"/>
    <w:rsid w:val="00311698"/>
    <w:rsid w:val="003152A8"/>
    <w:rsid w:val="0033105E"/>
    <w:rsid w:val="0060352D"/>
    <w:rsid w:val="00680DCE"/>
    <w:rsid w:val="006F1127"/>
    <w:rsid w:val="00706438"/>
    <w:rsid w:val="00736292"/>
    <w:rsid w:val="007C5CEE"/>
    <w:rsid w:val="007E5245"/>
    <w:rsid w:val="00807D90"/>
    <w:rsid w:val="00850BAD"/>
    <w:rsid w:val="009B7A57"/>
    <w:rsid w:val="00BA0A6C"/>
    <w:rsid w:val="00BB444E"/>
    <w:rsid w:val="00BC6CCC"/>
    <w:rsid w:val="00C37DF9"/>
    <w:rsid w:val="00CD47EE"/>
    <w:rsid w:val="00D0648D"/>
    <w:rsid w:val="00D1516B"/>
    <w:rsid w:val="00D2795B"/>
    <w:rsid w:val="00D37D99"/>
    <w:rsid w:val="00D77F5C"/>
    <w:rsid w:val="00DA3C9F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9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620B71E-CD1A-4324-84C7-50340CD4F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6239</Words>
  <Characters>35565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Podolyak Nataliya</cp:lastModifiedBy>
  <cp:revision>5</cp:revision>
  <dcterms:created xsi:type="dcterms:W3CDTF">2021-11-08T08:00:00Z</dcterms:created>
  <dcterms:modified xsi:type="dcterms:W3CDTF">2022-09-09T01:19:00Z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